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62CA" w14:textId="77777777" w:rsidR="009E44AE" w:rsidRDefault="00721160" w:rsidP="009B5E00">
      <w:pPr>
        <w:tabs>
          <w:tab w:val="left" w:pos="1080"/>
          <w:tab w:val="left" w:pos="7088"/>
        </w:tabs>
        <w:rPr>
          <w:rFonts w:ascii="Arial" w:hAnsi="Arial" w:cs="Arial"/>
          <w:sz w:val="18"/>
          <w:szCs w:val="18"/>
          <w:lang w:val="el-GR"/>
        </w:rPr>
      </w:pPr>
      <w:r w:rsidRPr="005C56EE">
        <w:rPr>
          <w:rFonts w:ascii="Arial" w:hAnsi="Arial" w:cs="Arial"/>
          <w:sz w:val="18"/>
          <w:szCs w:val="18"/>
          <w:lang w:val="el-GR"/>
        </w:rPr>
        <w:tab/>
      </w:r>
    </w:p>
    <w:p w14:paraId="224B60EE" w14:textId="6AAA8B75" w:rsidR="00721160" w:rsidRPr="00244D60" w:rsidRDefault="002B15CA" w:rsidP="00576CD8">
      <w:pPr>
        <w:tabs>
          <w:tab w:val="left" w:pos="1080"/>
          <w:tab w:val="left" w:pos="7088"/>
        </w:tabs>
        <w:jc w:val="right"/>
        <w:rPr>
          <w:rFonts w:ascii="Verdana" w:eastAsia="Malgun Gothic" w:hAnsi="Verdana" w:cs="Arial"/>
          <w:sz w:val="18"/>
          <w:szCs w:val="18"/>
          <w:lang w:val="el-GR"/>
        </w:rPr>
      </w:pPr>
      <w:r>
        <w:rPr>
          <w:rFonts w:ascii="Verdana" w:hAnsi="Verdana" w:cs="Arial"/>
          <w:sz w:val="18"/>
          <w:szCs w:val="18"/>
          <w:lang w:val="el-GR"/>
        </w:rPr>
        <w:t>2</w:t>
      </w:r>
      <w:r w:rsidR="002824B8">
        <w:rPr>
          <w:rFonts w:ascii="Verdana" w:hAnsi="Verdana" w:cs="Arial"/>
          <w:sz w:val="18"/>
          <w:szCs w:val="18"/>
          <w:lang w:val="el-GR"/>
        </w:rPr>
        <w:t>7</w:t>
      </w:r>
      <w:r w:rsidR="00721160" w:rsidRPr="00244D60">
        <w:rPr>
          <w:rFonts w:ascii="Verdana" w:hAnsi="Verdana" w:cs="Arial"/>
          <w:sz w:val="18"/>
          <w:szCs w:val="18"/>
          <w:lang w:val="el-GR"/>
        </w:rPr>
        <w:t xml:space="preserve"> </w:t>
      </w:r>
      <w:r w:rsidR="00864548">
        <w:rPr>
          <w:rFonts w:ascii="Verdana" w:hAnsi="Verdana" w:cs="Arial"/>
          <w:sz w:val="18"/>
          <w:szCs w:val="18"/>
          <w:lang w:val="el-GR"/>
        </w:rPr>
        <w:t>Δεκεμ</w:t>
      </w:r>
      <w:r>
        <w:rPr>
          <w:rFonts w:ascii="Verdana" w:hAnsi="Verdana" w:cs="Arial"/>
          <w:sz w:val="18"/>
          <w:szCs w:val="18"/>
          <w:lang w:val="el-GR"/>
        </w:rPr>
        <w:t>βρ</w:t>
      </w:r>
      <w:r w:rsidR="004B1250" w:rsidRPr="00244D60">
        <w:rPr>
          <w:rFonts w:ascii="Verdana" w:hAnsi="Verdana" w:cs="Arial"/>
          <w:sz w:val="18"/>
          <w:szCs w:val="18"/>
          <w:lang w:val="el-GR"/>
        </w:rPr>
        <w:t>ίου</w:t>
      </w:r>
      <w:r w:rsidR="00721160" w:rsidRPr="00244D60">
        <w:rPr>
          <w:rFonts w:ascii="Verdana" w:eastAsia="Malgun Gothic" w:hAnsi="Verdana" w:cs="Arial"/>
          <w:sz w:val="18"/>
          <w:szCs w:val="18"/>
          <w:lang w:val="el-GR"/>
        </w:rPr>
        <w:t>, 202</w:t>
      </w:r>
      <w:r w:rsidR="00BA185F" w:rsidRPr="00244D60">
        <w:rPr>
          <w:rFonts w:ascii="Verdana" w:eastAsia="Malgun Gothic" w:hAnsi="Verdana" w:cs="Arial"/>
          <w:sz w:val="18"/>
          <w:szCs w:val="18"/>
          <w:lang w:val="el-GR"/>
        </w:rPr>
        <w:t>3</w:t>
      </w:r>
    </w:p>
    <w:p w14:paraId="40D252C4" w14:textId="77777777" w:rsidR="00721160" w:rsidRPr="00055539" w:rsidRDefault="00721160" w:rsidP="00055539">
      <w:pPr>
        <w:jc w:val="right"/>
        <w:rPr>
          <w:rFonts w:ascii="Verdana" w:eastAsia="Malgun Gothic" w:hAnsi="Verdana" w:cs="Arial"/>
          <w:bCs/>
          <w:sz w:val="20"/>
          <w:szCs w:val="20"/>
          <w:lang w:val="el-GR"/>
        </w:rPr>
      </w:pPr>
    </w:p>
    <w:p w14:paraId="33E6597D" w14:textId="77777777" w:rsidR="00055539" w:rsidRPr="00055539" w:rsidRDefault="00055539" w:rsidP="00055539">
      <w:pPr>
        <w:jc w:val="right"/>
        <w:rPr>
          <w:rFonts w:ascii="Verdana" w:eastAsia="Malgun Gothic" w:hAnsi="Verdana" w:cs="Arial"/>
          <w:bCs/>
          <w:sz w:val="20"/>
          <w:szCs w:val="20"/>
          <w:lang w:val="el-GR"/>
        </w:rPr>
      </w:pPr>
    </w:p>
    <w:p w14:paraId="19285BEB" w14:textId="1948CC1D" w:rsidR="00721160" w:rsidRDefault="00721160" w:rsidP="00850F26">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18CB3DE5" w14:textId="77777777" w:rsidR="00850F26" w:rsidRPr="005C36C3" w:rsidRDefault="00850F26" w:rsidP="00850F26">
      <w:pPr>
        <w:jc w:val="center"/>
        <w:rPr>
          <w:rFonts w:ascii="Verdana" w:eastAsia="Malgun Gothic" w:hAnsi="Verdana" w:cs="Arial"/>
          <w:lang w:val="el-GR"/>
        </w:rPr>
      </w:pPr>
    </w:p>
    <w:p w14:paraId="3C5B09A8" w14:textId="69FD1102" w:rsidR="00721160" w:rsidRPr="00975AA5" w:rsidRDefault="00721160" w:rsidP="00721160">
      <w:pPr>
        <w:pStyle w:val="Heading6"/>
        <w:jc w:val="left"/>
        <w:rPr>
          <w:rFonts w:ascii="Verdana" w:eastAsia="Malgun Gothic" w:hAnsi="Verdana" w:cs="Arial"/>
          <w:b w:val="0"/>
          <w:szCs w:val="22"/>
        </w:rPr>
      </w:pPr>
      <w:r>
        <w:rPr>
          <w:rFonts w:ascii="Verdana" w:eastAsia="Malgun Gothic" w:hAnsi="Verdana" w:cs="Arial"/>
          <w:b w:val="0"/>
          <w:szCs w:val="22"/>
        </w:rPr>
        <w:t>ΜΕΣΕΣ ΜΗΝΙΑΙΕΣ ΑΠΟΛΑΒΕΣ ΥΠΑΛΛΗΛΩΝ</w:t>
      </w:r>
      <w:r w:rsidRPr="004F03FD">
        <w:rPr>
          <w:rFonts w:ascii="Verdana" w:eastAsia="Malgun Gothic" w:hAnsi="Verdana" w:cs="Arial"/>
          <w:b w:val="0"/>
          <w:szCs w:val="22"/>
        </w:rPr>
        <w:t xml:space="preserve">: </w:t>
      </w:r>
      <w:r w:rsidR="00864548">
        <w:rPr>
          <w:rFonts w:ascii="Verdana" w:eastAsia="Malgun Gothic" w:hAnsi="Verdana" w:cs="Arial"/>
          <w:szCs w:val="22"/>
        </w:rPr>
        <w:t>3</w:t>
      </w:r>
      <w:r w:rsidRPr="0046078F">
        <w:rPr>
          <w:rFonts w:ascii="Verdana" w:eastAsia="Malgun Gothic" w:hAnsi="Verdana" w:cs="Arial"/>
          <w:szCs w:val="22"/>
          <w:vertAlign w:val="superscript"/>
        </w:rPr>
        <w:t>Ο</w:t>
      </w:r>
      <w:r>
        <w:rPr>
          <w:rFonts w:ascii="Verdana" w:eastAsia="Malgun Gothic" w:hAnsi="Verdana" w:cs="Arial"/>
          <w:szCs w:val="22"/>
        </w:rPr>
        <w:t xml:space="preserve"> ΤΡΙΜΗΝΟ </w:t>
      </w:r>
      <w:r w:rsidRPr="004F03FD">
        <w:rPr>
          <w:rFonts w:ascii="Verdana" w:eastAsia="Malgun Gothic" w:hAnsi="Verdana" w:cs="Arial"/>
          <w:szCs w:val="22"/>
        </w:rPr>
        <w:t>20</w:t>
      </w:r>
      <w:r>
        <w:rPr>
          <w:rFonts w:ascii="Verdana" w:eastAsia="Malgun Gothic" w:hAnsi="Verdana" w:cs="Arial"/>
          <w:szCs w:val="22"/>
        </w:rPr>
        <w:t>2</w:t>
      </w:r>
      <w:r w:rsidR="00075646">
        <w:rPr>
          <w:rFonts w:ascii="Verdana" w:eastAsia="Malgun Gothic" w:hAnsi="Verdana" w:cs="Arial"/>
          <w:szCs w:val="22"/>
        </w:rPr>
        <w:t>3</w:t>
      </w:r>
    </w:p>
    <w:p w14:paraId="3A3B0515" w14:textId="77777777" w:rsidR="00CD0F23" w:rsidRPr="00CD0F23" w:rsidRDefault="00CD0F23" w:rsidP="00721160">
      <w:pPr>
        <w:tabs>
          <w:tab w:val="left" w:pos="1080"/>
          <w:tab w:val="left" w:pos="6840"/>
        </w:tabs>
        <w:jc w:val="both"/>
        <w:rPr>
          <w:rFonts w:ascii="Verdana" w:hAnsi="Verdana" w:cs="Arial"/>
          <w:lang w:val="el-GR"/>
        </w:rPr>
      </w:pPr>
    </w:p>
    <w:p w14:paraId="7F84D2ED" w14:textId="0E8779C9" w:rsidR="006E3368" w:rsidRPr="009B5E00" w:rsidRDefault="006E3368" w:rsidP="006E3368">
      <w:pPr>
        <w:tabs>
          <w:tab w:val="left" w:pos="1080"/>
          <w:tab w:val="left" w:pos="6840"/>
        </w:tabs>
        <w:jc w:val="center"/>
        <w:rPr>
          <w:rFonts w:ascii="Verdana" w:eastAsia="Malgun Gothic" w:hAnsi="Verdana" w:cs="Arial"/>
          <w:b/>
          <w:lang w:val="el-GR"/>
        </w:rPr>
      </w:pPr>
      <w:r w:rsidRPr="00511DFC">
        <w:rPr>
          <w:rFonts w:ascii="Verdana" w:eastAsia="Malgun Gothic" w:hAnsi="Verdana" w:cs="Arial"/>
          <w:b/>
          <w:lang w:val="el-GR"/>
        </w:rPr>
        <w:t xml:space="preserve">Ετήσια Μεταβολή </w:t>
      </w:r>
      <w:r w:rsidR="00864548">
        <w:rPr>
          <w:rFonts w:ascii="Verdana" w:eastAsia="Malgun Gothic" w:hAnsi="Verdana" w:cs="Arial"/>
          <w:b/>
          <w:lang w:val="el-GR"/>
        </w:rPr>
        <w:t>6</w:t>
      </w:r>
      <w:r w:rsidRPr="00511DFC">
        <w:rPr>
          <w:rFonts w:ascii="Verdana" w:eastAsia="Malgun Gothic" w:hAnsi="Verdana" w:cs="Arial"/>
          <w:b/>
          <w:lang w:val="el-GR"/>
        </w:rPr>
        <w:t>,</w:t>
      </w:r>
      <w:r w:rsidR="00864548">
        <w:rPr>
          <w:rFonts w:ascii="Verdana" w:eastAsia="Malgun Gothic" w:hAnsi="Verdana" w:cs="Arial"/>
          <w:b/>
          <w:lang w:val="el-GR"/>
        </w:rPr>
        <w:t>2</w:t>
      </w:r>
      <w:r w:rsidRPr="00511DFC">
        <w:rPr>
          <w:rFonts w:ascii="Verdana" w:eastAsia="Malgun Gothic" w:hAnsi="Verdana" w:cs="Arial"/>
          <w:b/>
          <w:lang w:val="el-GR"/>
        </w:rPr>
        <w:t>%</w:t>
      </w:r>
    </w:p>
    <w:p w14:paraId="259CCD8D" w14:textId="6594D399" w:rsidR="006E3368" w:rsidRPr="00EC7ED7" w:rsidRDefault="006E3368" w:rsidP="006E3368">
      <w:pPr>
        <w:tabs>
          <w:tab w:val="left" w:pos="1080"/>
          <w:tab w:val="left" w:pos="6840"/>
        </w:tabs>
        <w:jc w:val="both"/>
        <w:rPr>
          <w:rFonts w:ascii="Arial" w:hAnsi="Arial" w:cs="Arial"/>
          <w:sz w:val="20"/>
          <w:szCs w:val="20"/>
          <w:lang w:val="el-GR"/>
        </w:rPr>
      </w:pPr>
    </w:p>
    <w:p w14:paraId="789E36C4" w14:textId="69A20776" w:rsidR="00627B85" w:rsidRPr="00627B85" w:rsidRDefault="006E3368" w:rsidP="001F27EA">
      <w:pPr>
        <w:tabs>
          <w:tab w:val="left" w:pos="1080"/>
          <w:tab w:val="left" w:pos="6840"/>
        </w:tabs>
        <w:jc w:val="both"/>
        <w:rPr>
          <w:rFonts w:ascii="Verdana" w:eastAsia="Malgun Gothic" w:hAnsi="Verdana" w:cs="Arial"/>
          <w:sz w:val="18"/>
          <w:szCs w:val="18"/>
          <w:lang w:val="el-GR"/>
        </w:rPr>
      </w:pPr>
      <w:r w:rsidRPr="00FE16DB">
        <w:rPr>
          <w:rFonts w:ascii="Verdana" w:eastAsia="Malgun Gothic" w:hAnsi="Verdana" w:cs="Arial"/>
          <w:sz w:val="18"/>
          <w:szCs w:val="18"/>
          <w:lang w:val="el-GR"/>
        </w:rPr>
        <w:t>Σύμφωνα με προκαταρκτικά στοιχεία</w:t>
      </w:r>
      <w:r w:rsidRPr="00AF5FD6">
        <w:rPr>
          <w:rFonts w:ascii="Verdana" w:eastAsia="Malgun Gothic" w:hAnsi="Verdana" w:cs="Arial"/>
          <w:sz w:val="18"/>
          <w:szCs w:val="18"/>
          <w:lang w:val="el-GR"/>
        </w:rPr>
        <w:t>,</w:t>
      </w:r>
      <w:r w:rsidRPr="00FE16DB">
        <w:rPr>
          <w:rFonts w:ascii="Verdana" w:eastAsia="Malgun Gothic" w:hAnsi="Verdana" w:cs="Arial"/>
          <w:sz w:val="18"/>
          <w:szCs w:val="18"/>
          <w:lang w:val="el-GR"/>
        </w:rPr>
        <w:t xml:space="preserve"> οι μέσες ακαθάριστες μηνιαίες απολαβές των υπαλλήλων κατά το </w:t>
      </w:r>
      <w:r w:rsidR="00864548">
        <w:rPr>
          <w:rFonts w:ascii="Verdana" w:eastAsia="Malgun Gothic" w:hAnsi="Verdana" w:cs="Arial"/>
          <w:sz w:val="18"/>
          <w:szCs w:val="18"/>
          <w:lang w:val="el-GR"/>
        </w:rPr>
        <w:t>τρίτο</w:t>
      </w:r>
      <w:r w:rsidRPr="00FE16DB">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w:t>
      </w:r>
      <w:r w:rsidR="00075646">
        <w:rPr>
          <w:rFonts w:ascii="Verdana" w:eastAsia="Malgun Gothic" w:hAnsi="Verdana" w:cs="Arial"/>
          <w:sz w:val="18"/>
          <w:szCs w:val="18"/>
          <w:lang w:val="el-GR"/>
        </w:rPr>
        <w:t>3</w:t>
      </w:r>
      <w:r w:rsidRPr="00FE16DB">
        <w:rPr>
          <w:rFonts w:ascii="Verdana" w:eastAsia="Malgun Gothic" w:hAnsi="Verdana" w:cs="Arial"/>
          <w:sz w:val="18"/>
          <w:szCs w:val="18"/>
          <w:lang w:val="el-GR"/>
        </w:rPr>
        <w:t>, εκτιμώνται στα €</w:t>
      </w:r>
      <w:r>
        <w:rPr>
          <w:rFonts w:ascii="Verdana" w:eastAsia="Malgun Gothic" w:hAnsi="Verdana" w:cs="Arial"/>
          <w:sz w:val="18"/>
          <w:szCs w:val="18"/>
          <w:lang w:val="el-GR"/>
        </w:rPr>
        <w:t>2.</w:t>
      </w:r>
      <w:r w:rsidR="00075646">
        <w:rPr>
          <w:rFonts w:ascii="Verdana" w:eastAsia="Malgun Gothic" w:hAnsi="Verdana" w:cs="Arial"/>
          <w:sz w:val="18"/>
          <w:szCs w:val="18"/>
          <w:lang w:val="el-GR"/>
        </w:rPr>
        <w:t>2</w:t>
      </w:r>
      <w:r w:rsidR="00864548">
        <w:rPr>
          <w:rFonts w:ascii="Verdana" w:eastAsia="Malgun Gothic" w:hAnsi="Verdana" w:cs="Arial"/>
          <w:sz w:val="18"/>
          <w:szCs w:val="18"/>
          <w:lang w:val="el-GR"/>
        </w:rPr>
        <w:t>24</w:t>
      </w:r>
      <w:r w:rsidRPr="00FE16DB">
        <w:rPr>
          <w:rFonts w:ascii="Verdana" w:eastAsia="Malgun Gothic" w:hAnsi="Verdana" w:cs="Arial"/>
          <w:sz w:val="18"/>
          <w:szCs w:val="18"/>
          <w:lang w:val="el-GR"/>
        </w:rPr>
        <w:t xml:space="preserve"> σε σύγκριση με €</w:t>
      </w:r>
      <w:r w:rsidR="00BA185F">
        <w:rPr>
          <w:rFonts w:ascii="Verdana" w:eastAsia="Malgun Gothic" w:hAnsi="Verdana" w:cs="Arial"/>
          <w:sz w:val="18"/>
          <w:szCs w:val="18"/>
          <w:lang w:val="el-GR"/>
        </w:rPr>
        <w:t>2</w:t>
      </w:r>
      <w:r>
        <w:rPr>
          <w:rFonts w:ascii="Verdana" w:eastAsia="Malgun Gothic" w:hAnsi="Verdana" w:cs="Arial"/>
          <w:sz w:val="18"/>
          <w:szCs w:val="18"/>
          <w:lang w:val="el-GR"/>
        </w:rPr>
        <w:t>.</w:t>
      </w:r>
      <w:r w:rsidR="00075646">
        <w:rPr>
          <w:rFonts w:ascii="Verdana" w:eastAsia="Malgun Gothic" w:hAnsi="Verdana" w:cs="Arial"/>
          <w:sz w:val="18"/>
          <w:szCs w:val="18"/>
          <w:lang w:val="el-GR"/>
        </w:rPr>
        <w:t>0</w:t>
      </w:r>
      <w:r w:rsidR="002B15CA">
        <w:rPr>
          <w:rFonts w:ascii="Verdana" w:eastAsia="Malgun Gothic" w:hAnsi="Verdana" w:cs="Arial"/>
          <w:sz w:val="18"/>
          <w:szCs w:val="18"/>
          <w:lang w:val="el-GR"/>
        </w:rPr>
        <w:t>9</w:t>
      </w:r>
      <w:r w:rsidR="00864548">
        <w:rPr>
          <w:rFonts w:ascii="Verdana" w:eastAsia="Malgun Gothic" w:hAnsi="Verdana" w:cs="Arial"/>
          <w:sz w:val="18"/>
          <w:szCs w:val="18"/>
          <w:lang w:val="el-GR"/>
        </w:rPr>
        <w:t>4</w:t>
      </w:r>
      <w:r>
        <w:rPr>
          <w:rFonts w:ascii="Verdana" w:eastAsia="Malgun Gothic" w:hAnsi="Verdana" w:cs="Arial"/>
          <w:sz w:val="18"/>
          <w:szCs w:val="18"/>
          <w:lang w:val="el-GR"/>
        </w:rPr>
        <w:t xml:space="preserve"> το </w:t>
      </w:r>
      <w:r w:rsidR="00864548">
        <w:rPr>
          <w:rFonts w:ascii="Verdana" w:eastAsia="Malgun Gothic" w:hAnsi="Verdana" w:cs="Arial"/>
          <w:sz w:val="18"/>
          <w:szCs w:val="18"/>
          <w:lang w:val="el-GR"/>
        </w:rPr>
        <w:t>τρίτο</w:t>
      </w:r>
      <w:r>
        <w:rPr>
          <w:rFonts w:ascii="Verdana" w:eastAsia="Malgun Gothic" w:hAnsi="Verdana" w:cs="Arial"/>
          <w:sz w:val="18"/>
          <w:szCs w:val="18"/>
          <w:lang w:val="el-GR"/>
        </w:rPr>
        <w:t xml:space="preserve"> </w:t>
      </w:r>
      <w:r w:rsidRPr="00FE16DB">
        <w:rPr>
          <w:rFonts w:ascii="Verdana" w:eastAsia="Malgun Gothic" w:hAnsi="Verdana" w:cs="Arial"/>
          <w:sz w:val="18"/>
          <w:szCs w:val="18"/>
          <w:lang w:val="el-GR"/>
        </w:rPr>
        <w:t>τρίμηνο του 20</w:t>
      </w:r>
      <w:r>
        <w:rPr>
          <w:rFonts w:ascii="Verdana" w:eastAsia="Malgun Gothic" w:hAnsi="Verdana" w:cs="Arial"/>
          <w:sz w:val="18"/>
          <w:szCs w:val="18"/>
          <w:lang w:val="el-GR"/>
        </w:rPr>
        <w:t>2</w:t>
      </w:r>
      <w:r w:rsidR="00075646">
        <w:rPr>
          <w:rFonts w:ascii="Verdana" w:eastAsia="Malgun Gothic" w:hAnsi="Verdana" w:cs="Arial"/>
          <w:sz w:val="18"/>
          <w:szCs w:val="18"/>
          <w:lang w:val="el-GR"/>
        </w:rPr>
        <w:t>2</w:t>
      </w:r>
      <w:r w:rsidRPr="00FE16DB">
        <w:rPr>
          <w:rFonts w:ascii="Verdana" w:eastAsia="Malgun Gothic" w:hAnsi="Verdana" w:cs="Arial"/>
          <w:sz w:val="18"/>
          <w:szCs w:val="18"/>
          <w:lang w:val="el-GR"/>
        </w:rPr>
        <w:t xml:space="preserve">, δηλαδή παρατηρείται </w:t>
      </w:r>
      <w:r>
        <w:rPr>
          <w:rFonts w:ascii="Verdana" w:eastAsia="Malgun Gothic" w:hAnsi="Verdana" w:cs="Arial"/>
          <w:sz w:val="18"/>
          <w:szCs w:val="18"/>
          <w:lang w:val="el-GR"/>
        </w:rPr>
        <w:t>αύξηση</w:t>
      </w:r>
      <w:r w:rsidRPr="00FE16DB">
        <w:rPr>
          <w:rFonts w:ascii="Verdana" w:eastAsia="Malgun Gothic" w:hAnsi="Verdana" w:cs="Arial"/>
          <w:sz w:val="18"/>
          <w:szCs w:val="18"/>
          <w:lang w:val="el-GR"/>
        </w:rPr>
        <w:t xml:space="preserve"> </w:t>
      </w:r>
      <w:r w:rsidR="00864548">
        <w:rPr>
          <w:rFonts w:ascii="Verdana" w:eastAsia="Malgun Gothic" w:hAnsi="Verdana" w:cs="Arial"/>
          <w:sz w:val="18"/>
          <w:szCs w:val="18"/>
          <w:lang w:val="el-GR"/>
        </w:rPr>
        <w:t>6</w:t>
      </w:r>
      <w:r>
        <w:rPr>
          <w:rFonts w:ascii="Verdana" w:eastAsia="Malgun Gothic" w:hAnsi="Verdana" w:cs="Arial"/>
          <w:sz w:val="18"/>
          <w:szCs w:val="18"/>
          <w:lang w:val="el-GR"/>
        </w:rPr>
        <w:t>,</w:t>
      </w:r>
      <w:r w:rsidR="00864548">
        <w:rPr>
          <w:rFonts w:ascii="Verdana" w:eastAsia="Malgun Gothic" w:hAnsi="Verdana" w:cs="Arial"/>
          <w:sz w:val="18"/>
          <w:szCs w:val="18"/>
          <w:lang w:val="el-GR"/>
        </w:rPr>
        <w:t>2</w:t>
      </w:r>
      <w:r w:rsidRPr="00FE16DB">
        <w:rPr>
          <w:rFonts w:ascii="Verdana" w:eastAsia="Malgun Gothic" w:hAnsi="Verdana" w:cs="Arial"/>
          <w:sz w:val="18"/>
          <w:szCs w:val="18"/>
          <w:lang w:val="el-GR"/>
        </w:rPr>
        <w:t>%</w:t>
      </w:r>
      <w:r>
        <w:rPr>
          <w:rFonts w:ascii="Verdana" w:eastAsia="Malgun Gothic" w:hAnsi="Verdana" w:cs="Arial"/>
          <w:sz w:val="18"/>
          <w:szCs w:val="18"/>
          <w:lang w:val="el-GR"/>
        </w:rPr>
        <w:t>.</w:t>
      </w:r>
      <w:r w:rsidRPr="00105E27">
        <w:rPr>
          <w:rFonts w:ascii="Verdana" w:eastAsia="Malgun Gothic" w:hAnsi="Verdana" w:cs="Arial"/>
          <w:sz w:val="18"/>
          <w:szCs w:val="18"/>
          <w:lang w:val="el-GR"/>
        </w:rPr>
        <w:t xml:space="preserve"> </w:t>
      </w:r>
    </w:p>
    <w:p w14:paraId="452324B2" w14:textId="77777777" w:rsidR="001F27EA" w:rsidRPr="00FE16DB" w:rsidRDefault="001F27EA" w:rsidP="001F27EA">
      <w:pPr>
        <w:tabs>
          <w:tab w:val="left" w:pos="1080"/>
          <w:tab w:val="left" w:pos="6840"/>
        </w:tabs>
        <w:jc w:val="both"/>
        <w:rPr>
          <w:rFonts w:ascii="Verdana" w:eastAsia="Malgun Gothic" w:hAnsi="Verdana" w:cs="Arial"/>
          <w:sz w:val="18"/>
          <w:szCs w:val="18"/>
          <w:lang w:val="el-GR"/>
        </w:rPr>
      </w:pPr>
    </w:p>
    <w:p w14:paraId="14A4219B" w14:textId="0A5CD311" w:rsidR="00576CD8" w:rsidRDefault="00721160" w:rsidP="00721160">
      <w:pPr>
        <w:tabs>
          <w:tab w:val="left" w:pos="1080"/>
          <w:tab w:val="left" w:pos="6840"/>
        </w:tabs>
        <w:jc w:val="both"/>
        <w:rPr>
          <w:rFonts w:ascii="Verdana" w:eastAsia="Malgun Gothic" w:hAnsi="Verdana" w:cs="Arial"/>
          <w:sz w:val="18"/>
          <w:szCs w:val="18"/>
          <w:lang w:val="el-GR"/>
        </w:rPr>
      </w:pPr>
      <w:r w:rsidRPr="00FE16DB">
        <w:rPr>
          <w:rFonts w:ascii="Verdana" w:eastAsia="Malgun Gothic" w:hAnsi="Verdana" w:cs="Arial"/>
          <w:sz w:val="18"/>
          <w:szCs w:val="18"/>
          <w:lang w:val="el-GR"/>
        </w:rPr>
        <w:t xml:space="preserve">Οι μέσες ακαθάριστες απολαβές διορθωμένες ως προς τις εποχικές διακυμάνσεις, το </w:t>
      </w:r>
      <w:r w:rsidR="00864548">
        <w:rPr>
          <w:rFonts w:ascii="Verdana" w:eastAsia="Malgun Gothic" w:hAnsi="Verdana" w:cs="Arial"/>
          <w:sz w:val="18"/>
          <w:szCs w:val="18"/>
          <w:lang w:val="el-GR"/>
        </w:rPr>
        <w:t>τρίτο</w:t>
      </w:r>
      <w:r>
        <w:rPr>
          <w:rFonts w:ascii="Verdana" w:eastAsia="Malgun Gothic" w:hAnsi="Verdana" w:cs="Arial"/>
          <w:sz w:val="18"/>
          <w:szCs w:val="18"/>
          <w:lang w:val="el-GR"/>
        </w:rPr>
        <w:t xml:space="preserve"> </w:t>
      </w:r>
      <w:r w:rsidRPr="00FE16DB">
        <w:rPr>
          <w:rFonts w:ascii="Verdana" w:eastAsia="Malgun Gothic" w:hAnsi="Verdana" w:cs="Arial"/>
          <w:sz w:val="18"/>
          <w:szCs w:val="18"/>
          <w:lang w:val="el-GR"/>
        </w:rPr>
        <w:t>τρίμηνο του 20</w:t>
      </w:r>
      <w:r>
        <w:rPr>
          <w:rFonts w:ascii="Verdana" w:eastAsia="Malgun Gothic" w:hAnsi="Verdana" w:cs="Arial"/>
          <w:sz w:val="18"/>
          <w:szCs w:val="18"/>
          <w:lang w:val="el-GR"/>
        </w:rPr>
        <w:t>2</w:t>
      </w:r>
      <w:r w:rsidR="00075646">
        <w:rPr>
          <w:rFonts w:ascii="Verdana" w:eastAsia="Malgun Gothic" w:hAnsi="Verdana" w:cs="Arial"/>
          <w:sz w:val="18"/>
          <w:szCs w:val="18"/>
          <w:lang w:val="el-GR"/>
        </w:rPr>
        <w:t>3</w:t>
      </w:r>
      <w:r w:rsidRPr="00FE16DB">
        <w:rPr>
          <w:rFonts w:ascii="Verdana" w:eastAsia="Malgun Gothic" w:hAnsi="Verdana" w:cs="Arial"/>
          <w:sz w:val="18"/>
          <w:szCs w:val="18"/>
          <w:lang w:val="el-GR"/>
        </w:rPr>
        <w:t xml:space="preserve"> </w:t>
      </w:r>
      <w:r w:rsidR="00BA185F" w:rsidRPr="00FE16DB">
        <w:rPr>
          <w:rFonts w:ascii="Verdana" w:eastAsia="Malgun Gothic" w:hAnsi="Verdana" w:cs="Arial"/>
          <w:sz w:val="18"/>
          <w:szCs w:val="18"/>
          <w:lang w:val="el-GR"/>
        </w:rPr>
        <w:t>εκτιμώνται</w:t>
      </w:r>
      <w:r w:rsidRPr="00FE16DB">
        <w:rPr>
          <w:rFonts w:ascii="Verdana" w:eastAsia="Malgun Gothic" w:hAnsi="Verdana" w:cs="Arial"/>
          <w:sz w:val="18"/>
          <w:szCs w:val="18"/>
          <w:lang w:val="el-GR"/>
        </w:rPr>
        <w:t xml:space="preserve"> στα €</w:t>
      </w:r>
      <w:r w:rsidR="004B1250">
        <w:rPr>
          <w:rFonts w:ascii="Verdana" w:eastAsia="Malgun Gothic" w:hAnsi="Verdana" w:cs="Arial"/>
          <w:sz w:val="18"/>
          <w:szCs w:val="18"/>
          <w:lang w:val="el-GR"/>
        </w:rPr>
        <w:t>2</w:t>
      </w:r>
      <w:r>
        <w:rPr>
          <w:rFonts w:ascii="Verdana" w:eastAsia="Malgun Gothic" w:hAnsi="Verdana" w:cs="Arial"/>
          <w:sz w:val="18"/>
          <w:szCs w:val="18"/>
          <w:lang w:val="el-GR"/>
        </w:rPr>
        <w:t>.</w:t>
      </w:r>
      <w:r w:rsidR="002B15CA">
        <w:rPr>
          <w:rFonts w:ascii="Verdana" w:eastAsia="Malgun Gothic" w:hAnsi="Verdana" w:cs="Arial"/>
          <w:sz w:val="18"/>
          <w:szCs w:val="18"/>
          <w:lang w:val="el-GR"/>
        </w:rPr>
        <w:t>3</w:t>
      </w:r>
      <w:r w:rsidR="00864548">
        <w:rPr>
          <w:rFonts w:ascii="Verdana" w:eastAsia="Malgun Gothic" w:hAnsi="Verdana" w:cs="Arial"/>
          <w:sz w:val="18"/>
          <w:szCs w:val="18"/>
          <w:lang w:val="el-GR"/>
        </w:rPr>
        <w:t xml:space="preserve">71 </w:t>
      </w:r>
      <w:r>
        <w:rPr>
          <w:rFonts w:ascii="Verdana" w:eastAsia="Malgun Gothic" w:hAnsi="Verdana" w:cs="Arial"/>
          <w:sz w:val="18"/>
          <w:szCs w:val="18"/>
          <w:lang w:val="el-GR"/>
        </w:rPr>
        <w:t xml:space="preserve">και </w:t>
      </w:r>
      <w:r w:rsidRPr="00FE16DB">
        <w:rPr>
          <w:rFonts w:ascii="Verdana" w:eastAsia="Malgun Gothic" w:hAnsi="Verdana" w:cs="Arial"/>
          <w:sz w:val="18"/>
          <w:szCs w:val="18"/>
          <w:lang w:val="el-GR"/>
        </w:rPr>
        <w:t xml:space="preserve">σε σύγκριση με το </w:t>
      </w:r>
      <w:r w:rsidR="00864548">
        <w:rPr>
          <w:rFonts w:ascii="Verdana" w:eastAsia="Malgun Gothic" w:hAnsi="Verdana" w:cs="Arial"/>
          <w:sz w:val="18"/>
          <w:szCs w:val="18"/>
          <w:lang w:val="el-GR"/>
        </w:rPr>
        <w:t>δεύτερο</w:t>
      </w:r>
      <w:r w:rsidRPr="00FE16DB">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w:t>
      </w:r>
      <w:r w:rsidR="002B15CA">
        <w:rPr>
          <w:rFonts w:ascii="Verdana" w:eastAsia="Malgun Gothic" w:hAnsi="Verdana" w:cs="Arial"/>
          <w:sz w:val="18"/>
          <w:szCs w:val="18"/>
          <w:lang w:val="el-GR"/>
        </w:rPr>
        <w:t>3</w:t>
      </w:r>
      <w:r w:rsidRPr="00A271D7">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παρατηρείται </w:t>
      </w:r>
      <w:r w:rsidR="00D30BEA">
        <w:rPr>
          <w:rFonts w:ascii="Verdana" w:eastAsia="Malgun Gothic" w:hAnsi="Verdana" w:cs="Arial"/>
          <w:sz w:val="18"/>
          <w:szCs w:val="18"/>
          <w:lang w:val="el-GR"/>
        </w:rPr>
        <w:t>αύξη</w:t>
      </w:r>
      <w:r>
        <w:rPr>
          <w:rFonts w:ascii="Verdana" w:eastAsia="Malgun Gothic" w:hAnsi="Verdana" w:cs="Arial"/>
          <w:sz w:val="18"/>
          <w:szCs w:val="18"/>
          <w:lang w:val="el-GR"/>
        </w:rPr>
        <w:t xml:space="preserve">ση </w:t>
      </w:r>
      <w:r w:rsidR="002B15CA">
        <w:rPr>
          <w:rFonts w:ascii="Verdana" w:eastAsia="Malgun Gothic" w:hAnsi="Verdana" w:cs="Arial"/>
          <w:sz w:val="18"/>
          <w:szCs w:val="18"/>
          <w:lang w:val="el-GR"/>
        </w:rPr>
        <w:t>1</w:t>
      </w:r>
      <w:r>
        <w:rPr>
          <w:rFonts w:ascii="Verdana" w:eastAsia="Malgun Gothic" w:hAnsi="Verdana" w:cs="Arial"/>
          <w:sz w:val="18"/>
          <w:szCs w:val="18"/>
          <w:lang w:val="el-GR"/>
        </w:rPr>
        <w:t>,</w:t>
      </w:r>
      <w:r w:rsidR="00864548">
        <w:rPr>
          <w:rFonts w:ascii="Verdana" w:eastAsia="Malgun Gothic" w:hAnsi="Verdana" w:cs="Arial"/>
          <w:sz w:val="18"/>
          <w:szCs w:val="18"/>
          <w:lang w:val="el-GR"/>
        </w:rPr>
        <w:t>4</w:t>
      </w:r>
      <w:r>
        <w:rPr>
          <w:rFonts w:ascii="Verdana" w:eastAsia="Malgun Gothic" w:hAnsi="Verdana" w:cs="Arial"/>
          <w:sz w:val="18"/>
          <w:szCs w:val="18"/>
          <w:lang w:val="el-GR"/>
        </w:rPr>
        <w:t>%</w:t>
      </w:r>
      <w:r w:rsidRPr="00FE16DB">
        <w:rPr>
          <w:rFonts w:ascii="Verdana" w:eastAsia="Malgun Gothic" w:hAnsi="Verdana" w:cs="Arial"/>
          <w:sz w:val="18"/>
          <w:szCs w:val="18"/>
          <w:lang w:val="el-GR"/>
        </w:rPr>
        <w:t>.</w:t>
      </w:r>
    </w:p>
    <w:p w14:paraId="3F09B7C4" w14:textId="68711300" w:rsidR="00BA185F" w:rsidRPr="00C1357B" w:rsidRDefault="00BA185F" w:rsidP="00721160">
      <w:pPr>
        <w:tabs>
          <w:tab w:val="left" w:pos="1080"/>
          <w:tab w:val="left" w:pos="6840"/>
        </w:tabs>
        <w:jc w:val="both"/>
        <w:rPr>
          <w:rFonts w:ascii="Verdana" w:eastAsia="Malgun Gothic" w:hAnsi="Verdana" w:cs="Arial"/>
          <w:sz w:val="24"/>
          <w:szCs w:val="24"/>
          <w:lang w:val="el-GR"/>
        </w:rPr>
      </w:pPr>
    </w:p>
    <w:p w14:paraId="41411064" w14:textId="08DAF3A6" w:rsidR="00721160" w:rsidRPr="00576CD8" w:rsidRDefault="00186635" w:rsidP="004D30F8">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3419C90A" wp14:editId="6258EF23">
            <wp:extent cx="6096635" cy="4669790"/>
            <wp:effectExtent l="0" t="0" r="0" b="0"/>
            <wp:docPr id="1520879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669790"/>
                    </a:xfrm>
                    <a:prstGeom prst="rect">
                      <a:avLst/>
                    </a:prstGeom>
                    <a:noFill/>
                  </pic:spPr>
                </pic:pic>
              </a:graphicData>
            </a:graphic>
          </wp:inline>
        </w:drawing>
      </w:r>
    </w:p>
    <w:p w14:paraId="603450BA" w14:textId="77777777" w:rsidR="00CD0F23" w:rsidRPr="009E44AE" w:rsidRDefault="00CD0F23" w:rsidP="00990CB1">
      <w:pPr>
        <w:tabs>
          <w:tab w:val="left" w:pos="346"/>
          <w:tab w:val="left" w:pos="518"/>
          <w:tab w:val="left" w:pos="6840"/>
        </w:tabs>
        <w:rPr>
          <w:rFonts w:ascii="Verdana" w:eastAsia="Malgun Gothic" w:hAnsi="Verdana" w:cs="Arial"/>
          <w:sz w:val="6"/>
          <w:szCs w:val="6"/>
          <w:lang w:val="el-GR"/>
        </w:rPr>
      </w:pPr>
    </w:p>
    <w:p w14:paraId="781E9754" w14:textId="7A42E06E" w:rsidR="00721160" w:rsidRPr="00943295" w:rsidRDefault="00721160" w:rsidP="00990CB1">
      <w:pPr>
        <w:tabs>
          <w:tab w:val="left" w:pos="346"/>
          <w:tab w:val="left" w:pos="518"/>
          <w:tab w:val="left" w:pos="6840"/>
        </w:tabs>
        <w:rPr>
          <w:rFonts w:ascii="Verdana" w:eastAsia="Malgun Gothic" w:hAnsi="Verdana" w:cs="Arial"/>
          <w:sz w:val="16"/>
          <w:szCs w:val="16"/>
          <w:lang w:val="el-GR"/>
        </w:rPr>
      </w:pPr>
      <w:r w:rsidRPr="00244D60">
        <w:rPr>
          <w:rFonts w:ascii="Verdana" w:eastAsia="Malgun Gothic" w:hAnsi="Verdana" w:cs="Arial"/>
          <w:color w:val="365F91" w:themeColor="accent1" w:themeShade="BF"/>
          <w:sz w:val="16"/>
          <w:szCs w:val="16"/>
          <w:lang w:val="el-GR"/>
        </w:rPr>
        <w:t xml:space="preserve">Σημείωση: </w:t>
      </w:r>
      <w:r w:rsidR="00106114" w:rsidRPr="00244D60">
        <w:rPr>
          <w:rFonts w:ascii="Verdana" w:eastAsia="Malgun Gothic" w:hAnsi="Verdana" w:cs="Arial"/>
          <w:color w:val="365F91" w:themeColor="accent1" w:themeShade="BF"/>
          <w:sz w:val="16"/>
          <w:szCs w:val="16"/>
          <w:lang w:val="el-GR"/>
        </w:rPr>
        <w:t>Α</w:t>
      </w:r>
      <w:r w:rsidRPr="00244D60">
        <w:rPr>
          <w:rFonts w:ascii="Verdana" w:eastAsia="Malgun Gothic" w:hAnsi="Verdana" w:cs="Arial"/>
          <w:color w:val="365F91" w:themeColor="accent1" w:themeShade="BF"/>
          <w:sz w:val="16"/>
          <w:szCs w:val="16"/>
          <w:lang w:val="el-GR"/>
        </w:rPr>
        <w:t>πό το 1</w:t>
      </w:r>
      <w:r w:rsidRPr="00244D60">
        <w:rPr>
          <w:rFonts w:ascii="Verdana" w:eastAsia="Malgun Gothic" w:hAnsi="Verdana" w:cs="Arial"/>
          <w:color w:val="365F91" w:themeColor="accent1" w:themeShade="BF"/>
          <w:sz w:val="16"/>
          <w:szCs w:val="16"/>
          <w:vertAlign w:val="superscript"/>
          <w:lang w:val="el-GR"/>
        </w:rPr>
        <w:t>ο</w:t>
      </w:r>
      <w:r w:rsidRPr="00244D60">
        <w:rPr>
          <w:rFonts w:ascii="Verdana" w:eastAsia="Malgun Gothic" w:hAnsi="Verdana" w:cs="Arial"/>
          <w:color w:val="365F91" w:themeColor="accent1" w:themeShade="BF"/>
          <w:sz w:val="16"/>
          <w:szCs w:val="16"/>
          <w:lang w:val="el-GR"/>
        </w:rPr>
        <w:t xml:space="preserve"> τρίμηνο του 202</w:t>
      </w:r>
      <w:r w:rsidR="002B15CA">
        <w:rPr>
          <w:rFonts w:ascii="Verdana" w:eastAsia="Malgun Gothic" w:hAnsi="Verdana" w:cs="Arial"/>
          <w:color w:val="365F91" w:themeColor="accent1" w:themeShade="BF"/>
          <w:sz w:val="16"/>
          <w:szCs w:val="16"/>
          <w:lang w:val="el-GR"/>
        </w:rPr>
        <w:t>3</w:t>
      </w:r>
      <w:r w:rsidRPr="00244D60">
        <w:rPr>
          <w:rFonts w:ascii="Verdana" w:eastAsia="Malgun Gothic" w:hAnsi="Verdana" w:cs="Arial"/>
          <w:color w:val="365F91" w:themeColor="accent1" w:themeShade="BF"/>
          <w:sz w:val="16"/>
          <w:szCs w:val="16"/>
          <w:lang w:val="el-GR"/>
        </w:rPr>
        <w:t xml:space="preserve"> </w:t>
      </w:r>
      <w:r w:rsidR="00106114" w:rsidRPr="00244D60">
        <w:rPr>
          <w:rFonts w:ascii="Verdana" w:eastAsia="Malgun Gothic" w:hAnsi="Verdana" w:cs="Arial"/>
          <w:color w:val="365F91" w:themeColor="accent1" w:themeShade="BF"/>
          <w:sz w:val="16"/>
          <w:szCs w:val="16"/>
          <w:lang w:val="el-GR"/>
        </w:rPr>
        <w:t xml:space="preserve">και </w:t>
      </w:r>
      <w:r w:rsidR="00B4017B">
        <w:rPr>
          <w:rFonts w:ascii="Verdana" w:eastAsia="Malgun Gothic" w:hAnsi="Verdana" w:cs="Arial"/>
          <w:color w:val="365F91" w:themeColor="accent1" w:themeShade="BF"/>
          <w:sz w:val="16"/>
          <w:szCs w:val="16"/>
          <w:lang w:val="el-GR"/>
        </w:rPr>
        <w:t>έπειτα</w:t>
      </w:r>
      <w:r w:rsidR="00B4017B" w:rsidRPr="00244D60">
        <w:rPr>
          <w:rFonts w:ascii="Verdana" w:eastAsia="Malgun Gothic" w:hAnsi="Verdana" w:cs="Arial"/>
          <w:color w:val="365F91" w:themeColor="accent1" w:themeShade="BF"/>
          <w:sz w:val="16"/>
          <w:szCs w:val="16"/>
          <w:lang w:val="el-GR"/>
        </w:rPr>
        <w:t xml:space="preserve"> </w:t>
      </w:r>
      <w:r w:rsidR="00106114" w:rsidRPr="00244D60">
        <w:rPr>
          <w:rFonts w:ascii="Verdana" w:eastAsia="Malgun Gothic" w:hAnsi="Verdana" w:cs="Arial"/>
          <w:color w:val="365F91" w:themeColor="accent1" w:themeShade="BF"/>
          <w:sz w:val="16"/>
          <w:szCs w:val="16"/>
          <w:lang w:val="el-GR"/>
        </w:rPr>
        <w:t xml:space="preserve">τα στοιχεία </w:t>
      </w:r>
      <w:r w:rsidRPr="00244D60">
        <w:rPr>
          <w:rFonts w:ascii="Verdana" w:eastAsia="Malgun Gothic" w:hAnsi="Verdana" w:cs="Arial"/>
          <w:color w:val="365F91" w:themeColor="accent1" w:themeShade="BF"/>
          <w:sz w:val="16"/>
          <w:szCs w:val="16"/>
          <w:lang w:val="el-GR"/>
        </w:rPr>
        <w:t>είναι προκαταρκτικά.</w:t>
      </w:r>
    </w:p>
    <w:p w14:paraId="40522F19" w14:textId="77777777" w:rsidR="00E374B3" w:rsidRDefault="00E374B3" w:rsidP="00721160">
      <w:pPr>
        <w:tabs>
          <w:tab w:val="left" w:pos="1080"/>
          <w:tab w:val="left" w:pos="6840"/>
        </w:tabs>
        <w:jc w:val="both"/>
        <w:rPr>
          <w:rFonts w:ascii="Verdana" w:eastAsia="Malgun Gothic" w:hAnsi="Verdana" w:cs="Arial"/>
          <w:sz w:val="18"/>
          <w:szCs w:val="18"/>
          <w:lang w:val="el-GR"/>
        </w:rPr>
      </w:pPr>
    </w:p>
    <w:p w14:paraId="325039EC" w14:textId="77777777" w:rsidR="001276FE" w:rsidRDefault="001276FE">
      <w:pPr>
        <w:rPr>
          <w:rFonts w:ascii="Verdana" w:eastAsia="Malgun Gothic" w:hAnsi="Verdana" w:cs="Arial"/>
          <w:sz w:val="18"/>
          <w:szCs w:val="18"/>
          <w:lang w:val="el-GR"/>
        </w:rPr>
      </w:pPr>
      <w:r>
        <w:rPr>
          <w:rFonts w:ascii="Verdana" w:eastAsia="Malgun Gothic" w:hAnsi="Verdana" w:cs="Arial"/>
          <w:sz w:val="18"/>
          <w:szCs w:val="18"/>
          <w:lang w:val="el-GR"/>
        </w:rPr>
        <w:br w:type="page"/>
      </w:r>
    </w:p>
    <w:p w14:paraId="4D31DD49" w14:textId="06E72633" w:rsidR="00721160" w:rsidRDefault="00721160" w:rsidP="00721160">
      <w:pPr>
        <w:tabs>
          <w:tab w:val="left" w:pos="1080"/>
          <w:tab w:val="left" w:pos="6840"/>
        </w:tabs>
        <w:jc w:val="both"/>
        <w:rPr>
          <w:rFonts w:ascii="Verdana" w:eastAsia="Malgun Gothic" w:hAnsi="Verdana" w:cs="Arial"/>
          <w:sz w:val="18"/>
          <w:szCs w:val="18"/>
          <w:lang w:val="el-GR"/>
        </w:rPr>
      </w:pPr>
      <w:r w:rsidRPr="00F77697">
        <w:rPr>
          <w:rFonts w:ascii="Verdana" w:eastAsia="Malgun Gothic" w:hAnsi="Verdana" w:cs="Arial"/>
          <w:sz w:val="18"/>
          <w:szCs w:val="18"/>
          <w:lang w:val="el-GR"/>
        </w:rPr>
        <w:lastRenderedPageBreak/>
        <w:t xml:space="preserve">Οι μέσες ακαθάριστες μηνιαίες απολαβές των ανδρών κατά το </w:t>
      </w:r>
      <w:r w:rsidR="0085079E">
        <w:rPr>
          <w:rFonts w:ascii="Verdana" w:eastAsia="Malgun Gothic" w:hAnsi="Verdana" w:cs="Arial"/>
          <w:sz w:val="18"/>
          <w:szCs w:val="18"/>
          <w:lang w:val="el-GR"/>
        </w:rPr>
        <w:t>τρίτο</w:t>
      </w:r>
      <w:r w:rsidRPr="00F77697">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w:t>
      </w:r>
      <w:r w:rsidR="00075646">
        <w:rPr>
          <w:rFonts w:ascii="Verdana" w:eastAsia="Malgun Gothic" w:hAnsi="Verdana" w:cs="Arial"/>
          <w:sz w:val="18"/>
          <w:szCs w:val="18"/>
          <w:lang w:val="el-GR"/>
        </w:rPr>
        <w:t>3</w:t>
      </w:r>
      <w:r w:rsidRPr="00F77697">
        <w:rPr>
          <w:rFonts w:ascii="Verdana" w:eastAsia="Malgun Gothic" w:hAnsi="Verdana" w:cs="Arial"/>
          <w:sz w:val="18"/>
          <w:szCs w:val="18"/>
          <w:lang w:val="el-GR"/>
        </w:rPr>
        <w:t>, εκτιμ</w:t>
      </w:r>
      <w:r w:rsidR="00BA185F">
        <w:rPr>
          <w:rFonts w:ascii="Verdana" w:eastAsia="Malgun Gothic" w:hAnsi="Verdana" w:cs="Arial"/>
          <w:sz w:val="18"/>
          <w:szCs w:val="18"/>
          <w:lang w:val="el-GR"/>
        </w:rPr>
        <w:t>ώ</w:t>
      </w:r>
      <w:r w:rsidRPr="00F77697">
        <w:rPr>
          <w:rFonts w:ascii="Verdana" w:eastAsia="Malgun Gothic" w:hAnsi="Verdana" w:cs="Arial"/>
          <w:sz w:val="18"/>
          <w:szCs w:val="18"/>
          <w:lang w:val="el-GR"/>
        </w:rPr>
        <w:t>νται στα €</w:t>
      </w:r>
      <w:r>
        <w:rPr>
          <w:rFonts w:ascii="Verdana" w:eastAsia="Malgun Gothic" w:hAnsi="Verdana" w:cs="Arial"/>
          <w:sz w:val="18"/>
          <w:szCs w:val="18"/>
          <w:lang w:val="el-GR"/>
        </w:rPr>
        <w:t>2.</w:t>
      </w:r>
      <w:r w:rsidR="0085079E">
        <w:rPr>
          <w:rFonts w:ascii="Verdana" w:eastAsia="Malgun Gothic" w:hAnsi="Verdana" w:cs="Arial"/>
          <w:sz w:val="18"/>
          <w:szCs w:val="18"/>
          <w:lang w:val="el-GR"/>
        </w:rPr>
        <w:t>390</w:t>
      </w:r>
      <w:r w:rsidRPr="00F77697">
        <w:rPr>
          <w:rFonts w:ascii="Verdana" w:eastAsia="Malgun Gothic" w:hAnsi="Verdana" w:cs="Arial"/>
          <w:sz w:val="18"/>
          <w:szCs w:val="18"/>
          <w:lang w:val="el-GR"/>
        </w:rPr>
        <w:t xml:space="preserve"> και των γυναικών στα €</w:t>
      </w:r>
      <w:r w:rsidR="00BA185F">
        <w:rPr>
          <w:rFonts w:ascii="Verdana" w:eastAsia="Malgun Gothic" w:hAnsi="Verdana" w:cs="Arial"/>
          <w:sz w:val="18"/>
          <w:szCs w:val="18"/>
          <w:lang w:val="el-GR"/>
        </w:rPr>
        <w:t>2</w:t>
      </w:r>
      <w:r>
        <w:rPr>
          <w:rFonts w:ascii="Verdana" w:eastAsia="Malgun Gothic" w:hAnsi="Verdana" w:cs="Arial"/>
          <w:sz w:val="18"/>
          <w:szCs w:val="18"/>
          <w:lang w:val="el-GR"/>
        </w:rPr>
        <w:t>.</w:t>
      </w:r>
      <w:r w:rsidR="00075646">
        <w:rPr>
          <w:rFonts w:ascii="Verdana" w:eastAsia="Malgun Gothic" w:hAnsi="Verdana" w:cs="Arial"/>
          <w:sz w:val="18"/>
          <w:szCs w:val="18"/>
          <w:lang w:val="el-GR"/>
        </w:rPr>
        <w:t>0</w:t>
      </w:r>
      <w:r w:rsidR="00BA185F">
        <w:rPr>
          <w:rFonts w:ascii="Verdana" w:eastAsia="Malgun Gothic" w:hAnsi="Verdana" w:cs="Arial"/>
          <w:sz w:val="18"/>
          <w:szCs w:val="18"/>
          <w:lang w:val="el-GR"/>
        </w:rPr>
        <w:t>1</w:t>
      </w:r>
      <w:r w:rsidR="0085079E">
        <w:rPr>
          <w:rFonts w:ascii="Verdana" w:eastAsia="Malgun Gothic" w:hAnsi="Verdana" w:cs="Arial"/>
          <w:sz w:val="18"/>
          <w:szCs w:val="18"/>
          <w:lang w:val="el-GR"/>
        </w:rPr>
        <w:t>5</w:t>
      </w:r>
      <w:r w:rsidRPr="00F77697">
        <w:rPr>
          <w:rFonts w:ascii="Verdana" w:eastAsia="Malgun Gothic" w:hAnsi="Verdana" w:cs="Arial"/>
          <w:sz w:val="18"/>
          <w:szCs w:val="18"/>
          <w:lang w:val="el-GR"/>
        </w:rPr>
        <w:t xml:space="preserve">. Σε σύγκριση με το </w:t>
      </w:r>
      <w:r w:rsidR="0085079E">
        <w:rPr>
          <w:rFonts w:ascii="Verdana" w:eastAsia="Malgun Gothic" w:hAnsi="Verdana" w:cs="Arial"/>
          <w:sz w:val="18"/>
          <w:szCs w:val="18"/>
          <w:lang w:val="el-GR"/>
        </w:rPr>
        <w:t>τρίτο</w:t>
      </w:r>
      <w:r w:rsidRPr="00F77697">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w:t>
      </w:r>
      <w:r w:rsidR="004E2196">
        <w:rPr>
          <w:rFonts w:ascii="Verdana" w:eastAsia="Malgun Gothic" w:hAnsi="Verdana" w:cs="Arial"/>
          <w:sz w:val="18"/>
          <w:szCs w:val="18"/>
          <w:lang w:val="el-GR"/>
        </w:rPr>
        <w:t>2</w:t>
      </w:r>
      <w:r w:rsidRPr="00F77697">
        <w:rPr>
          <w:rFonts w:ascii="Verdana" w:eastAsia="Malgun Gothic" w:hAnsi="Verdana" w:cs="Arial"/>
          <w:sz w:val="18"/>
          <w:szCs w:val="18"/>
          <w:lang w:val="el-GR"/>
        </w:rPr>
        <w:t>, οι μέσες μηνιαίες απολαβές των ανδρών</w:t>
      </w:r>
      <w:r w:rsidR="00A906DE" w:rsidRPr="00A906DE">
        <w:rPr>
          <w:rFonts w:ascii="Verdana" w:eastAsia="Malgun Gothic" w:hAnsi="Verdana" w:cs="Arial"/>
          <w:sz w:val="18"/>
          <w:szCs w:val="18"/>
          <w:lang w:val="el-GR"/>
        </w:rPr>
        <w:t xml:space="preserve"> </w:t>
      </w:r>
      <w:r w:rsidR="00A906DE">
        <w:rPr>
          <w:rFonts w:ascii="Verdana" w:eastAsia="Malgun Gothic" w:hAnsi="Verdana" w:cs="Arial"/>
          <w:sz w:val="18"/>
          <w:szCs w:val="18"/>
          <w:lang w:val="el-GR"/>
        </w:rPr>
        <w:t>και των γυναικών</w:t>
      </w:r>
      <w:r w:rsidRPr="00F77697">
        <w:rPr>
          <w:rFonts w:ascii="Verdana" w:eastAsia="Malgun Gothic" w:hAnsi="Verdana" w:cs="Arial"/>
          <w:sz w:val="18"/>
          <w:szCs w:val="18"/>
          <w:lang w:val="el-GR"/>
        </w:rPr>
        <w:t xml:space="preserve"> </w:t>
      </w:r>
      <w:r w:rsidR="00A16170">
        <w:rPr>
          <w:rFonts w:ascii="Verdana" w:eastAsia="Malgun Gothic" w:hAnsi="Verdana" w:cs="Arial"/>
          <w:sz w:val="18"/>
          <w:szCs w:val="18"/>
          <w:lang w:val="el-GR"/>
        </w:rPr>
        <w:t>αυξήθηκαν</w:t>
      </w:r>
      <w:r>
        <w:rPr>
          <w:rFonts w:ascii="Verdana" w:eastAsia="Malgun Gothic" w:hAnsi="Verdana" w:cs="Arial"/>
          <w:sz w:val="18"/>
          <w:szCs w:val="18"/>
          <w:lang w:val="el-GR"/>
        </w:rPr>
        <w:t xml:space="preserve"> κατά </w:t>
      </w:r>
      <w:r w:rsidR="0085079E">
        <w:rPr>
          <w:rFonts w:ascii="Verdana" w:eastAsia="Malgun Gothic" w:hAnsi="Verdana" w:cs="Arial"/>
          <w:sz w:val="18"/>
          <w:szCs w:val="18"/>
          <w:lang w:val="el-GR"/>
        </w:rPr>
        <w:t>6</w:t>
      </w:r>
      <w:r>
        <w:rPr>
          <w:rFonts w:ascii="Verdana" w:eastAsia="Malgun Gothic" w:hAnsi="Verdana" w:cs="Arial"/>
          <w:sz w:val="18"/>
          <w:szCs w:val="18"/>
          <w:lang w:val="el-GR"/>
        </w:rPr>
        <w:t>,</w:t>
      </w:r>
      <w:r w:rsidR="0085079E">
        <w:rPr>
          <w:rFonts w:ascii="Verdana" w:eastAsia="Malgun Gothic" w:hAnsi="Verdana" w:cs="Arial"/>
          <w:sz w:val="18"/>
          <w:szCs w:val="18"/>
          <w:lang w:val="el-GR"/>
        </w:rPr>
        <w:t>1</w:t>
      </w:r>
      <w:r>
        <w:rPr>
          <w:rFonts w:ascii="Verdana" w:eastAsia="Malgun Gothic" w:hAnsi="Verdana" w:cs="Arial"/>
          <w:sz w:val="18"/>
          <w:szCs w:val="18"/>
          <w:lang w:val="el-GR"/>
        </w:rPr>
        <w:t xml:space="preserve">% και </w:t>
      </w:r>
      <w:r w:rsidR="004E2196">
        <w:rPr>
          <w:rFonts w:ascii="Verdana" w:eastAsia="Malgun Gothic" w:hAnsi="Verdana" w:cs="Arial"/>
          <w:sz w:val="18"/>
          <w:szCs w:val="18"/>
          <w:lang w:val="el-GR"/>
        </w:rPr>
        <w:t>6</w:t>
      </w:r>
      <w:r w:rsidR="00A906DE">
        <w:rPr>
          <w:rFonts w:ascii="Verdana" w:eastAsia="Malgun Gothic" w:hAnsi="Verdana" w:cs="Arial"/>
          <w:sz w:val="18"/>
          <w:szCs w:val="18"/>
          <w:lang w:val="el-GR"/>
        </w:rPr>
        <w:t>,</w:t>
      </w:r>
      <w:r w:rsidR="00D60D34">
        <w:rPr>
          <w:rFonts w:ascii="Verdana" w:eastAsia="Malgun Gothic" w:hAnsi="Verdana" w:cs="Arial"/>
          <w:sz w:val="18"/>
          <w:szCs w:val="18"/>
          <w:lang w:val="el-GR"/>
        </w:rPr>
        <w:t>2</w:t>
      </w:r>
      <w:r w:rsidR="00A906DE">
        <w:rPr>
          <w:rFonts w:ascii="Verdana" w:eastAsia="Malgun Gothic" w:hAnsi="Verdana" w:cs="Arial"/>
          <w:sz w:val="18"/>
          <w:szCs w:val="18"/>
          <w:lang w:val="el-GR"/>
        </w:rPr>
        <w:t>% αντίστοιχα</w:t>
      </w:r>
      <w:r w:rsidR="00A906DE" w:rsidRPr="00F77697">
        <w:rPr>
          <w:rFonts w:ascii="Verdana" w:eastAsia="Malgun Gothic" w:hAnsi="Verdana" w:cs="Arial"/>
          <w:sz w:val="18"/>
          <w:szCs w:val="18"/>
          <w:lang w:val="el-GR"/>
        </w:rPr>
        <w:t>.</w:t>
      </w:r>
      <w:r w:rsidRPr="00F77697">
        <w:rPr>
          <w:rFonts w:ascii="Verdana" w:eastAsia="Malgun Gothic" w:hAnsi="Verdana" w:cs="Arial"/>
          <w:sz w:val="18"/>
          <w:szCs w:val="18"/>
          <w:lang w:val="el-GR"/>
        </w:rPr>
        <w:t xml:space="preserve"> </w:t>
      </w:r>
    </w:p>
    <w:p w14:paraId="0D030A4C" w14:textId="77777777" w:rsidR="00721160" w:rsidRPr="00D76249" w:rsidRDefault="00721160" w:rsidP="00721160">
      <w:pPr>
        <w:tabs>
          <w:tab w:val="left" w:pos="1080"/>
          <w:tab w:val="left" w:pos="6840"/>
        </w:tabs>
        <w:jc w:val="both"/>
        <w:rPr>
          <w:rFonts w:ascii="Verdana" w:eastAsia="Malgun Gothic" w:hAnsi="Verdana" w:cs="Arial"/>
          <w:sz w:val="18"/>
          <w:szCs w:val="18"/>
          <w:lang w:val="el-GR"/>
        </w:rPr>
      </w:pPr>
    </w:p>
    <w:tbl>
      <w:tblPr>
        <w:tblW w:w="4900" w:type="pct"/>
        <w:jc w:val="center"/>
        <w:tblBorders>
          <w:bottom w:val="single" w:sz="4" w:space="0" w:color="365F91"/>
        </w:tblBorders>
        <w:tblLook w:val="04A0" w:firstRow="1" w:lastRow="0" w:firstColumn="1" w:lastColumn="0" w:noHBand="0" w:noVBand="1"/>
      </w:tblPr>
      <w:tblGrid>
        <w:gridCol w:w="2017"/>
        <w:gridCol w:w="1693"/>
        <w:gridCol w:w="1717"/>
        <w:gridCol w:w="260"/>
        <w:gridCol w:w="1911"/>
        <w:gridCol w:w="1848"/>
      </w:tblGrid>
      <w:tr w:rsidR="00721160" w:rsidRPr="00D91AEA" w14:paraId="510DBC89" w14:textId="77777777" w:rsidTr="0085079E">
        <w:trPr>
          <w:trHeight w:val="389"/>
          <w:jc w:val="center"/>
        </w:trPr>
        <w:tc>
          <w:tcPr>
            <w:tcW w:w="2017" w:type="dxa"/>
            <w:tcBorders>
              <w:top w:val="nil"/>
              <w:bottom w:val="single" w:sz="4" w:space="0" w:color="365F91"/>
            </w:tcBorders>
            <w:shd w:val="clear" w:color="auto" w:fill="auto"/>
            <w:vAlign w:val="center"/>
          </w:tcPr>
          <w:p w14:paraId="48AEB1BE" w14:textId="77777777" w:rsidR="00721160" w:rsidRPr="00D91AEA" w:rsidRDefault="00721160" w:rsidP="00FE54B1">
            <w:pPr>
              <w:tabs>
                <w:tab w:val="left" w:pos="1080"/>
                <w:tab w:val="left" w:pos="6840"/>
              </w:tabs>
              <w:rPr>
                <w:rFonts w:ascii="Verdana" w:eastAsia="Malgun Gothic" w:hAnsi="Verdana" w:cs="Arial"/>
                <w:b/>
                <w:color w:val="365F91"/>
                <w:sz w:val="18"/>
                <w:szCs w:val="18"/>
                <w:lang w:val="el-GR"/>
              </w:rPr>
            </w:pPr>
            <w:r w:rsidRPr="00D91AEA">
              <w:rPr>
                <w:rFonts w:ascii="Verdana" w:eastAsia="Malgun Gothic" w:hAnsi="Verdana" w:cs="Arial"/>
                <w:b/>
                <w:color w:val="365F91"/>
                <w:sz w:val="18"/>
                <w:szCs w:val="18"/>
                <w:lang w:val="el-GR"/>
              </w:rPr>
              <w:t>Πίνακας</w:t>
            </w:r>
          </w:p>
        </w:tc>
        <w:tc>
          <w:tcPr>
            <w:tcW w:w="1693" w:type="dxa"/>
            <w:tcBorders>
              <w:top w:val="nil"/>
              <w:bottom w:val="single" w:sz="4" w:space="0" w:color="365F91"/>
            </w:tcBorders>
            <w:shd w:val="clear" w:color="auto" w:fill="auto"/>
            <w:vAlign w:val="center"/>
          </w:tcPr>
          <w:p w14:paraId="70E59F56" w14:textId="77777777" w:rsidR="00721160" w:rsidRPr="00D91AEA" w:rsidRDefault="00721160" w:rsidP="00FE54B1">
            <w:pPr>
              <w:tabs>
                <w:tab w:val="left" w:pos="1080"/>
                <w:tab w:val="left" w:pos="6840"/>
              </w:tabs>
              <w:jc w:val="center"/>
              <w:rPr>
                <w:rFonts w:ascii="Verdana" w:eastAsia="Malgun Gothic" w:hAnsi="Verdana" w:cs="Arial"/>
                <w:b/>
                <w:color w:val="365F91"/>
                <w:sz w:val="18"/>
                <w:szCs w:val="18"/>
                <w:lang w:val="el-GR"/>
              </w:rPr>
            </w:pPr>
          </w:p>
        </w:tc>
        <w:tc>
          <w:tcPr>
            <w:tcW w:w="1717" w:type="dxa"/>
            <w:tcBorders>
              <w:top w:val="nil"/>
              <w:bottom w:val="single" w:sz="4" w:space="0" w:color="365F91"/>
            </w:tcBorders>
            <w:shd w:val="clear" w:color="auto" w:fill="auto"/>
            <w:vAlign w:val="center"/>
          </w:tcPr>
          <w:p w14:paraId="341E93DD" w14:textId="77777777" w:rsidR="00721160" w:rsidRPr="00D91AEA" w:rsidRDefault="00721160" w:rsidP="00FE54B1">
            <w:pPr>
              <w:tabs>
                <w:tab w:val="left" w:pos="1080"/>
                <w:tab w:val="left" w:pos="6840"/>
              </w:tabs>
              <w:jc w:val="center"/>
              <w:rPr>
                <w:rFonts w:ascii="Verdana" w:eastAsia="Malgun Gothic" w:hAnsi="Verdana" w:cs="Arial"/>
                <w:b/>
                <w:color w:val="365F91"/>
                <w:sz w:val="18"/>
                <w:szCs w:val="18"/>
                <w:lang w:val="en-GB"/>
              </w:rPr>
            </w:pPr>
          </w:p>
        </w:tc>
        <w:tc>
          <w:tcPr>
            <w:tcW w:w="260" w:type="dxa"/>
            <w:tcBorders>
              <w:top w:val="nil"/>
              <w:bottom w:val="nil"/>
            </w:tcBorders>
            <w:shd w:val="clear" w:color="auto" w:fill="auto"/>
          </w:tcPr>
          <w:p w14:paraId="141B553D" w14:textId="77777777" w:rsidR="00721160" w:rsidRPr="00D91AEA" w:rsidRDefault="00721160" w:rsidP="00FE54B1">
            <w:pPr>
              <w:tabs>
                <w:tab w:val="left" w:pos="1080"/>
                <w:tab w:val="left" w:pos="6840"/>
              </w:tabs>
              <w:jc w:val="both"/>
              <w:rPr>
                <w:rFonts w:ascii="Verdana" w:eastAsia="Malgun Gothic" w:hAnsi="Verdana" w:cs="Arial"/>
                <w:color w:val="365F91"/>
                <w:sz w:val="18"/>
                <w:szCs w:val="18"/>
                <w:lang w:val="en-GB"/>
              </w:rPr>
            </w:pPr>
          </w:p>
        </w:tc>
        <w:tc>
          <w:tcPr>
            <w:tcW w:w="1911" w:type="dxa"/>
            <w:tcBorders>
              <w:top w:val="nil"/>
              <w:bottom w:val="single" w:sz="4" w:space="0" w:color="365F91"/>
            </w:tcBorders>
            <w:shd w:val="clear" w:color="auto" w:fill="auto"/>
            <w:vAlign w:val="center"/>
          </w:tcPr>
          <w:p w14:paraId="77A1B15D" w14:textId="77777777" w:rsidR="00721160" w:rsidRPr="00D91AEA" w:rsidRDefault="00721160" w:rsidP="00FE54B1">
            <w:pPr>
              <w:tabs>
                <w:tab w:val="left" w:pos="1080"/>
                <w:tab w:val="left" w:pos="6840"/>
              </w:tabs>
              <w:jc w:val="center"/>
              <w:rPr>
                <w:rFonts w:ascii="Verdana" w:eastAsia="Malgun Gothic" w:hAnsi="Verdana" w:cs="Arial"/>
                <w:b/>
                <w:color w:val="365F91"/>
                <w:sz w:val="18"/>
                <w:szCs w:val="18"/>
                <w:lang w:val="el-GR"/>
              </w:rPr>
            </w:pPr>
          </w:p>
        </w:tc>
        <w:tc>
          <w:tcPr>
            <w:tcW w:w="1848" w:type="dxa"/>
            <w:tcBorders>
              <w:top w:val="nil"/>
              <w:bottom w:val="single" w:sz="4" w:space="0" w:color="365F91"/>
            </w:tcBorders>
            <w:shd w:val="clear" w:color="auto" w:fill="auto"/>
            <w:vAlign w:val="center"/>
          </w:tcPr>
          <w:p w14:paraId="111E436F" w14:textId="77777777" w:rsidR="00721160" w:rsidRPr="00D91AEA" w:rsidRDefault="00721160" w:rsidP="00FE54B1">
            <w:pPr>
              <w:tabs>
                <w:tab w:val="left" w:pos="1080"/>
                <w:tab w:val="left" w:pos="6840"/>
              </w:tabs>
              <w:jc w:val="center"/>
              <w:rPr>
                <w:rFonts w:ascii="Verdana" w:eastAsia="Malgun Gothic" w:hAnsi="Verdana" w:cs="Arial"/>
                <w:b/>
                <w:color w:val="365F91"/>
                <w:sz w:val="18"/>
                <w:szCs w:val="18"/>
                <w:lang w:val="en-GB"/>
              </w:rPr>
            </w:pPr>
          </w:p>
        </w:tc>
      </w:tr>
      <w:tr w:rsidR="00721160" w:rsidRPr="00D91AEA" w14:paraId="562A1CE2" w14:textId="77777777" w:rsidTr="0085079E">
        <w:trPr>
          <w:trHeight w:val="360"/>
          <w:jc w:val="center"/>
        </w:trPr>
        <w:tc>
          <w:tcPr>
            <w:tcW w:w="2017" w:type="dxa"/>
            <w:vMerge w:val="restart"/>
            <w:tcBorders>
              <w:top w:val="single" w:sz="4" w:space="0" w:color="365F91"/>
            </w:tcBorders>
            <w:shd w:val="clear" w:color="auto" w:fill="auto"/>
            <w:vAlign w:val="center"/>
          </w:tcPr>
          <w:p w14:paraId="1706AAFD" w14:textId="77777777" w:rsidR="00721160" w:rsidRPr="00D91AEA" w:rsidRDefault="00721160" w:rsidP="00883280">
            <w:pPr>
              <w:tabs>
                <w:tab w:val="left" w:pos="1080"/>
                <w:tab w:val="left" w:pos="6840"/>
              </w:tabs>
              <w:jc w:val="center"/>
              <w:rPr>
                <w:rFonts w:ascii="Verdana" w:eastAsia="Malgun Gothic" w:hAnsi="Verdana" w:cs="Arial"/>
                <w:b/>
                <w:color w:val="365F91"/>
                <w:sz w:val="18"/>
                <w:szCs w:val="18"/>
                <w:lang w:val="el-GR"/>
              </w:rPr>
            </w:pPr>
            <w:r w:rsidRPr="00D91AEA">
              <w:rPr>
                <w:rFonts w:ascii="Verdana" w:eastAsia="Malgun Gothic" w:hAnsi="Verdana" w:cs="Arial"/>
                <w:b/>
                <w:color w:val="365F91"/>
                <w:sz w:val="18"/>
                <w:szCs w:val="18"/>
                <w:lang w:val="el-GR"/>
              </w:rPr>
              <w:t>Φύλο</w:t>
            </w:r>
          </w:p>
        </w:tc>
        <w:tc>
          <w:tcPr>
            <w:tcW w:w="3410" w:type="dxa"/>
            <w:gridSpan w:val="2"/>
            <w:tcBorders>
              <w:top w:val="single" w:sz="4" w:space="0" w:color="365F91"/>
              <w:bottom w:val="single" w:sz="4" w:space="0" w:color="365F91"/>
            </w:tcBorders>
            <w:shd w:val="clear" w:color="auto" w:fill="auto"/>
            <w:vAlign w:val="center"/>
          </w:tcPr>
          <w:p w14:paraId="75DA6FDE" w14:textId="77777777" w:rsidR="00721160" w:rsidRPr="00D91AEA" w:rsidRDefault="00721160" w:rsidP="00FE54B1">
            <w:pPr>
              <w:tabs>
                <w:tab w:val="left" w:pos="1080"/>
                <w:tab w:val="left" w:pos="6840"/>
              </w:tabs>
              <w:jc w:val="center"/>
              <w:rPr>
                <w:rFonts w:ascii="Verdana" w:eastAsia="Malgun Gothic" w:hAnsi="Verdana" w:cs="Arial"/>
                <w:b/>
                <w:color w:val="365F91"/>
                <w:sz w:val="18"/>
                <w:szCs w:val="18"/>
                <w:lang w:val="en-GB"/>
              </w:rPr>
            </w:pPr>
            <w:r w:rsidRPr="00D91AEA">
              <w:rPr>
                <w:rFonts w:ascii="Verdana" w:eastAsia="Malgun Gothic" w:hAnsi="Verdana" w:cs="Arial"/>
                <w:b/>
                <w:color w:val="365F91"/>
                <w:sz w:val="18"/>
                <w:szCs w:val="18"/>
                <w:lang w:val="el-GR"/>
              </w:rPr>
              <w:t>Μέσες μηνιαίες απολαβές (€)</w:t>
            </w:r>
          </w:p>
        </w:tc>
        <w:tc>
          <w:tcPr>
            <w:tcW w:w="260" w:type="dxa"/>
            <w:tcBorders>
              <w:top w:val="single" w:sz="4" w:space="0" w:color="365F91"/>
              <w:bottom w:val="nil"/>
            </w:tcBorders>
            <w:shd w:val="clear" w:color="auto" w:fill="auto"/>
          </w:tcPr>
          <w:p w14:paraId="58028E2F" w14:textId="77777777" w:rsidR="00721160" w:rsidRPr="00D91AEA" w:rsidRDefault="00721160" w:rsidP="00FE54B1">
            <w:pPr>
              <w:tabs>
                <w:tab w:val="left" w:pos="1080"/>
                <w:tab w:val="left" w:pos="6840"/>
              </w:tabs>
              <w:jc w:val="both"/>
              <w:rPr>
                <w:rFonts w:ascii="Verdana" w:eastAsia="Malgun Gothic" w:hAnsi="Verdana" w:cs="Arial"/>
                <w:color w:val="365F91"/>
                <w:sz w:val="18"/>
                <w:szCs w:val="18"/>
                <w:lang w:val="en-GB"/>
              </w:rPr>
            </w:pPr>
          </w:p>
        </w:tc>
        <w:tc>
          <w:tcPr>
            <w:tcW w:w="3759" w:type="dxa"/>
            <w:gridSpan w:val="2"/>
            <w:tcBorders>
              <w:top w:val="single" w:sz="4" w:space="0" w:color="365F91"/>
              <w:bottom w:val="single" w:sz="4" w:space="0" w:color="365F91"/>
            </w:tcBorders>
            <w:shd w:val="clear" w:color="auto" w:fill="auto"/>
            <w:vAlign w:val="center"/>
          </w:tcPr>
          <w:p w14:paraId="751588B2" w14:textId="77777777" w:rsidR="00721160" w:rsidRPr="00D91AEA" w:rsidRDefault="00721160" w:rsidP="00FE54B1">
            <w:pPr>
              <w:tabs>
                <w:tab w:val="left" w:pos="1080"/>
                <w:tab w:val="left" w:pos="6840"/>
              </w:tabs>
              <w:jc w:val="center"/>
              <w:rPr>
                <w:rFonts w:ascii="Verdana" w:eastAsia="Malgun Gothic" w:hAnsi="Verdana" w:cs="Arial"/>
                <w:b/>
                <w:color w:val="365F91"/>
                <w:sz w:val="18"/>
                <w:szCs w:val="18"/>
                <w:lang w:val="en-GB"/>
              </w:rPr>
            </w:pPr>
            <w:r w:rsidRPr="00D91AEA">
              <w:rPr>
                <w:rFonts w:ascii="Verdana" w:eastAsia="Malgun Gothic" w:hAnsi="Verdana" w:cs="Arial"/>
                <w:b/>
                <w:color w:val="365F91"/>
                <w:sz w:val="18"/>
                <w:szCs w:val="18"/>
                <w:lang w:val="el-GR"/>
              </w:rPr>
              <w:t>Μεταβολή (%)</w:t>
            </w:r>
          </w:p>
        </w:tc>
      </w:tr>
      <w:tr w:rsidR="00721160" w:rsidRPr="00186635" w14:paraId="3A8B2CB3" w14:textId="77777777" w:rsidTr="0085079E">
        <w:trPr>
          <w:trHeight w:val="1440"/>
          <w:jc w:val="center"/>
        </w:trPr>
        <w:tc>
          <w:tcPr>
            <w:tcW w:w="2017" w:type="dxa"/>
            <w:vMerge/>
            <w:tcBorders>
              <w:bottom w:val="single" w:sz="4" w:space="0" w:color="365F91"/>
            </w:tcBorders>
            <w:shd w:val="clear" w:color="auto" w:fill="auto"/>
            <w:vAlign w:val="center"/>
          </w:tcPr>
          <w:p w14:paraId="28A2ECA2" w14:textId="77777777" w:rsidR="00721160" w:rsidRPr="00D91AEA" w:rsidRDefault="00721160" w:rsidP="00FE54B1">
            <w:pPr>
              <w:tabs>
                <w:tab w:val="left" w:pos="1080"/>
                <w:tab w:val="left" w:pos="6840"/>
              </w:tabs>
              <w:rPr>
                <w:rFonts w:ascii="Verdana" w:eastAsia="Malgun Gothic" w:hAnsi="Verdana" w:cs="Arial"/>
                <w:color w:val="365F91"/>
                <w:sz w:val="18"/>
                <w:szCs w:val="18"/>
                <w:lang w:val="en-GB"/>
              </w:rPr>
            </w:pPr>
          </w:p>
        </w:tc>
        <w:tc>
          <w:tcPr>
            <w:tcW w:w="1693" w:type="dxa"/>
            <w:tcBorders>
              <w:top w:val="single" w:sz="4" w:space="0" w:color="365F91"/>
              <w:bottom w:val="single" w:sz="4" w:space="0" w:color="365F91"/>
              <w:right w:val="nil"/>
            </w:tcBorders>
            <w:shd w:val="clear" w:color="auto" w:fill="auto"/>
            <w:vAlign w:val="center"/>
          </w:tcPr>
          <w:p w14:paraId="37A37298" w14:textId="77777777" w:rsidR="00C1357B" w:rsidRDefault="00721160" w:rsidP="00FE54B1">
            <w:pPr>
              <w:tabs>
                <w:tab w:val="left" w:pos="1080"/>
                <w:tab w:val="left" w:pos="6840"/>
              </w:tabs>
              <w:jc w:val="center"/>
              <w:rPr>
                <w:rFonts w:ascii="Verdana" w:eastAsia="Malgun Gothic" w:hAnsi="Verdana" w:cs="Arial"/>
                <w:color w:val="365F91"/>
                <w:sz w:val="18"/>
                <w:szCs w:val="18"/>
                <w:lang w:val="el-GR"/>
              </w:rPr>
            </w:pPr>
            <w:r w:rsidRPr="00D91AEA">
              <w:rPr>
                <w:rFonts w:ascii="Verdana" w:eastAsia="Malgun Gothic" w:hAnsi="Verdana" w:cs="Arial"/>
                <w:color w:val="365F91"/>
                <w:sz w:val="18"/>
                <w:szCs w:val="18"/>
                <w:lang w:val="el-GR"/>
              </w:rPr>
              <w:t xml:space="preserve">Χωρίς </w:t>
            </w:r>
          </w:p>
          <w:p w14:paraId="0D5CD739" w14:textId="02E57418" w:rsidR="00721160" w:rsidRPr="00D91AEA" w:rsidRDefault="00721160" w:rsidP="00FE54B1">
            <w:pPr>
              <w:tabs>
                <w:tab w:val="left" w:pos="1080"/>
                <w:tab w:val="left" w:pos="6840"/>
              </w:tabs>
              <w:jc w:val="center"/>
              <w:rPr>
                <w:rFonts w:ascii="Verdana" w:eastAsia="Malgun Gothic" w:hAnsi="Verdana" w:cs="Arial"/>
                <w:color w:val="365F91"/>
                <w:sz w:val="18"/>
                <w:szCs w:val="18"/>
                <w:lang w:val="el-GR"/>
              </w:rPr>
            </w:pPr>
            <w:r w:rsidRPr="00D91AEA">
              <w:rPr>
                <w:rFonts w:ascii="Verdana" w:eastAsia="Malgun Gothic" w:hAnsi="Verdana" w:cs="Arial"/>
                <w:color w:val="365F91"/>
                <w:sz w:val="18"/>
                <w:szCs w:val="18"/>
                <w:lang w:val="el-GR"/>
              </w:rPr>
              <w:t>διόρθωση</w:t>
            </w:r>
          </w:p>
        </w:tc>
        <w:tc>
          <w:tcPr>
            <w:tcW w:w="1717" w:type="dxa"/>
            <w:tcBorders>
              <w:top w:val="single" w:sz="4" w:space="0" w:color="365F91"/>
              <w:left w:val="nil"/>
              <w:bottom w:val="single" w:sz="4" w:space="0" w:color="365F91"/>
            </w:tcBorders>
            <w:shd w:val="clear" w:color="auto" w:fill="auto"/>
            <w:vAlign w:val="center"/>
          </w:tcPr>
          <w:p w14:paraId="3DB96D6A" w14:textId="77777777" w:rsidR="00721160" w:rsidRPr="00D91AEA" w:rsidRDefault="00721160" w:rsidP="00FE54B1">
            <w:pPr>
              <w:tabs>
                <w:tab w:val="left" w:pos="1080"/>
                <w:tab w:val="left" w:pos="6840"/>
              </w:tabs>
              <w:jc w:val="center"/>
              <w:rPr>
                <w:rFonts w:ascii="Verdana" w:eastAsia="Malgun Gothic" w:hAnsi="Verdana" w:cs="Arial"/>
                <w:color w:val="365F91"/>
                <w:sz w:val="18"/>
                <w:szCs w:val="18"/>
                <w:lang w:val="el-GR"/>
              </w:rPr>
            </w:pPr>
            <w:r w:rsidRPr="00D91AEA">
              <w:rPr>
                <w:rFonts w:ascii="Verdana" w:eastAsia="Malgun Gothic" w:hAnsi="Verdana" w:cs="Arial"/>
                <w:color w:val="365F91"/>
                <w:sz w:val="18"/>
                <w:szCs w:val="18"/>
                <w:lang w:val="el-GR"/>
              </w:rPr>
              <w:t>Εποχικά διορθωμένες</w:t>
            </w:r>
          </w:p>
        </w:tc>
        <w:tc>
          <w:tcPr>
            <w:tcW w:w="260" w:type="dxa"/>
            <w:tcBorders>
              <w:top w:val="nil"/>
              <w:bottom w:val="single" w:sz="4" w:space="0" w:color="365F91"/>
            </w:tcBorders>
            <w:shd w:val="clear" w:color="auto" w:fill="auto"/>
            <w:vAlign w:val="center"/>
          </w:tcPr>
          <w:p w14:paraId="0DA74ED5" w14:textId="77777777" w:rsidR="00721160" w:rsidRPr="00D91AEA" w:rsidRDefault="00721160" w:rsidP="00FE54B1">
            <w:pPr>
              <w:tabs>
                <w:tab w:val="left" w:pos="1080"/>
                <w:tab w:val="left" w:pos="6840"/>
              </w:tabs>
              <w:jc w:val="center"/>
              <w:rPr>
                <w:rFonts w:ascii="Verdana" w:eastAsia="Malgun Gothic" w:hAnsi="Verdana" w:cs="Arial"/>
                <w:color w:val="365F91"/>
                <w:sz w:val="18"/>
                <w:szCs w:val="18"/>
                <w:lang w:val="en-GB"/>
              </w:rPr>
            </w:pPr>
          </w:p>
        </w:tc>
        <w:tc>
          <w:tcPr>
            <w:tcW w:w="1911" w:type="dxa"/>
            <w:tcBorders>
              <w:top w:val="single" w:sz="4" w:space="0" w:color="365F91"/>
              <w:bottom w:val="single" w:sz="4" w:space="0" w:color="365F91"/>
              <w:right w:val="nil"/>
            </w:tcBorders>
            <w:shd w:val="clear" w:color="auto" w:fill="auto"/>
            <w:vAlign w:val="center"/>
          </w:tcPr>
          <w:p w14:paraId="6687F441" w14:textId="77777777" w:rsidR="00721160" w:rsidRPr="00D91AEA" w:rsidRDefault="00721160" w:rsidP="00FE54B1">
            <w:pPr>
              <w:tabs>
                <w:tab w:val="left" w:pos="1080"/>
                <w:tab w:val="left" w:pos="6840"/>
              </w:tabs>
              <w:jc w:val="center"/>
              <w:rPr>
                <w:rFonts w:ascii="Verdana" w:eastAsia="Malgun Gothic" w:hAnsi="Verdana" w:cs="Arial"/>
                <w:color w:val="365F91"/>
                <w:sz w:val="18"/>
                <w:szCs w:val="18"/>
                <w:lang w:val="el-GR"/>
              </w:rPr>
            </w:pPr>
            <w:r w:rsidRPr="00D91AEA">
              <w:rPr>
                <w:rFonts w:ascii="Verdana" w:eastAsia="Malgun Gothic" w:hAnsi="Verdana" w:cs="Arial"/>
                <w:color w:val="365F91"/>
                <w:sz w:val="18"/>
                <w:szCs w:val="18"/>
                <w:lang w:val="el-GR"/>
              </w:rPr>
              <w:t>Με το αντίστοιχο τρίμηνο του προηγούμενου έτους       (απολαβές χωρίς διόρθωση)</w:t>
            </w:r>
          </w:p>
        </w:tc>
        <w:tc>
          <w:tcPr>
            <w:tcW w:w="1848" w:type="dxa"/>
            <w:tcBorders>
              <w:top w:val="single" w:sz="4" w:space="0" w:color="365F91"/>
              <w:left w:val="nil"/>
              <w:bottom w:val="single" w:sz="4" w:space="0" w:color="365F91"/>
            </w:tcBorders>
            <w:shd w:val="clear" w:color="auto" w:fill="auto"/>
            <w:vAlign w:val="center"/>
          </w:tcPr>
          <w:p w14:paraId="5CE46B2F" w14:textId="77777777" w:rsidR="00BF1328" w:rsidRDefault="00721160" w:rsidP="00FE54B1">
            <w:pPr>
              <w:tabs>
                <w:tab w:val="left" w:pos="1080"/>
                <w:tab w:val="left" w:pos="6840"/>
              </w:tabs>
              <w:jc w:val="center"/>
              <w:rPr>
                <w:rFonts w:ascii="Verdana" w:eastAsia="Malgun Gothic" w:hAnsi="Verdana" w:cs="Arial"/>
                <w:color w:val="365F91"/>
                <w:sz w:val="18"/>
                <w:szCs w:val="18"/>
                <w:lang w:val="el-GR"/>
              </w:rPr>
            </w:pPr>
            <w:r w:rsidRPr="00D91AEA">
              <w:rPr>
                <w:rFonts w:ascii="Verdana" w:eastAsia="Malgun Gothic" w:hAnsi="Verdana" w:cs="Arial"/>
                <w:color w:val="365F91"/>
                <w:sz w:val="18"/>
                <w:szCs w:val="18"/>
                <w:lang w:val="el-GR"/>
              </w:rPr>
              <w:t>Με το προηγούμενο τρίμηνο</w:t>
            </w:r>
            <w:r w:rsidR="00CD0F23">
              <w:rPr>
                <w:rFonts w:ascii="Verdana" w:eastAsia="Malgun Gothic" w:hAnsi="Verdana" w:cs="Arial"/>
                <w:color w:val="365F91"/>
                <w:sz w:val="18"/>
                <w:szCs w:val="18"/>
                <w:lang w:val="el-GR"/>
              </w:rPr>
              <w:t xml:space="preserve"> </w:t>
            </w:r>
          </w:p>
          <w:p w14:paraId="08B24845" w14:textId="0BF8A526" w:rsidR="00721160" w:rsidRPr="00D91AEA" w:rsidRDefault="00721160" w:rsidP="00FE54B1">
            <w:pPr>
              <w:tabs>
                <w:tab w:val="left" w:pos="1080"/>
                <w:tab w:val="left" w:pos="6840"/>
              </w:tabs>
              <w:jc w:val="center"/>
              <w:rPr>
                <w:rFonts w:ascii="Verdana" w:eastAsia="Malgun Gothic" w:hAnsi="Verdana" w:cs="Arial"/>
                <w:color w:val="365F91"/>
                <w:sz w:val="18"/>
                <w:szCs w:val="18"/>
                <w:lang w:val="el-GR"/>
              </w:rPr>
            </w:pPr>
            <w:r w:rsidRPr="00D91AEA">
              <w:rPr>
                <w:rFonts w:ascii="Verdana" w:eastAsia="Malgun Gothic" w:hAnsi="Verdana" w:cs="Arial"/>
                <w:color w:val="365F91"/>
                <w:sz w:val="18"/>
                <w:szCs w:val="18"/>
                <w:lang w:val="el-GR"/>
              </w:rPr>
              <w:t>(εποχικά διορθωμένες απολαβές)</w:t>
            </w:r>
          </w:p>
        </w:tc>
      </w:tr>
      <w:tr w:rsidR="00721160" w:rsidRPr="00D91AEA" w14:paraId="45AD87CE" w14:textId="77777777" w:rsidTr="0085079E">
        <w:trPr>
          <w:trHeight w:hRule="exact" w:val="510"/>
          <w:jc w:val="center"/>
        </w:trPr>
        <w:tc>
          <w:tcPr>
            <w:tcW w:w="2017" w:type="dxa"/>
            <w:tcBorders>
              <w:top w:val="single" w:sz="4" w:space="0" w:color="365F91"/>
            </w:tcBorders>
            <w:shd w:val="clear" w:color="auto" w:fill="auto"/>
            <w:vAlign w:val="center"/>
          </w:tcPr>
          <w:p w14:paraId="083E9A42" w14:textId="77777777" w:rsidR="00721160" w:rsidRPr="00D91AEA" w:rsidRDefault="00721160" w:rsidP="00FE54B1">
            <w:pPr>
              <w:tabs>
                <w:tab w:val="left" w:pos="1080"/>
                <w:tab w:val="left" w:pos="6840"/>
              </w:tabs>
              <w:rPr>
                <w:rFonts w:ascii="Verdana" w:eastAsia="Malgun Gothic" w:hAnsi="Verdana" w:cs="Arial"/>
                <w:b/>
                <w:color w:val="365F91"/>
                <w:sz w:val="18"/>
                <w:szCs w:val="18"/>
                <w:u w:val="single"/>
                <w:lang w:val="el-GR"/>
              </w:rPr>
            </w:pPr>
            <w:r w:rsidRPr="00D91AEA">
              <w:rPr>
                <w:rFonts w:ascii="Verdana" w:eastAsia="Malgun Gothic" w:hAnsi="Verdana" w:cs="Arial"/>
                <w:b/>
                <w:color w:val="365F91"/>
                <w:sz w:val="18"/>
                <w:szCs w:val="18"/>
                <w:u w:val="single"/>
                <w:lang w:val="el-GR"/>
              </w:rPr>
              <w:t>Σύνολο</w:t>
            </w:r>
          </w:p>
        </w:tc>
        <w:tc>
          <w:tcPr>
            <w:tcW w:w="1693" w:type="dxa"/>
            <w:tcBorders>
              <w:top w:val="single" w:sz="4" w:space="0" w:color="365F91"/>
            </w:tcBorders>
            <w:shd w:val="clear" w:color="auto" w:fill="auto"/>
            <w:vAlign w:val="center"/>
          </w:tcPr>
          <w:p w14:paraId="64B09789" w14:textId="77777777" w:rsidR="00721160" w:rsidRPr="00D91AEA" w:rsidRDefault="00721160" w:rsidP="00FE54B1">
            <w:pPr>
              <w:tabs>
                <w:tab w:val="left" w:pos="1080"/>
                <w:tab w:val="left" w:pos="6840"/>
              </w:tabs>
              <w:ind w:right="209"/>
              <w:jc w:val="center"/>
              <w:rPr>
                <w:rFonts w:ascii="Verdana" w:eastAsia="Malgun Gothic" w:hAnsi="Verdana" w:cs="Arial"/>
                <w:color w:val="365F91"/>
                <w:sz w:val="18"/>
                <w:szCs w:val="18"/>
                <w:lang w:val="en-GB"/>
              </w:rPr>
            </w:pPr>
          </w:p>
        </w:tc>
        <w:tc>
          <w:tcPr>
            <w:tcW w:w="1717" w:type="dxa"/>
            <w:tcBorders>
              <w:top w:val="single" w:sz="4" w:space="0" w:color="365F91"/>
              <w:right w:val="nil"/>
            </w:tcBorders>
            <w:shd w:val="clear" w:color="auto" w:fill="auto"/>
            <w:vAlign w:val="center"/>
          </w:tcPr>
          <w:p w14:paraId="65B2607F" w14:textId="77777777" w:rsidR="00721160" w:rsidRPr="00D91AEA" w:rsidRDefault="00721160" w:rsidP="00FE54B1">
            <w:pPr>
              <w:tabs>
                <w:tab w:val="left" w:pos="1080"/>
                <w:tab w:val="left" w:pos="6840"/>
              </w:tabs>
              <w:ind w:right="206"/>
              <w:jc w:val="center"/>
              <w:rPr>
                <w:rFonts w:ascii="Verdana" w:eastAsia="Malgun Gothic" w:hAnsi="Verdana" w:cs="Arial"/>
                <w:color w:val="365F91"/>
                <w:sz w:val="18"/>
                <w:szCs w:val="18"/>
                <w:lang w:val="en-GB"/>
              </w:rPr>
            </w:pPr>
          </w:p>
        </w:tc>
        <w:tc>
          <w:tcPr>
            <w:tcW w:w="260" w:type="dxa"/>
            <w:tcBorders>
              <w:top w:val="single" w:sz="4" w:space="0" w:color="365F91"/>
              <w:left w:val="nil"/>
              <w:bottom w:val="nil"/>
              <w:right w:val="nil"/>
            </w:tcBorders>
            <w:shd w:val="clear" w:color="auto" w:fill="auto"/>
            <w:vAlign w:val="center"/>
          </w:tcPr>
          <w:p w14:paraId="072CE067" w14:textId="77777777" w:rsidR="00721160" w:rsidRPr="00D91AEA" w:rsidRDefault="00721160" w:rsidP="00FE54B1">
            <w:pPr>
              <w:tabs>
                <w:tab w:val="left" w:pos="1080"/>
                <w:tab w:val="left" w:pos="6840"/>
              </w:tabs>
              <w:jc w:val="center"/>
              <w:rPr>
                <w:rFonts w:ascii="Verdana" w:eastAsia="Malgun Gothic" w:hAnsi="Verdana" w:cs="Arial"/>
                <w:color w:val="365F91"/>
                <w:sz w:val="18"/>
                <w:szCs w:val="18"/>
                <w:lang w:val="en-GB"/>
              </w:rPr>
            </w:pPr>
          </w:p>
        </w:tc>
        <w:tc>
          <w:tcPr>
            <w:tcW w:w="1911" w:type="dxa"/>
            <w:tcBorders>
              <w:top w:val="single" w:sz="4" w:space="0" w:color="365F91"/>
              <w:left w:val="nil"/>
            </w:tcBorders>
            <w:shd w:val="clear" w:color="auto" w:fill="auto"/>
            <w:vAlign w:val="center"/>
          </w:tcPr>
          <w:p w14:paraId="5FA970FC" w14:textId="77777777" w:rsidR="00721160" w:rsidRPr="00D91AEA" w:rsidRDefault="00721160" w:rsidP="00FE54B1">
            <w:pPr>
              <w:tabs>
                <w:tab w:val="left" w:pos="1080"/>
                <w:tab w:val="left" w:pos="6840"/>
              </w:tabs>
              <w:jc w:val="center"/>
              <w:rPr>
                <w:rFonts w:ascii="Verdana" w:eastAsia="Malgun Gothic" w:hAnsi="Verdana" w:cs="Arial"/>
                <w:color w:val="365F91"/>
                <w:sz w:val="18"/>
                <w:szCs w:val="18"/>
                <w:lang w:val="en-GB"/>
              </w:rPr>
            </w:pPr>
          </w:p>
        </w:tc>
        <w:tc>
          <w:tcPr>
            <w:tcW w:w="1848" w:type="dxa"/>
            <w:tcBorders>
              <w:top w:val="single" w:sz="4" w:space="0" w:color="365F91"/>
            </w:tcBorders>
            <w:shd w:val="clear" w:color="auto" w:fill="auto"/>
            <w:vAlign w:val="center"/>
          </w:tcPr>
          <w:p w14:paraId="02605BC7" w14:textId="77777777" w:rsidR="00721160" w:rsidRPr="00D91AEA" w:rsidRDefault="00721160" w:rsidP="00FE54B1">
            <w:pPr>
              <w:tabs>
                <w:tab w:val="left" w:pos="1080"/>
                <w:tab w:val="left" w:pos="6840"/>
              </w:tabs>
              <w:jc w:val="center"/>
              <w:rPr>
                <w:rFonts w:ascii="Verdana" w:eastAsia="Malgun Gothic" w:hAnsi="Verdana" w:cs="Arial"/>
                <w:color w:val="365F91"/>
                <w:sz w:val="18"/>
                <w:szCs w:val="18"/>
                <w:lang w:val="en-GB"/>
              </w:rPr>
            </w:pPr>
          </w:p>
        </w:tc>
      </w:tr>
      <w:tr w:rsidR="007E4739" w:rsidRPr="00D91AEA" w14:paraId="18E6F70B" w14:textId="77777777" w:rsidTr="0085079E">
        <w:trPr>
          <w:trHeight w:val="374"/>
          <w:jc w:val="center"/>
        </w:trPr>
        <w:tc>
          <w:tcPr>
            <w:tcW w:w="2017" w:type="dxa"/>
            <w:shd w:val="clear" w:color="auto" w:fill="auto"/>
            <w:vAlign w:val="center"/>
          </w:tcPr>
          <w:p w14:paraId="2D3FD19E" w14:textId="619616D9" w:rsidR="007E4739" w:rsidRPr="00D91AEA" w:rsidRDefault="0085079E" w:rsidP="007E473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3</w:t>
            </w:r>
            <w:r w:rsidR="007E4739" w:rsidRPr="00D91AEA">
              <w:rPr>
                <w:rFonts w:ascii="Verdana" w:eastAsia="Malgun Gothic" w:hAnsi="Verdana" w:cs="Arial"/>
                <w:color w:val="365F91"/>
                <w:sz w:val="18"/>
                <w:szCs w:val="18"/>
                <w:vertAlign w:val="superscript"/>
                <w:lang w:val="el-GR"/>
              </w:rPr>
              <w:t>ο</w:t>
            </w:r>
            <w:r w:rsidR="007E4739" w:rsidRPr="00D91AEA">
              <w:rPr>
                <w:rFonts w:ascii="Verdana" w:eastAsia="Malgun Gothic" w:hAnsi="Verdana" w:cs="Arial"/>
                <w:color w:val="365F91"/>
                <w:sz w:val="18"/>
                <w:szCs w:val="18"/>
                <w:lang w:val="el-GR"/>
              </w:rPr>
              <w:t xml:space="preserve"> Τρίμηνο 202</w:t>
            </w:r>
            <w:r w:rsidR="007E4739">
              <w:rPr>
                <w:rFonts w:ascii="Verdana" w:eastAsia="Malgun Gothic" w:hAnsi="Verdana" w:cs="Arial"/>
                <w:color w:val="365F91"/>
                <w:sz w:val="18"/>
                <w:szCs w:val="18"/>
                <w:lang w:val="el-GR"/>
              </w:rPr>
              <w:t>3</w:t>
            </w:r>
          </w:p>
        </w:tc>
        <w:tc>
          <w:tcPr>
            <w:tcW w:w="1693" w:type="dxa"/>
            <w:shd w:val="clear" w:color="auto" w:fill="auto"/>
            <w:vAlign w:val="center"/>
          </w:tcPr>
          <w:p w14:paraId="04595479" w14:textId="5EFF632D" w:rsidR="007E4739" w:rsidRPr="00D91AEA" w:rsidRDefault="007E4739" w:rsidP="007E4739">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sidR="00146576">
              <w:rPr>
                <w:rFonts w:ascii="Verdana" w:eastAsia="Malgun Gothic" w:hAnsi="Verdana" w:cs="Arial"/>
                <w:color w:val="365F91"/>
                <w:sz w:val="18"/>
                <w:szCs w:val="18"/>
                <w:lang w:val="el-GR"/>
              </w:rPr>
              <w:t>.</w:t>
            </w:r>
            <w:r w:rsidR="0085079E">
              <w:rPr>
                <w:rFonts w:ascii="Verdana" w:eastAsia="Malgun Gothic" w:hAnsi="Verdana" w:cs="Arial"/>
                <w:color w:val="365F91"/>
                <w:sz w:val="18"/>
                <w:szCs w:val="18"/>
                <w:lang w:val="el-GR"/>
              </w:rPr>
              <w:t>224</w:t>
            </w:r>
          </w:p>
        </w:tc>
        <w:tc>
          <w:tcPr>
            <w:tcW w:w="1717" w:type="dxa"/>
            <w:tcBorders>
              <w:right w:val="nil"/>
            </w:tcBorders>
            <w:shd w:val="clear" w:color="auto" w:fill="auto"/>
            <w:vAlign w:val="center"/>
          </w:tcPr>
          <w:p w14:paraId="720A50AA" w14:textId="7A858532" w:rsidR="007E4739" w:rsidRPr="00D91AEA" w:rsidRDefault="007E4739" w:rsidP="007E4739">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sidR="00146576">
              <w:rPr>
                <w:rFonts w:ascii="Verdana" w:eastAsia="Malgun Gothic" w:hAnsi="Verdana" w:cs="Arial"/>
                <w:color w:val="365F91"/>
                <w:sz w:val="18"/>
                <w:szCs w:val="18"/>
                <w:lang w:val="el-GR"/>
              </w:rPr>
              <w:t>.</w:t>
            </w:r>
            <w:r w:rsidR="0085079E">
              <w:rPr>
                <w:rFonts w:ascii="Verdana" w:eastAsia="Malgun Gothic" w:hAnsi="Verdana" w:cs="Arial"/>
                <w:color w:val="365F91"/>
                <w:sz w:val="18"/>
                <w:szCs w:val="18"/>
                <w:lang w:val="el-GR"/>
              </w:rPr>
              <w:t>371</w:t>
            </w:r>
          </w:p>
        </w:tc>
        <w:tc>
          <w:tcPr>
            <w:tcW w:w="260" w:type="dxa"/>
            <w:tcBorders>
              <w:left w:val="nil"/>
              <w:bottom w:val="nil"/>
              <w:right w:val="nil"/>
            </w:tcBorders>
            <w:shd w:val="clear" w:color="auto" w:fill="auto"/>
            <w:vAlign w:val="center"/>
          </w:tcPr>
          <w:p w14:paraId="10C57821" w14:textId="77777777" w:rsidR="007E4739" w:rsidRPr="00D91AEA" w:rsidRDefault="007E4739" w:rsidP="007E4739">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029E52E6" w14:textId="567E5D29" w:rsidR="007E4739" w:rsidRPr="00D91AEA" w:rsidRDefault="0085079E" w:rsidP="007E4739">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w:t>
            </w:r>
            <w:r w:rsidR="00146576">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2</w:t>
            </w:r>
          </w:p>
        </w:tc>
        <w:tc>
          <w:tcPr>
            <w:tcW w:w="1848" w:type="dxa"/>
            <w:shd w:val="clear" w:color="auto" w:fill="auto"/>
            <w:vAlign w:val="center"/>
          </w:tcPr>
          <w:p w14:paraId="0EDEEAEB" w14:textId="7A41EB64" w:rsidR="007E4739" w:rsidRPr="00D91AEA" w:rsidRDefault="007E4739" w:rsidP="007E4739">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1</w:t>
            </w:r>
            <w:r w:rsidR="00146576">
              <w:rPr>
                <w:rFonts w:ascii="Verdana" w:eastAsia="Malgun Gothic" w:hAnsi="Verdana" w:cs="Arial"/>
                <w:color w:val="365F91"/>
                <w:sz w:val="18"/>
                <w:szCs w:val="18"/>
                <w:lang w:val="el-GR"/>
              </w:rPr>
              <w:t>,</w:t>
            </w:r>
            <w:r w:rsidR="0085079E">
              <w:rPr>
                <w:rFonts w:ascii="Verdana" w:eastAsia="Malgun Gothic" w:hAnsi="Verdana" w:cs="Arial"/>
                <w:color w:val="365F91"/>
                <w:sz w:val="18"/>
                <w:szCs w:val="18"/>
                <w:lang w:val="el-GR"/>
              </w:rPr>
              <w:t>4</w:t>
            </w:r>
          </w:p>
        </w:tc>
      </w:tr>
      <w:tr w:rsidR="007E4739" w:rsidRPr="00D91AEA" w14:paraId="52FB2F72" w14:textId="77777777" w:rsidTr="0085079E">
        <w:trPr>
          <w:trHeight w:val="374"/>
          <w:jc w:val="center"/>
        </w:trPr>
        <w:tc>
          <w:tcPr>
            <w:tcW w:w="2017" w:type="dxa"/>
            <w:shd w:val="clear" w:color="auto" w:fill="auto"/>
            <w:vAlign w:val="center"/>
          </w:tcPr>
          <w:p w14:paraId="6FA017EA" w14:textId="0D660743" w:rsidR="007E4739" w:rsidRPr="00D91AEA" w:rsidRDefault="0085079E" w:rsidP="007E4739">
            <w:pPr>
              <w:tabs>
                <w:tab w:val="left" w:pos="1080"/>
                <w:tab w:val="left" w:pos="6840"/>
              </w:tabs>
              <w:ind w:left="284"/>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7E4739" w:rsidRPr="00D91AEA">
              <w:rPr>
                <w:rFonts w:ascii="Verdana" w:eastAsia="Malgun Gothic" w:hAnsi="Verdana" w:cs="Arial"/>
                <w:color w:val="365F91"/>
                <w:sz w:val="18"/>
                <w:szCs w:val="18"/>
                <w:vertAlign w:val="superscript"/>
                <w:lang w:val="el-GR"/>
              </w:rPr>
              <w:t>ο</w:t>
            </w:r>
            <w:r w:rsidR="007E4739" w:rsidRPr="00D91AEA">
              <w:rPr>
                <w:rFonts w:ascii="Verdana" w:eastAsia="Malgun Gothic" w:hAnsi="Verdana" w:cs="Arial"/>
                <w:color w:val="365F91"/>
                <w:sz w:val="18"/>
                <w:szCs w:val="18"/>
                <w:lang w:val="el-GR"/>
              </w:rPr>
              <w:t xml:space="preserve"> Τρίμηνο 202</w:t>
            </w:r>
            <w:r w:rsidR="007E4739">
              <w:rPr>
                <w:rFonts w:ascii="Verdana" w:eastAsia="Malgun Gothic" w:hAnsi="Verdana" w:cs="Arial"/>
                <w:color w:val="365F91"/>
                <w:sz w:val="18"/>
                <w:szCs w:val="18"/>
                <w:lang w:val="el-GR"/>
              </w:rPr>
              <w:t>3</w:t>
            </w:r>
          </w:p>
        </w:tc>
        <w:tc>
          <w:tcPr>
            <w:tcW w:w="1693" w:type="dxa"/>
            <w:shd w:val="clear" w:color="auto" w:fill="auto"/>
            <w:vAlign w:val="center"/>
          </w:tcPr>
          <w:p w14:paraId="6BC271AD" w14:textId="6BD92F2F" w:rsidR="007E4739" w:rsidRPr="00D91AEA" w:rsidRDefault="007E4739" w:rsidP="007E4739">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sidR="00146576">
              <w:rPr>
                <w:rFonts w:ascii="Verdana" w:eastAsia="Malgun Gothic" w:hAnsi="Verdana" w:cs="Arial"/>
                <w:color w:val="365F91"/>
                <w:sz w:val="18"/>
                <w:szCs w:val="18"/>
                <w:lang w:val="el-GR"/>
              </w:rPr>
              <w:t>.</w:t>
            </w:r>
            <w:r w:rsidR="0085079E">
              <w:rPr>
                <w:rFonts w:ascii="Verdana" w:eastAsia="Malgun Gothic" w:hAnsi="Verdana" w:cs="Arial"/>
                <w:color w:val="365F91"/>
                <w:sz w:val="18"/>
                <w:szCs w:val="18"/>
                <w:lang w:val="el-GR"/>
              </w:rPr>
              <w:t>247</w:t>
            </w:r>
          </w:p>
        </w:tc>
        <w:tc>
          <w:tcPr>
            <w:tcW w:w="1717" w:type="dxa"/>
            <w:tcBorders>
              <w:right w:val="nil"/>
            </w:tcBorders>
            <w:shd w:val="clear" w:color="auto" w:fill="auto"/>
            <w:vAlign w:val="center"/>
          </w:tcPr>
          <w:p w14:paraId="1D8FFBDA" w14:textId="373ADBD0" w:rsidR="007E4739" w:rsidRPr="00D91AEA" w:rsidRDefault="007E4739" w:rsidP="007E4739">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sidR="00146576">
              <w:rPr>
                <w:rFonts w:ascii="Verdana" w:eastAsia="Malgun Gothic" w:hAnsi="Verdana" w:cs="Arial"/>
                <w:color w:val="365F91"/>
                <w:sz w:val="18"/>
                <w:szCs w:val="18"/>
                <w:lang w:val="el-GR"/>
              </w:rPr>
              <w:t>.</w:t>
            </w:r>
            <w:r w:rsidR="0085079E">
              <w:rPr>
                <w:rFonts w:ascii="Verdana" w:eastAsia="Malgun Gothic" w:hAnsi="Verdana" w:cs="Arial"/>
                <w:color w:val="365F91"/>
                <w:sz w:val="18"/>
                <w:szCs w:val="18"/>
                <w:lang w:val="el-GR"/>
              </w:rPr>
              <w:t>338</w:t>
            </w:r>
          </w:p>
        </w:tc>
        <w:tc>
          <w:tcPr>
            <w:tcW w:w="260" w:type="dxa"/>
            <w:tcBorders>
              <w:left w:val="nil"/>
              <w:bottom w:val="nil"/>
              <w:right w:val="nil"/>
            </w:tcBorders>
            <w:shd w:val="clear" w:color="auto" w:fill="auto"/>
            <w:vAlign w:val="center"/>
          </w:tcPr>
          <w:p w14:paraId="37BD935E" w14:textId="77777777" w:rsidR="007E4739" w:rsidRPr="00D91AEA" w:rsidRDefault="007E4739" w:rsidP="007E4739">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7ECB4753" w14:textId="3433CAF5" w:rsidR="007E4739" w:rsidRPr="004E2196" w:rsidRDefault="0085079E" w:rsidP="007E4739">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w:t>
            </w:r>
            <w:r w:rsidR="00146576">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w:t>
            </w:r>
          </w:p>
        </w:tc>
        <w:tc>
          <w:tcPr>
            <w:tcW w:w="1848" w:type="dxa"/>
            <w:shd w:val="clear" w:color="auto" w:fill="auto"/>
            <w:vAlign w:val="center"/>
          </w:tcPr>
          <w:p w14:paraId="577C349C" w14:textId="46573A45" w:rsidR="007E4739" w:rsidRPr="00D91AEA" w:rsidRDefault="0085079E" w:rsidP="007E4739">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146576">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w:t>
            </w:r>
          </w:p>
        </w:tc>
      </w:tr>
      <w:tr w:rsidR="007E4739" w:rsidRPr="00D91AEA" w14:paraId="274AC3C6" w14:textId="77777777" w:rsidTr="0085079E">
        <w:trPr>
          <w:trHeight w:val="374"/>
          <w:jc w:val="center"/>
        </w:trPr>
        <w:tc>
          <w:tcPr>
            <w:tcW w:w="2017" w:type="dxa"/>
            <w:shd w:val="clear" w:color="auto" w:fill="auto"/>
            <w:vAlign w:val="center"/>
          </w:tcPr>
          <w:p w14:paraId="0957FC0A" w14:textId="6704E617" w:rsidR="007E4739" w:rsidRPr="004E2196" w:rsidRDefault="0085079E" w:rsidP="007E4739">
            <w:pPr>
              <w:tabs>
                <w:tab w:val="left" w:pos="1080"/>
                <w:tab w:val="left" w:pos="6840"/>
              </w:tabs>
              <w:ind w:left="284"/>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w:t>
            </w:r>
            <w:r w:rsidR="007E4739" w:rsidRPr="00D91AEA">
              <w:rPr>
                <w:rFonts w:ascii="Verdana" w:eastAsia="Malgun Gothic" w:hAnsi="Verdana" w:cs="Arial"/>
                <w:color w:val="365F91"/>
                <w:sz w:val="18"/>
                <w:szCs w:val="18"/>
                <w:vertAlign w:val="superscript"/>
                <w:lang w:val="el-GR"/>
              </w:rPr>
              <w:t>ο</w:t>
            </w:r>
            <w:r w:rsidR="007E4739" w:rsidRPr="00D91AEA">
              <w:rPr>
                <w:rFonts w:ascii="Verdana" w:eastAsia="Malgun Gothic" w:hAnsi="Verdana" w:cs="Arial"/>
                <w:color w:val="365F91"/>
                <w:sz w:val="18"/>
                <w:szCs w:val="18"/>
                <w:lang w:val="el-GR"/>
              </w:rPr>
              <w:t xml:space="preserve"> Τρίμηνο 20</w:t>
            </w:r>
            <w:r w:rsidR="007E4739" w:rsidRPr="00D91AEA">
              <w:rPr>
                <w:rFonts w:ascii="Verdana" w:eastAsia="Malgun Gothic" w:hAnsi="Verdana" w:cs="Arial"/>
                <w:color w:val="365F91"/>
                <w:sz w:val="18"/>
                <w:szCs w:val="18"/>
              </w:rPr>
              <w:t>2</w:t>
            </w:r>
            <w:r w:rsidR="007E4739">
              <w:rPr>
                <w:rFonts w:ascii="Verdana" w:eastAsia="Malgun Gothic" w:hAnsi="Verdana" w:cs="Arial"/>
                <w:color w:val="365F91"/>
                <w:sz w:val="18"/>
                <w:szCs w:val="18"/>
                <w:lang w:val="el-GR"/>
              </w:rPr>
              <w:t>2</w:t>
            </w:r>
          </w:p>
        </w:tc>
        <w:tc>
          <w:tcPr>
            <w:tcW w:w="1693" w:type="dxa"/>
            <w:shd w:val="clear" w:color="auto" w:fill="auto"/>
            <w:vAlign w:val="center"/>
          </w:tcPr>
          <w:p w14:paraId="0F6CB406" w14:textId="34BA5BAC" w:rsidR="007E4739" w:rsidRPr="00D91AEA" w:rsidRDefault="0085079E" w:rsidP="007E4739">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146576">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094</w:t>
            </w:r>
          </w:p>
        </w:tc>
        <w:tc>
          <w:tcPr>
            <w:tcW w:w="1717" w:type="dxa"/>
            <w:tcBorders>
              <w:right w:val="nil"/>
            </w:tcBorders>
            <w:shd w:val="clear" w:color="auto" w:fill="auto"/>
            <w:vAlign w:val="center"/>
          </w:tcPr>
          <w:p w14:paraId="5842F9FC" w14:textId="3C4CB5A3" w:rsidR="007E4739" w:rsidRPr="00D91AEA" w:rsidRDefault="007E4739" w:rsidP="007E4739">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sidR="00146576">
              <w:rPr>
                <w:rFonts w:ascii="Verdana" w:eastAsia="Malgun Gothic" w:hAnsi="Verdana" w:cs="Arial"/>
                <w:color w:val="365F91"/>
                <w:sz w:val="18"/>
                <w:szCs w:val="18"/>
                <w:lang w:val="el-GR"/>
              </w:rPr>
              <w:t>.</w:t>
            </w:r>
            <w:r w:rsidR="0085079E">
              <w:rPr>
                <w:rFonts w:ascii="Verdana" w:eastAsia="Malgun Gothic" w:hAnsi="Verdana" w:cs="Arial"/>
                <w:color w:val="365F91"/>
                <w:sz w:val="18"/>
                <w:szCs w:val="18"/>
                <w:lang w:val="el-GR"/>
              </w:rPr>
              <w:t>224</w:t>
            </w:r>
          </w:p>
        </w:tc>
        <w:tc>
          <w:tcPr>
            <w:tcW w:w="260" w:type="dxa"/>
            <w:tcBorders>
              <w:left w:val="nil"/>
              <w:bottom w:val="nil"/>
              <w:right w:val="nil"/>
            </w:tcBorders>
            <w:shd w:val="clear" w:color="auto" w:fill="auto"/>
            <w:vAlign w:val="center"/>
          </w:tcPr>
          <w:p w14:paraId="1C7D0E0B" w14:textId="77777777" w:rsidR="007E4739" w:rsidRPr="00D91AEA" w:rsidRDefault="007E4739" w:rsidP="007E4739">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04907924" w14:textId="027AEFBB" w:rsidR="007E4739" w:rsidRPr="004E2196" w:rsidRDefault="0085079E" w:rsidP="007E4739">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w:t>
            </w:r>
            <w:r w:rsidR="00146576">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6</w:t>
            </w:r>
          </w:p>
        </w:tc>
        <w:tc>
          <w:tcPr>
            <w:tcW w:w="1848" w:type="dxa"/>
            <w:shd w:val="clear" w:color="auto" w:fill="auto"/>
            <w:vAlign w:val="center"/>
          </w:tcPr>
          <w:p w14:paraId="358415F2" w14:textId="0AA12676" w:rsidR="007E4739" w:rsidRPr="004E2196" w:rsidRDefault="007E4739" w:rsidP="007E4739">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1</w:t>
            </w:r>
            <w:r w:rsidR="00146576">
              <w:rPr>
                <w:rFonts w:ascii="Verdana" w:eastAsia="Malgun Gothic" w:hAnsi="Verdana" w:cs="Arial"/>
                <w:color w:val="365F91"/>
                <w:sz w:val="18"/>
                <w:szCs w:val="18"/>
                <w:lang w:val="el-GR"/>
              </w:rPr>
              <w:t>,</w:t>
            </w:r>
            <w:r w:rsidR="0085079E">
              <w:rPr>
                <w:rFonts w:ascii="Verdana" w:eastAsia="Malgun Gothic" w:hAnsi="Verdana" w:cs="Arial"/>
                <w:color w:val="365F91"/>
                <w:sz w:val="18"/>
                <w:szCs w:val="18"/>
                <w:lang w:val="el-GR"/>
              </w:rPr>
              <w:t>7</w:t>
            </w:r>
          </w:p>
        </w:tc>
      </w:tr>
      <w:tr w:rsidR="00573C1E" w:rsidRPr="00D91AEA" w14:paraId="38FF7AE1" w14:textId="77777777" w:rsidTr="0085079E">
        <w:trPr>
          <w:trHeight w:hRule="exact" w:val="510"/>
          <w:jc w:val="center"/>
        </w:trPr>
        <w:tc>
          <w:tcPr>
            <w:tcW w:w="2017" w:type="dxa"/>
            <w:shd w:val="clear" w:color="auto" w:fill="auto"/>
            <w:vAlign w:val="center"/>
          </w:tcPr>
          <w:p w14:paraId="4568B842" w14:textId="77777777" w:rsidR="00573C1E" w:rsidRPr="00D91AEA" w:rsidRDefault="00573C1E" w:rsidP="00FE54B1">
            <w:pPr>
              <w:tabs>
                <w:tab w:val="left" w:pos="1080"/>
                <w:tab w:val="left" w:pos="6840"/>
              </w:tabs>
              <w:rPr>
                <w:rFonts w:ascii="Verdana" w:eastAsia="Malgun Gothic" w:hAnsi="Verdana" w:cs="Arial"/>
                <w:b/>
                <w:color w:val="365F91"/>
                <w:sz w:val="18"/>
                <w:szCs w:val="18"/>
                <w:u w:val="single"/>
                <w:lang w:val="el-GR"/>
              </w:rPr>
            </w:pPr>
            <w:r w:rsidRPr="00D91AEA">
              <w:rPr>
                <w:rFonts w:ascii="Verdana" w:eastAsia="Malgun Gothic" w:hAnsi="Verdana" w:cs="Arial"/>
                <w:b/>
                <w:color w:val="365F91"/>
                <w:sz w:val="18"/>
                <w:szCs w:val="18"/>
                <w:u w:val="single"/>
                <w:lang w:val="el-GR"/>
              </w:rPr>
              <w:t>Άνδρες</w:t>
            </w:r>
          </w:p>
        </w:tc>
        <w:tc>
          <w:tcPr>
            <w:tcW w:w="1693" w:type="dxa"/>
            <w:shd w:val="clear" w:color="auto" w:fill="auto"/>
            <w:vAlign w:val="center"/>
          </w:tcPr>
          <w:p w14:paraId="5D7194C4" w14:textId="77777777" w:rsidR="00573C1E" w:rsidRPr="00D91AEA" w:rsidRDefault="00573C1E" w:rsidP="00FE54B1">
            <w:pPr>
              <w:jc w:val="center"/>
              <w:rPr>
                <w:rFonts w:ascii="Verdana" w:eastAsia="Malgun Gothic" w:hAnsi="Verdana" w:cs="Arial"/>
                <w:color w:val="365F91"/>
                <w:sz w:val="18"/>
                <w:szCs w:val="18"/>
                <w:lang w:val="el-GR"/>
              </w:rPr>
            </w:pPr>
          </w:p>
        </w:tc>
        <w:tc>
          <w:tcPr>
            <w:tcW w:w="1717" w:type="dxa"/>
            <w:tcBorders>
              <w:right w:val="nil"/>
            </w:tcBorders>
            <w:shd w:val="clear" w:color="auto" w:fill="auto"/>
            <w:vAlign w:val="center"/>
          </w:tcPr>
          <w:p w14:paraId="69650668" w14:textId="77777777" w:rsidR="00573C1E" w:rsidRPr="00D91AEA" w:rsidRDefault="00573C1E" w:rsidP="00FE54B1">
            <w:pPr>
              <w:jc w:val="center"/>
              <w:rPr>
                <w:rFonts w:ascii="Verdana" w:eastAsia="Malgun Gothic" w:hAnsi="Verdana" w:cs="Arial"/>
                <w:color w:val="365F91"/>
                <w:sz w:val="18"/>
                <w:szCs w:val="18"/>
                <w:lang w:val="el-GR"/>
              </w:rPr>
            </w:pPr>
          </w:p>
        </w:tc>
        <w:tc>
          <w:tcPr>
            <w:tcW w:w="260" w:type="dxa"/>
            <w:tcBorders>
              <w:left w:val="nil"/>
              <w:bottom w:val="nil"/>
              <w:right w:val="nil"/>
            </w:tcBorders>
            <w:shd w:val="clear" w:color="auto" w:fill="auto"/>
            <w:vAlign w:val="center"/>
          </w:tcPr>
          <w:p w14:paraId="63B3B080" w14:textId="77777777" w:rsidR="00573C1E" w:rsidRPr="00D91AEA" w:rsidRDefault="00573C1E" w:rsidP="00FE54B1">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7F870DD7" w14:textId="77777777" w:rsidR="00573C1E" w:rsidRPr="00D91AEA" w:rsidRDefault="00573C1E" w:rsidP="00FE54B1">
            <w:pPr>
              <w:jc w:val="center"/>
              <w:rPr>
                <w:rFonts w:ascii="Verdana" w:eastAsia="Malgun Gothic" w:hAnsi="Verdana" w:cs="Arial"/>
                <w:color w:val="365F91"/>
                <w:sz w:val="18"/>
                <w:szCs w:val="18"/>
                <w:lang w:val="el-GR"/>
              </w:rPr>
            </w:pPr>
          </w:p>
        </w:tc>
        <w:tc>
          <w:tcPr>
            <w:tcW w:w="1848" w:type="dxa"/>
            <w:shd w:val="clear" w:color="auto" w:fill="auto"/>
            <w:vAlign w:val="center"/>
          </w:tcPr>
          <w:p w14:paraId="7B2AEE28" w14:textId="77777777" w:rsidR="00573C1E" w:rsidRPr="00D91AEA" w:rsidRDefault="00573C1E" w:rsidP="00FE54B1">
            <w:pPr>
              <w:jc w:val="center"/>
              <w:rPr>
                <w:rFonts w:ascii="Verdana" w:eastAsia="Malgun Gothic" w:hAnsi="Verdana" w:cs="Arial"/>
                <w:color w:val="365F91"/>
                <w:sz w:val="18"/>
                <w:szCs w:val="18"/>
                <w:lang w:val="el-GR"/>
              </w:rPr>
            </w:pPr>
          </w:p>
        </w:tc>
      </w:tr>
      <w:tr w:rsidR="0085079E" w:rsidRPr="00D91AEA" w14:paraId="5C04E8AD" w14:textId="77777777" w:rsidTr="0085079E">
        <w:trPr>
          <w:trHeight w:val="374"/>
          <w:jc w:val="center"/>
        </w:trPr>
        <w:tc>
          <w:tcPr>
            <w:tcW w:w="2017" w:type="dxa"/>
            <w:shd w:val="clear" w:color="auto" w:fill="auto"/>
            <w:vAlign w:val="center"/>
          </w:tcPr>
          <w:p w14:paraId="3C19D771" w14:textId="6946D963" w:rsidR="0085079E" w:rsidRPr="00D91AEA" w:rsidRDefault="0085079E" w:rsidP="0085079E">
            <w:pPr>
              <w:tabs>
                <w:tab w:val="left" w:pos="1080"/>
                <w:tab w:val="left" w:pos="6840"/>
              </w:tabs>
              <w:ind w:left="284"/>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w:t>
            </w:r>
            <w:r w:rsidRPr="00D91AEA">
              <w:rPr>
                <w:rFonts w:ascii="Verdana" w:eastAsia="Malgun Gothic" w:hAnsi="Verdana" w:cs="Arial"/>
                <w:color w:val="365F91"/>
                <w:sz w:val="18"/>
                <w:szCs w:val="18"/>
                <w:vertAlign w:val="superscript"/>
                <w:lang w:val="el-GR"/>
              </w:rPr>
              <w:t>ο</w:t>
            </w:r>
            <w:r w:rsidRPr="00D91AEA">
              <w:rPr>
                <w:rFonts w:ascii="Verdana" w:eastAsia="Malgun Gothic" w:hAnsi="Verdana" w:cs="Arial"/>
                <w:color w:val="365F91"/>
                <w:sz w:val="18"/>
                <w:szCs w:val="18"/>
                <w:lang w:val="el-GR"/>
              </w:rPr>
              <w:t xml:space="preserve"> Τρίμηνο 202</w:t>
            </w:r>
            <w:r>
              <w:rPr>
                <w:rFonts w:ascii="Verdana" w:eastAsia="Malgun Gothic" w:hAnsi="Verdana" w:cs="Arial"/>
                <w:color w:val="365F91"/>
                <w:sz w:val="18"/>
                <w:szCs w:val="18"/>
                <w:lang w:val="el-GR"/>
              </w:rPr>
              <w:t>3</w:t>
            </w:r>
          </w:p>
        </w:tc>
        <w:tc>
          <w:tcPr>
            <w:tcW w:w="1693" w:type="dxa"/>
            <w:shd w:val="clear" w:color="auto" w:fill="auto"/>
            <w:vAlign w:val="center"/>
          </w:tcPr>
          <w:p w14:paraId="466ACB63" w14:textId="35E4F341" w:rsidR="0085079E" w:rsidRPr="00D91AEA" w:rsidRDefault="0085079E" w:rsidP="0085079E">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.390</w:t>
            </w:r>
          </w:p>
        </w:tc>
        <w:tc>
          <w:tcPr>
            <w:tcW w:w="1717" w:type="dxa"/>
            <w:tcBorders>
              <w:right w:val="nil"/>
            </w:tcBorders>
            <w:shd w:val="clear" w:color="auto" w:fill="auto"/>
            <w:vAlign w:val="center"/>
          </w:tcPr>
          <w:p w14:paraId="0A097DCB" w14:textId="5E92D540" w:rsidR="0085079E" w:rsidRPr="00D91AEA" w:rsidRDefault="0085079E" w:rsidP="0085079E">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w:t>
            </w:r>
            <w:r w:rsidRPr="007E4739">
              <w:rPr>
                <w:rFonts w:ascii="Verdana" w:eastAsia="Malgun Gothic" w:hAnsi="Verdana" w:cs="Arial"/>
                <w:color w:val="365F91"/>
                <w:sz w:val="18"/>
                <w:szCs w:val="18"/>
                <w:lang w:val="el-GR"/>
              </w:rPr>
              <w:t>5</w:t>
            </w:r>
            <w:r>
              <w:rPr>
                <w:rFonts w:ascii="Verdana" w:eastAsia="Malgun Gothic" w:hAnsi="Verdana" w:cs="Arial"/>
                <w:color w:val="365F91"/>
                <w:sz w:val="18"/>
                <w:szCs w:val="18"/>
                <w:lang w:val="el-GR"/>
              </w:rPr>
              <w:t>46</w:t>
            </w:r>
          </w:p>
        </w:tc>
        <w:tc>
          <w:tcPr>
            <w:tcW w:w="260" w:type="dxa"/>
            <w:tcBorders>
              <w:left w:val="nil"/>
              <w:bottom w:val="nil"/>
              <w:right w:val="nil"/>
            </w:tcBorders>
            <w:shd w:val="clear" w:color="auto" w:fill="auto"/>
            <w:vAlign w:val="center"/>
          </w:tcPr>
          <w:p w14:paraId="292B8CA5" w14:textId="77777777" w:rsidR="0085079E" w:rsidRPr="007E4739" w:rsidRDefault="0085079E" w:rsidP="0085079E">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06BF5CC1" w14:textId="6002521F" w:rsidR="0085079E" w:rsidRPr="004E2196" w:rsidRDefault="0085079E" w:rsidP="0085079E">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6,1</w:t>
            </w:r>
          </w:p>
        </w:tc>
        <w:tc>
          <w:tcPr>
            <w:tcW w:w="1848" w:type="dxa"/>
            <w:shd w:val="clear" w:color="auto" w:fill="auto"/>
            <w:vAlign w:val="center"/>
          </w:tcPr>
          <w:p w14:paraId="7655FE2D" w14:textId="52C43809" w:rsidR="0085079E" w:rsidRPr="007E4739" w:rsidRDefault="0085079E" w:rsidP="0085079E">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,2</w:t>
            </w:r>
          </w:p>
        </w:tc>
      </w:tr>
      <w:tr w:rsidR="0085079E" w:rsidRPr="00D91AEA" w14:paraId="368E88E2" w14:textId="77777777" w:rsidTr="0085079E">
        <w:trPr>
          <w:trHeight w:val="374"/>
          <w:jc w:val="center"/>
        </w:trPr>
        <w:tc>
          <w:tcPr>
            <w:tcW w:w="2017" w:type="dxa"/>
            <w:shd w:val="clear" w:color="auto" w:fill="auto"/>
            <w:vAlign w:val="center"/>
          </w:tcPr>
          <w:p w14:paraId="435F1714" w14:textId="70FAC29F" w:rsidR="0085079E" w:rsidRPr="00D91AEA" w:rsidRDefault="0085079E" w:rsidP="0085079E">
            <w:pPr>
              <w:tabs>
                <w:tab w:val="left" w:pos="1080"/>
                <w:tab w:val="left" w:pos="6840"/>
              </w:tabs>
              <w:ind w:left="284"/>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Pr="00D91AEA">
              <w:rPr>
                <w:rFonts w:ascii="Verdana" w:eastAsia="Malgun Gothic" w:hAnsi="Verdana" w:cs="Arial"/>
                <w:color w:val="365F91"/>
                <w:sz w:val="18"/>
                <w:szCs w:val="18"/>
                <w:vertAlign w:val="superscript"/>
                <w:lang w:val="el-GR"/>
              </w:rPr>
              <w:t>ο</w:t>
            </w:r>
            <w:r w:rsidRPr="00D91AEA">
              <w:rPr>
                <w:rFonts w:ascii="Verdana" w:eastAsia="Malgun Gothic" w:hAnsi="Verdana" w:cs="Arial"/>
                <w:color w:val="365F91"/>
                <w:sz w:val="18"/>
                <w:szCs w:val="18"/>
                <w:lang w:val="el-GR"/>
              </w:rPr>
              <w:t xml:space="preserve"> Τρίμηνο 202</w:t>
            </w:r>
            <w:r>
              <w:rPr>
                <w:rFonts w:ascii="Verdana" w:eastAsia="Malgun Gothic" w:hAnsi="Verdana" w:cs="Arial"/>
                <w:color w:val="365F91"/>
                <w:sz w:val="18"/>
                <w:szCs w:val="18"/>
                <w:lang w:val="el-GR"/>
              </w:rPr>
              <w:t>3</w:t>
            </w:r>
          </w:p>
        </w:tc>
        <w:tc>
          <w:tcPr>
            <w:tcW w:w="1693" w:type="dxa"/>
            <w:shd w:val="clear" w:color="auto" w:fill="auto"/>
            <w:vAlign w:val="center"/>
          </w:tcPr>
          <w:p w14:paraId="32053920" w14:textId="07DEA4FA" w:rsidR="0085079E" w:rsidRPr="00D91AEA" w:rsidRDefault="0085079E" w:rsidP="0085079E">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w:t>
            </w:r>
            <w:r w:rsidRPr="007E4739">
              <w:rPr>
                <w:rFonts w:ascii="Verdana" w:eastAsia="Malgun Gothic" w:hAnsi="Verdana" w:cs="Arial"/>
                <w:color w:val="365F91"/>
                <w:sz w:val="18"/>
                <w:szCs w:val="18"/>
                <w:lang w:val="el-GR"/>
              </w:rPr>
              <w:t>4</w:t>
            </w:r>
            <w:r>
              <w:rPr>
                <w:rFonts w:ascii="Verdana" w:eastAsia="Malgun Gothic" w:hAnsi="Verdana" w:cs="Arial"/>
                <w:color w:val="365F91"/>
                <w:sz w:val="18"/>
                <w:szCs w:val="18"/>
                <w:lang w:val="el-GR"/>
              </w:rPr>
              <w:t>34</w:t>
            </w:r>
          </w:p>
        </w:tc>
        <w:tc>
          <w:tcPr>
            <w:tcW w:w="1717" w:type="dxa"/>
            <w:tcBorders>
              <w:right w:val="nil"/>
            </w:tcBorders>
            <w:shd w:val="clear" w:color="auto" w:fill="auto"/>
            <w:vAlign w:val="center"/>
          </w:tcPr>
          <w:p w14:paraId="0D6D58D2" w14:textId="4BF711A0" w:rsidR="0085079E" w:rsidRPr="00D91AEA" w:rsidRDefault="0085079E" w:rsidP="0085079E">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.515</w:t>
            </w:r>
          </w:p>
        </w:tc>
        <w:tc>
          <w:tcPr>
            <w:tcW w:w="260" w:type="dxa"/>
            <w:tcBorders>
              <w:left w:val="nil"/>
              <w:bottom w:val="nil"/>
              <w:right w:val="nil"/>
            </w:tcBorders>
            <w:shd w:val="clear" w:color="auto" w:fill="auto"/>
            <w:vAlign w:val="center"/>
          </w:tcPr>
          <w:p w14:paraId="36F51BC0" w14:textId="77777777" w:rsidR="0085079E" w:rsidRPr="007E4739" w:rsidRDefault="0085079E" w:rsidP="0085079E">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743655B6" w14:textId="2C705E41" w:rsidR="0085079E" w:rsidRPr="004E2196" w:rsidRDefault="0085079E" w:rsidP="0085079E">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8</w:t>
            </w:r>
            <w:r>
              <w:rPr>
                <w:rFonts w:ascii="Verdana" w:eastAsia="Malgun Gothic" w:hAnsi="Verdana" w:cs="Arial"/>
                <w:color w:val="365F91"/>
                <w:sz w:val="18"/>
                <w:szCs w:val="18"/>
                <w:lang w:val="el-GR"/>
              </w:rPr>
              <w:t>,2</w:t>
            </w:r>
          </w:p>
        </w:tc>
        <w:tc>
          <w:tcPr>
            <w:tcW w:w="1848" w:type="dxa"/>
            <w:shd w:val="clear" w:color="auto" w:fill="auto"/>
            <w:vAlign w:val="center"/>
          </w:tcPr>
          <w:p w14:paraId="63831376" w14:textId="46FB4CB8" w:rsidR="0085079E" w:rsidRPr="007E4739" w:rsidRDefault="0085079E" w:rsidP="0085079E">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Pr="007E4739">
              <w:rPr>
                <w:rFonts w:ascii="Verdana" w:eastAsia="Malgun Gothic" w:hAnsi="Verdana" w:cs="Arial"/>
                <w:color w:val="365F91"/>
                <w:sz w:val="18"/>
                <w:szCs w:val="18"/>
                <w:lang w:val="el-GR"/>
              </w:rPr>
              <w:t>6</w:t>
            </w:r>
          </w:p>
        </w:tc>
      </w:tr>
      <w:tr w:rsidR="0085079E" w:rsidRPr="00D91AEA" w14:paraId="2430E829" w14:textId="77777777" w:rsidTr="0085079E">
        <w:trPr>
          <w:trHeight w:val="374"/>
          <w:jc w:val="center"/>
        </w:trPr>
        <w:tc>
          <w:tcPr>
            <w:tcW w:w="2017" w:type="dxa"/>
            <w:shd w:val="clear" w:color="auto" w:fill="auto"/>
            <w:vAlign w:val="center"/>
          </w:tcPr>
          <w:p w14:paraId="152618FA" w14:textId="021AD8D4" w:rsidR="0085079E" w:rsidRPr="00D91AEA" w:rsidRDefault="0085079E" w:rsidP="0085079E">
            <w:pPr>
              <w:tabs>
                <w:tab w:val="left" w:pos="1080"/>
                <w:tab w:val="left" w:pos="6840"/>
              </w:tabs>
              <w:ind w:left="284"/>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w:t>
            </w:r>
            <w:r w:rsidRPr="00D91AEA">
              <w:rPr>
                <w:rFonts w:ascii="Verdana" w:eastAsia="Malgun Gothic" w:hAnsi="Verdana" w:cs="Arial"/>
                <w:color w:val="365F91"/>
                <w:sz w:val="18"/>
                <w:szCs w:val="18"/>
                <w:vertAlign w:val="superscript"/>
                <w:lang w:val="el-GR"/>
              </w:rPr>
              <w:t>ο</w:t>
            </w:r>
            <w:r w:rsidRPr="00D91AEA">
              <w:rPr>
                <w:rFonts w:ascii="Verdana" w:eastAsia="Malgun Gothic" w:hAnsi="Verdana" w:cs="Arial"/>
                <w:color w:val="365F91"/>
                <w:sz w:val="18"/>
                <w:szCs w:val="18"/>
                <w:lang w:val="el-GR"/>
              </w:rPr>
              <w:t xml:space="preserve"> Τρίμηνο 20</w:t>
            </w:r>
            <w:r w:rsidRPr="00D91AEA">
              <w:rPr>
                <w:rFonts w:ascii="Verdana" w:eastAsia="Malgun Gothic" w:hAnsi="Verdana" w:cs="Arial"/>
                <w:color w:val="365F91"/>
                <w:sz w:val="18"/>
                <w:szCs w:val="18"/>
              </w:rPr>
              <w:t>2</w:t>
            </w:r>
            <w:r>
              <w:rPr>
                <w:rFonts w:ascii="Verdana" w:eastAsia="Malgun Gothic" w:hAnsi="Verdana" w:cs="Arial"/>
                <w:color w:val="365F91"/>
                <w:sz w:val="18"/>
                <w:szCs w:val="18"/>
                <w:lang w:val="el-GR"/>
              </w:rPr>
              <w:t>2</w:t>
            </w:r>
          </w:p>
        </w:tc>
        <w:tc>
          <w:tcPr>
            <w:tcW w:w="1693" w:type="dxa"/>
            <w:shd w:val="clear" w:color="auto" w:fill="auto"/>
            <w:vAlign w:val="center"/>
          </w:tcPr>
          <w:p w14:paraId="7198DE3F" w14:textId="7073E5CB" w:rsidR="0085079E" w:rsidRPr="00D91AEA" w:rsidRDefault="0085079E" w:rsidP="0085079E">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w:t>
            </w:r>
            <w:r w:rsidRPr="007E4739">
              <w:rPr>
                <w:rFonts w:ascii="Verdana" w:eastAsia="Malgun Gothic" w:hAnsi="Verdana" w:cs="Arial"/>
                <w:color w:val="365F91"/>
                <w:sz w:val="18"/>
                <w:szCs w:val="18"/>
                <w:lang w:val="el-GR"/>
              </w:rPr>
              <w:t>25</w:t>
            </w:r>
            <w:r>
              <w:rPr>
                <w:rFonts w:ascii="Verdana" w:eastAsia="Malgun Gothic" w:hAnsi="Verdana" w:cs="Arial"/>
                <w:color w:val="365F91"/>
                <w:sz w:val="18"/>
                <w:szCs w:val="18"/>
                <w:lang w:val="el-GR"/>
              </w:rPr>
              <w:t>1</w:t>
            </w:r>
          </w:p>
        </w:tc>
        <w:tc>
          <w:tcPr>
            <w:tcW w:w="1717" w:type="dxa"/>
            <w:tcBorders>
              <w:right w:val="nil"/>
            </w:tcBorders>
            <w:shd w:val="clear" w:color="auto" w:fill="auto"/>
            <w:vAlign w:val="center"/>
          </w:tcPr>
          <w:p w14:paraId="10931645" w14:textId="6FA71B2D" w:rsidR="0085079E" w:rsidRPr="00D91AEA" w:rsidRDefault="0085079E" w:rsidP="0085079E">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w:t>
            </w:r>
            <w:r w:rsidRPr="007E4739">
              <w:rPr>
                <w:rFonts w:ascii="Verdana" w:eastAsia="Malgun Gothic" w:hAnsi="Verdana" w:cs="Arial"/>
                <w:color w:val="365F91"/>
                <w:sz w:val="18"/>
                <w:szCs w:val="18"/>
                <w:lang w:val="el-GR"/>
              </w:rPr>
              <w:t>3</w:t>
            </w:r>
            <w:r>
              <w:rPr>
                <w:rFonts w:ascii="Verdana" w:eastAsia="Malgun Gothic" w:hAnsi="Verdana" w:cs="Arial"/>
                <w:color w:val="365F91"/>
                <w:sz w:val="18"/>
                <w:szCs w:val="18"/>
                <w:lang w:val="el-GR"/>
              </w:rPr>
              <w:t>87</w:t>
            </w:r>
          </w:p>
        </w:tc>
        <w:tc>
          <w:tcPr>
            <w:tcW w:w="260" w:type="dxa"/>
            <w:tcBorders>
              <w:left w:val="nil"/>
              <w:bottom w:val="nil"/>
              <w:right w:val="nil"/>
            </w:tcBorders>
            <w:shd w:val="clear" w:color="auto" w:fill="auto"/>
            <w:vAlign w:val="center"/>
          </w:tcPr>
          <w:p w14:paraId="75CA0072" w14:textId="77777777" w:rsidR="0085079E" w:rsidRPr="007E4739" w:rsidRDefault="0085079E" w:rsidP="0085079E">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61801C22" w14:textId="401CDEC1" w:rsidR="0085079E" w:rsidRPr="004E2196" w:rsidRDefault="0085079E" w:rsidP="0085079E">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6,7</w:t>
            </w:r>
          </w:p>
        </w:tc>
        <w:tc>
          <w:tcPr>
            <w:tcW w:w="1848" w:type="dxa"/>
            <w:shd w:val="clear" w:color="auto" w:fill="auto"/>
            <w:vAlign w:val="center"/>
          </w:tcPr>
          <w:p w14:paraId="0AC434F9" w14:textId="14C7336D" w:rsidR="0085079E" w:rsidRPr="007E4739" w:rsidRDefault="0085079E" w:rsidP="0085079E">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2,0</w:t>
            </w:r>
          </w:p>
        </w:tc>
      </w:tr>
      <w:tr w:rsidR="00573C1E" w:rsidRPr="00D91AEA" w14:paraId="495D8024" w14:textId="77777777" w:rsidTr="0085079E">
        <w:trPr>
          <w:trHeight w:hRule="exact" w:val="510"/>
          <w:jc w:val="center"/>
        </w:trPr>
        <w:tc>
          <w:tcPr>
            <w:tcW w:w="2017" w:type="dxa"/>
            <w:shd w:val="clear" w:color="auto" w:fill="auto"/>
            <w:vAlign w:val="center"/>
          </w:tcPr>
          <w:p w14:paraId="43912147" w14:textId="77777777" w:rsidR="00573C1E" w:rsidRPr="00D91AEA" w:rsidRDefault="00573C1E" w:rsidP="00FE54B1">
            <w:pPr>
              <w:tabs>
                <w:tab w:val="left" w:pos="1080"/>
                <w:tab w:val="left" w:pos="6840"/>
              </w:tabs>
              <w:rPr>
                <w:rFonts w:ascii="Verdana" w:eastAsia="Malgun Gothic" w:hAnsi="Verdana" w:cs="Arial"/>
                <w:b/>
                <w:color w:val="365F91"/>
                <w:sz w:val="18"/>
                <w:szCs w:val="18"/>
                <w:u w:val="single"/>
                <w:lang w:val="el-GR"/>
              </w:rPr>
            </w:pPr>
            <w:r w:rsidRPr="00D91AEA">
              <w:rPr>
                <w:rFonts w:ascii="Verdana" w:eastAsia="Malgun Gothic" w:hAnsi="Verdana" w:cs="Arial"/>
                <w:b/>
                <w:color w:val="365F91"/>
                <w:sz w:val="18"/>
                <w:szCs w:val="18"/>
                <w:u w:val="single"/>
                <w:lang w:val="el-GR"/>
              </w:rPr>
              <w:t>Γυναίκες</w:t>
            </w:r>
          </w:p>
        </w:tc>
        <w:tc>
          <w:tcPr>
            <w:tcW w:w="1693" w:type="dxa"/>
            <w:shd w:val="clear" w:color="auto" w:fill="auto"/>
            <w:vAlign w:val="center"/>
          </w:tcPr>
          <w:p w14:paraId="31B6881F" w14:textId="77777777" w:rsidR="00573C1E" w:rsidRPr="00D91AEA" w:rsidRDefault="00573C1E" w:rsidP="00FE54B1">
            <w:pPr>
              <w:jc w:val="center"/>
              <w:rPr>
                <w:rFonts w:ascii="Verdana" w:eastAsia="Malgun Gothic" w:hAnsi="Verdana" w:cs="Arial"/>
                <w:color w:val="365F91"/>
                <w:sz w:val="18"/>
                <w:szCs w:val="18"/>
                <w:lang w:val="el-GR"/>
              </w:rPr>
            </w:pPr>
          </w:p>
        </w:tc>
        <w:tc>
          <w:tcPr>
            <w:tcW w:w="1717" w:type="dxa"/>
            <w:tcBorders>
              <w:right w:val="nil"/>
            </w:tcBorders>
            <w:shd w:val="clear" w:color="auto" w:fill="auto"/>
            <w:vAlign w:val="center"/>
          </w:tcPr>
          <w:p w14:paraId="4290D33F" w14:textId="77777777" w:rsidR="00573C1E" w:rsidRPr="00D91AEA" w:rsidRDefault="00573C1E" w:rsidP="00FE54B1">
            <w:pPr>
              <w:jc w:val="center"/>
              <w:rPr>
                <w:rFonts w:ascii="Verdana" w:eastAsia="Malgun Gothic" w:hAnsi="Verdana" w:cs="Arial"/>
                <w:color w:val="365F91"/>
                <w:sz w:val="18"/>
                <w:szCs w:val="18"/>
                <w:lang w:val="el-GR"/>
              </w:rPr>
            </w:pPr>
          </w:p>
        </w:tc>
        <w:tc>
          <w:tcPr>
            <w:tcW w:w="260" w:type="dxa"/>
            <w:tcBorders>
              <w:left w:val="nil"/>
              <w:bottom w:val="nil"/>
              <w:right w:val="nil"/>
            </w:tcBorders>
            <w:shd w:val="clear" w:color="auto" w:fill="auto"/>
            <w:vAlign w:val="center"/>
          </w:tcPr>
          <w:p w14:paraId="4904E463" w14:textId="77777777" w:rsidR="00573C1E" w:rsidRPr="00D91AEA" w:rsidRDefault="00573C1E" w:rsidP="00FE54B1">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5BBA9543" w14:textId="77777777" w:rsidR="00573C1E" w:rsidRPr="00D91AEA" w:rsidRDefault="00573C1E" w:rsidP="00FE54B1">
            <w:pPr>
              <w:jc w:val="center"/>
              <w:rPr>
                <w:rFonts w:ascii="Verdana" w:eastAsia="Malgun Gothic" w:hAnsi="Verdana" w:cs="Arial"/>
                <w:color w:val="365F91"/>
                <w:sz w:val="18"/>
                <w:szCs w:val="18"/>
                <w:lang w:val="el-GR"/>
              </w:rPr>
            </w:pPr>
          </w:p>
        </w:tc>
        <w:tc>
          <w:tcPr>
            <w:tcW w:w="1848" w:type="dxa"/>
            <w:shd w:val="clear" w:color="auto" w:fill="auto"/>
            <w:vAlign w:val="center"/>
          </w:tcPr>
          <w:p w14:paraId="1FFD0961" w14:textId="77777777" w:rsidR="00573C1E" w:rsidRPr="00D91AEA" w:rsidRDefault="00573C1E" w:rsidP="00FE54B1">
            <w:pPr>
              <w:jc w:val="center"/>
              <w:rPr>
                <w:rFonts w:ascii="Verdana" w:eastAsia="Malgun Gothic" w:hAnsi="Verdana" w:cs="Arial"/>
                <w:color w:val="365F91"/>
                <w:sz w:val="18"/>
                <w:szCs w:val="18"/>
                <w:lang w:val="el-GR"/>
              </w:rPr>
            </w:pPr>
          </w:p>
        </w:tc>
      </w:tr>
      <w:tr w:rsidR="0085079E" w:rsidRPr="00D91AEA" w14:paraId="3BDA1B08" w14:textId="77777777" w:rsidTr="0085079E">
        <w:trPr>
          <w:trHeight w:val="312"/>
          <w:jc w:val="center"/>
        </w:trPr>
        <w:tc>
          <w:tcPr>
            <w:tcW w:w="2017" w:type="dxa"/>
            <w:shd w:val="clear" w:color="auto" w:fill="auto"/>
            <w:vAlign w:val="center"/>
          </w:tcPr>
          <w:p w14:paraId="2309BDDF" w14:textId="09F5B03A" w:rsidR="0085079E" w:rsidRPr="00D91AEA" w:rsidRDefault="0085079E" w:rsidP="0085079E">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3</w:t>
            </w:r>
            <w:r w:rsidRPr="00D91AEA">
              <w:rPr>
                <w:rFonts w:ascii="Verdana" w:eastAsia="Malgun Gothic" w:hAnsi="Verdana" w:cs="Arial"/>
                <w:color w:val="365F91"/>
                <w:sz w:val="18"/>
                <w:szCs w:val="18"/>
                <w:vertAlign w:val="superscript"/>
                <w:lang w:val="el-GR"/>
              </w:rPr>
              <w:t>ο</w:t>
            </w:r>
            <w:r w:rsidRPr="00D91AEA">
              <w:rPr>
                <w:rFonts w:ascii="Verdana" w:eastAsia="Malgun Gothic" w:hAnsi="Verdana" w:cs="Arial"/>
                <w:color w:val="365F91"/>
                <w:sz w:val="18"/>
                <w:szCs w:val="18"/>
                <w:lang w:val="el-GR"/>
              </w:rPr>
              <w:t xml:space="preserve"> Τρίμηνο 202</w:t>
            </w:r>
            <w:r>
              <w:rPr>
                <w:rFonts w:ascii="Verdana" w:eastAsia="Malgun Gothic" w:hAnsi="Verdana" w:cs="Arial"/>
                <w:color w:val="365F91"/>
                <w:sz w:val="18"/>
                <w:szCs w:val="18"/>
                <w:lang w:val="el-GR"/>
              </w:rPr>
              <w:t>3</w:t>
            </w:r>
          </w:p>
        </w:tc>
        <w:tc>
          <w:tcPr>
            <w:tcW w:w="1693" w:type="dxa"/>
            <w:shd w:val="clear" w:color="auto" w:fill="auto"/>
            <w:vAlign w:val="center"/>
          </w:tcPr>
          <w:p w14:paraId="47C5D0DA" w14:textId="08DF3C99" w:rsidR="0085079E" w:rsidRPr="00D91AEA" w:rsidRDefault="0085079E" w:rsidP="0085079E">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.015</w:t>
            </w:r>
          </w:p>
        </w:tc>
        <w:tc>
          <w:tcPr>
            <w:tcW w:w="1717" w:type="dxa"/>
            <w:tcBorders>
              <w:right w:val="nil"/>
            </w:tcBorders>
            <w:shd w:val="clear" w:color="auto" w:fill="auto"/>
            <w:vAlign w:val="center"/>
          </w:tcPr>
          <w:p w14:paraId="0AEA27EB" w14:textId="4AD4D17E" w:rsidR="0085079E" w:rsidRPr="00D91AEA" w:rsidRDefault="0085079E" w:rsidP="0085079E">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.148</w:t>
            </w:r>
          </w:p>
        </w:tc>
        <w:tc>
          <w:tcPr>
            <w:tcW w:w="260" w:type="dxa"/>
            <w:tcBorders>
              <w:left w:val="nil"/>
              <w:bottom w:val="nil"/>
              <w:right w:val="nil"/>
            </w:tcBorders>
            <w:shd w:val="clear" w:color="auto" w:fill="auto"/>
            <w:vAlign w:val="center"/>
          </w:tcPr>
          <w:p w14:paraId="540A2B5A" w14:textId="77777777" w:rsidR="0085079E" w:rsidRPr="007E4739" w:rsidRDefault="0085079E" w:rsidP="0085079E">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252DF264" w14:textId="7A791934" w:rsidR="0085079E" w:rsidRPr="00D91AEA" w:rsidRDefault="0085079E" w:rsidP="0085079E">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6,2</w:t>
            </w:r>
          </w:p>
        </w:tc>
        <w:tc>
          <w:tcPr>
            <w:tcW w:w="1848" w:type="dxa"/>
            <w:shd w:val="clear" w:color="auto" w:fill="auto"/>
            <w:vAlign w:val="center"/>
          </w:tcPr>
          <w:p w14:paraId="6EB89FDF" w14:textId="3DE55A81" w:rsidR="0085079E" w:rsidRPr="00D91AEA" w:rsidRDefault="0085079E" w:rsidP="0085079E">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,5</w:t>
            </w:r>
          </w:p>
        </w:tc>
      </w:tr>
      <w:tr w:rsidR="0085079E" w:rsidRPr="00D91AEA" w14:paraId="6D00C4C2" w14:textId="77777777" w:rsidTr="0085079E">
        <w:trPr>
          <w:trHeight w:val="374"/>
          <w:jc w:val="center"/>
        </w:trPr>
        <w:tc>
          <w:tcPr>
            <w:tcW w:w="2017" w:type="dxa"/>
            <w:shd w:val="clear" w:color="auto" w:fill="auto"/>
            <w:vAlign w:val="center"/>
          </w:tcPr>
          <w:p w14:paraId="394BE6D6" w14:textId="24204A53" w:rsidR="0085079E" w:rsidRPr="00D91AEA" w:rsidRDefault="0085079E" w:rsidP="0085079E">
            <w:pPr>
              <w:tabs>
                <w:tab w:val="left" w:pos="1080"/>
                <w:tab w:val="left" w:pos="6840"/>
              </w:tabs>
              <w:ind w:left="284"/>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Pr="00D91AEA">
              <w:rPr>
                <w:rFonts w:ascii="Verdana" w:eastAsia="Malgun Gothic" w:hAnsi="Verdana" w:cs="Arial"/>
                <w:color w:val="365F91"/>
                <w:sz w:val="18"/>
                <w:szCs w:val="18"/>
                <w:vertAlign w:val="superscript"/>
                <w:lang w:val="el-GR"/>
              </w:rPr>
              <w:t>ο</w:t>
            </w:r>
            <w:r w:rsidRPr="00D91AEA">
              <w:rPr>
                <w:rFonts w:ascii="Verdana" w:eastAsia="Malgun Gothic" w:hAnsi="Verdana" w:cs="Arial"/>
                <w:color w:val="365F91"/>
                <w:sz w:val="18"/>
                <w:szCs w:val="18"/>
                <w:lang w:val="el-GR"/>
              </w:rPr>
              <w:t xml:space="preserve"> Τρίμηνο 202</w:t>
            </w:r>
            <w:r>
              <w:rPr>
                <w:rFonts w:ascii="Verdana" w:eastAsia="Malgun Gothic" w:hAnsi="Verdana" w:cs="Arial"/>
                <w:color w:val="365F91"/>
                <w:sz w:val="18"/>
                <w:szCs w:val="18"/>
                <w:lang w:val="el-GR"/>
              </w:rPr>
              <w:t>3</w:t>
            </w:r>
          </w:p>
        </w:tc>
        <w:tc>
          <w:tcPr>
            <w:tcW w:w="1693" w:type="dxa"/>
            <w:shd w:val="clear" w:color="auto" w:fill="auto"/>
            <w:vAlign w:val="center"/>
          </w:tcPr>
          <w:p w14:paraId="2FE36CEB" w14:textId="4C43ECD1" w:rsidR="0085079E" w:rsidRPr="00D91AEA" w:rsidRDefault="0085079E" w:rsidP="0085079E">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.014</w:t>
            </w:r>
          </w:p>
        </w:tc>
        <w:tc>
          <w:tcPr>
            <w:tcW w:w="1717" w:type="dxa"/>
            <w:tcBorders>
              <w:right w:val="nil"/>
            </w:tcBorders>
            <w:shd w:val="clear" w:color="auto" w:fill="auto"/>
            <w:vAlign w:val="center"/>
          </w:tcPr>
          <w:p w14:paraId="42D650A8" w14:textId="234D7A32" w:rsidR="0085079E" w:rsidRPr="00D91AEA" w:rsidRDefault="0085079E" w:rsidP="0085079E">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.116</w:t>
            </w:r>
          </w:p>
        </w:tc>
        <w:tc>
          <w:tcPr>
            <w:tcW w:w="260" w:type="dxa"/>
            <w:tcBorders>
              <w:left w:val="nil"/>
              <w:bottom w:val="nil"/>
              <w:right w:val="nil"/>
            </w:tcBorders>
            <w:shd w:val="clear" w:color="auto" w:fill="auto"/>
            <w:vAlign w:val="center"/>
          </w:tcPr>
          <w:p w14:paraId="32E11C57" w14:textId="77777777" w:rsidR="0085079E" w:rsidRPr="007E4739" w:rsidRDefault="0085079E" w:rsidP="0085079E">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0109113F" w14:textId="650EF510" w:rsidR="0085079E" w:rsidRPr="00D91AEA" w:rsidRDefault="0085079E" w:rsidP="0085079E">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6,1</w:t>
            </w:r>
          </w:p>
        </w:tc>
        <w:tc>
          <w:tcPr>
            <w:tcW w:w="1848" w:type="dxa"/>
            <w:shd w:val="clear" w:color="auto" w:fill="auto"/>
            <w:vAlign w:val="center"/>
          </w:tcPr>
          <w:p w14:paraId="53E756FB" w14:textId="6432BB1C" w:rsidR="0085079E" w:rsidRPr="00D91AEA" w:rsidRDefault="0085079E" w:rsidP="0085079E">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w:t>
            </w:r>
          </w:p>
        </w:tc>
      </w:tr>
      <w:tr w:rsidR="0085079E" w:rsidRPr="00D91AEA" w14:paraId="668A9507" w14:textId="77777777" w:rsidTr="0085079E">
        <w:trPr>
          <w:trHeight w:val="374"/>
          <w:jc w:val="center"/>
        </w:trPr>
        <w:tc>
          <w:tcPr>
            <w:tcW w:w="2017" w:type="dxa"/>
            <w:shd w:val="clear" w:color="auto" w:fill="auto"/>
            <w:vAlign w:val="center"/>
          </w:tcPr>
          <w:p w14:paraId="51892928" w14:textId="1D3D4C12" w:rsidR="0085079E" w:rsidRPr="00D91AEA" w:rsidRDefault="0085079E" w:rsidP="0085079E">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3</w:t>
            </w:r>
            <w:r w:rsidRPr="00D91AEA">
              <w:rPr>
                <w:rFonts w:ascii="Verdana" w:eastAsia="Malgun Gothic" w:hAnsi="Verdana" w:cs="Arial"/>
                <w:color w:val="365F91"/>
                <w:sz w:val="18"/>
                <w:szCs w:val="18"/>
                <w:vertAlign w:val="superscript"/>
                <w:lang w:val="el-GR"/>
              </w:rPr>
              <w:t>ο</w:t>
            </w:r>
            <w:r w:rsidRPr="00D91AEA">
              <w:rPr>
                <w:rFonts w:ascii="Verdana" w:eastAsia="Malgun Gothic" w:hAnsi="Verdana" w:cs="Arial"/>
                <w:color w:val="365F91"/>
                <w:sz w:val="18"/>
                <w:szCs w:val="18"/>
                <w:lang w:val="el-GR"/>
              </w:rPr>
              <w:t xml:space="preserve"> Τρίμηνο 20</w:t>
            </w:r>
            <w:r w:rsidRPr="00D91AEA">
              <w:rPr>
                <w:rFonts w:ascii="Verdana" w:eastAsia="Malgun Gothic" w:hAnsi="Verdana" w:cs="Arial"/>
                <w:color w:val="365F91"/>
                <w:sz w:val="18"/>
                <w:szCs w:val="18"/>
              </w:rPr>
              <w:t>2</w:t>
            </w:r>
            <w:r>
              <w:rPr>
                <w:rFonts w:ascii="Verdana" w:eastAsia="Malgun Gothic" w:hAnsi="Verdana" w:cs="Arial"/>
                <w:color w:val="365F91"/>
                <w:sz w:val="18"/>
                <w:szCs w:val="18"/>
                <w:lang w:val="el-GR"/>
              </w:rPr>
              <w:t>2</w:t>
            </w:r>
          </w:p>
        </w:tc>
        <w:tc>
          <w:tcPr>
            <w:tcW w:w="1693" w:type="dxa"/>
            <w:shd w:val="clear" w:color="auto" w:fill="auto"/>
            <w:vAlign w:val="center"/>
          </w:tcPr>
          <w:p w14:paraId="15FCC5EA" w14:textId="2100C4B0" w:rsidR="0085079E" w:rsidRPr="00D91AEA" w:rsidRDefault="0085079E" w:rsidP="0085079E">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1.898</w:t>
            </w:r>
          </w:p>
        </w:tc>
        <w:tc>
          <w:tcPr>
            <w:tcW w:w="1717" w:type="dxa"/>
            <w:tcBorders>
              <w:right w:val="nil"/>
            </w:tcBorders>
            <w:shd w:val="clear" w:color="auto" w:fill="auto"/>
            <w:vAlign w:val="center"/>
          </w:tcPr>
          <w:p w14:paraId="1D416871" w14:textId="00878478" w:rsidR="0085079E" w:rsidRPr="007E4739" w:rsidRDefault="0085079E" w:rsidP="0085079E">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.021</w:t>
            </w:r>
          </w:p>
        </w:tc>
        <w:tc>
          <w:tcPr>
            <w:tcW w:w="260" w:type="dxa"/>
            <w:tcBorders>
              <w:left w:val="nil"/>
              <w:bottom w:val="single" w:sz="4" w:space="0" w:color="365F91"/>
              <w:right w:val="nil"/>
            </w:tcBorders>
            <w:shd w:val="clear" w:color="auto" w:fill="auto"/>
            <w:vAlign w:val="center"/>
          </w:tcPr>
          <w:p w14:paraId="715086FF" w14:textId="77777777" w:rsidR="0085079E" w:rsidRPr="007E4739" w:rsidRDefault="0085079E" w:rsidP="0085079E">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3957DD92" w14:textId="774BACB9" w:rsidR="0085079E" w:rsidRPr="00D91AEA" w:rsidRDefault="0085079E" w:rsidP="0085079E">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6,2</w:t>
            </w:r>
          </w:p>
        </w:tc>
        <w:tc>
          <w:tcPr>
            <w:tcW w:w="1848" w:type="dxa"/>
            <w:shd w:val="clear" w:color="auto" w:fill="auto"/>
            <w:vAlign w:val="center"/>
          </w:tcPr>
          <w:p w14:paraId="7ADC0A78" w14:textId="623C5E06" w:rsidR="0085079E" w:rsidRPr="00D91AEA" w:rsidRDefault="0085079E" w:rsidP="0085079E">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,1</w:t>
            </w:r>
          </w:p>
        </w:tc>
      </w:tr>
    </w:tbl>
    <w:p w14:paraId="0EDE930F" w14:textId="77777777" w:rsidR="00BF1328" w:rsidRPr="009E44AE" w:rsidRDefault="00BF1328" w:rsidP="00721160">
      <w:pPr>
        <w:tabs>
          <w:tab w:val="left" w:pos="1080"/>
          <w:tab w:val="left" w:pos="6840"/>
        </w:tabs>
        <w:jc w:val="both"/>
        <w:rPr>
          <w:rFonts w:ascii="Verdana" w:eastAsia="Malgun Gothic" w:hAnsi="Verdana" w:cs="Arial"/>
          <w:color w:val="365F91" w:themeColor="accent1" w:themeShade="BF"/>
          <w:sz w:val="6"/>
          <w:szCs w:val="6"/>
        </w:rPr>
      </w:pPr>
    </w:p>
    <w:p w14:paraId="00356895" w14:textId="6C6F8F6F" w:rsidR="00721160" w:rsidRPr="00244D60" w:rsidRDefault="006F23C7" w:rsidP="00721160">
      <w:pPr>
        <w:tabs>
          <w:tab w:val="left" w:pos="1080"/>
          <w:tab w:val="left" w:pos="6840"/>
        </w:tabs>
        <w:jc w:val="both"/>
        <w:rPr>
          <w:rFonts w:ascii="Verdana" w:eastAsia="Malgun Gothic" w:hAnsi="Verdana" w:cs="Arial"/>
          <w:color w:val="365F91" w:themeColor="accent1" w:themeShade="BF"/>
          <w:sz w:val="16"/>
          <w:szCs w:val="16"/>
          <w:lang w:val="el-GR"/>
        </w:rPr>
      </w:pPr>
      <w:r w:rsidRPr="00244D60">
        <w:rPr>
          <w:rFonts w:ascii="Verdana" w:eastAsia="Malgun Gothic" w:hAnsi="Verdana" w:cs="Arial"/>
          <w:color w:val="365F91" w:themeColor="accent1" w:themeShade="BF"/>
          <w:sz w:val="16"/>
          <w:szCs w:val="16"/>
          <w:lang w:val="el-GR"/>
        </w:rPr>
        <w:t>Σημ</w:t>
      </w:r>
      <w:r w:rsidR="00741258" w:rsidRPr="00244D60">
        <w:rPr>
          <w:rFonts w:ascii="Verdana" w:eastAsia="Malgun Gothic" w:hAnsi="Verdana" w:cs="Arial"/>
          <w:color w:val="365F91" w:themeColor="accent1" w:themeShade="BF"/>
          <w:sz w:val="16"/>
          <w:szCs w:val="16"/>
          <w:lang w:val="el-GR"/>
        </w:rPr>
        <w:t>είωση</w:t>
      </w:r>
      <w:r w:rsidRPr="00244D60">
        <w:rPr>
          <w:rFonts w:ascii="Verdana" w:eastAsia="Malgun Gothic" w:hAnsi="Verdana" w:cs="Arial"/>
          <w:color w:val="365F91" w:themeColor="accent1" w:themeShade="BF"/>
          <w:sz w:val="16"/>
          <w:szCs w:val="16"/>
          <w:lang w:val="el-GR"/>
        </w:rPr>
        <w:t xml:space="preserve">: </w:t>
      </w:r>
      <w:r w:rsidR="00721160" w:rsidRPr="00244D60">
        <w:rPr>
          <w:rFonts w:ascii="Verdana" w:eastAsia="Malgun Gothic" w:hAnsi="Verdana" w:cs="Arial"/>
          <w:color w:val="365F91" w:themeColor="accent1" w:themeShade="BF"/>
          <w:sz w:val="16"/>
          <w:szCs w:val="16"/>
          <w:lang w:val="el-GR"/>
        </w:rPr>
        <w:t xml:space="preserve">Λόγω στρογγυλοποίησης των απολαβών ο υπολογισμός της μεταβολής ενδεχομένως να διαφέρει από την ποσοστιαία αλλαγή που παρουσιάζεται στον πίνακα. </w:t>
      </w:r>
      <w:r w:rsidR="00721160" w:rsidRPr="00244D60">
        <w:rPr>
          <w:rFonts w:ascii="Verdana" w:eastAsia="Malgun Gothic" w:hAnsi="Verdana" w:cs="Arial"/>
          <w:color w:val="365F91" w:themeColor="accent1" w:themeShade="BF"/>
          <w:sz w:val="16"/>
          <w:szCs w:val="16"/>
          <w:lang w:val="el-GR"/>
        </w:rPr>
        <w:tab/>
      </w:r>
      <w:r w:rsidR="00721160" w:rsidRPr="00244D60">
        <w:rPr>
          <w:rFonts w:ascii="Verdana" w:eastAsia="Malgun Gothic" w:hAnsi="Verdana" w:cs="Arial"/>
          <w:color w:val="365F91" w:themeColor="accent1" w:themeShade="BF"/>
          <w:sz w:val="16"/>
          <w:szCs w:val="16"/>
          <w:lang w:val="el-GR"/>
        </w:rPr>
        <w:tab/>
      </w:r>
      <w:r w:rsidR="00721160" w:rsidRPr="00244D60">
        <w:rPr>
          <w:rFonts w:ascii="Verdana" w:eastAsia="Malgun Gothic" w:hAnsi="Verdana" w:cs="Arial"/>
          <w:color w:val="365F91" w:themeColor="accent1" w:themeShade="BF"/>
          <w:sz w:val="16"/>
          <w:szCs w:val="16"/>
          <w:lang w:val="el-GR"/>
        </w:rPr>
        <w:tab/>
      </w:r>
      <w:r w:rsidR="00721160" w:rsidRPr="00244D60">
        <w:rPr>
          <w:rFonts w:ascii="Verdana" w:eastAsia="Malgun Gothic" w:hAnsi="Verdana" w:cs="Arial"/>
          <w:color w:val="365F91" w:themeColor="accent1" w:themeShade="BF"/>
          <w:sz w:val="16"/>
          <w:szCs w:val="16"/>
          <w:lang w:val="el-GR"/>
        </w:rPr>
        <w:tab/>
      </w:r>
      <w:r w:rsidR="00721160" w:rsidRPr="00244D60">
        <w:rPr>
          <w:rFonts w:ascii="Verdana" w:eastAsia="Malgun Gothic" w:hAnsi="Verdana" w:cs="Arial"/>
          <w:color w:val="365F91" w:themeColor="accent1" w:themeShade="BF"/>
          <w:sz w:val="16"/>
          <w:szCs w:val="16"/>
          <w:lang w:val="el-GR"/>
        </w:rPr>
        <w:tab/>
      </w:r>
    </w:p>
    <w:p w14:paraId="1BF9DCCB" w14:textId="77777777" w:rsidR="00721160" w:rsidRDefault="00721160" w:rsidP="00721160">
      <w:pPr>
        <w:tabs>
          <w:tab w:val="left" w:pos="1080"/>
          <w:tab w:val="left" w:pos="6840"/>
        </w:tabs>
        <w:jc w:val="both"/>
        <w:rPr>
          <w:rFonts w:ascii="Verdana" w:eastAsia="Malgun Gothic" w:hAnsi="Verdana" w:cs="Arial"/>
          <w:sz w:val="18"/>
          <w:szCs w:val="18"/>
          <w:lang w:val="el-GR"/>
        </w:rPr>
      </w:pPr>
    </w:p>
    <w:p w14:paraId="5B982838" w14:textId="77777777" w:rsidR="00721160" w:rsidRDefault="00721160" w:rsidP="00721160">
      <w:pPr>
        <w:tabs>
          <w:tab w:val="left" w:pos="1080"/>
          <w:tab w:val="left" w:pos="6840"/>
        </w:tabs>
        <w:jc w:val="both"/>
        <w:rPr>
          <w:rFonts w:ascii="Verdana" w:eastAsia="Malgun Gothic" w:hAnsi="Verdana" w:cs="Arial"/>
          <w:sz w:val="18"/>
          <w:szCs w:val="18"/>
          <w:lang w:val="el-GR"/>
        </w:rPr>
      </w:pPr>
    </w:p>
    <w:p w14:paraId="774BD7B7" w14:textId="77777777" w:rsidR="00721160" w:rsidRPr="00B668B0" w:rsidRDefault="00721160" w:rsidP="00721160">
      <w:pPr>
        <w:tabs>
          <w:tab w:val="left" w:pos="1080"/>
          <w:tab w:val="left" w:pos="6840"/>
        </w:tabs>
        <w:jc w:val="both"/>
        <w:rPr>
          <w:rFonts w:ascii="Verdana" w:eastAsia="Malgun Gothic" w:hAnsi="Verdana" w:cs="Arial"/>
          <w:sz w:val="18"/>
          <w:szCs w:val="18"/>
          <w:lang w:val="el-GR"/>
        </w:rPr>
      </w:pPr>
    </w:p>
    <w:p w14:paraId="339F6C7C" w14:textId="77777777" w:rsidR="00721160" w:rsidRPr="006559EC" w:rsidRDefault="00721160" w:rsidP="00721160">
      <w:pPr>
        <w:tabs>
          <w:tab w:val="left" w:pos="1080"/>
          <w:tab w:val="left" w:pos="6840"/>
        </w:tabs>
        <w:jc w:val="both"/>
        <w:rPr>
          <w:rFonts w:ascii="Verdana" w:eastAsia="Malgun Gothic" w:hAnsi="Verdana" w:cs="Arial"/>
          <w:sz w:val="20"/>
          <w:szCs w:val="20"/>
          <w:lang w:val="el-GR"/>
        </w:rPr>
      </w:pPr>
    </w:p>
    <w:p w14:paraId="0611A532" w14:textId="77777777" w:rsidR="00571414" w:rsidRPr="006559EC" w:rsidRDefault="00571414" w:rsidP="00721160">
      <w:pPr>
        <w:tabs>
          <w:tab w:val="left" w:pos="1080"/>
          <w:tab w:val="left" w:pos="6840"/>
        </w:tabs>
        <w:jc w:val="both"/>
        <w:rPr>
          <w:rFonts w:ascii="Verdana" w:eastAsia="Malgun Gothic" w:hAnsi="Verdana" w:cs="Arial"/>
          <w:sz w:val="20"/>
          <w:szCs w:val="20"/>
          <w:lang w:val="el-GR"/>
        </w:rPr>
      </w:pPr>
    </w:p>
    <w:p w14:paraId="6DFB21F7" w14:textId="77777777" w:rsidR="00721160" w:rsidRPr="00DA0F3C" w:rsidRDefault="00721160" w:rsidP="00721160">
      <w:pPr>
        <w:tabs>
          <w:tab w:val="left" w:pos="1080"/>
          <w:tab w:val="left" w:pos="6840"/>
        </w:tabs>
        <w:jc w:val="both"/>
        <w:rPr>
          <w:rFonts w:ascii="Verdana" w:eastAsia="Malgun Gothic" w:hAnsi="Verdana" w:cs="Arial"/>
          <w:sz w:val="20"/>
          <w:szCs w:val="20"/>
          <w:lang w:val="el-GR"/>
        </w:rPr>
      </w:pPr>
    </w:p>
    <w:p w14:paraId="5652E06A" w14:textId="77777777" w:rsidR="00721160" w:rsidRDefault="00721160" w:rsidP="00721160">
      <w:pPr>
        <w:tabs>
          <w:tab w:val="left" w:pos="1080"/>
          <w:tab w:val="left" w:pos="6840"/>
        </w:tabs>
        <w:jc w:val="center"/>
        <w:rPr>
          <w:rFonts w:ascii="Verdana" w:eastAsia="Malgun Gothic" w:hAnsi="Verdana" w:cs="Arial"/>
          <w:b/>
          <w:u w:val="single"/>
          <w:lang w:val="el-GR"/>
        </w:rPr>
      </w:pPr>
    </w:p>
    <w:p w14:paraId="44781AB3" w14:textId="77777777" w:rsidR="00721160" w:rsidRDefault="00721160" w:rsidP="00721160">
      <w:pPr>
        <w:tabs>
          <w:tab w:val="left" w:pos="1080"/>
          <w:tab w:val="left" w:pos="6840"/>
        </w:tabs>
        <w:jc w:val="center"/>
        <w:rPr>
          <w:rFonts w:ascii="Verdana" w:eastAsia="Malgun Gothic" w:hAnsi="Verdana" w:cs="Arial"/>
          <w:b/>
          <w:u w:val="single"/>
          <w:lang w:val="el-GR"/>
        </w:rPr>
      </w:pPr>
    </w:p>
    <w:p w14:paraId="4EA516D9" w14:textId="77777777" w:rsidR="00721160" w:rsidRDefault="00721160" w:rsidP="00721160">
      <w:pPr>
        <w:tabs>
          <w:tab w:val="left" w:pos="1080"/>
          <w:tab w:val="left" w:pos="6840"/>
        </w:tabs>
        <w:jc w:val="center"/>
        <w:rPr>
          <w:rFonts w:ascii="Verdana" w:eastAsia="Malgun Gothic" w:hAnsi="Verdana" w:cs="Arial"/>
          <w:b/>
          <w:u w:val="single"/>
          <w:lang w:val="el-GR"/>
        </w:rPr>
      </w:pPr>
    </w:p>
    <w:p w14:paraId="2E6A6A29" w14:textId="77777777" w:rsidR="00721160" w:rsidRDefault="00721160" w:rsidP="00721160">
      <w:pPr>
        <w:tabs>
          <w:tab w:val="left" w:pos="1080"/>
          <w:tab w:val="left" w:pos="6840"/>
        </w:tabs>
        <w:jc w:val="center"/>
        <w:rPr>
          <w:rFonts w:ascii="Verdana" w:eastAsia="Malgun Gothic" w:hAnsi="Verdana" w:cs="Arial"/>
          <w:b/>
          <w:u w:val="single"/>
          <w:lang w:val="el-GR"/>
        </w:rPr>
      </w:pPr>
    </w:p>
    <w:p w14:paraId="43776CE1" w14:textId="77777777" w:rsidR="00721160" w:rsidRDefault="00721160" w:rsidP="00721160">
      <w:pPr>
        <w:tabs>
          <w:tab w:val="left" w:pos="1080"/>
          <w:tab w:val="left" w:pos="6840"/>
        </w:tabs>
        <w:jc w:val="center"/>
        <w:rPr>
          <w:rFonts w:ascii="Verdana" w:eastAsia="Malgun Gothic" w:hAnsi="Verdana" w:cs="Arial"/>
          <w:b/>
          <w:u w:val="single"/>
          <w:lang w:val="el-GR"/>
        </w:rPr>
      </w:pPr>
    </w:p>
    <w:p w14:paraId="5798C03D" w14:textId="77777777" w:rsidR="00721160" w:rsidRDefault="00721160" w:rsidP="00721160">
      <w:pPr>
        <w:tabs>
          <w:tab w:val="left" w:pos="1080"/>
          <w:tab w:val="left" w:pos="6840"/>
        </w:tabs>
        <w:jc w:val="center"/>
        <w:rPr>
          <w:rFonts w:ascii="Verdana" w:eastAsia="Malgun Gothic" w:hAnsi="Verdana" w:cs="Arial"/>
          <w:b/>
          <w:u w:val="single"/>
          <w:lang w:val="el-GR"/>
        </w:rPr>
      </w:pPr>
    </w:p>
    <w:p w14:paraId="1A13CF76" w14:textId="77777777" w:rsidR="00721160" w:rsidRDefault="00721160" w:rsidP="00721160">
      <w:pPr>
        <w:tabs>
          <w:tab w:val="left" w:pos="1080"/>
          <w:tab w:val="left" w:pos="6840"/>
        </w:tabs>
        <w:jc w:val="center"/>
        <w:rPr>
          <w:rFonts w:ascii="Verdana" w:eastAsia="Malgun Gothic" w:hAnsi="Verdana" w:cs="Arial"/>
          <w:b/>
          <w:u w:val="single"/>
          <w:lang w:val="el-GR"/>
        </w:rPr>
      </w:pPr>
    </w:p>
    <w:p w14:paraId="050A998B" w14:textId="77777777" w:rsidR="00721160" w:rsidRDefault="00721160" w:rsidP="00721160">
      <w:pPr>
        <w:tabs>
          <w:tab w:val="left" w:pos="1080"/>
          <w:tab w:val="left" w:pos="6840"/>
        </w:tabs>
        <w:jc w:val="center"/>
        <w:rPr>
          <w:rFonts w:ascii="Verdana" w:eastAsia="Malgun Gothic" w:hAnsi="Verdana" w:cs="Arial"/>
          <w:b/>
          <w:u w:val="single"/>
          <w:lang w:val="el-GR"/>
        </w:rPr>
      </w:pPr>
    </w:p>
    <w:p w14:paraId="02B11B67" w14:textId="77777777" w:rsidR="00721160" w:rsidRDefault="00721160" w:rsidP="00721160">
      <w:pPr>
        <w:tabs>
          <w:tab w:val="left" w:pos="1080"/>
          <w:tab w:val="left" w:pos="6840"/>
        </w:tabs>
        <w:jc w:val="center"/>
        <w:rPr>
          <w:rFonts w:ascii="Verdana" w:eastAsia="Malgun Gothic" w:hAnsi="Verdana" w:cs="Arial"/>
          <w:b/>
          <w:u w:val="single"/>
          <w:lang w:val="el-GR"/>
        </w:rPr>
      </w:pPr>
    </w:p>
    <w:p w14:paraId="5F74F0D8" w14:textId="77777777" w:rsidR="00721160" w:rsidRDefault="00721160" w:rsidP="00721160">
      <w:pPr>
        <w:tabs>
          <w:tab w:val="left" w:pos="1080"/>
          <w:tab w:val="left" w:pos="6840"/>
        </w:tabs>
        <w:jc w:val="center"/>
        <w:rPr>
          <w:rFonts w:ascii="Verdana" w:eastAsia="Malgun Gothic" w:hAnsi="Verdana" w:cs="Arial"/>
          <w:b/>
          <w:u w:val="single"/>
          <w:lang w:val="el-GR"/>
        </w:rPr>
      </w:pPr>
    </w:p>
    <w:p w14:paraId="0175F289" w14:textId="77777777" w:rsidR="00721160" w:rsidRDefault="00721160" w:rsidP="00721160">
      <w:pPr>
        <w:tabs>
          <w:tab w:val="left" w:pos="1080"/>
          <w:tab w:val="left" w:pos="6840"/>
        </w:tabs>
        <w:jc w:val="center"/>
        <w:rPr>
          <w:rFonts w:ascii="Verdana" w:eastAsia="Malgun Gothic" w:hAnsi="Verdana" w:cs="Arial"/>
          <w:b/>
          <w:u w:val="single"/>
          <w:lang w:val="el-GR"/>
        </w:rPr>
      </w:pPr>
    </w:p>
    <w:p w14:paraId="24E622ED" w14:textId="77777777" w:rsidR="00721160" w:rsidRDefault="00721160" w:rsidP="00721160">
      <w:pPr>
        <w:tabs>
          <w:tab w:val="left" w:pos="1080"/>
          <w:tab w:val="left" w:pos="6840"/>
        </w:tabs>
        <w:jc w:val="center"/>
        <w:rPr>
          <w:rFonts w:ascii="Verdana" w:eastAsia="Malgun Gothic" w:hAnsi="Verdana" w:cs="Arial"/>
          <w:b/>
          <w:u w:val="single"/>
          <w:lang w:val="el-GR"/>
        </w:rPr>
      </w:pPr>
    </w:p>
    <w:p w14:paraId="0849ABFF" w14:textId="77777777" w:rsidR="00055539" w:rsidRDefault="00721160" w:rsidP="00721160">
      <w:pPr>
        <w:jc w:val="center"/>
        <w:rPr>
          <w:rFonts w:ascii="Verdana" w:eastAsia="Malgun Gothic" w:hAnsi="Verdana" w:cs="Arial"/>
          <w:b/>
          <w:u w:val="single"/>
          <w:lang w:val="el-GR"/>
        </w:rPr>
      </w:pPr>
      <w:r>
        <w:rPr>
          <w:rFonts w:ascii="Verdana" w:eastAsia="Malgun Gothic" w:hAnsi="Verdana" w:cs="Arial"/>
          <w:b/>
          <w:u w:val="single"/>
          <w:lang w:val="el-GR"/>
        </w:rPr>
        <w:br w:type="page"/>
      </w:r>
    </w:p>
    <w:p w14:paraId="2BD69792" w14:textId="0D580FA2" w:rsidR="00721160" w:rsidRDefault="00721160" w:rsidP="00721160">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6281873A" w14:textId="77777777" w:rsidR="00721160" w:rsidRPr="00A36715" w:rsidRDefault="00721160" w:rsidP="00721160">
      <w:pPr>
        <w:tabs>
          <w:tab w:val="left" w:pos="1080"/>
          <w:tab w:val="left" w:pos="6840"/>
        </w:tabs>
        <w:jc w:val="center"/>
        <w:rPr>
          <w:rFonts w:ascii="Verdana" w:eastAsia="Malgun Gothic" w:hAnsi="Verdana" w:cs="Arial"/>
          <w:b/>
          <w:u w:val="single"/>
          <w:lang w:val="el-GR"/>
        </w:rPr>
      </w:pPr>
    </w:p>
    <w:p w14:paraId="1E2DB3B2" w14:textId="77777777" w:rsidR="00721160" w:rsidRPr="00055539" w:rsidRDefault="00387114" w:rsidP="00721160">
      <w:pPr>
        <w:tabs>
          <w:tab w:val="left" w:pos="1080"/>
          <w:tab w:val="left" w:pos="6840"/>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Ταυτότητα</w:t>
      </w:r>
    </w:p>
    <w:p w14:paraId="5A5379F2" w14:textId="77777777" w:rsidR="00387114" w:rsidRPr="00055539" w:rsidRDefault="00387114" w:rsidP="00721160">
      <w:pPr>
        <w:tabs>
          <w:tab w:val="left" w:pos="1080"/>
          <w:tab w:val="left" w:pos="6840"/>
        </w:tabs>
        <w:jc w:val="both"/>
        <w:rPr>
          <w:rFonts w:ascii="Verdana" w:eastAsia="Malgun Gothic" w:hAnsi="Verdana" w:cs="Arial"/>
          <w:b/>
          <w:sz w:val="18"/>
          <w:szCs w:val="18"/>
          <w:u w:val="single"/>
          <w:lang w:val="el-GR"/>
        </w:rPr>
      </w:pPr>
    </w:p>
    <w:p w14:paraId="4F7A214A" w14:textId="77777777" w:rsidR="00387114" w:rsidRPr="00055539" w:rsidRDefault="00B757B0" w:rsidP="00721160">
      <w:pPr>
        <w:tabs>
          <w:tab w:val="left" w:pos="1080"/>
          <w:tab w:val="left" w:pos="6840"/>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Οι Μέσες Μηνιαίες Απολαβές υπολογίζονται διαιρώντας το σύνολο των ακαθάριστων απολαβών προτού αφαιρεθούν οποιεσδήποτε συνεισφορές στα υποχρεωτικά ταμεία των Κοινωνικών Ασφαλίσεων, με το σύνολο των υπαλλήλων που έλαβαν τις απολαβές αυτές. Πηγή των στοιχείων είναι το αρχείο των Υπηρεσιών Κοινωνικών Ασφαλίσεων. Τα αποτελέσματα δημοσιεύονται σε τριμηνιαία βάση. Ο υπολογισμός των μέσων μηνιαίων απολαβών για το τρίμηνο αναφοράς, βασίζεται στους πρώτους δύο μήνες του τριμήνου.</w:t>
      </w:r>
    </w:p>
    <w:p w14:paraId="1B5BEEB3" w14:textId="77777777" w:rsidR="00B757B0" w:rsidRPr="00055539" w:rsidRDefault="00B757B0" w:rsidP="00721160">
      <w:pPr>
        <w:tabs>
          <w:tab w:val="left" w:pos="1080"/>
          <w:tab w:val="left" w:pos="6840"/>
        </w:tabs>
        <w:jc w:val="both"/>
        <w:rPr>
          <w:rFonts w:ascii="Verdana" w:eastAsia="Malgun Gothic" w:hAnsi="Verdana" w:cs="Arial"/>
          <w:b/>
          <w:sz w:val="18"/>
          <w:szCs w:val="18"/>
          <w:u w:val="single"/>
          <w:lang w:val="el-GR"/>
        </w:rPr>
      </w:pPr>
    </w:p>
    <w:p w14:paraId="30E10233" w14:textId="28D8F4E0" w:rsidR="00387114" w:rsidRPr="00055539" w:rsidRDefault="00387114" w:rsidP="00387114">
      <w:pPr>
        <w:tabs>
          <w:tab w:val="left" w:pos="945"/>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 xml:space="preserve">Κάλυψη </w:t>
      </w:r>
      <w:r w:rsidR="00055539" w:rsidRPr="00055539">
        <w:rPr>
          <w:rFonts w:ascii="Verdana" w:eastAsia="Malgun Gothic" w:hAnsi="Verdana" w:cs="Arial"/>
          <w:b/>
          <w:sz w:val="18"/>
          <w:szCs w:val="18"/>
          <w:u w:val="single"/>
          <w:lang w:val="el-GR"/>
        </w:rPr>
        <w:t>Σ</w:t>
      </w:r>
      <w:r w:rsidRPr="00055539">
        <w:rPr>
          <w:rFonts w:ascii="Verdana" w:eastAsia="Malgun Gothic" w:hAnsi="Verdana" w:cs="Arial"/>
          <w:b/>
          <w:sz w:val="18"/>
          <w:szCs w:val="18"/>
          <w:u w:val="single"/>
          <w:lang w:val="el-GR"/>
        </w:rPr>
        <w:t>τοιχείων</w:t>
      </w:r>
    </w:p>
    <w:p w14:paraId="431E28B5" w14:textId="77777777" w:rsidR="00387114" w:rsidRPr="00055539" w:rsidRDefault="00387114" w:rsidP="00387114">
      <w:pPr>
        <w:tabs>
          <w:tab w:val="left" w:pos="945"/>
        </w:tabs>
        <w:jc w:val="both"/>
        <w:rPr>
          <w:rFonts w:ascii="Verdana" w:eastAsia="Malgun Gothic" w:hAnsi="Verdana" w:cs="Arial"/>
          <w:sz w:val="18"/>
          <w:szCs w:val="18"/>
          <w:lang w:val="el-GR"/>
        </w:rPr>
      </w:pPr>
    </w:p>
    <w:p w14:paraId="770C7AD9" w14:textId="1756796D" w:rsidR="00387114" w:rsidRPr="00055539" w:rsidRDefault="00387114" w:rsidP="005D2B52">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Καλύπτονται </w:t>
      </w:r>
      <w:r w:rsidR="00765134" w:rsidRPr="00055539">
        <w:rPr>
          <w:rFonts w:ascii="Verdana" w:eastAsia="Malgun Gothic" w:hAnsi="Verdana" w:cs="Arial"/>
          <w:sz w:val="18"/>
          <w:szCs w:val="18"/>
          <w:lang w:val="el-GR"/>
        </w:rPr>
        <w:t>όλοι οι τομείς οικονομικών δραστηριοτήτων με βάση τ</w:t>
      </w:r>
      <w:r w:rsidR="00D96B38" w:rsidRPr="00055539">
        <w:rPr>
          <w:rFonts w:ascii="Verdana" w:eastAsia="Malgun Gothic" w:hAnsi="Verdana" w:cs="Arial"/>
          <w:sz w:val="18"/>
          <w:szCs w:val="18"/>
          <w:lang w:val="el-GR"/>
        </w:rPr>
        <w:t>η</w:t>
      </w:r>
      <w:r w:rsidR="00765134" w:rsidRPr="00055539">
        <w:rPr>
          <w:rFonts w:ascii="Verdana" w:eastAsia="Malgun Gothic" w:hAnsi="Verdana" w:cs="Arial"/>
          <w:sz w:val="18"/>
          <w:szCs w:val="18"/>
          <w:lang w:val="el-GR"/>
        </w:rPr>
        <w:t xml:space="preserve"> </w:t>
      </w:r>
      <w:r w:rsidR="00D96B38" w:rsidRPr="00055539">
        <w:rPr>
          <w:rFonts w:ascii="Verdana" w:eastAsia="Malgun Gothic" w:hAnsi="Verdana" w:cs="Arial"/>
          <w:sz w:val="18"/>
          <w:szCs w:val="18"/>
          <w:lang w:val="el-GR"/>
        </w:rPr>
        <w:t>Στατιστική Ταξινόμηση Οικονομικών Δραστηριοτήτων στην Κοινότητα (NACE Αναθ. 2)</w:t>
      </w:r>
      <w:r w:rsidR="00765134" w:rsidRPr="00055539">
        <w:rPr>
          <w:rFonts w:ascii="Verdana" w:eastAsia="Malgun Gothic" w:hAnsi="Verdana" w:cs="Arial"/>
          <w:sz w:val="18"/>
          <w:szCs w:val="18"/>
          <w:lang w:val="el-GR"/>
        </w:rPr>
        <w:t xml:space="preserve">, </w:t>
      </w:r>
      <w:r w:rsidRPr="00055539">
        <w:rPr>
          <w:rFonts w:ascii="Verdana" w:eastAsia="Malgun Gothic" w:hAnsi="Verdana" w:cs="Arial"/>
          <w:sz w:val="18"/>
          <w:szCs w:val="18"/>
          <w:lang w:val="el-GR"/>
        </w:rPr>
        <w:t>εκτός από τον Τομέα Τ: Δραστηριότητες νοικοκυριών ως εργοδοτών και τον Τομέα U: Δραστηριότητες ετερόδικων οργανισμών και φορέων.</w:t>
      </w:r>
    </w:p>
    <w:p w14:paraId="34D1C188" w14:textId="77777777" w:rsidR="00387114" w:rsidRPr="00055539" w:rsidRDefault="00387114" w:rsidP="00387114">
      <w:pPr>
        <w:tabs>
          <w:tab w:val="left" w:pos="945"/>
        </w:tabs>
        <w:jc w:val="both"/>
        <w:rPr>
          <w:rFonts w:ascii="Verdana" w:eastAsia="Malgun Gothic" w:hAnsi="Verdana" w:cs="Arial"/>
          <w:sz w:val="18"/>
          <w:szCs w:val="18"/>
          <w:lang w:val="el-GR"/>
        </w:rPr>
      </w:pPr>
    </w:p>
    <w:p w14:paraId="6DFA4B0E" w14:textId="322A4550" w:rsidR="00387114" w:rsidRPr="00055539" w:rsidRDefault="00387114" w:rsidP="00387114">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Καλύπτονται όλοι οι υπάλληλοι που είναι καταγεγραμμένοι στο Αρχείο των Υπηρεσιών Κοινωνικών Ασφαλίσεων. </w:t>
      </w:r>
      <w:r w:rsidR="000D35AC" w:rsidRPr="00055539">
        <w:rPr>
          <w:rFonts w:ascii="Verdana" w:eastAsia="Malgun Gothic" w:hAnsi="Verdana" w:cs="Arial"/>
          <w:sz w:val="18"/>
          <w:szCs w:val="18"/>
          <w:lang w:val="el-GR"/>
        </w:rPr>
        <w:t xml:space="preserve">Εξαιρούνται άτομα με απολαβές λιγότερες από το κατώτατο επιτρεπτό όριο, το οποίο όρισε η Στατιστική Υπηρεσία ως ένδειξη για τα άτομα που δεν είχαν κανονική απασχόληση κατά την περίοδο αναφοράς (π.χ. άτομα που έλαβαν μόνο κάποια αναδρομική πληρωμή, άτομα που εργάστηκαν πολύ λίγες ώρες, κτλ.). Το κατώτατο επιτρεπτό όριο απολαβών, αναθεωρείται κάθε έτος, ανάλογα με το επίπεδο του </w:t>
      </w:r>
      <w:r w:rsidR="000D35AC" w:rsidRPr="00954082">
        <w:rPr>
          <w:rFonts w:ascii="Verdana" w:eastAsia="Malgun Gothic" w:hAnsi="Verdana" w:cs="Arial"/>
          <w:sz w:val="18"/>
          <w:szCs w:val="18"/>
          <w:lang w:val="el-GR"/>
        </w:rPr>
        <w:t>κατώτατου μισθού σύμφωνα με το Περί Κατώτατων Μισθών Διάταγμα</w:t>
      </w:r>
      <w:r w:rsidR="007E7A46" w:rsidRPr="00954082">
        <w:rPr>
          <w:rFonts w:ascii="Verdana" w:eastAsia="Malgun Gothic" w:hAnsi="Verdana" w:cs="Arial"/>
          <w:sz w:val="18"/>
          <w:szCs w:val="18"/>
          <w:lang w:val="el-GR"/>
        </w:rPr>
        <w:t xml:space="preserve"> μέχρι το 2022 και σύμφωνα με τον </w:t>
      </w:r>
      <w:r w:rsidR="00DB263E" w:rsidRPr="00954082">
        <w:rPr>
          <w:rFonts w:ascii="Verdana" w:eastAsia="Malgun Gothic" w:hAnsi="Verdana" w:cs="Arial"/>
          <w:sz w:val="18"/>
          <w:szCs w:val="18"/>
          <w:lang w:val="el-GR"/>
        </w:rPr>
        <w:t>Περί Κατώτατου Ορίου Μισθών Νόμο από το 2023</w:t>
      </w:r>
      <w:r w:rsidR="000D35AC" w:rsidRPr="00954082">
        <w:rPr>
          <w:rFonts w:ascii="Verdana" w:eastAsia="Malgun Gothic" w:hAnsi="Verdana" w:cs="Arial"/>
          <w:sz w:val="18"/>
          <w:szCs w:val="18"/>
          <w:lang w:val="el-GR"/>
        </w:rPr>
        <w:t>.</w:t>
      </w:r>
    </w:p>
    <w:p w14:paraId="361E5152" w14:textId="77777777" w:rsidR="00387114" w:rsidRPr="00055539" w:rsidRDefault="00387114" w:rsidP="00387114">
      <w:pPr>
        <w:tabs>
          <w:tab w:val="left" w:pos="945"/>
        </w:tabs>
        <w:jc w:val="both"/>
        <w:rPr>
          <w:rFonts w:ascii="Verdana" w:eastAsia="Malgun Gothic" w:hAnsi="Verdana" w:cs="Arial"/>
          <w:sz w:val="18"/>
          <w:szCs w:val="18"/>
          <w:u w:val="single"/>
          <w:lang w:val="el-GR"/>
        </w:rPr>
      </w:pPr>
    </w:p>
    <w:p w14:paraId="44228CBB" w14:textId="490ABDD6" w:rsidR="00387114" w:rsidRPr="00055539" w:rsidRDefault="00387114" w:rsidP="00387114">
      <w:pPr>
        <w:pStyle w:val="ListParagraph"/>
        <w:tabs>
          <w:tab w:val="left" w:pos="945"/>
        </w:tabs>
        <w:ind w:left="0"/>
        <w:jc w:val="both"/>
        <w:rPr>
          <w:rFonts w:ascii="Verdana" w:eastAsia="Malgun Gothic" w:hAnsi="Verdana" w:cs="Arial"/>
          <w:b/>
          <w:bCs/>
          <w:sz w:val="18"/>
          <w:szCs w:val="18"/>
          <w:u w:val="single"/>
          <w:lang w:val="el-GR"/>
        </w:rPr>
      </w:pPr>
      <w:r w:rsidRPr="00055539">
        <w:rPr>
          <w:rFonts w:ascii="Verdana" w:eastAsia="Malgun Gothic" w:hAnsi="Verdana" w:cs="Arial"/>
          <w:b/>
          <w:bCs/>
          <w:sz w:val="18"/>
          <w:szCs w:val="18"/>
          <w:u w:val="single"/>
          <w:lang w:val="el-GR"/>
        </w:rPr>
        <w:t xml:space="preserve">Έκτακτη </w:t>
      </w:r>
      <w:r w:rsidR="00055539" w:rsidRPr="00055539">
        <w:rPr>
          <w:rFonts w:ascii="Verdana" w:eastAsia="Malgun Gothic" w:hAnsi="Verdana" w:cs="Arial"/>
          <w:b/>
          <w:bCs/>
          <w:sz w:val="18"/>
          <w:szCs w:val="18"/>
          <w:u w:val="single"/>
          <w:lang w:val="el-GR"/>
        </w:rPr>
        <w:t>Μ</w:t>
      </w:r>
      <w:r w:rsidRPr="00055539">
        <w:rPr>
          <w:rFonts w:ascii="Verdana" w:eastAsia="Malgun Gothic" w:hAnsi="Verdana" w:cs="Arial"/>
          <w:b/>
          <w:bCs/>
          <w:sz w:val="18"/>
          <w:szCs w:val="18"/>
          <w:u w:val="single"/>
          <w:lang w:val="el-GR"/>
        </w:rPr>
        <w:t xml:space="preserve">εθοδολογική </w:t>
      </w:r>
      <w:r w:rsidR="00055539" w:rsidRPr="00055539">
        <w:rPr>
          <w:rFonts w:ascii="Verdana" w:eastAsia="Malgun Gothic" w:hAnsi="Verdana" w:cs="Arial"/>
          <w:b/>
          <w:bCs/>
          <w:sz w:val="18"/>
          <w:szCs w:val="18"/>
          <w:u w:val="single"/>
          <w:lang w:val="el-GR"/>
        </w:rPr>
        <w:t>Α</w:t>
      </w:r>
      <w:r w:rsidRPr="00055539">
        <w:rPr>
          <w:rFonts w:ascii="Verdana" w:eastAsia="Malgun Gothic" w:hAnsi="Verdana" w:cs="Arial"/>
          <w:b/>
          <w:bCs/>
          <w:sz w:val="18"/>
          <w:szCs w:val="18"/>
          <w:u w:val="single"/>
          <w:lang w:val="el-GR"/>
        </w:rPr>
        <w:t xml:space="preserve">ναπροσαρμογή </w:t>
      </w:r>
    </w:p>
    <w:p w14:paraId="7C7DC8E2" w14:textId="77777777" w:rsidR="00387114" w:rsidRPr="00055539" w:rsidRDefault="00387114" w:rsidP="00387114">
      <w:pPr>
        <w:pStyle w:val="ListParagraph"/>
        <w:tabs>
          <w:tab w:val="left" w:pos="945"/>
        </w:tabs>
        <w:ind w:left="0"/>
        <w:jc w:val="both"/>
        <w:rPr>
          <w:rFonts w:ascii="Verdana" w:eastAsia="Malgun Gothic" w:hAnsi="Verdana" w:cs="Arial"/>
          <w:sz w:val="18"/>
          <w:szCs w:val="18"/>
          <w:u w:val="single"/>
          <w:lang w:val="el-GR"/>
        </w:rPr>
      </w:pPr>
    </w:p>
    <w:p w14:paraId="009075F9" w14:textId="2CF07E6B" w:rsidR="00387114" w:rsidRPr="00055539" w:rsidRDefault="00387114" w:rsidP="00B757B0">
      <w:pPr>
        <w:pStyle w:val="ListParagraph"/>
        <w:tabs>
          <w:tab w:val="left" w:pos="945"/>
        </w:tabs>
        <w:ind w:left="0"/>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Στους υπολογισμούς περιλαμβάνονται, ανεξαρτήτως του ύψους των απολαβών τους, όσοι </w:t>
      </w:r>
      <w:r w:rsidR="00C0352C" w:rsidRPr="00055539">
        <w:rPr>
          <w:rFonts w:ascii="Verdana" w:eastAsia="Malgun Gothic" w:hAnsi="Verdana" w:cs="Arial"/>
          <w:sz w:val="18"/>
          <w:szCs w:val="18"/>
          <w:lang w:val="el-GR"/>
        </w:rPr>
        <w:t xml:space="preserve">υπάλληλοι </w:t>
      </w:r>
      <w:r w:rsidR="00B21252" w:rsidRPr="00055539">
        <w:rPr>
          <w:rFonts w:ascii="Verdana" w:eastAsia="Malgun Gothic" w:hAnsi="Verdana" w:cs="Arial"/>
          <w:sz w:val="18"/>
          <w:szCs w:val="18"/>
          <w:lang w:val="el-GR"/>
        </w:rPr>
        <w:t>συμμετείχαν</w:t>
      </w:r>
      <w:r w:rsidRPr="00055539">
        <w:rPr>
          <w:rFonts w:ascii="Verdana" w:eastAsia="Malgun Gothic" w:hAnsi="Verdana" w:cs="Arial"/>
          <w:sz w:val="18"/>
          <w:szCs w:val="18"/>
          <w:lang w:val="el-GR"/>
        </w:rPr>
        <w:t xml:space="preserve"> </w:t>
      </w:r>
      <w:r w:rsidR="00B21252" w:rsidRPr="00055539">
        <w:rPr>
          <w:rFonts w:ascii="Verdana" w:eastAsia="Malgun Gothic" w:hAnsi="Verdana" w:cs="Arial"/>
          <w:sz w:val="18"/>
          <w:szCs w:val="18"/>
          <w:lang w:val="el-GR"/>
        </w:rPr>
        <w:t xml:space="preserve">στα Ειδικά Σχέδια στα πλαίσια των </w:t>
      </w:r>
      <w:r w:rsidRPr="00055539">
        <w:rPr>
          <w:rFonts w:ascii="Verdana" w:eastAsia="Malgun Gothic" w:hAnsi="Verdana" w:cs="Arial"/>
          <w:sz w:val="18"/>
          <w:szCs w:val="18"/>
          <w:lang w:val="el-GR"/>
        </w:rPr>
        <w:t>Μέτρ</w:t>
      </w:r>
      <w:r w:rsidR="00B21252" w:rsidRPr="00055539">
        <w:rPr>
          <w:rFonts w:ascii="Verdana" w:eastAsia="Malgun Gothic" w:hAnsi="Verdana" w:cs="Arial"/>
          <w:sz w:val="18"/>
          <w:szCs w:val="18"/>
          <w:lang w:val="el-GR"/>
        </w:rPr>
        <w:t>ων</w:t>
      </w:r>
      <w:r w:rsidRPr="00055539">
        <w:rPr>
          <w:rFonts w:ascii="Verdana" w:eastAsia="Malgun Gothic" w:hAnsi="Verdana" w:cs="Arial"/>
          <w:sz w:val="18"/>
          <w:szCs w:val="18"/>
          <w:lang w:val="el-GR"/>
        </w:rPr>
        <w:t xml:space="preserve"> Στήριξης των Εργαζομένων για την αντιμετώπιση της πανδημίας του Υπουργείου Εργασίας και Κοινωνικών Ασφαλίσεων, από τον Απρίλιο του 2020 </w:t>
      </w:r>
      <w:r w:rsidR="001F27EA" w:rsidRPr="00055539">
        <w:rPr>
          <w:rFonts w:ascii="Verdana" w:eastAsia="Malgun Gothic" w:hAnsi="Verdana" w:cs="Arial"/>
          <w:sz w:val="18"/>
          <w:szCs w:val="18"/>
          <w:lang w:val="el-GR"/>
        </w:rPr>
        <w:t>μέχρι τον Οκτώβριο του 2021</w:t>
      </w:r>
      <w:r w:rsidRPr="00055539">
        <w:rPr>
          <w:rFonts w:ascii="Verdana" w:eastAsia="Malgun Gothic" w:hAnsi="Verdana" w:cs="Arial"/>
          <w:sz w:val="18"/>
          <w:szCs w:val="18"/>
          <w:lang w:val="el-GR"/>
        </w:rPr>
        <w:t xml:space="preserve">. </w:t>
      </w:r>
    </w:p>
    <w:p w14:paraId="410A8C47" w14:textId="77777777" w:rsidR="00387114" w:rsidRPr="00055539" w:rsidRDefault="00387114" w:rsidP="00387114">
      <w:pPr>
        <w:tabs>
          <w:tab w:val="left" w:pos="945"/>
        </w:tabs>
        <w:jc w:val="both"/>
        <w:rPr>
          <w:rFonts w:ascii="Verdana" w:eastAsia="Malgun Gothic" w:hAnsi="Verdana" w:cs="Arial"/>
          <w:sz w:val="18"/>
          <w:szCs w:val="18"/>
          <w:lang w:val="el-GR"/>
        </w:rPr>
      </w:pPr>
    </w:p>
    <w:p w14:paraId="4CB449D3" w14:textId="77777777" w:rsidR="00B757B0" w:rsidRPr="00055539" w:rsidRDefault="00B757B0" w:rsidP="00B757B0">
      <w:pPr>
        <w:tabs>
          <w:tab w:val="left" w:pos="1080"/>
          <w:tab w:val="left" w:pos="6840"/>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Ορισμοί</w:t>
      </w:r>
    </w:p>
    <w:p w14:paraId="3B80F447" w14:textId="77777777" w:rsidR="00721160" w:rsidRPr="00055539" w:rsidRDefault="00721160" w:rsidP="00721160">
      <w:pPr>
        <w:tabs>
          <w:tab w:val="left" w:pos="1080"/>
          <w:tab w:val="left" w:pos="6840"/>
        </w:tabs>
        <w:jc w:val="both"/>
        <w:rPr>
          <w:rFonts w:ascii="Verdana" w:eastAsia="Malgun Gothic" w:hAnsi="Verdana" w:cs="Arial"/>
          <w:sz w:val="18"/>
          <w:szCs w:val="18"/>
          <w:lang w:val="el-GR"/>
        </w:rPr>
      </w:pPr>
    </w:p>
    <w:p w14:paraId="5D280C5A" w14:textId="599B3BAC"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Οι </w:t>
      </w:r>
      <w:r w:rsidRPr="00055539">
        <w:rPr>
          <w:rFonts w:ascii="Verdana" w:eastAsia="Malgun Gothic" w:hAnsi="Verdana" w:cs="Arial"/>
          <w:b/>
          <w:sz w:val="18"/>
          <w:szCs w:val="18"/>
          <w:lang w:val="el-GR"/>
        </w:rPr>
        <w:t xml:space="preserve">Μέσες Μηνιαίες Απολαβές </w:t>
      </w:r>
      <w:r w:rsidRPr="00055539">
        <w:rPr>
          <w:rFonts w:ascii="Verdana" w:eastAsia="Malgun Gothic" w:hAnsi="Verdana" w:cs="Arial"/>
          <w:sz w:val="18"/>
          <w:szCs w:val="18"/>
          <w:lang w:val="el-GR"/>
        </w:rPr>
        <w:t xml:space="preserve">των υπαλλήλων περιλαμβάνουν το βασικό μισθό, το τιμαριθμικό επίδομα, απολαβές υπερωριών, το Ταμείο Αδειών, οποιαδήποτε επιδόματα έλαβαν οι υπάλληλοι κατά την περίοδο αναφοράς, καθώς επίσης και αναδρομικές πληρωμές. </w:t>
      </w:r>
      <w:r w:rsidR="00B83BDA" w:rsidRPr="00B83BDA">
        <w:rPr>
          <w:rFonts w:ascii="Verdana" w:eastAsia="Malgun Gothic" w:hAnsi="Verdana" w:cs="Arial"/>
          <w:sz w:val="18"/>
          <w:szCs w:val="18"/>
          <w:lang w:val="el-GR"/>
        </w:rPr>
        <w:t>Στα επιδόματα περιλαμβάνονται τόσο σταθερές όσο και μη σταθερές πληρωμές (13ος μισθός, 14ος μισθός, επιμίσθια κλπ.)</w:t>
      </w:r>
    </w:p>
    <w:p w14:paraId="646EBA40" w14:textId="77777777" w:rsidR="00721160" w:rsidRPr="00055539" w:rsidRDefault="00721160" w:rsidP="00721160">
      <w:pPr>
        <w:tabs>
          <w:tab w:val="left" w:pos="945"/>
        </w:tabs>
        <w:jc w:val="both"/>
        <w:rPr>
          <w:rFonts w:ascii="Verdana" w:eastAsia="Malgun Gothic" w:hAnsi="Verdana" w:cs="Arial"/>
          <w:sz w:val="18"/>
          <w:szCs w:val="18"/>
          <w:lang w:val="el-GR"/>
        </w:rPr>
      </w:pPr>
    </w:p>
    <w:p w14:paraId="06EC1620" w14:textId="3C8A99CF" w:rsidR="00387114"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rPr>
        <w:t>O</w:t>
      </w:r>
      <w:r w:rsidRPr="00055539">
        <w:rPr>
          <w:rFonts w:ascii="Verdana" w:eastAsia="Malgun Gothic" w:hAnsi="Verdana" w:cs="Arial"/>
          <w:sz w:val="18"/>
          <w:szCs w:val="18"/>
          <w:lang w:val="el-GR"/>
        </w:rPr>
        <w:t>ι έκτακτες εισφορές των εργοδοτουμένων του ιδιωτικού τομέα (2012-2016) και των αξιωματούχων και εργοδοτουμένων της κρατικής υπηρεσίας και του ευρύτερου δημόσιου τομέα (1/9/2011-31/12/2016) και οι μειώσεις των απολαβών των αξιωματούχων και εργοδοτουμένων της κρατικής υπηρεσίας και του ευρύτερου δημόσιου τομέα (από 01/12/2012</w:t>
      </w:r>
      <w:r w:rsidR="00D80738" w:rsidRPr="00D80738">
        <w:rPr>
          <w:rFonts w:ascii="Verdana" w:eastAsia="Malgun Gothic" w:hAnsi="Verdana" w:cs="Arial"/>
          <w:sz w:val="18"/>
          <w:szCs w:val="18"/>
          <w:lang w:val="el-GR"/>
        </w:rPr>
        <w:t xml:space="preserve"> </w:t>
      </w:r>
      <w:r w:rsidR="00D80738">
        <w:rPr>
          <w:rFonts w:ascii="Verdana" w:eastAsia="Malgun Gothic" w:hAnsi="Verdana" w:cs="Arial"/>
          <w:sz w:val="18"/>
          <w:szCs w:val="18"/>
          <w:lang w:val="el-GR"/>
        </w:rPr>
        <w:t>μέχρι 31/12/202</w:t>
      </w:r>
      <w:r w:rsidR="00B83BDA">
        <w:rPr>
          <w:rFonts w:ascii="Verdana" w:eastAsia="Malgun Gothic" w:hAnsi="Verdana" w:cs="Arial"/>
          <w:sz w:val="18"/>
          <w:szCs w:val="18"/>
          <w:lang w:val="el-GR"/>
        </w:rPr>
        <w:t>2</w:t>
      </w:r>
      <w:r w:rsidRPr="00055539">
        <w:rPr>
          <w:rFonts w:ascii="Verdana" w:eastAsia="Malgun Gothic" w:hAnsi="Verdana" w:cs="Arial"/>
          <w:sz w:val="18"/>
          <w:szCs w:val="18"/>
          <w:lang w:val="el-GR"/>
        </w:rPr>
        <w:t>), δεν επηρεάζουν τον ακαθάριστο μισθό αλλά το διαθέσιμο εισόδημα των υπαλλήλων. Επομένως, δεν αντικατοπτρίζονται στα πιο πάνω στοιχεία.</w:t>
      </w:r>
    </w:p>
    <w:p w14:paraId="2A197A2E" w14:textId="77777777" w:rsidR="00571414" w:rsidRPr="00055539" w:rsidRDefault="00571414" w:rsidP="00721160">
      <w:pPr>
        <w:tabs>
          <w:tab w:val="left" w:pos="945"/>
        </w:tabs>
        <w:jc w:val="both"/>
        <w:rPr>
          <w:rFonts w:ascii="Verdana" w:eastAsia="Malgun Gothic" w:hAnsi="Verdana" w:cs="Arial"/>
          <w:sz w:val="18"/>
          <w:szCs w:val="18"/>
          <w:lang w:val="el-GR"/>
        </w:rPr>
      </w:pPr>
    </w:p>
    <w:p w14:paraId="2E71052A" w14:textId="394DC0FC" w:rsidR="00571414" w:rsidRPr="00055539" w:rsidRDefault="00571414"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Διευκρινίζεται</w:t>
      </w:r>
      <w:r w:rsidR="006559EC" w:rsidRPr="00055539">
        <w:rPr>
          <w:rFonts w:ascii="Verdana" w:eastAsia="Malgun Gothic" w:hAnsi="Verdana" w:cs="Arial"/>
          <w:sz w:val="18"/>
          <w:szCs w:val="18"/>
          <w:lang w:val="el-GR"/>
        </w:rPr>
        <w:t xml:space="preserve"> ότι,</w:t>
      </w:r>
      <w:r w:rsidRPr="00055539">
        <w:rPr>
          <w:rFonts w:ascii="Verdana" w:eastAsia="Malgun Gothic" w:hAnsi="Verdana" w:cs="Arial"/>
          <w:sz w:val="18"/>
          <w:szCs w:val="18"/>
          <w:lang w:val="el-GR"/>
        </w:rPr>
        <w:t xml:space="preserve"> </w:t>
      </w:r>
      <w:r w:rsidR="00E67392" w:rsidRPr="00055539">
        <w:rPr>
          <w:rFonts w:ascii="Verdana" w:eastAsia="Malgun Gothic" w:hAnsi="Verdana" w:cs="Arial"/>
          <w:sz w:val="18"/>
          <w:szCs w:val="18"/>
          <w:lang w:val="el-GR"/>
        </w:rPr>
        <w:t xml:space="preserve">όσον αφορά τους υπαλλήλους που </w:t>
      </w:r>
      <w:r w:rsidR="000F471F" w:rsidRPr="00055539">
        <w:rPr>
          <w:rFonts w:ascii="Verdana" w:eastAsia="Malgun Gothic" w:hAnsi="Verdana" w:cs="Arial"/>
          <w:sz w:val="18"/>
          <w:szCs w:val="18"/>
          <w:lang w:val="el-GR"/>
        </w:rPr>
        <w:t xml:space="preserve">συμμετείχαν στα Ειδικά Σχέδια </w:t>
      </w:r>
      <w:r w:rsidR="00E67392" w:rsidRPr="00055539">
        <w:rPr>
          <w:rFonts w:ascii="Verdana" w:eastAsia="Malgun Gothic" w:hAnsi="Verdana" w:cs="Arial"/>
          <w:sz w:val="18"/>
          <w:szCs w:val="18"/>
          <w:lang w:val="el-GR"/>
        </w:rPr>
        <w:t>στα πλαίσια των Μέτρων Στήριξης των Εργαζομένων για την αντιμετώπιση της πα</w:t>
      </w:r>
      <w:r w:rsidR="009E40A2" w:rsidRPr="00055539">
        <w:rPr>
          <w:rFonts w:ascii="Verdana" w:eastAsia="Malgun Gothic" w:hAnsi="Verdana" w:cs="Arial"/>
          <w:sz w:val="18"/>
          <w:szCs w:val="18"/>
          <w:lang w:val="el-GR"/>
        </w:rPr>
        <w:t>νδημίας του Υπουργείου Εργασίας</w:t>
      </w:r>
      <w:r w:rsidR="00E67392" w:rsidRPr="00055539">
        <w:rPr>
          <w:rFonts w:ascii="Verdana" w:eastAsia="Malgun Gothic" w:hAnsi="Verdana" w:cs="Arial"/>
          <w:sz w:val="18"/>
          <w:szCs w:val="18"/>
          <w:lang w:val="el-GR"/>
        </w:rPr>
        <w:t xml:space="preserve"> και Κοινωνικών Ασφαλίσεων, </w:t>
      </w:r>
      <w:r w:rsidRPr="00055539">
        <w:rPr>
          <w:rFonts w:ascii="Verdana" w:eastAsia="Malgun Gothic" w:hAnsi="Verdana" w:cs="Arial"/>
          <w:sz w:val="18"/>
          <w:szCs w:val="18"/>
          <w:lang w:val="el-GR"/>
        </w:rPr>
        <w:t>το ποσό που λαμβάνεται υπόψη είναι οι απολαβές που έχουν πληρωθεί από τον εργοδότη και δεν περιλαμβάνουν οποιοδήποτε ποσό πληρώθηκε ως επ</w:t>
      </w:r>
      <w:r w:rsidR="009E40A2" w:rsidRPr="00055539">
        <w:rPr>
          <w:rFonts w:ascii="Verdana" w:eastAsia="Malgun Gothic" w:hAnsi="Verdana" w:cs="Arial"/>
          <w:sz w:val="18"/>
          <w:szCs w:val="18"/>
          <w:lang w:val="el-GR"/>
        </w:rPr>
        <w:t>ίδομα από το Υπουργείο Εργασίας</w:t>
      </w:r>
      <w:r w:rsidRPr="00055539">
        <w:rPr>
          <w:rFonts w:ascii="Verdana" w:eastAsia="Malgun Gothic" w:hAnsi="Verdana" w:cs="Arial"/>
          <w:sz w:val="18"/>
          <w:szCs w:val="18"/>
          <w:lang w:val="el-GR"/>
        </w:rPr>
        <w:t xml:space="preserve"> και Κοινωνικών Ασφαλίσεων.</w:t>
      </w:r>
    </w:p>
    <w:p w14:paraId="40DFD68D" w14:textId="77777777" w:rsidR="00721160" w:rsidRPr="00055539" w:rsidRDefault="00721160" w:rsidP="00721160">
      <w:pPr>
        <w:tabs>
          <w:tab w:val="left" w:pos="945"/>
        </w:tabs>
        <w:jc w:val="both"/>
        <w:rPr>
          <w:rFonts w:ascii="Verdana" w:eastAsia="Malgun Gothic" w:hAnsi="Verdana" w:cs="Arial"/>
          <w:sz w:val="18"/>
          <w:szCs w:val="18"/>
          <w:lang w:val="el-GR"/>
        </w:rPr>
      </w:pPr>
    </w:p>
    <w:p w14:paraId="6636C533" w14:textId="77777777"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Οι </w:t>
      </w:r>
      <w:r w:rsidRPr="00055539">
        <w:rPr>
          <w:rFonts w:ascii="Verdana" w:eastAsia="Malgun Gothic" w:hAnsi="Verdana" w:cs="Arial"/>
          <w:b/>
          <w:sz w:val="18"/>
          <w:szCs w:val="18"/>
          <w:lang w:val="el-GR"/>
        </w:rPr>
        <w:t>Μέσες Μηνιαίες Απολαβές, διορθωμένες ως προς τις εποχικές διακυμάνσεις</w:t>
      </w:r>
      <w:r w:rsidRPr="00055539">
        <w:rPr>
          <w:rFonts w:ascii="Verdana" w:eastAsia="Malgun Gothic" w:hAnsi="Verdana" w:cs="Arial"/>
          <w:sz w:val="18"/>
          <w:szCs w:val="18"/>
          <w:lang w:val="el-GR"/>
        </w:rPr>
        <w:t xml:space="preserve">, είναι οι μέσες μηνιαίες απολαβές των υπαλλήλων, έχοντας αφαιρέσει την επίδραση του εποχικού παράγοντα από τα στοιχεία. Για τον υπολογισμό των εποχικά διορθωμένων στοιχείων, χρησιμοποιούνται ειδικές στατιστικές μέθοδοι. Εποχικά διορθωμένα στοιχεία χρησιμοποιούνται για τη σύγκριση στοιχείων συγκεκριμένης χρονικής περιόδου με άλλες περιόδους, όπως για παράδειγμα, την αμέσως προηγούμενη τριμηνία, εκεί, δηλαδή, όπου ο παράγοντας της εποχικότητας επηρεάζει τα στοιχεία. </w:t>
      </w:r>
    </w:p>
    <w:p w14:paraId="5E381788" w14:textId="77777777" w:rsidR="00721160" w:rsidRPr="00055539" w:rsidRDefault="00721160" w:rsidP="00721160">
      <w:pPr>
        <w:tabs>
          <w:tab w:val="left" w:pos="945"/>
        </w:tabs>
        <w:jc w:val="both"/>
        <w:rPr>
          <w:rFonts w:ascii="Verdana" w:eastAsia="Malgun Gothic" w:hAnsi="Verdana" w:cs="Arial"/>
          <w:sz w:val="18"/>
          <w:szCs w:val="18"/>
          <w:lang w:val="el-GR"/>
        </w:rPr>
      </w:pPr>
    </w:p>
    <w:p w14:paraId="28EBACBA" w14:textId="77777777"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Η </w:t>
      </w:r>
      <w:r w:rsidRPr="00055539">
        <w:rPr>
          <w:rFonts w:ascii="Verdana" w:eastAsia="Malgun Gothic" w:hAnsi="Verdana" w:cs="Arial"/>
          <w:b/>
          <w:sz w:val="18"/>
          <w:szCs w:val="18"/>
          <w:lang w:val="el-GR"/>
        </w:rPr>
        <w:t>Ποσοστιαία Μεταβολή - Σύγκριση με το αντίστοιχο τρίμηνο του προηγούμενου έτους</w:t>
      </w:r>
      <w:r w:rsidRPr="00055539">
        <w:rPr>
          <w:rFonts w:ascii="Verdana" w:eastAsia="Malgun Gothic" w:hAnsi="Verdana" w:cs="Arial"/>
          <w:sz w:val="18"/>
          <w:szCs w:val="18"/>
          <w:lang w:val="el-GR"/>
        </w:rPr>
        <w:t>, είναι η ποσοστιαία μεταβολή των μέσων μηνιαίων απολαβών, συγκρίνοντας τα στοιχεία συγκεκριμένου τριμήνου, με το αντίστοιχο τρίμηνο του προηγούμενου έτους. Λόγω του ότι η σύγκριση γίνεται μεταξύ αντίστοιχων περιόδων διαφορετικών ετών, δε χρειάζεται να χρησιμοποιηθούν εποχικά διορθωμένα στοιχεία στη σύγκριση, αφού ο εποχικός παράγοντας είναι ο ίδιος για τις περιόδους που συγκρίνονται.</w:t>
      </w:r>
    </w:p>
    <w:p w14:paraId="744E19C2" w14:textId="68632A80" w:rsidR="00055539" w:rsidRPr="00055539" w:rsidRDefault="00055539">
      <w:pPr>
        <w:rPr>
          <w:rFonts w:ascii="Verdana" w:eastAsia="Malgun Gothic" w:hAnsi="Verdana" w:cs="Arial"/>
          <w:sz w:val="18"/>
          <w:szCs w:val="18"/>
          <w:lang w:val="el-GR"/>
        </w:rPr>
      </w:pPr>
      <w:r w:rsidRPr="00055539">
        <w:rPr>
          <w:rFonts w:ascii="Verdana" w:eastAsia="Malgun Gothic" w:hAnsi="Verdana" w:cs="Arial"/>
          <w:sz w:val="18"/>
          <w:szCs w:val="18"/>
          <w:lang w:val="el-GR"/>
        </w:rPr>
        <w:br w:type="page"/>
      </w:r>
    </w:p>
    <w:p w14:paraId="57835FBC" w14:textId="2A2D4E60"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lastRenderedPageBreak/>
        <w:t xml:space="preserve">Η </w:t>
      </w:r>
      <w:r w:rsidRPr="00055539">
        <w:rPr>
          <w:rFonts w:ascii="Verdana" w:eastAsia="Malgun Gothic" w:hAnsi="Verdana" w:cs="Arial"/>
          <w:b/>
          <w:sz w:val="18"/>
          <w:szCs w:val="18"/>
          <w:lang w:val="el-GR"/>
        </w:rPr>
        <w:t xml:space="preserve">Ποσοστιαία Μεταβολή - Σύγκριση με το προηγούμενο τρίμηνο (Απολαβές διορθωμένες ως προς τις εποχικές διακυμάνσεις) </w:t>
      </w:r>
      <w:r w:rsidRPr="00055539">
        <w:rPr>
          <w:rFonts w:ascii="Verdana" w:eastAsia="Malgun Gothic" w:hAnsi="Verdana" w:cs="Arial"/>
          <w:sz w:val="18"/>
          <w:szCs w:val="18"/>
          <w:lang w:val="el-GR"/>
        </w:rPr>
        <w:t>είναι η ποσοστιαία μεταβολή των μέσων μηνιαίων απολαβών, συγκρίνοντας τα στοιχεία συγκεκριμένου τριμήνου, με το αμέσως προηγούμενο τρίμηνο. Λόγω του ότι ο εποχικός παράγοντας είναι διαφορετικός μεταξύ δύο συνεχόμενων τριμήνων, είναι αναγκαίο να χρησιμοποιηθούν τα εποχικά διορθωμένα στοιχεία των μέσων μηνιαίων απολαβών στον υπολογισμό της ποσοστιαίας μεταβολής.</w:t>
      </w:r>
    </w:p>
    <w:p w14:paraId="0124FFBA" w14:textId="77777777" w:rsidR="00CF3C85" w:rsidRPr="00055539" w:rsidRDefault="00CF3C85" w:rsidP="00721160">
      <w:pPr>
        <w:tabs>
          <w:tab w:val="left" w:pos="945"/>
        </w:tabs>
        <w:jc w:val="both"/>
        <w:rPr>
          <w:rFonts w:ascii="Verdana" w:eastAsia="Malgun Gothic" w:hAnsi="Verdana" w:cs="Arial"/>
          <w:b/>
          <w:sz w:val="18"/>
          <w:szCs w:val="18"/>
          <w:u w:val="single"/>
          <w:lang w:val="el-GR"/>
        </w:rPr>
      </w:pPr>
    </w:p>
    <w:p w14:paraId="65FC93C6" w14:textId="6EAA112B" w:rsidR="00721160" w:rsidRPr="00055539" w:rsidRDefault="00BA5838" w:rsidP="00721160">
      <w:pPr>
        <w:tabs>
          <w:tab w:val="left" w:pos="945"/>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Διαθεσιμότητα</w:t>
      </w:r>
      <w:r w:rsidR="00721160" w:rsidRPr="00055539">
        <w:rPr>
          <w:rFonts w:ascii="Verdana" w:eastAsia="Malgun Gothic" w:hAnsi="Verdana" w:cs="Arial"/>
          <w:b/>
          <w:sz w:val="18"/>
          <w:szCs w:val="18"/>
          <w:u w:val="single"/>
          <w:lang w:val="el-GR"/>
        </w:rPr>
        <w:t xml:space="preserve"> </w:t>
      </w:r>
      <w:r w:rsidR="00055539" w:rsidRPr="00055539">
        <w:rPr>
          <w:rFonts w:ascii="Verdana" w:eastAsia="Malgun Gothic" w:hAnsi="Verdana" w:cs="Arial"/>
          <w:b/>
          <w:sz w:val="18"/>
          <w:szCs w:val="18"/>
          <w:u w:val="single"/>
          <w:lang w:val="el-GR"/>
        </w:rPr>
        <w:t>Σ</w:t>
      </w:r>
      <w:r w:rsidR="00721160" w:rsidRPr="00055539">
        <w:rPr>
          <w:rFonts w:ascii="Verdana" w:eastAsia="Malgun Gothic" w:hAnsi="Verdana" w:cs="Arial"/>
          <w:b/>
          <w:sz w:val="18"/>
          <w:szCs w:val="18"/>
          <w:u w:val="single"/>
          <w:lang w:val="el-GR"/>
        </w:rPr>
        <w:t>τοιχείων</w:t>
      </w:r>
    </w:p>
    <w:p w14:paraId="25BE0306" w14:textId="77777777" w:rsidR="00721160" w:rsidRPr="00055539" w:rsidRDefault="00721160" w:rsidP="00721160">
      <w:pPr>
        <w:tabs>
          <w:tab w:val="left" w:pos="945"/>
        </w:tabs>
        <w:jc w:val="both"/>
        <w:rPr>
          <w:rFonts w:ascii="Verdana" w:eastAsia="Malgun Gothic" w:hAnsi="Verdana" w:cs="Arial"/>
          <w:b/>
          <w:sz w:val="18"/>
          <w:szCs w:val="18"/>
          <w:u w:val="single"/>
          <w:lang w:val="el-GR"/>
        </w:rPr>
      </w:pPr>
    </w:p>
    <w:p w14:paraId="0586CCD5" w14:textId="77777777" w:rsidR="00721160" w:rsidRPr="00055539" w:rsidRDefault="00BE27EC" w:rsidP="00721160">
      <w:pPr>
        <w:tabs>
          <w:tab w:val="left" w:pos="945"/>
        </w:tabs>
        <w:jc w:val="both"/>
        <w:rPr>
          <w:rFonts w:ascii="Verdana" w:eastAsia="Malgun Gothic" w:hAnsi="Verdana" w:cs="Arial"/>
          <w:sz w:val="18"/>
          <w:szCs w:val="18"/>
          <w:lang w:val="el-GR"/>
        </w:rPr>
      </w:pPr>
      <w:r w:rsidRPr="00055539">
        <w:rPr>
          <w:rStyle w:val="PageNumber"/>
          <w:rFonts w:ascii="Verdana" w:hAnsi="Verdana"/>
          <w:sz w:val="18"/>
          <w:szCs w:val="18"/>
          <w:lang w:val="el-GR"/>
        </w:rPr>
        <w:t>Τα στοιχεία</w:t>
      </w:r>
      <w:r w:rsidR="00BA5838" w:rsidRPr="00055539">
        <w:rPr>
          <w:rStyle w:val="PageNumber"/>
          <w:rFonts w:ascii="Verdana" w:hAnsi="Verdana"/>
          <w:sz w:val="18"/>
          <w:szCs w:val="18"/>
          <w:lang w:val="el-GR"/>
        </w:rPr>
        <w:t xml:space="preserve"> δημοσιεύ</w:t>
      </w:r>
      <w:r w:rsidRPr="00055539">
        <w:rPr>
          <w:rStyle w:val="PageNumber"/>
          <w:rFonts w:ascii="Verdana" w:hAnsi="Verdana"/>
          <w:sz w:val="18"/>
          <w:szCs w:val="18"/>
          <w:lang w:val="el-GR"/>
        </w:rPr>
        <w:t>ον</w:t>
      </w:r>
      <w:r w:rsidR="00BA5838" w:rsidRPr="00055539">
        <w:rPr>
          <w:rStyle w:val="PageNumber"/>
          <w:rFonts w:ascii="Verdana" w:hAnsi="Verdana"/>
          <w:sz w:val="18"/>
          <w:szCs w:val="18"/>
          <w:lang w:val="el-GR"/>
        </w:rPr>
        <w:t>ται στην online βάση δεδομένων της Στατιστικής Υπηρεσίας CYSTAT-DB. Τα στοιχεία είναι διαθέσιμα από το πρώτο τρίμηνο του 2003.</w:t>
      </w:r>
    </w:p>
    <w:p w14:paraId="1F6CBE14" w14:textId="15F01C71" w:rsidR="00BA5838" w:rsidRPr="00055539" w:rsidRDefault="00BA5838" w:rsidP="00721160">
      <w:pPr>
        <w:tabs>
          <w:tab w:val="left" w:pos="945"/>
        </w:tabs>
        <w:jc w:val="both"/>
        <w:rPr>
          <w:rFonts w:ascii="Verdana" w:eastAsia="Malgun Gothic" w:hAnsi="Verdana" w:cs="Arial"/>
          <w:sz w:val="18"/>
          <w:szCs w:val="18"/>
          <w:lang w:val="el-GR"/>
        </w:rPr>
      </w:pPr>
    </w:p>
    <w:p w14:paraId="377FD199" w14:textId="77777777" w:rsidR="00D73F60" w:rsidRPr="00055539" w:rsidRDefault="00D73F60" w:rsidP="00721160">
      <w:pPr>
        <w:tabs>
          <w:tab w:val="left" w:pos="945"/>
        </w:tabs>
        <w:jc w:val="both"/>
        <w:rPr>
          <w:rFonts w:ascii="Verdana" w:eastAsia="Malgun Gothic" w:hAnsi="Verdana" w:cs="Arial"/>
          <w:sz w:val="18"/>
          <w:szCs w:val="18"/>
          <w:lang w:val="el-GR"/>
        </w:rPr>
      </w:pPr>
    </w:p>
    <w:p w14:paraId="29C4CFAC" w14:textId="77777777" w:rsidR="00721160" w:rsidRPr="00055539" w:rsidRDefault="00721160" w:rsidP="00721160">
      <w:pPr>
        <w:tabs>
          <w:tab w:val="left" w:pos="360"/>
          <w:tab w:val="left" w:pos="6840"/>
        </w:tabs>
        <w:ind w:right="-79"/>
        <w:jc w:val="both"/>
        <w:rPr>
          <w:rFonts w:ascii="Verdana" w:eastAsia="Malgun Gothic" w:hAnsi="Verdana" w:cs="Arial"/>
          <w:b/>
          <w:i/>
          <w:sz w:val="18"/>
          <w:szCs w:val="18"/>
          <w:lang w:val="el-GR"/>
        </w:rPr>
      </w:pPr>
      <w:r w:rsidRPr="00055539">
        <w:rPr>
          <w:rFonts w:ascii="Verdana" w:eastAsia="Malgun Gothic" w:hAnsi="Verdana" w:cs="Arial"/>
          <w:b/>
          <w:i/>
          <w:sz w:val="18"/>
          <w:szCs w:val="18"/>
          <w:lang w:val="el-GR"/>
        </w:rPr>
        <w:t>Για περισσότερες πληροφορίες:</w:t>
      </w:r>
    </w:p>
    <w:p w14:paraId="399A7299" w14:textId="77777777" w:rsidR="009E574E" w:rsidRPr="00055539" w:rsidRDefault="009E574E" w:rsidP="009E574E">
      <w:pPr>
        <w:ind w:right="-79"/>
        <w:rPr>
          <w:rFonts w:ascii="Verdana" w:hAnsi="Verdana"/>
          <w:sz w:val="18"/>
          <w:szCs w:val="18"/>
          <w:lang w:val="el-GR"/>
        </w:rPr>
      </w:pPr>
      <w:r w:rsidRPr="00055539">
        <w:rPr>
          <w:rFonts w:ascii="Verdana" w:hAnsi="Verdana"/>
          <w:sz w:val="18"/>
          <w:szCs w:val="18"/>
          <w:lang w:val="el-GR"/>
        </w:rPr>
        <w:t xml:space="preserve">Πύλη Στατιστικής Υπηρεσίας, υπόθεμα </w:t>
      </w:r>
      <w:hyperlink r:id="rId9" w:history="1">
        <w:r w:rsidRPr="00055539">
          <w:rPr>
            <w:rStyle w:val="Hyperlink"/>
            <w:rFonts w:ascii="Verdana" w:hAnsi="Verdana"/>
            <w:sz w:val="18"/>
            <w:szCs w:val="18"/>
            <w:lang w:val="el-GR"/>
          </w:rPr>
          <w:t>Εργατικό Κόστος και Απολαβές</w:t>
        </w:r>
      </w:hyperlink>
      <w:r w:rsidRPr="00055539">
        <w:rPr>
          <w:rFonts w:ascii="Verdana" w:hAnsi="Verdana"/>
          <w:sz w:val="18"/>
          <w:szCs w:val="18"/>
          <w:lang w:val="el-GR"/>
        </w:rPr>
        <w:t xml:space="preserve"> </w:t>
      </w:r>
    </w:p>
    <w:p w14:paraId="752B256E" w14:textId="77777777" w:rsidR="00997C2B" w:rsidRPr="00055539" w:rsidRDefault="00000000" w:rsidP="00997C2B">
      <w:pPr>
        <w:rPr>
          <w:rFonts w:ascii="Verdana" w:hAnsi="Verdana"/>
          <w:sz w:val="18"/>
          <w:szCs w:val="18"/>
          <w:lang w:val="el-GR"/>
        </w:rPr>
      </w:pPr>
      <w:hyperlink r:id="rId10" w:history="1">
        <w:r w:rsidR="009E574E" w:rsidRPr="00055539">
          <w:rPr>
            <w:rStyle w:val="Hyperlink"/>
            <w:rFonts w:ascii="Verdana" w:hAnsi="Verdana"/>
            <w:sz w:val="18"/>
            <w:szCs w:val="18"/>
          </w:rPr>
          <w:t>CYSTAT</w:t>
        </w:r>
        <w:r w:rsidR="009E574E" w:rsidRPr="00055539">
          <w:rPr>
            <w:rStyle w:val="Hyperlink"/>
            <w:rFonts w:ascii="Verdana" w:hAnsi="Verdana"/>
            <w:sz w:val="18"/>
            <w:szCs w:val="18"/>
            <w:lang w:val="el-GR"/>
          </w:rPr>
          <w:t>-</w:t>
        </w:r>
        <w:r w:rsidR="009E574E" w:rsidRPr="00055539">
          <w:rPr>
            <w:rStyle w:val="Hyperlink"/>
            <w:rFonts w:ascii="Verdana" w:hAnsi="Verdana"/>
            <w:sz w:val="18"/>
            <w:szCs w:val="18"/>
          </w:rPr>
          <w:t>DB</w:t>
        </w:r>
      </w:hyperlink>
      <w:r w:rsidR="009E574E" w:rsidRPr="00055539">
        <w:rPr>
          <w:rFonts w:ascii="Verdana" w:hAnsi="Verdana"/>
          <w:sz w:val="18"/>
          <w:szCs w:val="18"/>
          <w:lang w:val="el-GR"/>
        </w:rPr>
        <w:t xml:space="preserve"> (Βάση Δεδομένων)</w:t>
      </w:r>
    </w:p>
    <w:p w14:paraId="1347E29A" w14:textId="77777777" w:rsidR="00997C2B" w:rsidRPr="00055539" w:rsidRDefault="00000000" w:rsidP="00997C2B">
      <w:pPr>
        <w:rPr>
          <w:rFonts w:ascii="Verdana" w:hAnsi="Verdana"/>
          <w:sz w:val="18"/>
          <w:szCs w:val="18"/>
          <w:lang w:val="el-GR"/>
        </w:rPr>
      </w:pPr>
      <w:hyperlink r:id="rId11" w:history="1">
        <w:r w:rsidR="00997C2B" w:rsidRPr="00055539">
          <w:rPr>
            <w:rStyle w:val="Hyperlink"/>
            <w:rFonts w:ascii="Verdana" w:hAnsi="Verdana"/>
            <w:sz w:val="18"/>
            <w:szCs w:val="18"/>
            <w:lang w:val="el-GR"/>
          </w:rPr>
          <w:t>Προκαθορισμένοι Πίνακες</w:t>
        </w:r>
      </w:hyperlink>
      <w:r w:rsidR="00997C2B" w:rsidRPr="00055539">
        <w:rPr>
          <w:rFonts w:ascii="Verdana" w:hAnsi="Verdana"/>
          <w:sz w:val="18"/>
          <w:szCs w:val="18"/>
          <w:lang w:val="el-GR"/>
        </w:rPr>
        <w:t xml:space="preserve"> (</w:t>
      </w:r>
      <w:r w:rsidR="00997C2B" w:rsidRPr="00055539">
        <w:rPr>
          <w:rFonts w:ascii="Verdana" w:hAnsi="Verdana"/>
          <w:sz w:val="18"/>
          <w:szCs w:val="18"/>
        </w:rPr>
        <w:t>Excel</w:t>
      </w:r>
      <w:r w:rsidR="00997C2B" w:rsidRPr="00055539">
        <w:rPr>
          <w:rFonts w:ascii="Verdana" w:hAnsi="Verdana"/>
          <w:sz w:val="18"/>
          <w:szCs w:val="18"/>
          <w:lang w:val="el-GR"/>
        </w:rPr>
        <w:t>)</w:t>
      </w:r>
    </w:p>
    <w:p w14:paraId="47CCE850" w14:textId="1E36D8A1" w:rsidR="00997C2B" w:rsidRPr="00055539" w:rsidRDefault="00000000" w:rsidP="00997C2B">
      <w:pPr>
        <w:jc w:val="both"/>
        <w:rPr>
          <w:rFonts w:ascii="Verdana" w:hAnsi="Verdana"/>
          <w:b/>
          <w:bCs/>
          <w:sz w:val="18"/>
          <w:szCs w:val="18"/>
          <w:lang w:val="el-GR"/>
        </w:rPr>
      </w:pPr>
      <w:hyperlink r:id="rId12" w:tooltip="Μεθοδολογικές Πληροφορίες" w:history="1">
        <w:r w:rsidR="0050299D" w:rsidRPr="00055539">
          <w:rPr>
            <w:rStyle w:val="Hyperlink"/>
            <w:rFonts w:ascii="Verdana" w:hAnsi="Verdana"/>
            <w:sz w:val="18"/>
            <w:szCs w:val="18"/>
            <w:lang w:val="el-GR"/>
          </w:rPr>
          <w:t>Μεθοδολογικές Πληροφορίες</w:t>
        </w:r>
      </w:hyperlink>
    </w:p>
    <w:p w14:paraId="4F776FA2" w14:textId="77777777" w:rsidR="00853F71" w:rsidRPr="00055539" w:rsidRDefault="00853F71" w:rsidP="00997C2B">
      <w:pPr>
        <w:jc w:val="both"/>
        <w:rPr>
          <w:rFonts w:ascii="Verdana" w:hAnsi="Verdana"/>
          <w:b/>
          <w:bCs/>
          <w:sz w:val="18"/>
          <w:szCs w:val="18"/>
          <w:lang w:val="el-GR"/>
        </w:rPr>
      </w:pPr>
    </w:p>
    <w:p w14:paraId="3DCEAD1E" w14:textId="77777777" w:rsidR="00EC1180" w:rsidRPr="00EC1180" w:rsidRDefault="00EC1180" w:rsidP="00EC1180">
      <w:pPr>
        <w:jc w:val="both"/>
        <w:rPr>
          <w:rFonts w:ascii="Verdana" w:hAnsi="Verdana"/>
          <w:b/>
          <w:bCs/>
          <w:sz w:val="18"/>
          <w:szCs w:val="18"/>
          <w:lang w:val="el-GR"/>
        </w:rPr>
      </w:pPr>
      <w:r w:rsidRPr="00EC1180">
        <w:rPr>
          <w:rFonts w:ascii="Verdana" w:hAnsi="Verdana"/>
          <w:b/>
          <w:bCs/>
          <w:sz w:val="18"/>
          <w:szCs w:val="18"/>
          <w:lang w:val="el-GR"/>
        </w:rPr>
        <w:t xml:space="preserve">Οι </w:t>
      </w:r>
      <w:r w:rsidRPr="00EC1180">
        <w:rPr>
          <w:rFonts w:ascii="Verdana" w:hAnsi="Verdana"/>
          <w:b/>
          <w:bCs/>
          <w:sz w:val="18"/>
          <w:szCs w:val="18"/>
          <w:u w:val="single"/>
          <w:lang w:val="el-GR"/>
        </w:rPr>
        <w:t>Προκαθορισμένοι Πίνακες</w:t>
      </w:r>
      <w:r w:rsidRPr="00EC1180">
        <w:rPr>
          <w:rFonts w:ascii="Verdana" w:hAnsi="Verdana"/>
          <w:b/>
          <w:bCs/>
          <w:sz w:val="18"/>
          <w:szCs w:val="18"/>
          <w:lang w:val="el-GR"/>
        </w:rPr>
        <w:t xml:space="preserve"> σε μορφή </w:t>
      </w:r>
      <w:r>
        <w:rPr>
          <w:rFonts w:ascii="Verdana" w:hAnsi="Verdana"/>
          <w:b/>
          <w:bCs/>
          <w:sz w:val="18"/>
          <w:szCs w:val="18"/>
        </w:rPr>
        <w:t>Excel</w:t>
      </w:r>
      <w:r w:rsidRPr="00EC1180">
        <w:rPr>
          <w:rFonts w:ascii="Verdana" w:hAnsi="Verdana"/>
          <w:b/>
          <w:bCs/>
          <w:sz w:val="18"/>
          <w:szCs w:val="18"/>
          <w:lang w:val="el-GR"/>
        </w:rPr>
        <w:t xml:space="preserve"> περιλαμβάνουν στοιχεία μέχρι και το 4</w:t>
      </w:r>
      <w:r w:rsidRPr="00511DFC">
        <w:rPr>
          <w:rFonts w:ascii="Verdana" w:hAnsi="Verdana"/>
          <w:b/>
          <w:bCs/>
          <w:sz w:val="18"/>
          <w:szCs w:val="18"/>
          <w:vertAlign w:val="superscript"/>
          <w:lang w:val="el-GR"/>
        </w:rPr>
        <w:t>ο</w:t>
      </w:r>
      <w:r w:rsidRPr="00EC1180">
        <w:rPr>
          <w:rFonts w:ascii="Verdana" w:hAnsi="Verdana"/>
          <w:b/>
          <w:bCs/>
          <w:sz w:val="18"/>
          <w:szCs w:val="18"/>
          <w:lang w:val="el-GR"/>
        </w:rPr>
        <w:t xml:space="preserve"> Τρίμηνο του 2021. Για τα στοιχεία από το 1</w:t>
      </w:r>
      <w:r w:rsidRPr="00511DFC">
        <w:rPr>
          <w:rFonts w:ascii="Verdana" w:hAnsi="Verdana"/>
          <w:b/>
          <w:bCs/>
          <w:sz w:val="18"/>
          <w:szCs w:val="18"/>
          <w:vertAlign w:val="superscript"/>
          <w:lang w:val="el-GR"/>
        </w:rPr>
        <w:t>ο</w:t>
      </w:r>
      <w:r w:rsidRPr="00EC1180">
        <w:rPr>
          <w:rFonts w:ascii="Verdana" w:hAnsi="Verdana"/>
          <w:b/>
          <w:bCs/>
          <w:sz w:val="18"/>
          <w:szCs w:val="18"/>
          <w:lang w:val="el-GR"/>
        </w:rPr>
        <w:t xml:space="preserve"> Τρίμηνο 2022 και μετά η ενημέρωση γίνεται μόνο στη Βάση Δεδομένων </w:t>
      </w:r>
      <w:r>
        <w:rPr>
          <w:rFonts w:ascii="Verdana" w:hAnsi="Verdana"/>
          <w:b/>
          <w:bCs/>
          <w:sz w:val="18"/>
          <w:szCs w:val="18"/>
        </w:rPr>
        <w:t>CYSTAT</w:t>
      </w:r>
      <w:r w:rsidRPr="00EC1180">
        <w:rPr>
          <w:rFonts w:ascii="Verdana" w:hAnsi="Verdana"/>
          <w:b/>
          <w:bCs/>
          <w:sz w:val="18"/>
          <w:szCs w:val="18"/>
          <w:lang w:val="el-GR"/>
        </w:rPr>
        <w:t>-</w:t>
      </w:r>
      <w:r>
        <w:rPr>
          <w:rFonts w:ascii="Verdana" w:hAnsi="Verdana"/>
          <w:b/>
          <w:bCs/>
          <w:sz w:val="18"/>
          <w:szCs w:val="18"/>
        </w:rPr>
        <w:t>DB</w:t>
      </w:r>
      <w:r w:rsidRPr="00EC1180">
        <w:rPr>
          <w:rFonts w:ascii="Verdana" w:hAnsi="Verdana"/>
          <w:b/>
          <w:bCs/>
          <w:sz w:val="18"/>
          <w:szCs w:val="18"/>
          <w:lang w:val="el-GR"/>
        </w:rPr>
        <w:t>.</w:t>
      </w:r>
    </w:p>
    <w:p w14:paraId="6500549C" w14:textId="77777777" w:rsidR="00997C2B" w:rsidRPr="00997C2B" w:rsidRDefault="00997C2B" w:rsidP="009E574E">
      <w:pPr>
        <w:rPr>
          <w:rFonts w:ascii="Verdana" w:hAnsi="Verdana"/>
          <w:sz w:val="18"/>
          <w:szCs w:val="18"/>
          <w:lang w:val="el-GR"/>
        </w:rPr>
      </w:pPr>
    </w:p>
    <w:p w14:paraId="129831D2" w14:textId="77777777" w:rsidR="00721160" w:rsidRPr="00D50BB4" w:rsidRDefault="00721160" w:rsidP="00721160">
      <w:pPr>
        <w:ind w:right="-79"/>
        <w:jc w:val="both"/>
        <w:rPr>
          <w:rFonts w:ascii="Verdana" w:hAnsi="Verdana"/>
          <w:sz w:val="18"/>
          <w:szCs w:val="18"/>
          <w:lang w:val="el-GR"/>
        </w:rPr>
      </w:pPr>
      <w:r w:rsidRPr="00C53F95">
        <w:rPr>
          <w:rFonts w:ascii="Verdana" w:hAnsi="Verdana"/>
          <w:i/>
          <w:sz w:val="18"/>
          <w:szCs w:val="18"/>
          <w:u w:val="single"/>
          <w:lang w:val="el-GR"/>
        </w:rPr>
        <w:t>Επικοινωνία</w:t>
      </w:r>
      <w:r>
        <w:rPr>
          <w:rFonts w:ascii="Verdana" w:hAnsi="Verdana"/>
          <w:sz w:val="18"/>
          <w:szCs w:val="18"/>
          <w:lang w:val="el-GR"/>
        </w:rPr>
        <w:t xml:space="preserve"> </w:t>
      </w:r>
    </w:p>
    <w:p w14:paraId="0E8DDA01" w14:textId="02A94CA7" w:rsidR="00721160" w:rsidRPr="002824B8" w:rsidRDefault="00721160" w:rsidP="00721160">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Φάνη Λαγού</w:t>
      </w:r>
      <w:r w:rsidRPr="00780A62">
        <w:rPr>
          <w:rFonts w:ascii="Verdana" w:eastAsia="Malgun Gothic" w:hAnsi="Verdana" w:cs="Arial"/>
          <w:sz w:val="18"/>
          <w:szCs w:val="18"/>
          <w:lang w:val="el-GR"/>
        </w:rPr>
        <w:t>: Τηλ:+3572260211</w:t>
      </w:r>
      <w:r>
        <w:rPr>
          <w:rFonts w:ascii="Verdana" w:eastAsia="Malgun Gothic" w:hAnsi="Verdana" w:cs="Arial"/>
          <w:sz w:val="18"/>
          <w:szCs w:val="18"/>
          <w:lang w:val="el-GR"/>
        </w:rPr>
        <w:t>5</w:t>
      </w:r>
      <w:r w:rsidRPr="00780A62">
        <w:rPr>
          <w:rFonts w:ascii="Verdana" w:eastAsia="Malgun Gothic" w:hAnsi="Verdana" w:cs="Arial"/>
          <w:sz w:val="18"/>
          <w:szCs w:val="18"/>
          <w:lang w:val="el-GR"/>
        </w:rPr>
        <w:t xml:space="preserve">, Ηλ. Ταχ.: </w:t>
      </w:r>
      <w:hyperlink r:id="rId13" w:history="1">
        <w:r w:rsidRPr="0002532A">
          <w:rPr>
            <w:rStyle w:val="Hyperlink"/>
            <w:rFonts w:ascii="Verdana" w:eastAsia="Malgun Gothic" w:hAnsi="Verdana" w:cs="Arial"/>
            <w:sz w:val="18"/>
            <w:szCs w:val="18"/>
          </w:rPr>
          <w:t>plagou</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cystat</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mof</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gov</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cy</w:t>
        </w:r>
      </w:hyperlink>
    </w:p>
    <w:p w14:paraId="28091E9E" w14:textId="77777777" w:rsidR="00DE5D35" w:rsidRPr="00A12E81" w:rsidRDefault="00DE5D35" w:rsidP="00A12E81">
      <w:pPr>
        <w:jc w:val="both"/>
        <w:rPr>
          <w:rFonts w:ascii="Verdana" w:eastAsia="Malgun Gothic" w:hAnsi="Verdana" w:cs="Arial"/>
          <w:sz w:val="18"/>
          <w:szCs w:val="18"/>
          <w:lang w:val="el-GR"/>
        </w:rPr>
      </w:pPr>
    </w:p>
    <w:sectPr w:rsidR="00DE5D35" w:rsidRPr="00A12E81" w:rsidSect="00C82E26">
      <w:headerReference w:type="even" r:id="rId14"/>
      <w:headerReference w:type="default" r:id="rId15"/>
      <w:footerReference w:type="even" r:id="rId16"/>
      <w:footerReference w:type="default" r:id="rId17"/>
      <w:headerReference w:type="first" r:id="rId18"/>
      <w:footerReference w:type="first" r:id="rId19"/>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79458" w14:textId="77777777" w:rsidR="00621177" w:rsidRDefault="00621177" w:rsidP="00FB398F">
      <w:r>
        <w:separator/>
      </w:r>
    </w:p>
  </w:endnote>
  <w:endnote w:type="continuationSeparator" w:id="0">
    <w:p w14:paraId="1E6337F7" w14:textId="77777777" w:rsidR="00621177" w:rsidRDefault="0062117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altName w:val="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CEFB" w14:textId="77777777" w:rsidR="008049BC" w:rsidRDefault="00804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4C26"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573C1E">
      <w:rPr>
        <w:noProof/>
      </w:rPr>
      <w:t>4</w:t>
    </w:r>
    <w:r w:rsidR="00D14CDF">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D6EF" w14:textId="77777777" w:rsidR="004E4F42" w:rsidRPr="00A12E81"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A12E81">
      <w:rPr>
        <w:rFonts w:ascii="Arial" w:hAnsi="Arial" w:cs="Arial"/>
        <w:i/>
        <w:iCs/>
        <w:sz w:val="16"/>
        <w:szCs w:val="16"/>
        <w:lang w:val="el-GR"/>
      </w:rPr>
      <w:t>Διεύθυνση: Μιχα</w:t>
    </w:r>
    <w:r w:rsidR="00FD5B5F" w:rsidRPr="00A12E81">
      <w:rPr>
        <w:rFonts w:ascii="Arial" w:hAnsi="Arial" w:cs="Arial"/>
        <w:i/>
        <w:iCs/>
        <w:sz w:val="16"/>
        <w:szCs w:val="16"/>
        <w:lang w:val="el-GR"/>
      </w:rPr>
      <w:t>ήλ</w:t>
    </w:r>
    <w:r w:rsidRPr="00A12E81">
      <w:rPr>
        <w:rFonts w:ascii="Arial" w:hAnsi="Arial" w:cs="Arial"/>
        <w:i/>
        <w:iCs/>
        <w:sz w:val="16"/>
        <w:szCs w:val="16"/>
        <w:lang w:val="el-GR"/>
      </w:rPr>
      <w:t xml:space="preserve"> Καραολή, 1444 Λευκωσία, Κύπρος</w:t>
    </w:r>
  </w:p>
  <w:p w14:paraId="14798271" w14:textId="77777777" w:rsidR="004E4F42" w:rsidRPr="00A12E81" w:rsidRDefault="00D67EF5" w:rsidP="000932CF">
    <w:pPr>
      <w:pStyle w:val="Footer"/>
      <w:tabs>
        <w:tab w:val="left" w:pos="4500"/>
      </w:tabs>
      <w:jc w:val="center"/>
      <w:rPr>
        <w:rFonts w:ascii="Arial" w:hAnsi="Arial" w:cs="Arial"/>
        <w:i/>
        <w:iCs/>
        <w:sz w:val="16"/>
        <w:szCs w:val="16"/>
        <w:lang w:val="de-DE"/>
      </w:rPr>
    </w:pPr>
    <w:r w:rsidRPr="00A12E81">
      <w:rPr>
        <w:rFonts w:ascii="Arial" w:hAnsi="Arial" w:cs="Arial"/>
        <w:i/>
        <w:iCs/>
        <w:sz w:val="16"/>
        <w:szCs w:val="16"/>
        <w:lang w:val="el-GR"/>
      </w:rPr>
      <w:t>Τηλ</w:t>
    </w:r>
    <w:r w:rsidRPr="002824B8">
      <w:rPr>
        <w:rFonts w:ascii="Arial" w:hAnsi="Arial" w:cs="Arial"/>
        <w:i/>
        <w:iCs/>
        <w:sz w:val="16"/>
        <w:szCs w:val="16"/>
        <w:lang w:val="el-GR"/>
      </w:rPr>
      <w:t xml:space="preserve">.:  22 602129, </w:t>
    </w:r>
    <w:r w:rsidR="004E4F42" w:rsidRPr="00A12E81">
      <w:rPr>
        <w:rFonts w:ascii="Arial" w:hAnsi="Arial" w:cs="Arial"/>
        <w:i/>
        <w:iCs/>
        <w:sz w:val="16"/>
        <w:szCs w:val="16"/>
        <w:lang w:val="el-GR"/>
      </w:rPr>
      <w:t>Φαξ</w:t>
    </w:r>
    <w:r w:rsidR="004E4F42" w:rsidRPr="00A12E81">
      <w:rPr>
        <w:rFonts w:ascii="Arial" w:hAnsi="Arial" w:cs="Arial"/>
        <w:i/>
        <w:iCs/>
        <w:sz w:val="16"/>
        <w:szCs w:val="16"/>
        <w:lang w:val="de-DE"/>
      </w:rPr>
      <w:t xml:space="preserve">:  22 661313, E-mail: </w:t>
    </w:r>
    <w:hyperlink r:id="rId1" w:history="1">
      <w:r w:rsidR="004E4F42" w:rsidRPr="00A12E81">
        <w:rPr>
          <w:rStyle w:val="Hyperlink"/>
          <w:rFonts w:ascii="Arial" w:hAnsi="Arial" w:cs="Arial"/>
          <w:i/>
          <w:iCs/>
          <w:sz w:val="16"/>
          <w:szCs w:val="16"/>
          <w:lang w:val="de-DE"/>
        </w:rPr>
        <w:t>enquiries@cystat.mof.gov.cy</w:t>
      </w:r>
    </w:hyperlink>
    <w:r w:rsidR="004E4F42" w:rsidRPr="00A12E81">
      <w:rPr>
        <w:rFonts w:ascii="Arial" w:hAnsi="Arial" w:cs="Arial"/>
        <w:i/>
        <w:iCs/>
        <w:sz w:val="16"/>
        <w:szCs w:val="16"/>
        <w:lang w:val="de-DE"/>
      </w:rPr>
      <w:t xml:space="preserve">  </w:t>
    </w:r>
  </w:p>
  <w:p w14:paraId="148DE6F2" w14:textId="77777777" w:rsidR="004E4F42" w:rsidRPr="00A12E81" w:rsidRDefault="004E4F42" w:rsidP="000932CF">
    <w:pPr>
      <w:pStyle w:val="Footer"/>
      <w:tabs>
        <w:tab w:val="left" w:pos="4500"/>
      </w:tabs>
      <w:jc w:val="center"/>
      <w:rPr>
        <w:rFonts w:ascii="Verdana" w:hAnsi="Verdana" w:cs="Arial"/>
        <w:sz w:val="16"/>
        <w:szCs w:val="16"/>
      </w:rPr>
    </w:pPr>
    <w:r w:rsidRPr="00A12E81">
      <w:rPr>
        <w:rFonts w:ascii="Arial" w:hAnsi="Arial" w:cs="Arial"/>
        <w:i/>
        <w:iCs/>
        <w:sz w:val="16"/>
        <w:szCs w:val="16"/>
      </w:rPr>
      <w:t xml:space="preserve">Web site: </w:t>
    </w:r>
    <w:hyperlink r:id="rId2" w:history="1">
      <w:r w:rsidRPr="00A12E81">
        <w:rPr>
          <w:rStyle w:val="Hyperlink"/>
          <w:rFonts w:ascii="Arial" w:hAnsi="Arial" w:cs="Arial"/>
          <w:i/>
          <w:iCs/>
          <w:sz w:val="16"/>
          <w:szCs w:val="16"/>
        </w:rPr>
        <w:t>http://www.cystat</w:t>
      </w:r>
      <w:r w:rsidRPr="00A12E81">
        <w:rPr>
          <w:rStyle w:val="Hyperlink"/>
          <w:rFonts w:ascii="Arial" w:hAnsi="Arial" w:cs="Arial"/>
          <w:i/>
          <w:iCs/>
          <w:sz w:val="16"/>
          <w:szCs w:val="16"/>
          <w:lang w:val="en-GB"/>
        </w:rPr>
        <w:t>.</w:t>
      </w:r>
      <w:r w:rsidRPr="00A12E81">
        <w:rPr>
          <w:rStyle w:val="Hyperlink"/>
          <w:rFonts w:ascii="Arial" w:hAnsi="Arial" w:cs="Arial"/>
          <w:i/>
          <w:iCs/>
          <w:sz w:val="16"/>
          <w:szCs w:val="16"/>
        </w:rPr>
        <w:t>gov.cy</w:t>
      </w:r>
    </w:hyperlink>
    <w:r w:rsidRPr="00A12E81">
      <w:rPr>
        <w:rFonts w:ascii="Verdana" w:hAnsi="Verdana" w:cs="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8B89A" w14:textId="77777777" w:rsidR="00621177" w:rsidRDefault="00621177" w:rsidP="00FB398F">
      <w:r>
        <w:separator/>
      </w:r>
    </w:p>
  </w:footnote>
  <w:footnote w:type="continuationSeparator" w:id="0">
    <w:p w14:paraId="6236F3AA" w14:textId="77777777" w:rsidR="00621177" w:rsidRDefault="00621177"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D0E2" w14:textId="77777777" w:rsidR="008049BC" w:rsidRDefault="00804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91BB"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558E" w14:textId="7003E22B" w:rsidR="004F3AE1" w:rsidRDefault="004F3AE1" w:rsidP="004F3AE1">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9264" behindDoc="0" locked="0" layoutInCell="1" allowOverlap="1" wp14:anchorId="521160EF" wp14:editId="4FFB1FE8">
          <wp:simplePos x="0" y="0"/>
          <wp:positionH relativeFrom="column">
            <wp:posOffset>523875</wp:posOffset>
          </wp:positionH>
          <wp:positionV relativeFrom="paragraph">
            <wp:posOffset>168910</wp:posOffset>
          </wp:positionV>
          <wp:extent cx="676275" cy="676275"/>
          <wp:effectExtent l="0" t="0" r="9525" b="9525"/>
          <wp:wrapNone/>
          <wp:docPr id="13" name="Picture 1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FC08D0F" wp14:editId="27E7187F">
              <wp:simplePos x="0" y="0"/>
              <wp:positionH relativeFrom="column">
                <wp:posOffset>4772660</wp:posOffset>
              </wp:positionH>
              <wp:positionV relativeFrom="paragraph">
                <wp:posOffset>-69215</wp:posOffset>
              </wp:positionV>
              <wp:extent cx="1287780" cy="1047750"/>
              <wp:effectExtent l="0" t="0" r="1714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1047750"/>
                      </a:xfrm>
                      <a:prstGeom prst="rect">
                        <a:avLst/>
                      </a:prstGeom>
                      <a:solidFill>
                        <a:srgbClr val="FFFFFF"/>
                      </a:solidFill>
                      <a:ln w="9525">
                        <a:solidFill>
                          <a:srgbClr val="FFFFFF"/>
                        </a:solidFill>
                        <a:miter lim="800000"/>
                        <a:headEnd/>
                        <a:tailEnd/>
                      </a:ln>
                    </wps:spPr>
                    <wps:txbx>
                      <w:txbxContent>
                        <w:p w14:paraId="52AAD54B" w14:textId="3CB563DC" w:rsidR="004F3AE1" w:rsidRDefault="004F3AE1" w:rsidP="004F3AE1">
                          <w:r>
                            <w:rPr>
                              <w:noProof/>
                              <w:sz w:val="20"/>
                              <w:szCs w:val="20"/>
                              <w:lang w:val="el-GR" w:eastAsia="el-GR"/>
                            </w:rPr>
                            <w:drawing>
                              <wp:inline distT="0" distB="0" distL="0" distR="0" wp14:anchorId="6CECC768" wp14:editId="162FA40E">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08D0F" id="_x0000_t202" coordsize="21600,21600" o:spt="202" path="m,l,21600r21600,l21600,xe">
              <v:stroke joinstyle="miter"/>
              <v:path gradientshapeok="t" o:connecttype="rect"/>
            </v:shapetype>
            <v:shape id="Text Box 12" o:spid="_x0000_s1026" type="#_x0000_t202" style="position:absolute;left:0;text-align:left;margin-left:375.8pt;margin-top:-5.45pt;width:101.4pt;height:8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MQ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4r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i&#10;PeMQEAIAACoEAAAOAAAAAAAAAAAAAAAAAC4CAABkcnMvZTJvRG9jLnhtbFBLAQItABQABgAIAAAA&#10;IQBT78aT4QAAAAsBAAAPAAAAAAAAAAAAAAAAAGoEAABkcnMvZG93bnJldi54bWxQSwUGAAAAAAQA&#10;BADzAAAAeAUAAAAA&#10;" strokecolor="white">
              <v:textbox>
                <w:txbxContent>
                  <w:p w14:paraId="52AAD54B" w14:textId="3CB563DC" w:rsidR="004F3AE1" w:rsidRDefault="004F3AE1" w:rsidP="004F3AE1">
                    <w:r>
                      <w:rPr>
                        <w:noProof/>
                        <w:sz w:val="20"/>
                        <w:szCs w:val="20"/>
                        <w:lang w:val="el-GR" w:eastAsia="el-GR"/>
                      </w:rPr>
                      <w:drawing>
                        <wp:inline distT="0" distB="0" distL="0" distR="0" wp14:anchorId="6CECC768" wp14:editId="162FA40E">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8F0694B" wp14:editId="1B6D27C4">
              <wp:simplePos x="0" y="0"/>
              <wp:positionH relativeFrom="column">
                <wp:posOffset>3439160</wp:posOffset>
              </wp:positionH>
              <wp:positionV relativeFrom="paragraph">
                <wp:posOffset>-221615</wp:posOffset>
              </wp:positionV>
              <wp:extent cx="1468755" cy="1200150"/>
              <wp:effectExtent l="0" t="0" r="1714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1200150"/>
                      </a:xfrm>
                      <a:prstGeom prst="rect">
                        <a:avLst/>
                      </a:prstGeom>
                      <a:solidFill>
                        <a:srgbClr val="FFFFFF"/>
                      </a:solidFill>
                      <a:ln w="9525">
                        <a:solidFill>
                          <a:srgbClr val="FFFFFF"/>
                        </a:solidFill>
                        <a:miter lim="800000"/>
                        <a:headEnd/>
                        <a:tailEnd/>
                      </a:ln>
                    </wps:spPr>
                    <wps:txbx>
                      <w:txbxContent>
                        <w:p w14:paraId="7B3797A8" w14:textId="068362CE" w:rsidR="004F3AE1" w:rsidRDefault="004F3AE1" w:rsidP="004F3AE1">
                          <w:r>
                            <w:rPr>
                              <w:noProof/>
                              <w:sz w:val="20"/>
                              <w:szCs w:val="20"/>
                              <w:lang w:val="el-GR" w:eastAsia="el-GR"/>
                            </w:rPr>
                            <w:drawing>
                              <wp:inline distT="0" distB="0" distL="0" distR="0" wp14:anchorId="7EC58977" wp14:editId="2B8ACA66">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0694B" id="Text Box 10" o:spid="_x0000_s1027" type="#_x0000_t202" style="position:absolute;left:0;text-align:left;margin-left:270.8pt;margin-top:-17.45pt;width:115.65pt;height: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" strokecolor="white">
              <v:textbox>
                <w:txbxContent>
                  <w:p w14:paraId="7B3797A8" w14:textId="068362CE" w:rsidR="004F3AE1" w:rsidRDefault="004F3AE1" w:rsidP="004F3AE1">
                    <w:r>
                      <w:rPr>
                        <w:noProof/>
                        <w:sz w:val="20"/>
                        <w:szCs w:val="20"/>
                        <w:lang w:val="el-GR" w:eastAsia="el-GR"/>
                      </w:rPr>
                      <w:drawing>
                        <wp:inline distT="0" distB="0" distL="0" distR="0" wp14:anchorId="7EC58977" wp14:editId="2B8ACA66">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836166D" w14:textId="77777777" w:rsidR="004F3AE1" w:rsidRDefault="004F3AE1" w:rsidP="004F3AE1">
    <w:pPr>
      <w:pStyle w:val="Header"/>
      <w:tabs>
        <w:tab w:val="clear" w:pos="4153"/>
        <w:tab w:val="center" w:pos="1620"/>
        <w:tab w:val="left" w:pos="6315"/>
      </w:tabs>
      <w:spacing w:line="360" w:lineRule="auto"/>
      <w:rPr>
        <w:rFonts w:ascii="Arial" w:hAnsi="Arial" w:cs="Arial"/>
        <w:bCs/>
        <w:sz w:val="18"/>
        <w:szCs w:val="18"/>
      </w:rPr>
    </w:pPr>
    <w:r>
      <w:rPr>
        <w:rFonts w:ascii="Arial" w:hAnsi="Arial" w:cs="Arial"/>
        <w:bCs/>
        <w:sz w:val="18"/>
        <w:szCs w:val="18"/>
      </w:rPr>
      <w:tab/>
    </w:r>
  </w:p>
  <w:p w14:paraId="4E075EBD" w14:textId="77777777" w:rsidR="004F3AE1" w:rsidRDefault="004F3AE1" w:rsidP="004F3AE1">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0BCA5E57" w14:textId="77777777" w:rsidR="004F3AE1" w:rsidRDefault="004F3AE1" w:rsidP="004F3AE1">
    <w:pPr>
      <w:pStyle w:val="Header"/>
      <w:tabs>
        <w:tab w:val="clear" w:pos="4153"/>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6D91F5BC" w14:textId="19219073" w:rsidR="004F3AE1" w:rsidRDefault="004F3AE1" w:rsidP="004F3AE1">
    <w:pPr>
      <w:pStyle w:val="Header"/>
      <w:tabs>
        <w:tab w:val="clear" w:pos="4153"/>
        <w:tab w:val="center" w:pos="4794"/>
      </w:tabs>
      <w:spacing w:line="360" w:lineRule="auto"/>
      <w:rPr>
        <w:rFonts w:ascii="Arial" w:hAnsi="Arial" w:cs="Arial"/>
        <w:bCs/>
        <w:sz w:val="18"/>
        <w:szCs w:val="18"/>
      </w:rPr>
    </w:pPr>
    <w:r>
      <w:rPr>
        <w:noProof/>
      </w:rPr>
      <mc:AlternateContent>
        <mc:Choice Requires="wps">
          <w:drawing>
            <wp:anchor distT="0" distB="0" distL="114300" distR="114300" simplePos="0" relativeHeight="251662336" behindDoc="0" locked="0" layoutInCell="1" allowOverlap="1" wp14:anchorId="5A042ADA" wp14:editId="0E20BDE4">
              <wp:simplePos x="0" y="0"/>
              <wp:positionH relativeFrom="column">
                <wp:posOffset>4159250</wp:posOffset>
              </wp:positionH>
              <wp:positionV relativeFrom="paragraph">
                <wp:posOffset>104140</wp:posOffset>
              </wp:positionV>
              <wp:extent cx="1828800" cy="4381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20AC9" w14:textId="77777777" w:rsidR="004F3AE1" w:rsidRDefault="004F3AE1" w:rsidP="004F3AE1">
                          <w:pPr>
                            <w:spacing w:after="120"/>
                            <w:jc w:val="center"/>
                            <w:rPr>
                              <w:rFonts w:ascii="Arial" w:hAnsi="Arial" w:cs="Arial"/>
                              <w:b/>
                              <w:sz w:val="20"/>
                              <w:szCs w:val="20"/>
                            </w:rPr>
                          </w:pPr>
                          <w:r>
                            <w:rPr>
                              <w:rFonts w:ascii="Arial" w:hAnsi="Arial" w:cs="Arial"/>
                              <w:b/>
                              <w:bCs/>
                              <w:sz w:val="20"/>
                              <w:szCs w:val="20"/>
                            </w:rPr>
                            <w:t>ΣΤΑΤΙΣΤΙΚΗ ΥΠΗΡΕΣΙΑ</w:t>
                          </w:r>
                          <w:r>
                            <w:rPr>
                              <w:rFonts w:ascii="Arial" w:hAnsi="Arial" w:cs="Arial"/>
                              <w:b/>
                              <w:sz w:val="20"/>
                              <w:szCs w:val="20"/>
                            </w:rPr>
                            <w:t xml:space="preserve">  </w:t>
                          </w:r>
                        </w:p>
                        <w:p w14:paraId="15247326" w14:textId="77777777" w:rsidR="004F3AE1" w:rsidRDefault="004F3AE1" w:rsidP="004F3AE1">
                          <w:pPr>
                            <w:jc w:val="center"/>
                            <w:rPr>
                              <w:rFonts w:ascii="Arial" w:hAnsi="Arial" w:cs="Arial"/>
                              <w:b/>
                              <w:sz w:val="20"/>
                              <w:szCs w:val="20"/>
                            </w:rPr>
                          </w:pPr>
                          <w:r>
                            <w:rPr>
                              <w:rFonts w:ascii="Arial" w:hAnsi="Arial"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42ADA" id="Text Box 4" o:spid="_x0000_s1028" type="#_x0000_t202" style="position:absolute;margin-left:327.5pt;margin-top:8.2pt;width:2in;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1EC20AC9" w14:textId="77777777" w:rsidR="004F3AE1" w:rsidRDefault="004F3AE1" w:rsidP="004F3AE1">
                    <w:pPr>
                      <w:spacing w:after="120"/>
                      <w:jc w:val="center"/>
                      <w:rPr>
                        <w:rFonts w:ascii="Arial" w:hAnsi="Arial" w:cs="Arial"/>
                        <w:b/>
                        <w:sz w:val="20"/>
                        <w:szCs w:val="20"/>
                      </w:rPr>
                    </w:pPr>
                    <w:r>
                      <w:rPr>
                        <w:rFonts w:ascii="Arial" w:hAnsi="Arial" w:cs="Arial"/>
                        <w:b/>
                        <w:bCs/>
                        <w:sz w:val="20"/>
                        <w:szCs w:val="20"/>
                      </w:rPr>
                      <w:t>ΣΤΑΤΙΣΤΙΚΗ ΥΠΗΡΕΣΙΑ</w:t>
                    </w:r>
                    <w:r>
                      <w:rPr>
                        <w:rFonts w:ascii="Arial" w:hAnsi="Arial" w:cs="Arial"/>
                        <w:b/>
                        <w:sz w:val="20"/>
                        <w:szCs w:val="20"/>
                      </w:rPr>
                      <w:t xml:space="preserve">  </w:t>
                    </w:r>
                  </w:p>
                  <w:p w14:paraId="15247326" w14:textId="77777777" w:rsidR="004F3AE1" w:rsidRDefault="004F3AE1" w:rsidP="004F3AE1">
                    <w:pPr>
                      <w:jc w:val="center"/>
                      <w:rPr>
                        <w:rFonts w:ascii="Arial" w:hAnsi="Arial" w:cs="Arial"/>
                        <w:b/>
                        <w:sz w:val="20"/>
                        <w:szCs w:val="20"/>
                      </w:rPr>
                    </w:pPr>
                    <w:r>
                      <w:rPr>
                        <w:rFonts w:ascii="Arial" w:hAnsi="Arial" w:cs="Arial"/>
                        <w:bCs/>
                        <w:sz w:val="20"/>
                        <w:szCs w:val="20"/>
                      </w:rPr>
                      <w:t>1444 ΛΕΥΚΩΣΙΑ</w:t>
                    </w:r>
                  </w:p>
                </w:txbxContent>
              </v:textbox>
            </v:shape>
          </w:pict>
        </mc:Fallback>
      </mc:AlternateContent>
    </w:r>
    <w:r>
      <w:rPr>
        <w:rFonts w:ascii="Arial" w:hAnsi="Arial" w:cs="Arial"/>
        <w:bCs/>
        <w:sz w:val="18"/>
        <w:szCs w:val="18"/>
      </w:rPr>
      <w:tab/>
    </w:r>
  </w:p>
  <w:p w14:paraId="138D2E1A" w14:textId="77777777" w:rsidR="004F3AE1" w:rsidRDefault="004F3AE1" w:rsidP="004F3AE1">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Cs/>
        <w:sz w:val="18"/>
        <w:szCs w:val="18"/>
        <w:lang w:val="en-US"/>
      </w:rPr>
      <w:t xml:space="preserve">        </w:t>
    </w:r>
    <w:r>
      <w:rPr>
        <w:rFonts w:ascii="Arial" w:hAnsi="Arial" w:cs="Arial"/>
        <w:bCs/>
        <w:sz w:val="18"/>
        <w:szCs w:val="18"/>
      </w:rPr>
      <w:t>ΚΥΠΡΙΑΚΗ ΔΗΜΟΚΡΑΤΙΑ</w:t>
    </w:r>
    <w:r>
      <w:rPr>
        <w:b/>
        <w:bCs/>
        <w:sz w:val="20"/>
        <w:szCs w:val="20"/>
        <w:lang w:val="en-US"/>
      </w:rPr>
      <w:t xml:space="preserve"> </w:t>
    </w:r>
    <w:r>
      <w:rPr>
        <w:b/>
        <w:bCs/>
        <w:sz w:val="20"/>
        <w:szCs w:val="20"/>
        <w:lang w:val="en-US"/>
      </w:rPr>
      <w:tab/>
    </w:r>
  </w:p>
  <w:p w14:paraId="2A2E5837" w14:textId="2A2DEED0" w:rsidR="004F3AE1" w:rsidRDefault="004F3AE1" w:rsidP="004F3AE1">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2"/>
        <w:szCs w:val="22"/>
        <w:lang w:val="en-US"/>
      </w:rPr>
      <w:tab/>
    </w:r>
    <w:r>
      <w:rPr>
        <w:b/>
        <w:bCs/>
        <w:sz w:val="22"/>
        <w:szCs w:val="22"/>
        <w:lang w:val="en-US"/>
      </w:rPr>
      <w:tab/>
    </w:r>
  </w:p>
  <w:p w14:paraId="706F0518" w14:textId="77777777" w:rsidR="004E4F42" w:rsidRPr="004F3AE1" w:rsidRDefault="004E4F42" w:rsidP="004F3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69593EC3"/>
    <w:multiLevelType w:val="hybridMultilevel"/>
    <w:tmpl w:val="12D6187C"/>
    <w:lvl w:ilvl="0" w:tplc="2E1A1E8A">
      <w:start w:val="1"/>
      <w:numFmt w:val="bullet"/>
      <w:lvlText w:val=""/>
      <w:lvlJc w:val="left"/>
      <w:pPr>
        <w:ind w:left="454" w:hanging="57"/>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FB06C9"/>
    <w:multiLevelType w:val="hybridMultilevel"/>
    <w:tmpl w:val="050C1F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57381061">
    <w:abstractNumId w:val="5"/>
  </w:num>
  <w:num w:numId="2" w16cid:durableId="345401257">
    <w:abstractNumId w:val="2"/>
  </w:num>
  <w:num w:numId="3" w16cid:durableId="731585665">
    <w:abstractNumId w:val="3"/>
  </w:num>
  <w:num w:numId="4" w16cid:durableId="199712964">
    <w:abstractNumId w:val="4"/>
  </w:num>
  <w:num w:numId="5" w16cid:durableId="76948109">
    <w:abstractNumId w:val="1"/>
  </w:num>
  <w:num w:numId="6" w16cid:durableId="230048107">
    <w:abstractNumId w:val="6"/>
  </w:num>
  <w:num w:numId="7" w16cid:durableId="911348594">
    <w:abstractNumId w:val="0"/>
  </w:num>
  <w:num w:numId="8" w16cid:durableId="859317245">
    <w:abstractNumId w:val="8"/>
  </w:num>
  <w:num w:numId="9" w16cid:durableId="1722749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FE0"/>
    <w:rsid w:val="00002458"/>
    <w:rsid w:val="00004E08"/>
    <w:rsid w:val="0000542E"/>
    <w:rsid w:val="000059B2"/>
    <w:rsid w:val="00007B44"/>
    <w:rsid w:val="00012EC9"/>
    <w:rsid w:val="00013E40"/>
    <w:rsid w:val="000161B1"/>
    <w:rsid w:val="00017E99"/>
    <w:rsid w:val="0002163F"/>
    <w:rsid w:val="00022E0B"/>
    <w:rsid w:val="00022E82"/>
    <w:rsid w:val="00025A39"/>
    <w:rsid w:val="00027853"/>
    <w:rsid w:val="00030E18"/>
    <w:rsid w:val="00031D32"/>
    <w:rsid w:val="00034A14"/>
    <w:rsid w:val="0003603D"/>
    <w:rsid w:val="000372AC"/>
    <w:rsid w:val="00045088"/>
    <w:rsid w:val="00045A06"/>
    <w:rsid w:val="00050391"/>
    <w:rsid w:val="00052738"/>
    <w:rsid w:val="000540DF"/>
    <w:rsid w:val="00055291"/>
    <w:rsid w:val="00055539"/>
    <w:rsid w:val="000563D3"/>
    <w:rsid w:val="00057162"/>
    <w:rsid w:val="00057E44"/>
    <w:rsid w:val="00061299"/>
    <w:rsid w:val="000671E6"/>
    <w:rsid w:val="00070576"/>
    <w:rsid w:val="000752BB"/>
    <w:rsid w:val="00075646"/>
    <w:rsid w:val="00081ADF"/>
    <w:rsid w:val="000839A4"/>
    <w:rsid w:val="00084A02"/>
    <w:rsid w:val="00084BF7"/>
    <w:rsid w:val="000870E9"/>
    <w:rsid w:val="000932CF"/>
    <w:rsid w:val="00096ED8"/>
    <w:rsid w:val="000A0203"/>
    <w:rsid w:val="000A1A88"/>
    <w:rsid w:val="000A2B5C"/>
    <w:rsid w:val="000A32B3"/>
    <w:rsid w:val="000A3601"/>
    <w:rsid w:val="000A6FA8"/>
    <w:rsid w:val="000B4267"/>
    <w:rsid w:val="000B5492"/>
    <w:rsid w:val="000B579E"/>
    <w:rsid w:val="000C1070"/>
    <w:rsid w:val="000C122B"/>
    <w:rsid w:val="000C1B8D"/>
    <w:rsid w:val="000C2BF6"/>
    <w:rsid w:val="000C3B16"/>
    <w:rsid w:val="000C4E72"/>
    <w:rsid w:val="000D16BD"/>
    <w:rsid w:val="000D1E7A"/>
    <w:rsid w:val="000D35AC"/>
    <w:rsid w:val="000D55FD"/>
    <w:rsid w:val="000E24B1"/>
    <w:rsid w:val="000E2735"/>
    <w:rsid w:val="000E32D6"/>
    <w:rsid w:val="000E42D7"/>
    <w:rsid w:val="000E4B59"/>
    <w:rsid w:val="000E57F2"/>
    <w:rsid w:val="000E5E60"/>
    <w:rsid w:val="000E727C"/>
    <w:rsid w:val="000E72A7"/>
    <w:rsid w:val="000F1162"/>
    <w:rsid w:val="000F3467"/>
    <w:rsid w:val="000F38DE"/>
    <w:rsid w:val="000F3C74"/>
    <w:rsid w:val="000F471F"/>
    <w:rsid w:val="000F532A"/>
    <w:rsid w:val="000F5886"/>
    <w:rsid w:val="000F5D6C"/>
    <w:rsid w:val="000F7308"/>
    <w:rsid w:val="000F762B"/>
    <w:rsid w:val="00103E27"/>
    <w:rsid w:val="00105E27"/>
    <w:rsid w:val="00106114"/>
    <w:rsid w:val="00106852"/>
    <w:rsid w:val="0010703E"/>
    <w:rsid w:val="00110F9D"/>
    <w:rsid w:val="001137FD"/>
    <w:rsid w:val="00114A67"/>
    <w:rsid w:val="0011536F"/>
    <w:rsid w:val="001248A2"/>
    <w:rsid w:val="001253B6"/>
    <w:rsid w:val="001257BC"/>
    <w:rsid w:val="001262C3"/>
    <w:rsid w:val="00127320"/>
    <w:rsid w:val="00127456"/>
    <w:rsid w:val="001276FE"/>
    <w:rsid w:val="001312D8"/>
    <w:rsid w:val="0013137B"/>
    <w:rsid w:val="00146576"/>
    <w:rsid w:val="0015118B"/>
    <w:rsid w:val="001519CE"/>
    <w:rsid w:val="00154454"/>
    <w:rsid w:val="00161CF3"/>
    <w:rsid w:val="00162C00"/>
    <w:rsid w:val="001639EF"/>
    <w:rsid w:val="0016589F"/>
    <w:rsid w:val="0017769A"/>
    <w:rsid w:val="00181155"/>
    <w:rsid w:val="0018250A"/>
    <w:rsid w:val="00183DFC"/>
    <w:rsid w:val="00184384"/>
    <w:rsid w:val="0018470A"/>
    <w:rsid w:val="0018595E"/>
    <w:rsid w:val="00186635"/>
    <w:rsid w:val="00186717"/>
    <w:rsid w:val="00187FFC"/>
    <w:rsid w:val="001959E3"/>
    <w:rsid w:val="001A2018"/>
    <w:rsid w:val="001A2191"/>
    <w:rsid w:val="001A4860"/>
    <w:rsid w:val="001B1BD4"/>
    <w:rsid w:val="001B2C39"/>
    <w:rsid w:val="001B3675"/>
    <w:rsid w:val="001B5E10"/>
    <w:rsid w:val="001B6AB3"/>
    <w:rsid w:val="001B73D5"/>
    <w:rsid w:val="001C0681"/>
    <w:rsid w:val="001C075C"/>
    <w:rsid w:val="001C549B"/>
    <w:rsid w:val="001C62B3"/>
    <w:rsid w:val="001C6D54"/>
    <w:rsid w:val="001C7C8C"/>
    <w:rsid w:val="001D0D6A"/>
    <w:rsid w:val="001D20A4"/>
    <w:rsid w:val="001E00D1"/>
    <w:rsid w:val="001E0E58"/>
    <w:rsid w:val="001E14F3"/>
    <w:rsid w:val="001E15ED"/>
    <w:rsid w:val="001E1C3C"/>
    <w:rsid w:val="001E47CD"/>
    <w:rsid w:val="001E61AA"/>
    <w:rsid w:val="001E7658"/>
    <w:rsid w:val="001F190E"/>
    <w:rsid w:val="001F27EA"/>
    <w:rsid w:val="001F291E"/>
    <w:rsid w:val="001F5498"/>
    <w:rsid w:val="0020309E"/>
    <w:rsid w:val="00206189"/>
    <w:rsid w:val="0021046C"/>
    <w:rsid w:val="00210573"/>
    <w:rsid w:val="0021061B"/>
    <w:rsid w:val="00210B58"/>
    <w:rsid w:val="00216B06"/>
    <w:rsid w:val="00216B90"/>
    <w:rsid w:val="00222423"/>
    <w:rsid w:val="002228D3"/>
    <w:rsid w:val="002256FC"/>
    <w:rsid w:val="00225B28"/>
    <w:rsid w:val="0022606C"/>
    <w:rsid w:val="00226891"/>
    <w:rsid w:val="00227D57"/>
    <w:rsid w:val="00230D9B"/>
    <w:rsid w:val="002313AC"/>
    <w:rsid w:val="0023146D"/>
    <w:rsid w:val="00235473"/>
    <w:rsid w:val="00235FB2"/>
    <w:rsid w:val="00236ECE"/>
    <w:rsid w:val="00237BC1"/>
    <w:rsid w:val="002430B4"/>
    <w:rsid w:val="002447D0"/>
    <w:rsid w:val="00244D60"/>
    <w:rsid w:val="002454C5"/>
    <w:rsid w:val="00245E19"/>
    <w:rsid w:val="00246AEB"/>
    <w:rsid w:val="00250005"/>
    <w:rsid w:val="0025254F"/>
    <w:rsid w:val="0025566D"/>
    <w:rsid w:val="0025595C"/>
    <w:rsid w:val="00256E2A"/>
    <w:rsid w:val="00257149"/>
    <w:rsid w:val="002576E7"/>
    <w:rsid w:val="00260357"/>
    <w:rsid w:val="00264F04"/>
    <w:rsid w:val="00267554"/>
    <w:rsid w:val="00271899"/>
    <w:rsid w:val="00273C8A"/>
    <w:rsid w:val="002807BC"/>
    <w:rsid w:val="00281B73"/>
    <w:rsid w:val="00281D55"/>
    <w:rsid w:val="002824B8"/>
    <w:rsid w:val="0028338F"/>
    <w:rsid w:val="0028381B"/>
    <w:rsid w:val="002915C4"/>
    <w:rsid w:val="0029215E"/>
    <w:rsid w:val="00292B36"/>
    <w:rsid w:val="00293BF0"/>
    <w:rsid w:val="00297E6B"/>
    <w:rsid w:val="002A1D1C"/>
    <w:rsid w:val="002A4D64"/>
    <w:rsid w:val="002B15CA"/>
    <w:rsid w:val="002B4969"/>
    <w:rsid w:val="002B6554"/>
    <w:rsid w:val="002B7DAA"/>
    <w:rsid w:val="002C3834"/>
    <w:rsid w:val="002D05F0"/>
    <w:rsid w:val="002D2829"/>
    <w:rsid w:val="002D4064"/>
    <w:rsid w:val="002D660D"/>
    <w:rsid w:val="002D7D4A"/>
    <w:rsid w:val="002E28AD"/>
    <w:rsid w:val="002E3846"/>
    <w:rsid w:val="002E3F78"/>
    <w:rsid w:val="002E4D32"/>
    <w:rsid w:val="002F400C"/>
    <w:rsid w:val="002F4D76"/>
    <w:rsid w:val="002F53EE"/>
    <w:rsid w:val="002F6D26"/>
    <w:rsid w:val="002F75BE"/>
    <w:rsid w:val="0030231E"/>
    <w:rsid w:val="003042C4"/>
    <w:rsid w:val="00304CB4"/>
    <w:rsid w:val="00313F37"/>
    <w:rsid w:val="003141D0"/>
    <w:rsid w:val="00314EC6"/>
    <w:rsid w:val="003168C1"/>
    <w:rsid w:val="00322FBE"/>
    <w:rsid w:val="00325570"/>
    <w:rsid w:val="00325632"/>
    <w:rsid w:val="003263AF"/>
    <w:rsid w:val="00327549"/>
    <w:rsid w:val="00331561"/>
    <w:rsid w:val="003342A5"/>
    <w:rsid w:val="00334616"/>
    <w:rsid w:val="00336C36"/>
    <w:rsid w:val="003403B5"/>
    <w:rsid w:val="00343815"/>
    <w:rsid w:val="0035178C"/>
    <w:rsid w:val="003522BB"/>
    <w:rsid w:val="00352F6C"/>
    <w:rsid w:val="00354298"/>
    <w:rsid w:val="003556EA"/>
    <w:rsid w:val="003640B7"/>
    <w:rsid w:val="00367E38"/>
    <w:rsid w:val="0038153A"/>
    <w:rsid w:val="00386FC7"/>
    <w:rsid w:val="00387114"/>
    <w:rsid w:val="00390A32"/>
    <w:rsid w:val="003A1142"/>
    <w:rsid w:val="003A1E91"/>
    <w:rsid w:val="003A241F"/>
    <w:rsid w:val="003A40F2"/>
    <w:rsid w:val="003A50D1"/>
    <w:rsid w:val="003A72EA"/>
    <w:rsid w:val="003B13F7"/>
    <w:rsid w:val="003B196D"/>
    <w:rsid w:val="003B2710"/>
    <w:rsid w:val="003B4608"/>
    <w:rsid w:val="003B4E8C"/>
    <w:rsid w:val="003B5DC6"/>
    <w:rsid w:val="003B60F5"/>
    <w:rsid w:val="003B706F"/>
    <w:rsid w:val="003C03A4"/>
    <w:rsid w:val="003C2392"/>
    <w:rsid w:val="003C5174"/>
    <w:rsid w:val="003C5240"/>
    <w:rsid w:val="003C76E6"/>
    <w:rsid w:val="003D14E0"/>
    <w:rsid w:val="003D1EA5"/>
    <w:rsid w:val="003D3348"/>
    <w:rsid w:val="003D3471"/>
    <w:rsid w:val="003D6822"/>
    <w:rsid w:val="003D724C"/>
    <w:rsid w:val="003E0CE2"/>
    <w:rsid w:val="003F1C6D"/>
    <w:rsid w:val="003F49E4"/>
    <w:rsid w:val="003F4D2F"/>
    <w:rsid w:val="003F5E32"/>
    <w:rsid w:val="003F75F6"/>
    <w:rsid w:val="004037A2"/>
    <w:rsid w:val="00404670"/>
    <w:rsid w:val="004052B6"/>
    <w:rsid w:val="00414CA0"/>
    <w:rsid w:val="004217D5"/>
    <w:rsid w:val="00422F54"/>
    <w:rsid w:val="00431516"/>
    <w:rsid w:val="004361B3"/>
    <w:rsid w:val="00436DD3"/>
    <w:rsid w:val="0044249D"/>
    <w:rsid w:val="0044379F"/>
    <w:rsid w:val="004438DB"/>
    <w:rsid w:val="00444FCC"/>
    <w:rsid w:val="00446FB1"/>
    <w:rsid w:val="0045145A"/>
    <w:rsid w:val="00452753"/>
    <w:rsid w:val="00455872"/>
    <w:rsid w:val="0046078F"/>
    <w:rsid w:val="00463214"/>
    <w:rsid w:val="0046434D"/>
    <w:rsid w:val="00464FEB"/>
    <w:rsid w:val="004656FA"/>
    <w:rsid w:val="00471D77"/>
    <w:rsid w:val="00475587"/>
    <w:rsid w:val="00480BC2"/>
    <w:rsid w:val="004929C2"/>
    <w:rsid w:val="00493FDD"/>
    <w:rsid w:val="00495727"/>
    <w:rsid w:val="0049586B"/>
    <w:rsid w:val="00495D7C"/>
    <w:rsid w:val="00497B3F"/>
    <w:rsid w:val="004A3E44"/>
    <w:rsid w:val="004B1250"/>
    <w:rsid w:val="004B2018"/>
    <w:rsid w:val="004B2896"/>
    <w:rsid w:val="004B31D7"/>
    <w:rsid w:val="004B38E9"/>
    <w:rsid w:val="004B3FBA"/>
    <w:rsid w:val="004B6599"/>
    <w:rsid w:val="004C2A4B"/>
    <w:rsid w:val="004C390D"/>
    <w:rsid w:val="004C4C95"/>
    <w:rsid w:val="004C6CA7"/>
    <w:rsid w:val="004D071F"/>
    <w:rsid w:val="004D2721"/>
    <w:rsid w:val="004D30F8"/>
    <w:rsid w:val="004D4357"/>
    <w:rsid w:val="004D4950"/>
    <w:rsid w:val="004E2196"/>
    <w:rsid w:val="004E2393"/>
    <w:rsid w:val="004E3745"/>
    <w:rsid w:val="004E42BE"/>
    <w:rsid w:val="004E4F42"/>
    <w:rsid w:val="004E5CEE"/>
    <w:rsid w:val="004E63D5"/>
    <w:rsid w:val="004E65F9"/>
    <w:rsid w:val="004F03FD"/>
    <w:rsid w:val="004F1AE6"/>
    <w:rsid w:val="004F2C9D"/>
    <w:rsid w:val="004F3AE1"/>
    <w:rsid w:val="004F52F0"/>
    <w:rsid w:val="004F5711"/>
    <w:rsid w:val="004F6250"/>
    <w:rsid w:val="004F6542"/>
    <w:rsid w:val="004F677C"/>
    <w:rsid w:val="004F6D8F"/>
    <w:rsid w:val="0050299D"/>
    <w:rsid w:val="005044EF"/>
    <w:rsid w:val="00505503"/>
    <w:rsid w:val="0051107B"/>
    <w:rsid w:val="00511967"/>
    <w:rsid w:val="00511DFC"/>
    <w:rsid w:val="00512F9C"/>
    <w:rsid w:val="00514E41"/>
    <w:rsid w:val="00521DFE"/>
    <w:rsid w:val="00527CDB"/>
    <w:rsid w:val="005335B9"/>
    <w:rsid w:val="005341C9"/>
    <w:rsid w:val="005369CA"/>
    <w:rsid w:val="00536D0B"/>
    <w:rsid w:val="00536DE9"/>
    <w:rsid w:val="00536F27"/>
    <w:rsid w:val="00541E08"/>
    <w:rsid w:val="005427BE"/>
    <w:rsid w:val="00554FE0"/>
    <w:rsid w:val="00556AAC"/>
    <w:rsid w:val="005576DF"/>
    <w:rsid w:val="0055789A"/>
    <w:rsid w:val="00560952"/>
    <w:rsid w:val="005652D1"/>
    <w:rsid w:val="005660A0"/>
    <w:rsid w:val="00566A4F"/>
    <w:rsid w:val="00567D64"/>
    <w:rsid w:val="00571414"/>
    <w:rsid w:val="00573C1E"/>
    <w:rsid w:val="00576CD8"/>
    <w:rsid w:val="00591093"/>
    <w:rsid w:val="00591B64"/>
    <w:rsid w:val="005978D4"/>
    <w:rsid w:val="00597A21"/>
    <w:rsid w:val="005A0D3D"/>
    <w:rsid w:val="005A19B8"/>
    <w:rsid w:val="005A23FA"/>
    <w:rsid w:val="005B0C7B"/>
    <w:rsid w:val="005B2A67"/>
    <w:rsid w:val="005B3DCD"/>
    <w:rsid w:val="005B4AD4"/>
    <w:rsid w:val="005B5602"/>
    <w:rsid w:val="005B790A"/>
    <w:rsid w:val="005C2798"/>
    <w:rsid w:val="005C36C3"/>
    <w:rsid w:val="005C56DD"/>
    <w:rsid w:val="005C56EE"/>
    <w:rsid w:val="005D1714"/>
    <w:rsid w:val="005D2B52"/>
    <w:rsid w:val="005D760E"/>
    <w:rsid w:val="005D7638"/>
    <w:rsid w:val="005E5534"/>
    <w:rsid w:val="005E66E0"/>
    <w:rsid w:val="005F12F5"/>
    <w:rsid w:val="005F3312"/>
    <w:rsid w:val="005F538F"/>
    <w:rsid w:val="005F7C7D"/>
    <w:rsid w:val="006044B7"/>
    <w:rsid w:val="006052E8"/>
    <w:rsid w:val="006071CE"/>
    <w:rsid w:val="006075B5"/>
    <w:rsid w:val="0061018C"/>
    <w:rsid w:val="0061094E"/>
    <w:rsid w:val="00613440"/>
    <w:rsid w:val="00613BE3"/>
    <w:rsid w:val="00621177"/>
    <w:rsid w:val="0062327B"/>
    <w:rsid w:val="00627ACA"/>
    <w:rsid w:val="00627B85"/>
    <w:rsid w:val="00632777"/>
    <w:rsid w:val="00633750"/>
    <w:rsid w:val="00634491"/>
    <w:rsid w:val="00634F6C"/>
    <w:rsid w:val="0063679C"/>
    <w:rsid w:val="00637055"/>
    <w:rsid w:val="00640A45"/>
    <w:rsid w:val="00641D59"/>
    <w:rsid w:val="00642BD8"/>
    <w:rsid w:val="00643161"/>
    <w:rsid w:val="00644507"/>
    <w:rsid w:val="00646880"/>
    <w:rsid w:val="00647D2A"/>
    <w:rsid w:val="00651C4C"/>
    <w:rsid w:val="006537BB"/>
    <w:rsid w:val="00653A57"/>
    <w:rsid w:val="006559EC"/>
    <w:rsid w:val="00655DC1"/>
    <w:rsid w:val="0065643E"/>
    <w:rsid w:val="00656AC5"/>
    <w:rsid w:val="006611AA"/>
    <w:rsid w:val="00665974"/>
    <w:rsid w:val="00667E07"/>
    <w:rsid w:val="00671785"/>
    <w:rsid w:val="00672BA9"/>
    <w:rsid w:val="00673005"/>
    <w:rsid w:val="00676AA8"/>
    <w:rsid w:val="006804BE"/>
    <w:rsid w:val="00682728"/>
    <w:rsid w:val="0068434A"/>
    <w:rsid w:val="0069008E"/>
    <w:rsid w:val="0069087E"/>
    <w:rsid w:val="006918B1"/>
    <w:rsid w:val="006925C4"/>
    <w:rsid w:val="00692E75"/>
    <w:rsid w:val="006A02B7"/>
    <w:rsid w:val="006A6AD8"/>
    <w:rsid w:val="006A7019"/>
    <w:rsid w:val="006B46D5"/>
    <w:rsid w:val="006B46F4"/>
    <w:rsid w:val="006C39BB"/>
    <w:rsid w:val="006C7AF3"/>
    <w:rsid w:val="006D05F4"/>
    <w:rsid w:val="006D0B9D"/>
    <w:rsid w:val="006D1DFE"/>
    <w:rsid w:val="006D57CE"/>
    <w:rsid w:val="006D602A"/>
    <w:rsid w:val="006D6548"/>
    <w:rsid w:val="006E0E20"/>
    <w:rsid w:val="006E1719"/>
    <w:rsid w:val="006E3368"/>
    <w:rsid w:val="006E4256"/>
    <w:rsid w:val="006E4BBA"/>
    <w:rsid w:val="006E5F43"/>
    <w:rsid w:val="006E60A6"/>
    <w:rsid w:val="006F0F69"/>
    <w:rsid w:val="006F116B"/>
    <w:rsid w:val="006F117F"/>
    <w:rsid w:val="006F13DF"/>
    <w:rsid w:val="006F23C7"/>
    <w:rsid w:val="006F2780"/>
    <w:rsid w:val="006F3809"/>
    <w:rsid w:val="006F7283"/>
    <w:rsid w:val="00702F26"/>
    <w:rsid w:val="0070313E"/>
    <w:rsid w:val="00703799"/>
    <w:rsid w:val="00704D1D"/>
    <w:rsid w:val="00705C5C"/>
    <w:rsid w:val="00710C61"/>
    <w:rsid w:val="00711475"/>
    <w:rsid w:val="007116CE"/>
    <w:rsid w:val="00716401"/>
    <w:rsid w:val="00717545"/>
    <w:rsid w:val="00720A6A"/>
    <w:rsid w:val="00721160"/>
    <w:rsid w:val="00721BD0"/>
    <w:rsid w:val="0072474B"/>
    <w:rsid w:val="0072548A"/>
    <w:rsid w:val="007277A6"/>
    <w:rsid w:val="00732050"/>
    <w:rsid w:val="0074028F"/>
    <w:rsid w:val="00741258"/>
    <w:rsid w:val="00741F73"/>
    <w:rsid w:val="007437AB"/>
    <w:rsid w:val="00745425"/>
    <w:rsid w:val="007534F8"/>
    <w:rsid w:val="0075413E"/>
    <w:rsid w:val="007545AD"/>
    <w:rsid w:val="007600BB"/>
    <w:rsid w:val="0076191A"/>
    <w:rsid w:val="00763722"/>
    <w:rsid w:val="00764081"/>
    <w:rsid w:val="00764BC1"/>
    <w:rsid w:val="00765134"/>
    <w:rsid w:val="0076604A"/>
    <w:rsid w:val="00770869"/>
    <w:rsid w:val="00772FE4"/>
    <w:rsid w:val="007738AA"/>
    <w:rsid w:val="00780A62"/>
    <w:rsid w:val="00783241"/>
    <w:rsid w:val="00784AD4"/>
    <w:rsid w:val="00784BDC"/>
    <w:rsid w:val="007924A2"/>
    <w:rsid w:val="00792F28"/>
    <w:rsid w:val="0079543F"/>
    <w:rsid w:val="00795880"/>
    <w:rsid w:val="007A1268"/>
    <w:rsid w:val="007A2DB1"/>
    <w:rsid w:val="007A4367"/>
    <w:rsid w:val="007A6A1D"/>
    <w:rsid w:val="007B0867"/>
    <w:rsid w:val="007B1AC1"/>
    <w:rsid w:val="007B4B39"/>
    <w:rsid w:val="007B5A08"/>
    <w:rsid w:val="007B693D"/>
    <w:rsid w:val="007C1EA2"/>
    <w:rsid w:val="007C4CDC"/>
    <w:rsid w:val="007C597A"/>
    <w:rsid w:val="007C6102"/>
    <w:rsid w:val="007D0380"/>
    <w:rsid w:val="007D15AE"/>
    <w:rsid w:val="007D602E"/>
    <w:rsid w:val="007E041B"/>
    <w:rsid w:val="007E199A"/>
    <w:rsid w:val="007E2415"/>
    <w:rsid w:val="007E39F3"/>
    <w:rsid w:val="007E405E"/>
    <w:rsid w:val="007E4739"/>
    <w:rsid w:val="007E68F4"/>
    <w:rsid w:val="007E6DE2"/>
    <w:rsid w:val="007E7A46"/>
    <w:rsid w:val="007F31BA"/>
    <w:rsid w:val="007F4078"/>
    <w:rsid w:val="0080014B"/>
    <w:rsid w:val="00801793"/>
    <w:rsid w:val="00803642"/>
    <w:rsid w:val="00803968"/>
    <w:rsid w:val="008049BC"/>
    <w:rsid w:val="0080592B"/>
    <w:rsid w:val="00805BA7"/>
    <w:rsid w:val="00806EA2"/>
    <w:rsid w:val="0081156E"/>
    <w:rsid w:val="00812A2B"/>
    <w:rsid w:val="00813225"/>
    <w:rsid w:val="00814A4C"/>
    <w:rsid w:val="00814BDA"/>
    <w:rsid w:val="008160D8"/>
    <w:rsid w:val="00820BDA"/>
    <w:rsid w:val="00831AAB"/>
    <w:rsid w:val="00833BCD"/>
    <w:rsid w:val="00834287"/>
    <w:rsid w:val="00834B82"/>
    <w:rsid w:val="0083574E"/>
    <w:rsid w:val="0083640C"/>
    <w:rsid w:val="008374E3"/>
    <w:rsid w:val="00837953"/>
    <w:rsid w:val="0084157B"/>
    <w:rsid w:val="00842BFB"/>
    <w:rsid w:val="00846B85"/>
    <w:rsid w:val="00847DC3"/>
    <w:rsid w:val="00847F49"/>
    <w:rsid w:val="0085079E"/>
    <w:rsid w:val="00850F26"/>
    <w:rsid w:val="0085213E"/>
    <w:rsid w:val="008528B3"/>
    <w:rsid w:val="008535C5"/>
    <w:rsid w:val="00853765"/>
    <w:rsid w:val="00853F71"/>
    <w:rsid w:val="0085516F"/>
    <w:rsid w:val="0085629B"/>
    <w:rsid w:val="00860C57"/>
    <w:rsid w:val="00862678"/>
    <w:rsid w:val="00864548"/>
    <w:rsid w:val="00867186"/>
    <w:rsid w:val="00867CBF"/>
    <w:rsid w:val="00870AF6"/>
    <w:rsid w:val="00877452"/>
    <w:rsid w:val="00877BB5"/>
    <w:rsid w:val="00881268"/>
    <w:rsid w:val="00883280"/>
    <w:rsid w:val="0088394A"/>
    <w:rsid w:val="008860BD"/>
    <w:rsid w:val="00887399"/>
    <w:rsid w:val="0088779E"/>
    <w:rsid w:val="008912AF"/>
    <w:rsid w:val="00892114"/>
    <w:rsid w:val="00892796"/>
    <w:rsid w:val="00892CB9"/>
    <w:rsid w:val="008935CB"/>
    <w:rsid w:val="00894FE2"/>
    <w:rsid w:val="0089556E"/>
    <w:rsid w:val="00897F25"/>
    <w:rsid w:val="008B0E7E"/>
    <w:rsid w:val="008B3BCB"/>
    <w:rsid w:val="008B3C0A"/>
    <w:rsid w:val="008B65BD"/>
    <w:rsid w:val="008B7900"/>
    <w:rsid w:val="008C71BF"/>
    <w:rsid w:val="008C7FE0"/>
    <w:rsid w:val="008D5717"/>
    <w:rsid w:val="008E018D"/>
    <w:rsid w:val="008E415F"/>
    <w:rsid w:val="008E44A9"/>
    <w:rsid w:val="008E66FB"/>
    <w:rsid w:val="008E6B4D"/>
    <w:rsid w:val="008E6BFF"/>
    <w:rsid w:val="008F21AF"/>
    <w:rsid w:val="008F2400"/>
    <w:rsid w:val="008F61BA"/>
    <w:rsid w:val="008F6E3C"/>
    <w:rsid w:val="008F7871"/>
    <w:rsid w:val="008F7C55"/>
    <w:rsid w:val="00910F0A"/>
    <w:rsid w:val="00914A23"/>
    <w:rsid w:val="00915D53"/>
    <w:rsid w:val="0092466C"/>
    <w:rsid w:val="00930754"/>
    <w:rsid w:val="00934F68"/>
    <w:rsid w:val="009355AC"/>
    <w:rsid w:val="00935F38"/>
    <w:rsid w:val="00936E21"/>
    <w:rsid w:val="00937586"/>
    <w:rsid w:val="00943295"/>
    <w:rsid w:val="00946059"/>
    <w:rsid w:val="00946676"/>
    <w:rsid w:val="00947889"/>
    <w:rsid w:val="009478BD"/>
    <w:rsid w:val="00954082"/>
    <w:rsid w:val="00955752"/>
    <w:rsid w:val="00960E98"/>
    <w:rsid w:val="00963A82"/>
    <w:rsid w:val="00972912"/>
    <w:rsid w:val="009730C1"/>
    <w:rsid w:val="00976D1F"/>
    <w:rsid w:val="00981C81"/>
    <w:rsid w:val="00990CB1"/>
    <w:rsid w:val="009923AF"/>
    <w:rsid w:val="009963EE"/>
    <w:rsid w:val="00997C2B"/>
    <w:rsid w:val="00997C3A"/>
    <w:rsid w:val="009A2D24"/>
    <w:rsid w:val="009A456C"/>
    <w:rsid w:val="009B00E0"/>
    <w:rsid w:val="009B292A"/>
    <w:rsid w:val="009B5E00"/>
    <w:rsid w:val="009B6F56"/>
    <w:rsid w:val="009B76D5"/>
    <w:rsid w:val="009C165D"/>
    <w:rsid w:val="009C3CEA"/>
    <w:rsid w:val="009C583D"/>
    <w:rsid w:val="009D2611"/>
    <w:rsid w:val="009D279A"/>
    <w:rsid w:val="009D79D2"/>
    <w:rsid w:val="009E247C"/>
    <w:rsid w:val="009E31BA"/>
    <w:rsid w:val="009E40A2"/>
    <w:rsid w:val="009E44AE"/>
    <w:rsid w:val="009E574E"/>
    <w:rsid w:val="009E7774"/>
    <w:rsid w:val="009F0528"/>
    <w:rsid w:val="009F0806"/>
    <w:rsid w:val="009F233B"/>
    <w:rsid w:val="009F306C"/>
    <w:rsid w:val="00A0297C"/>
    <w:rsid w:val="00A03B5B"/>
    <w:rsid w:val="00A05D16"/>
    <w:rsid w:val="00A0659F"/>
    <w:rsid w:val="00A06ABB"/>
    <w:rsid w:val="00A073F9"/>
    <w:rsid w:val="00A079BA"/>
    <w:rsid w:val="00A12E81"/>
    <w:rsid w:val="00A14E8C"/>
    <w:rsid w:val="00A15BA2"/>
    <w:rsid w:val="00A16170"/>
    <w:rsid w:val="00A1625B"/>
    <w:rsid w:val="00A20C70"/>
    <w:rsid w:val="00A25711"/>
    <w:rsid w:val="00A26889"/>
    <w:rsid w:val="00A27EB3"/>
    <w:rsid w:val="00A33875"/>
    <w:rsid w:val="00A360A1"/>
    <w:rsid w:val="00A402B3"/>
    <w:rsid w:val="00A47C39"/>
    <w:rsid w:val="00A536E9"/>
    <w:rsid w:val="00A544B7"/>
    <w:rsid w:val="00A55EF2"/>
    <w:rsid w:val="00A57602"/>
    <w:rsid w:val="00A618CF"/>
    <w:rsid w:val="00A62770"/>
    <w:rsid w:val="00A62EEB"/>
    <w:rsid w:val="00A660FF"/>
    <w:rsid w:val="00A718DF"/>
    <w:rsid w:val="00A73395"/>
    <w:rsid w:val="00A73CEE"/>
    <w:rsid w:val="00A771E3"/>
    <w:rsid w:val="00A82B4C"/>
    <w:rsid w:val="00A86986"/>
    <w:rsid w:val="00A906DE"/>
    <w:rsid w:val="00A91158"/>
    <w:rsid w:val="00A93A4C"/>
    <w:rsid w:val="00A94D5D"/>
    <w:rsid w:val="00A95C13"/>
    <w:rsid w:val="00AA168E"/>
    <w:rsid w:val="00AA1D9B"/>
    <w:rsid w:val="00AA2543"/>
    <w:rsid w:val="00AA2F69"/>
    <w:rsid w:val="00AA2FC2"/>
    <w:rsid w:val="00AA3804"/>
    <w:rsid w:val="00AA55C2"/>
    <w:rsid w:val="00AB0ACA"/>
    <w:rsid w:val="00AB1D41"/>
    <w:rsid w:val="00AB2D2D"/>
    <w:rsid w:val="00AB4AE5"/>
    <w:rsid w:val="00AC5706"/>
    <w:rsid w:val="00AC5E9A"/>
    <w:rsid w:val="00AC704B"/>
    <w:rsid w:val="00AD1654"/>
    <w:rsid w:val="00AD553E"/>
    <w:rsid w:val="00AD5600"/>
    <w:rsid w:val="00AD5848"/>
    <w:rsid w:val="00AE2EE0"/>
    <w:rsid w:val="00AE5ADA"/>
    <w:rsid w:val="00AF16D6"/>
    <w:rsid w:val="00AF6145"/>
    <w:rsid w:val="00B01386"/>
    <w:rsid w:val="00B01BB5"/>
    <w:rsid w:val="00B026CC"/>
    <w:rsid w:val="00B03E3B"/>
    <w:rsid w:val="00B04AF4"/>
    <w:rsid w:val="00B04F1E"/>
    <w:rsid w:val="00B05214"/>
    <w:rsid w:val="00B14D5D"/>
    <w:rsid w:val="00B21252"/>
    <w:rsid w:val="00B223A7"/>
    <w:rsid w:val="00B30D97"/>
    <w:rsid w:val="00B31074"/>
    <w:rsid w:val="00B3181A"/>
    <w:rsid w:val="00B35A7C"/>
    <w:rsid w:val="00B4017B"/>
    <w:rsid w:val="00B44ECD"/>
    <w:rsid w:val="00B450D1"/>
    <w:rsid w:val="00B53636"/>
    <w:rsid w:val="00B53D47"/>
    <w:rsid w:val="00B54A25"/>
    <w:rsid w:val="00B5582C"/>
    <w:rsid w:val="00B618C3"/>
    <w:rsid w:val="00B63652"/>
    <w:rsid w:val="00B668B0"/>
    <w:rsid w:val="00B7059A"/>
    <w:rsid w:val="00B70F5C"/>
    <w:rsid w:val="00B7141D"/>
    <w:rsid w:val="00B71873"/>
    <w:rsid w:val="00B73054"/>
    <w:rsid w:val="00B73980"/>
    <w:rsid w:val="00B757B0"/>
    <w:rsid w:val="00B75AE5"/>
    <w:rsid w:val="00B800C0"/>
    <w:rsid w:val="00B8132B"/>
    <w:rsid w:val="00B815FD"/>
    <w:rsid w:val="00B8213A"/>
    <w:rsid w:val="00B83BDA"/>
    <w:rsid w:val="00B84C5A"/>
    <w:rsid w:val="00B858F5"/>
    <w:rsid w:val="00B93668"/>
    <w:rsid w:val="00B9413C"/>
    <w:rsid w:val="00B9718A"/>
    <w:rsid w:val="00BA0A41"/>
    <w:rsid w:val="00BA151C"/>
    <w:rsid w:val="00BA185F"/>
    <w:rsid w:val="00BA2CC5"/>
    <w:rsid w:val="00BA5838"/>
    <w:rsid w:val="00BA68C6"/>
    <w:rsid w:val="00BA7F4B"/>
    <w:rsid w:val="00BB12F1"/>
    <w:rsid w:val="00BB276E"/>
    <w:rsid w:val="00BB3FEE"/>
    <w:rsid w:val="00BB5EB0"/>
    <w:rsid w:val="00BC00EA"/>
    <w:rsid w:val="00BC0352"/>
    <w:rsid w:val="00BC0539"/>
    <w:rsid w:val="00BC245A"/>
    <w:rsid w:val="00BD16FA"/>
    <w:rsid w:val="00BD41C3"/>
    <w:rsid w:val="00BD488B"/>
    <w:rsid w:val="00BD7850"/>
    <w:rsid w:val="00BD7CCC"/>
    <w:rsid w:val="00BE002A"/>
    <w:rsid w:val="00BE0283"/>
    <w:rsid w:val="00BE1BC9"/>
    <w:rsid w:val="00BE27EC"/>
    <w:rsid w:val="00BE5CDA"/>
    <w:rsid w:val="00BE608F"/>
    <w:rsid w:val="00BF1328"/>
    <w:rsid w:val="00BF23BB"/>
    <w:rsid w:val="00BF33DD"/>
    <w:rsid w:val="00BF52D2"/>
    <w:rsid w:val="00BF5755"/>
    <w:rsid w:val="00BF5BD2"/>
    <w:rsid w:val="00BF684B"/>
    <w:rsid w:val="00C016F3"/>
    <w:rsid w:val="00C0352C"/>
    <w:rsid w:val="00C03F3F"/>
    <w:rsid w:val="00C07BFD"/>
    <w:rsid w:val="00C12DFB"/>
    <w:rsid w:val="00C1357B"/>
    <w:rsid w:val="00C15193"/>
    <w:rsid w:val="00C15609"/>
    <w:rsid w:val="00C15F6A"/>
    <w:rsid w:val="00C23EA7"/>
    <w:rsid w:val="00C2470F"/>
    <w:rsid w:val="00C256F3"/>
    <w:rsid w:val="00C270A2"/>
    <w:rsid w:val="00C315B5"/>
    <w:rsid w:val="00C35E28"/>
    <w:rsid w:val="00C426AF"/>
    <w:rsid w:val="00C45D71"/>
    <w:rsid w:val="00C469C1"/>
    <w:rsid w:val="00C500CD"/>
    <w:rsid w:val="00C50659"/>
    <w:rsid w:val="00C51B39"/>
    <w:rsid w:val="00C5338A"/>
    <w:rsid w:val="00C54EF9"/>
    <w:rsid w:val="00C56BBF"/>
    <w:rsid w:val="00C572AA"/>
    <w:rsid w:val="00C57A9A"/>
    <w:rsid w:val="00C57FAD"/>
    <w:rsid w:val="00C6016A"/>
    <w:rsid w:val="00C60B3F"/>
    <w:rsid w:val="00C61256"/>
    <w:rsid w:val="00C623EB"/>
    <w:rsid w:val="00C62F44"/>
    <w:rsid w:val="00C6300F"/>
    <w:rsid w:val="00C635A8"/>
    <w:rsid w:val="00C64C6B"/>
    <w:rsid w:val="00C6678E"/>
    <w:rsid w:val="00C66F2E"/>
    <w:rsid w:val="00C6785C"/>
    <w:rsid w:val="00C7002B"/>
    <w:rsid w:val="00C700A9"/>
    <w:rsid w:val="00C70E74"/>
    <w:rsid w:val="00C70FD1"/>
    <w:rsid w:val="00C72B76"/>
    <w:rsid w:val="00C7318E"/>
    <w:rsid w:val="00C733AA"/>
    <w:rsid w:val="00C7367A"/>
    <w:rsid w:val="00C74333"/>
    <w:rsid w:val="00C7443D"/>
    <w:rsid w:val="00C82E26"/>
    <w:rsid w:val="00C83027"/>
    <w:rsid w:val="00C84B8A"/>
    <w:rsid w:val="00C85E65"/>
    <w:rsid w:val="00C87CA1"/>
    <w:rsid w:val="00C911B4"/>
    <w:rsid w:val="00C91B3B"/>
    <w:rsid w:val="00C92C30"/>
    <w:rsid w:val="00C94262"/>
    <w:rsid w:val="00C96A74"/>
    <w:rsid w:val="00C976E1"/>
    <w:rsid w:val="00CA148E"/>
    <w:rsid w:val="00CA3A9A"/>
    <w:rsid w:val="00CA5E9A"/>
    <w:rsid w:val="00CB46D9"/>
    <w:rsid w:val="00CB59CC"/>
    <w:rsid w:val="00CB6438"/>
    <w:rsid w:val="00CB6B50"/>
    <w:rsid w:val="00CB6BC1"/>
    <w:rsid w:val="00CB7021"/>
    <w:rsid w:val="00CC4366"/>
    <w:rsid w:val="00CD0F23"/>
    <w:rsid w:val="00CD3294"/>
    <w:rsid w:val="00CD4524"/>
    <w:rsid w:val="00CD5C6B"/>
    <w:rsid w:val="00CD6027"/>
    <w:rsid w:val="00CD784D"/>
    <w:rsid w:val="00CE29AF"/>
    <w:rsid w:val="00CE6449"/>
    <w:rsid w:val="00CF025A"/>
    <w:rsid w:val="00CF0B80"/>
    <w:rsid w:val="00CF2355"/>
    <w:rsid w:val="00CF3A1C"/>
    <w:rsid w:val="00CF3C85"/>
    <w:rsid w:val="00CF40F8"/>
    <w:rsid w:val="00CF7E32"/>
    <w:rsid w:val="00D008DA"/>
    <w:rsid w:val="00D0416F"/>
    <w:rsid w:val="00D04F74"/>
    <w:rsid w:val="00D05851"/>
    <w:rsid w:val="00D10FED"/>
    <w:rsid w:val="00D11736"/>
    <w:rsid w:val="00D12EE8"/>
    <w:rsid w:val="00D14CDF"/>
    <w:rsid w:val="00D15FF1"/>
    <w:rsid w:val="00D167F4"/>
    <w:rsid w:val="00D17323"/>
    <w:rsid w:val="00D1733F"/>
    <w:rsid w:val="00D2092A"/>
    <w:rsid w:val="00D2216D"/>
    <w:rsid w:val="00D27D2F"/>
    <w:rsid w:val="00D30BEA"/>
    <w:rsid w:val="00D31907"/>
    <w:rsid w:val="00D31A6F"/>
    <w:rsid w:val="00D32DC3"/>
    <w:rsid w:val="00D33518"/>
    <w:rsid w:val="00D346E1"/>
    <w:rsid w:val="00D353D1"/>
    <w:rsid w:val="00D367DB"/>
    <w:rsid w:val="00D36E05"/>
    <w:rsid w:val="00D410A0"/>
    <w:rsid w:val="00D44F27"/>
    <w:rsid w:val="00D45304"/>
    <w:rsid w:val="00D454AE"/>
    <w:rsid w:val="00D46165"/>
    <w:rsid w:val="00D461C7"/>
    <w:rsid w:val="00D50424"/>
    <w:rsid w:val="00D523D2"/>
    <w:rsid w:val="00D525C9"/>
    <w:rsid w:val="00D543C3"/>
    <w:rsid w:val="00D57D3E"/>
    <w:rsid w:val="00D60D34"/>
    <w:rsid w:val="00D620FA"/>
    <w:rsid w:val="00D64E72"/>
    <w:rsid w:val="00D66E02"/>
    <w:rsid w:val="00D67EF5"/>
    <w:rsid w:val="00D73F60"/>
    <w:rsid w:val="00D75917"/>
    <w:rsid w:val="00D76249"/>
    <w:rsid w:val="00D80738"/>
    <w:rsid w:val="00D862D1"/>
    <w:rsid w:val="00D91AEA"/>
    <w:rsid w:val="00D92C87"/>
    <w:rsid w:val="00D92FDC"/>
    <w:rsid w:val="00D96B38"/>
    <w:rsid w:val="00DA1D2A"/>
    <w:rsid w:val="00DA2913"/>
    <w:rsid w:val="00DA5C22"/>
    <w:rsid w:val="00DA7D12"/>
    <w:rsid w:val="00DB25ED"/>
    <w:rsid w:val="00DB263E"/>
    <w:rsid w:val="00DB62B5"/>
    <w:rsid w:val="00DB6505"/>
    <w:rsid w:val="00DC23CF"/>
    <w:rsid w:val="00DC6562"/>
    <w:rsid w:val="00DC7416"/>
    <w:rsid w:val="00DD1A90"/>
    <w:rsid w:val="00DD1FAA"/>
    <w:rsid w:val="00DD2919"/>
    <w:rsid w:val="00DD298A"/>
    <w:rsid w:val="00DD3585"/>
    <w:rsid w:val="00DD77A6"/>
    <w:rsid w:val="00DE130D"/>
    <w:rsid w:val="00DE24CF"/>
    <w:rsid w:val="00DE407C"/>
    <w:rsid w:val="00DE5D35"/>
    <w:rsid w:val="00DE7C7D"/>
    <w:rsid w:val="00DF2992"/>
    <w:rsid w:val="00DF2D0C"/>
    <w:rsid w:val="00DF6B5A"/>
    <w:rsid w:val="00E00058"/>
    <w:rsid w:val="00E01B9D"/>
    <w:rsid w:val="00E028DF"/>
    <w:rsid w:val="00E02F5D"/>
    <w:rsid w:val="00E0468F"/>
    <w:rsid w:val="00E04F5E"/>
    <w:rsid w:val="00E0522E"/>
    <w:rsid w:val="00E120F4"/>
    <w:rsid w:val="00E15CC9"/>
    <w:rsid w:val="00E15DD2"/>
    <w:rsid w:val="00E1613D"/>
    <w:rsid w:val="00E17172"/>
    <w:rsid w:val="00E24DE3"/>
    <w:rsid w:val="00E3181C"/>
    <w:rsid w:val="00E3280A"/>
    <w:rsid w:val="00E372AF"/>
    <w:rsid w:val="00E374B3"/>
    <w:rsid w:val="00E37D68"/>
    <w:rsid w:val="00E40EAE"/>
    <w:rsid w:val="00E436AC"/>
    <w:rsid w:val="00E44F7A"/>
    <w:rsid w:val="00E44FF8"/>
    <w:rsid w:val="00E5066A"/>
    <w:rsid w:val="00E52CF9"/>
    <w:rsid w:val="00E54397"/>
    <w:rsid w:val="00E54950"/>
    <w:rsid w:val="00E6105F"/>
    <w:rsid w:val="00E625E3"/>
    <w:rsid w:val="00E63F34"/>
    <w:rsid w:val="00E63FEA"/>
    <w:rsid w:val="00E64ACE"/>
    <w:rsid w:val="00E6715A"/>
    <w:rsid w:val="00E67392"/>
    <w:rsid w:val="00E74974"/>
    <w:rsid w:val="00E75DC9"/>
    <w:rsid w:val="00E81610"/>
    <w:rsid w:val="00E8199E"/>
    <w:rsid w:val="00E8230E"/>
    <w:rsid w:val="00E841B3"/>
    <w:rsid w:val="00E84910"/>
    <w:rsid w:val="00E85B28"/>
    <w:rsid w:val="00E87F0B"/>
    <w:rsid w:val="00E91976"/>
    <w:rsid w:val="00E947A6"/>
    <w:rsid w:val="00E97FC7"/>
    <w:rsid w:val="00EA05C2"/>
    <w:rsid w:val="00EA0690"/>
    <w:rsid w:val="00EA3956"/>
    <w:rsid w:val="00EA7012"/>
    <w:rsid w:val="00EA7136"/>
    <w:rsid w:val="00EB325A"/>
    <w:rsid w:val="00EC02A5"/>
    <w:rsid w:val="00EC0ABC"/>
    <w:rsid w:val="00EC1180"/>
    <w:rsid w:val="00EC176B"/>
    <w:rsid w:val="00EC1F87"/>
    <w:rsid w:val="00EC33CD"/>
    <w:rsid w:val="00EC5BE5"/>
    <w:rsid w:val="00EC7ED7"/>
    <w:rsid w:val="00ED2650"/>
    <w:rsid w:val="00ED721A"/>
    <w:rsid w:val="00EE165B"/>
    <w:rsid w:val="00EE279B"/>
    <w:rsid w:val="00EE393D"/>
    <w:rsid w:val="00EE742D"/>
    <w:rsid w:val="00EF01CF"/>
    <w:rsid w:val="00EF201A"/>
    <w:rsid w:val="00EF285F"/>
    <w:rsid w:val="00EF64F1"/>
    <w:rsid w:val="00EF6A47"/>
    <w:rsid w:val="00EF6B93"/>
    <w:rsid w:val="00EF7AF9"/>
    <w:rsid w:val="00F00952"/>
    <w:rsid w:val="00F00C95"/>
    <w:rsid w:val="00F01495"/>
    <w:rsid w:val="00F06A09"/>
    <w:rsid w:val="00F10138"/>
    <w:rsid w:val="00F13DBA"/>
    <w:rsid w:val="00F13F92"/>
    <w:rsid w:val="00F22ECA"/>
    <w:rsid w:val="00F23348"/>
    <w:rsid w:val="00F240E8"/>
    <w:rsid w:val="00F244FA"/>
    <w:rsid w:val="00F366A2"/>
    <w:rsid w:val="00F42B8F"/>
    <w:rsid w:val="00F44F43"/>
    <w:rsid w:val="00F450E1"/>
    <w:rsid w:val="00F455DA"/>
    <w:rsid w:val="00F460FC"/>
    <w:rsid w:val="00F50DF4"/>
    <w:rsid w:val="00F57AFE"/>
    <w:rsid w:val="00F602D8"/>
    <w:rsid w:val="00F6278E"/>
    <w:rsid w:val="00F63C41"/>
    <w:rsid w:val="00F63E96"/>
    <w:rsid w:val="00F6421C"/>
    <w:rsid w:val="00F66A6F"/>
    <w:rsid w:val="00F701E3"/>
    <w:rsid w:val="00F71008"/>
    <w:rsid w:val="00F71F8C"/>
    <w:rsid w:val="00F7702D"/>
    <w:rsid w:val="00F86AD4"/>
    <w:rsid w:val="00F87D45"/>
    <w:rsid w:val="00F907DA"/>
    <w:rsid w:val="00FA0113"/>
    <w:rsid w:val="00FA12B2"/>
    <w:rsid w:val="00FA4511"/>
    <w:rsid w:val="00FA7610"/>
    <w:rsid w:val="00FB02BD"/>
    <w:rsid w:val="00FB37AA"/>
    <w:rsid w:val="00FB398F"/>
    <w:rsid w:val="00FB4EF8"/>
    <w:rsid w:val="00FB54AE"/>
    <w:rsid w:val="00FB6DA6"/>
    <w:rsid w:val="00FB709A"/>
    <w:rsid w:val="00FB78DD"/>
    <w:rsid w:val="00FC3EF3"/>
    <w:rsid w:val="00FC4700"/>
    <w:rsid w:val="00FC5D35"/>
    <w:rsid w:val="00FD0547"/>
    <w:rsid w:val="00FD2049"/>
    <w:rsid w:val="00FD2140"/>
    <w:rsid w:val="00FD5B5F"/>
    <w:rsid w:val="00FD5BDE"/>
    <w:rsid w:val="00FD68EC"/>
    <w:rsid w:val="00FE24A5"/>
    <w:rsid w:val="00FE31E5"/>
    <w:rsid w:val="00FE631A"/>
    <w:rsid w:val="00FF19AD"/>
    <w:rsid w:val="00FF1EB5"/>
    <w:rsid w:val="00FF292D"/>
    <w:rsid w:val="00FF298D"/>
    <w:rsid w:val="00FF4B55"/>
    <w:rsid w:val="00FF6287"/>
    <w:rsid w:val="00FF6A74"/>
    <w:rsid w:val="00FF6A9F"/>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69FF9"/>
  <w15:docId w15:val="{CF8143C2-A5C5-4AD9-B0B2-3894A8F3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UnresolvedMention1">
    <w:name w:val="Unresolved Mention1"/>
    <w:uiPriority w:val="99"/>
    <w:semiHidden/>
    <w:unhideWhenUsed/>
    <w:rsid w:val="001C6D54"/>
    <w:rPr>
      <w:color w:val="605E5C"/>
      <w:shd w:val="clear" w:color="auto" w:fill="E1DFDD"/>
    </w:rPr>
  </w:style>
  <w:style w:type="paragraph" w:styleId="Revision">
    <w:name w:val="Revision"/>
    <w:hidden/>
    <w:uiPriority w:val="99"/>
    <w:semiHidden/>
    <w:rsid w:val="007600BB"/>
    <w:rPr>
      <w:sz w:val="22"/>
      <w:szCs w:val="22"/>
      <w:lang w:val="en-US" w:eastAsia="en-US"/>
    </w:rPr>
  </w:style>
  <w:style w:type="character" w:customStyle="1" w:styleId="UnresolvedMention2">
    <w:name w:val="Unresolved Mention2"/>
    <w:basedOn w:val="DefaultParagraphFont"/>
    <w:uiPriority w:val="99"/>
    <w:semiHidden/>
    <w:unhideWhenUsed/>
    <w:rsid w:val="00853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90354795">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71879764">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59420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8983594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lagou@cystat.mof.gov.c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l/MethodologicalDetails?m=209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Labour%20Cost%20and%20Earnings__"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ystat.gov.cy/el/SubthemeStatistics?s=42"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6E5F2-D957-4DB4-9D63-FB7BC0F0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7260</CharactersWithSpaces>
  <SharedDoc>false</SharedDoc>
  <HLinks>
    <vt:vector size="24"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ariant>
        <vt:i4>3014706</vt:i4>
      </vt:variant>
      <vt:variant>
        <vt:i4>0</vt:i4>
      </vt:variant>
      <vt:variant>
        <vt:i4>0</vt:i4>
      </vt:variant>
      <vt:variant>
        <vt:i4>5</vt:i4>
      </vt:variant>
      <vt:variant>
        <vt:lpwstr>https://www.census2021.cystat.gov.cy/el</vt:lpwstr>
      </vt:variant>
      <vt:variant>
        <vt:lpwstr/>
      </vt:variant>
      <vt:variant>
        <vt:i4>3014706</vt:i4>
      </vt:variant>
      <vt:variant>
        <vt:i4>-1</vt:i4>
      </vt:variant>
      <vt:variant>
        <vt:i4>1026</vt:i4>
      </vt:variant>
      <vt:variant>
        <vt:i4>4</vt:i4>
      </vt:variant>
      <vt:variant>
        <vt:lpwstr>https://www.census2021.cystat.gov.cy/el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14</cp:revision>
  <cp:lastPrinted>2023-12-27T08:56:00Z</cp:lastPrinted>
  <dcterms:created xsi:type="dcterms:W3CDTF">2023-09-28T09:13:00Z</dcterms:created>
  <dcterms:modified xsi:type="dcterms:W3CDTF">2023-12-27T08:59:00Z</dcterms:modified>
</cp:coreProperties>
</file>