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2872CAA0" w:rsidR="00DD16F7" w:rsidRPr="00DD16F7" w:rsidRDefault="00FD1DC2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2D3362">
        <w:rPr>
          <w:rFonts w:ascii="Verdana" w:hAnsi="Verdana" w:cs="Arial"/>
          <w:sz w:val="18"/>
          <w:szCs w:val="18"/>
          <w:lang w:val="el-GR"/>
        </w:rPr>
        <w:t>30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10D30">
        <w:rPr>
          <w:rFonts w:ascii="Verdana" w:hAnsi="Verdana" w:cs="Arial"/>
          <w:sz w:val="18"/>
          <w:szCs w:val="18"/>
          <w:lang w:val="el-GR"/>
        </w:rPr>
        <w:t>Ιουνίου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2D1C18B1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</w:t>
      </w:r>
      <w:r w:rsidR="00142006" w:rsidRPr="00142006">
        <w:rPr>
          <w:rFonts w:ascii="Verdana" w:hAnsi="Verdana" w:cs="Arial"/>
          <w:b/>
          <w:bCs/>
          <w:u w:val="single"/>
          <w:lang w:val="el-GR"/>
        </w:rPr>
        <w:t>ΜΑΪΟΣ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2B2E901F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110D30">
        <w:rPr>
          <w:rFonts w:ascii="Verdana" w:hAnsi="Verdana" w:cs="Arial"/>
          <w:b/>
          <w:bCs/>
          <w:lang w:val="el-GR"/>
        </w:rPr>
        <w:t>551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110D30">
        <w:rPr>
          <w:rFonts w:ascii="Verdana" w:hAnsi="Verdana" w:cs="Arial"/>
          <w:b/>
          <w:bCs/>
          <w:lang w:val="el-GR"/>
        </w:rPr>
        <w:t>2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437BCBAC" w:rsidR="00022B65" w:rsidRPr="005747B4" w:rsidRDefault="00DD16F7" w:rsidP="00110D3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Μαΐου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           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110D30">
        <w:rPr>
          <w:rFonts w:ascii="Verdana" w:hAnsi="Verdana" w:cs="Arial"/>
          <w:sz w:val="18"/>
          <w:szCs w:val="18"/>
          <w:lang w:val="el-GR"/>
        </w:rPr>
        <w:t>551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110D30">
        <w:rPr>
          <w:rFonts w:ascii="Verdana" w:hAnsi="Verdana" w:cs="Arial"/>
          <w:sz w:val="18"/>
          <w:szCs w:val="18"/>
          <w:lang w:val="el-GR"/>
        </w:rPr>
        <w:t>542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110D30" w:rsidRPr="00110D30">
        <w:rPr>
          <w:rFonts w:ascii="Verdana" w:hAnsi="Verdana" w:cs="Arial"/>
          <w:sz w:val="18"/>
          <w:szCs w:val="18"/>
          <w:lang w:val="el-GR"/>
        </w:rPr>
        <w:t>Μαΐου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37D3BDE5" w:rsidR="00882A5A" w:rsidRPr="00701E0E" w:rsidRDefault="00031513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29AEFBB8" wp14:editId="52022860">
            <wp:extent cx="6059805" cy="4535805"/>
            <wp:effectExtent l="0" t="0" r="0" b="0"/>
            <wp:docPr id="4051120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1655E480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110D30" w:rsidRPr="00110D30">
        <w:rPr>
          <w:rFonts w:ascii="Verdana" w:hAnsi="Verdana" w:cs="Arial"/>
          <w:sz w:val="18"/>
          <w:szCs w:val="18"/>
          <w:lang w:val="el-GR"/>
        </w:rPr>
        <w:t>Μαΐου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110D30">
        <w:rPr>
          <w:rFonts w:ascii="Verdana" w:hAnsi="Verdana" w:cs="Arial"/>
          <w:sz w:val="18"/>
          <w:szCs w:val="18"/>
          <w:lang w:val="el-GR"/>
        </w:rPr>
        <w:t>310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FD1DC2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110D30">
        <w:rPr>
          <w:rFonts w:ascii="Verdana" w:hAnsi="Verdana" w:cs="Arial"/>
          <w:sz w:val="18"/>
          <w:szCs w:val="18"/>
          <w:lang w:val="el-GR"/>
        </w:rPr>
        <w:t>901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110D30">
        <w:rPr>
          <w:rFonts w:ascii="Verdana" w:hAnsi="Verdana" w:cs="Arial"/>
          <w:sz w:val="18"/>
          <w:szCs w:val="18"/>
          <w:lang w:val="el-GR"/>
        </w:rPr>
        <w:t>91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31BF68B" w14:textId="4D0495DB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F96C88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110D30">
        <w:rPr>
          <w:rFonts w:ascii="Verdana" w:hAnsi="Verdana" w:cs="Arial"/>
          <w:sz w:val="18"/>
          <w:szCs w:val="18"/>
          <w:lang w:val="el-GR"/>
        </w:rPr>
        <w:t>137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0D30">
        <w:rPr>
          <w:rFonts w:ascii="Verdana" w:hAnsi="Verdana" w:cs="Arial"/>
          <w:sz w:val="18"/>
          <w:szCs w:val="18"/>
          <w:lang w:val="el-GR"/>
        </w:rPr>
        <w:t>11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</w:t>
      </w:r>
      <w:r w:rsidR="00110D30">
        <w:rPr>
          <w:rFonts w:ascii="Verdana" w:hAnsi="Verdana" w:cs="Arial"/>
          <w:sz w:val="18"/>
          <w:szCs w:val="18"/>
          <w:lang w:val="el-GR"/>
        </w:rPr>
        <w:t>373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0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</w:t>
      </w:r>
      <w:r w:rsidR="00110D30">
        <w:rPr>
          <w:rFonts w:ascii="Verdana" w:hAnsi="Verdana" w:cs="Arial"/>
          <w:sz w:val="18"/>
          <w:szCs w:val="18"/>
          <w:lang w:val="el-GR"/>
        </w:rPr>
        <w:t>235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9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Οι κοινωνικές εισφορές αυξήθηκαν κατά €1</w:t>
      </w:r>
      <w:r w:rsidR="00110D30">
        <w:rPr>
          <w:rFonts w:ascii="Verdana" w:hAnsi="Verdana" w:cs="Arial"/>
          <w:sz w:val="18"/>
          <w:szCs w:val="18"/>
          <w:lang w:val="el-GR"/>
        </w:rPr>
        <w:t>59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110D30">
        <w:rPr>
          <w:rFonts w:ascii="Verdana" w:hAnsi="Verdana" w:cs="Arial"/>
          <w:sz w:val="18"/>
          <w:szCs w:val="18"/>
          <w:lang w:val="el-GR"/>
        </w:rPr>
        <w:t>968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 w:rsidR="00110D30">
        <w:rPr>
          <w:rFonts w:ascii="Verdana" w:hAnsi="Verdana" w:cs="Arial"/>
          <w:sz w:val="18"/>
          <w:szCs w:val="18"/>
          <w:lang w:val="el-GR"/>
        </w:rPr>
        <w:t>808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Οι εισπραχθέντες τόκοι και μερίσματα </w:t>
      </w:r>
      <w:r w:rsidR="00F96C8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,7 εκ. και </w:t>
      </w:r>
      <w:r w:rsidR="00F96C8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10D30">
        <w:rPr>
          <w:rFonts w:ascii="Verdana" w:hAnsi="Verdana" w:cs="Arial"/>
          <w:sz w:val="18"/>
          <w:szCs w:val="18"/>
          <w:lang w:val="el-GR"/>
        </w:rPr>
        <w:t>92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4</w:t>
      </w:r>
      <w:r w:rsidR="00F96C88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>Τα έσοδα από παροχή υπηρεσιών αυξήθηκαν κατά €</w:t>
      </w:r>
      <w:r w:rsidR="00110D30">
        <w:rPr>
          <w:rFonts w:ascii="Verdana" w:hAnsi="Verdana" w:cs="Arial"/>
          <w:sz w:val="18"/>
          <w:szCs w:val="18"/>
          <w:lang w:val="el-GR"/>
        </w:rPr>
        <w:t>29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0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 xml:space="preserve"> (+</w:t>
      </w:r>
      <w:r w:rsidR="00110D30">
        <w:rPr>
          <w:rFonts w:ascii="Verdana" w:hAnsi="Verdana" w:cs="Arial"/>
          <w:sz w:val="18"/>
          <w:szCs w:val="18"/>
          <w:lang w:val="el-GR"/>
        </w:rPr>
        <w:t>7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214AA7" w:rsidRPr="00F96C88">
        <w:rPr>
          <w:rFonts w:ascii="Verdana" w:hAnsi="Verdana" w:cs="Arial"/>
          <w:sz w:val="18"/>
          <w:szCs w:val="18"/>
          <w:lang w:val="el-GR"/>
        </w:rPr>
        <w:t>%)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και ανήλθαν στα €</w:t>
      </w:r>
      <w:r w:rsidR="00110D30">
        <w:rPr>
          <w:rFonts w:ascii="Verdana" w:hAnsi="Verdana" w:cs="Arial"/>
          <w:sz w:val="18"/>
          <w:szCs w:val="18"/>
          <w:lang w:val="el-GR"/>
        </w:rPr>
        <w:t>401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372</w:t>
      </w:r>
      <w:r w:rsidR="00BB6FE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 w:rsidRPr="00F96C88">
        <w:rPr>
          <w:rFonts w:ascii="Verdana" w:hAnsi="Verdana" w:cs="Arial"/>
          <w:sz w:val="18"/>
          <w:szCs w:val="18"/>
          <w:lang w:val="el-GR"/>
        </w:rPr>
        <w:t>4</w:t>
      </w:r>
      <w:r w:rsidR="007A4737" w:rsidRPr="00F96C8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2CDEA51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9B62BE" w14:textId="77777777" w:rsidR="00735D8E" w:rsidRDefault="00110D30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Ο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ι συνολικοί φόροι επί της παραγωγής και των εισαγωγών </w:t>
      </w:r>
      <w:r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>
        <w:rPr>
          <w:rFonts w:ascii="Verdana" w:hAnsi="Verdana" w:cs="Arial"/>
          <w:sz w:val="18"/>
          <w:szCs w:val="18"/>
          <w:lang w:val="el-GR"/>
        </w:rPr>
        <w:t>31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>
        <w:rPr>
          <w:rFonts w:ascii="Verdana" w:hAnsi="Verdana" w:cs="Arial"/>
          <w:sz w:val="18"/>
          <w:szCs w:val="18"/>
          <w:lang w:val="el-GR"/>
        </w:rPr>
        <w:t>+1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,7%) και </w:t>
      </w:r>
      <w:r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€1.</w:t>
      </w:r>
      <w:r>
        <w:rPr>
          <w:rFonts w:ascii="Verdana" w:hAnsi="Verdana" w:cs="Arial"/>
          <w:sz w:val="18"/>
          <w:szCs w:val="18"/>
          <w:lang w:val="el-GR"/>
        </w:rPr>
        <w:t>911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€1.</w:t>
      </w:r>
      <w:r>
        <w:rPr>
          <w:rFonts w:ascii="Verdana" w:hAnsi="Verdana" w:cs="Arial"/>
          <w:sz w:val="18"/>
          <w:szCs w:val="18"/>
          <w:lang w:val="el-GR"/>
        </w:rPr>
        <w:t>880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2024, εκ των οποίων τα καθαρά έσοδα του ΦΠΑ (μετά την αφαίρεση των επιστροφών) </w:t>
      </w:r>
      <w:r w:rsidR="00B81EFD">
        <w:rPr>
          <w:rFonts w:ascii="Verdana" w:hAnsi="Verdana" w:cs="Arial"/>
          <w:sz w:val="18"/>
          <w:szCs w:val="18"/>
          <w:lang w:val="el-GR"/>
        </w:rPr>
        <w:t>μειώ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>
        <w:rPr>
          <w:rFonts w:ascii="Verdana" w:hAnsi="Verdana" w:cs="Arial"/>
          <w:sz w:val="18"/>
          <w:szCs w:val="18"/>
          <w:lang w:val="el-GR"/>
        </w:rPr>
        <w:t>12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81EFD">
        <w:rPr>
          <w:rFonts w:ascii="Verdana" w:hAnsi="Verdana" w:cs="Arial"/>
          <w:sz w:val="18"/>
          <w:szCs w:val="18"/>
          <w:lang w:val="el-GR"/>
        </w:rPr>
        <w:t>-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81EF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81EFD">
        <w:rPr>
          <w:rFonts w:ascii="Verdana" w:hAnsi="Verdana" w:cs="Arial"/>
          <w:sz w:val="18"/>
          <w:szCs w:val="18"/>
          <w:lang w:val="el-GR"/>
        </w:rPr>
        <w:t>1.2</w:t>
      </w:r>
      <w:r>
        <w:rPr>
          <w:rFonts w:ascii="Verdana" w:hAnsi="Verdana" w:cs="Arial"/>
          <w:sz w:val="18"/>
          <w:szCs w:val="18"/>
          <w:lang w:val="el-GR"/>
        </w:rPr>
        <w:t>60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1.</w:t>
      </w:r>
      <w:r>
        <w:rPr>
          <w:rFonts w:ascii="Verdana" w:hAnsi="Verdana" w:cs="Arial"/>
          <w:sz w:val="18"/>
          <w:szCs w:val="18"/>
          <w:lang w:val="el-GR"/>
        </w:rPr>
        <w:t>273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</w:t>
      </w:r>
    </w:p>
    <w:p w14:paraId="72E9390E" w14:textId="77777777" w:rsidR="00735D8E" w:rsidRDefault="00735D8E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59281CE4" w:rsidR="00D91EB8" w:rsidRPr="007E37C4" w:rsidRDefault="00B81EFD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110D30">
        <w:rPr>
          <w:rFonts w:ascii="Verdana" w:hAnsi="Verdana" w:cs="Arial"/>
          <w:sz w:val="18"/>
          <w:szCs w:val="18"/>
          <w:lang w:val="el-GR"/>
        </w:rPr>
        <w:t>82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2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2C55DF">
        <w:rPr>
          <w:rFonts w:ascii="Verdana" w:hAnsi="Verdana" w:cs="Arial"/>
          <w:sz w:val="18"/>
          <w:szCs w:val="18"/>
          <w:lang w:val="el-GR"/>
        </w:rPr>
        <w:t>€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="00110D30">
        <w:rPr>
          <w:rFonts w:ascii="Verdana" w:hAnsi="Verdana" w:cs="Arial"/>
          <w:sz w:val="18"/>
          <w:szCs w:val="18"/>
          <w:lang w:val="el-GR"/>
        </w:rPr>
        <w:t>43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110D30">
        <w:rPr>
          <w:rFonts w:ascii="Verdana" w:hAnsi="Verdana" w:cs="Arial"/>
          <w:sz w:val="18"/>
          <w:szCs w:val="18"/>
          <w:lang w:val="el-GR"/>
        </w:rPr>
        <w:t>26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>
        <w:rPr>
          <w:rFonts w:ascii="Verdana" w:hAnsi="Verdana" w:cs="Arial"/>
          <w:sz w:val="18"/>
          <w:szCs w:val="18"/>
          <w:lang w:val="el-GR"/>
        </w:rPr>
        <w:t>1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9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110D30">
        <w:rPr>
          <w:rFonts w:ascii="Verdana" w:hAnsi="Verdana" w:cs="Arial"/>
          <w:sz w:val="18"/>
          <w:szCs w:val="18"/>
          <w:lang w:val="el-GR"/>
        </w:rPr>
        <w:t>60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110D30">
        <w:rPr>
          <w:rFonts w:ascii="Verdana" w:hAnsi="Verdana" w:cs="Arial"/>
          <w:sz w:val="18"/>
          <w:szCs w:val="18"/>
          <w:lang w:val="el-GR"/>
        </w:rPr>
        <w:t>10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3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50F41EFF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0B406A" w:rsidRPr="000B406A">
        <w:rPr>
          <w:lang w:val="el-GR"/>
        </w:rPr>
        <w:t xml:space="preserve"> </w:t>
      </w:r>
      <w:r w:rsidR="000B406A" w:rsidRPr="000B406A">
        <w:rPr>
          <w:rFonts w:ascii="Verdana" w:hAnsi="Verdana" w:cs="Arial"/>
          <w:sz w:val="18"/>
          <w:szCs w:val="18"/>
          <w:lang w:val="el-GR"/>
        </w:rPr>
        <w:t>Μαΐου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302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1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0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0B406A">
        <w:rPr>
          <w:rFonts w:ascii="Verdana" w:hAnsi="Verdana" w:cs="Arial"/>
          <w:sz w:val="18"/>
          <w:szCs w:val="18"/>
          <w:lang w:val="el-GR"/>
        </w:rPr>
        <w:t>350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0B406A">
        <w:rPr>
          <w:rFonts w:ascii="Verdana" w:hAnsi="Verdana" w:cs="Arial"/>
          <w:sz w:val="18"/>
          <w:szCs w:val="18"/>
          <w:lang w:val="el-GR"/>
        </w:rPr>
        <w:t>048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230DEE8" w14:textId="3CB183FB" w:rsidR="001B2433" w:rsidRDefault="00981CA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2051E8">
        <w:rPr>
          <w:rFonts w:ascii="Verdana" w:hAnsi="Verdana" w:cs="Arial"/>
          <w:sz w:val="18"/>
          <w:szCs w:val="18"/>
          <w:lang w:val="el-GR"/>
        </w:rPr>
        <w:t>ο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0B406A">
        <w:rPr>
          <w:rFonts w:ascii="Verdana" w:hAnsi="Verdana" w:cs="Arial"/>
          <w:sz w:val="18"/>
          <w:szCs w:val="18"/>
          <w:lang w:val="el-GR"/>
        </w:rPr>
        <w:t>87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C82377">
        <w:rPr>
          <w:rFonts w:ascii="Verdana" w:hAnsi="Verdana" w:cs="Arial"/>
          <w:sz w:val="18"/>
          <w:szCs w:val="18"/>
          <w:lang w:val="el-GR"/>
        </w:rPr>
        <w:t>0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</w:t>
      </w:r>
      <w:r w:rsidR="000B406A">
        <w:rPr>
          <w:rFonts w:ascii="Verdana" w:hAnsi="Verdana" w:cs="Arial"/>
          <w:sz w:val="18"/>
          <w:szCs w:val="18"/>
          <w:lang w:val="el-GR"/>
        </w:rPr>
        <w:t>593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</w:t>
      </w:r>
      <w:r w:rsidR="000B406A">
        <w:rPr>
          <w:rFonts w:ascii="Verdana" w:hAnsi="Verdana" w:cs="Arial"/>
          <w:sz w:val="18"/>
          <w:szCs w:val="18"/>
          <w:lang w:val="el-GR"/>
        </w:rPr>
        <w:t>506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129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0B406A">
        <w:rPr>
          <w:rFonts w:ascii="Verdana" w:hAnsi="Verdana" w:cs="Arial"/>
          <w:sz w:val="18"/>
          <w:szCs w:val="18"/>
          <w:lang w:val="el-GR"/>
        </w:rPr>
        <w:t>204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0B406A">
        <w:rPr>
          <w:rFonts w:ascii="Verdana" w:hAnsi="Verdana" w:cs="Arial"/>
          <w:sz w:val="18"/>
          <w:szCs w:val="18"/>
          <w:lang w:val="el-GR"/>
        </w:rPr>
        <w:t>074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C82377" w:rsidRPr="00C82377">
        <w:rPr>
          <w:lang w:val="el-GR"/>
        </w:rPr>
        <w:t xml:space="preserve"> 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Η ενδιάμεση ανάλωση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θηκε κατά €</w:t>
      </w:r>
      <w:r w:rsidR="000B406A">
        <w:rPr>
          <w:rFonts w:ascii="Verdana" w:hAnsi="Verdana" w:cs="Arial"/>
          <w:sz w:val="18"/>
          <w:szCs w:val="18"/>
          <w:lang w:val="el-GR"/>
        </w:rPr>
        <w:t>12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+2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ανήλθε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528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0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515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0B406A">
        <w:rPr>
          <w:rFonts w:ascii="Verdana" w:hAnsi="Verdana" w:cs="Arial"/>
          <w:sz w:val="18"/>
          <w:szCs w:val="18"/>
          <w:lang w:val="el-GR"/>
        </w:rPr>
        <w:t>Ο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ι πληρωθέντες τόκοι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4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1,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ανήλθαν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206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0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203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το 2024. </w:t>
      </w:r>
    </w:p>
    <w:p w14:paraId="6A595270" w14:textId="77777777" w:rsidR="000B406A" w:rsidRPr="005D1BBC" w:rsidRDefault="000B406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17FB14CD" w:rsidR="00A92EEC" w:rsidRDefault="004C07A0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0B406A">
        <w:rPr>
          <w:rFonts w:ascii="Verdana" w:hAnsi="Verdana" w:cs="Arial"/>
          <w:sz w:val="18"/>
          <w:szCs w:val="18"/>
          <w:lang w:val="el-GR"/>
        </w:rPr>
        <w:t>94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3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0B406A">
        <w:rPr>
          <w:rFonts w:ascii="Verdana" w:hAnsi="Verdana" w:cs="Arial"/>
          <w:sz w:val="18"/>
          <w:szCs w:val="18"/>
          <w:lang w:val="el-GR"/>
        </w:rPr>
        <w:t>27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435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4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341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53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0B406A">
        <w:rPr>
          <w:rFonts w:ascii="Verdana" w:hAnsi="Verdana" w:cs="Arial"/>
          <w:sz w:val="18"/>
          <w:szCs w:val="18"/>
          <w:lang w:val="el-GR"/>
        </w:rPr>
        <w:t>18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352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298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οι άλλες μεταβιβάσεις κεφαλαίου </w:t>
      </w:r>
      <w:r w:rsidR="00FA53BE">
        <w:rPr>
          <w:rFonts w:ascii="Verdana" w:hAnsi="Verdana" w:cs="Arial"/>
          <w:sz w:val="18"/>
          <w:szCs w:val="18"/>
          <w:lang w:val="el-GR"/>
        </w:rPr>
        <w:t>αυξή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406A">
        <w:rPr>
          <w:rFonts w:ascii="Verdana" w:hAnsi="Verdana" w:cs="Arial"/>
          <w:sz w:val="18"/>
          <w:szCs w:val="18"/>
          <w:lang w:val="el-GR"/>
        </w:rPr>
        <w:t>40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(</w:t>
      </w:r>
      <w:r w:rsidR="000B406A">
        <w:rPr>
          <w:rFonts w:ascii="Verdana" w:hAnsi="Verdana" w:cs="Arial"/>
          <w:sz w:val="18"/>
          <w:szCs w:val="18"/>
          <w:lang w:val="el-GR"/>
        </w:rPr>
        <w:t>+95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3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%)</w:t>
      </w:r>
      <w:r w:rsidR="000B406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>
        <w:rPr>
          <w:rFonts w:ascii="Verdana" w:hAnsi="Verdana" w:cs="Arial"/>
          <w:sz w:val="18"/>
          <w:szCs w:val="18"/>
          <w:lang w:val="el-GR"/>
        </w:rPr>
        <w:t>ανήλθαν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83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42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54CB2">
        <w:rPr>
          <w:rFonts w:ascii="Verdana" w:hAnsi="Verdana" w:cs="Arial"/>
          <w:sz w:val="18"/>
          <w:szCs w:val="18"/>
          <w:lang w:val="el-GR"/>
        </w:rPr>
        <w:t>4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.</w:t>
      </w:r>
      <w:r w:rsidR="00FA53BE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265D34" w14:textId="2B7FE5DB" w:rsidR="00FA53BE" w:rsidRPr="005D1BBC" w:rsidRDefault="004C09F4" w:rsidP="00217178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οι τρέχουσες μεταβιβάσεις μειώθηκαν κατά €16,9 εκ. (-4,9%) και περιορίστηκαν στα 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324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9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341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8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Ο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7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1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10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9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58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1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6</w:t>
      </w:r>
      <w:r w:rsidR="00251CDD" w:rsidRPr="00217178">
        <w:rPr>
          <w:rFonts w:ascii="Verdana" w:hAnsi="Verdana" w:cs="Arial"/>
          <w:sz w:val="18"/>
          <w:szCs w:val="18"/>
          <w:lang w:val="el-GR"/>
        </w:rPr>
        <w:t>5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2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FA53BE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06DF004A" w14:textId="77777777" w:rsidR="00BE1BCA" w:rsidRPr="00FD1DC2" w:rsidRDefault="00BE1BC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3866B02E" w:rsidR="00583C6B" w:rsidRPr="00B6315F" w:rsidRDefault="003C6D68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CF0574">
        <w:rPr>
          <w:rFonts w:ascii="Verdana" w:hAnsi="Verdana"/>
          <w:sz w:val="18"/>
          <w:szCs w:val="18"/>
          <w:lang w:val="el-GR"/>
        </w:rPr>
        <w:t>Τονίζεται ότι γ</w:t>
      </w:r>
      <w:r w:rsidR="002D3362" w:rsidRPr="00CF0574">
        <w:rPr>
          <w:rFonts w:ascii="Verdana" w:hAnsi="Verdana"/>
          <w:sz w:val="18"/>
          <w:szCs w:val="18"/>
          <w:lang w:val="el-GR"/>
        </w:rPr>
        <w:t xml:space="preserve">ια </w:t>
      </w:r>
      <w:r w:rsidR="00D74786" w:rsidRPr="00CF0574">
        <w:rPr>
          <w:rFonts w:ascii="Verdana" w:hAnsi="Verdana"/>
          <w:sz w:val="18"/>
          <w:szCs w:val="18"/>
          <w:lang w:val="el-GR"/>
        </w:rPr>
        <w:t xml:space="preserve">αριθμό οντοτήτων </w:t>
      </w:r>
      <w:r w:rsidRPr="00CF0574">
        <w:rPr>
          <w:rFonts w:ascii="Verdana" w:hAnsi="Verdana"/>
          <w:sz w:val="18"/>
          <w:szCs w:val="18"/>
          <w:lang w:val="el-GR"/>
        </w:rPr>
        <w:t xml:space="preserve">της Γενικής Κυβέρνησης και </w:t>
      </w:r>
      <w:r w:rsidR="00022906" w:rsidRPr="00CF0574">
        <w:rPr>
          <w:rFonts w:ascii="Verdana" w:hAnsi="Verdana"/>
          <w:sz w:val="18"/>
          <w:szCs w:val="18"/>
          <w:lang w:val="el-GR"/>
        </w:rPr>
        <w:t>συγκεκριμένα</w:t>
      </w:r>
      <w:r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B6315F" w:rsidRPr="00CF0574">
        <w:rPr>
          <w:rFonts w:ascii="Verdana" w:hAnsi="Verdana"/>
          <w:sz w:val="18"/>
          <w:szCs w:val="18"/>
          <w:lang w:val="el-GR"/>
        </w:rPr>
        <w:t>το</w:t>
      </w:r>
      <w:r w:rsidR="00D74786" w:rsidRPr="00CF0574">
        <w:rPr>
          <w:rFonts w:ascii="Verdana" w:hAnsi="Verdana"/>
          <w:sz w:val="18"/>
          <w:szCs w:val="18"/>
          <w:lang w:val="el-GR"/>
        </w:rPr>
        <w:t>υ</w:t>
      </w:r>
      <w:r w:rsidR="00B6315F" w:rsidRPr="00CF0574">
        <w:rPr>
          <w:rFonts w:ascii="Verdana" w:hAnsi="Verdana"/>
          <w:sz w:val="18"/>
          <w:szCs w:val="18"/>
          <w:lang w:val="el-GR"/>
        </w:rPr>
        <w:t xml:space="preserve"> υποτομέα της Τοπικής Αυτοδιοίκησης, έχουν παραχθεί εκτιμήσεις λόγω μη υποβολής</w:t>
      </w:r>
      <w:r w:rsidR="00237BBC"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CF0574">
        <w:rPr>
          <w:rFonts w:ascii="Verdana" w:hAnsi="Verdana"/>
          <w:sz w:val="18"/>
          <w:szCs w:val="18"/>
          <w:lang w:val="el-GR"/>
        </w:rPr>
        <w:t xml:space="preserve">επαρκών </w:t>
      </w:r>
      <w:r w:rsidR="00B6315F" w:rsidRPr="00CF0574">
        <w:rPr>
          <w:rFonts w:ascii="Verdana" w:hAnsi="Verdana"/>
          <w:sz w:val="18"/>
          <w:szCs w:val="18"/>
          <w:lang w:val="el-GR"/>
        </w:rPr>
        <w:t>στοιχείων από τις αρμόδιες αρχές</w:t>
      </w:r>
      <w:r w:rsidR="00F528B1" w:rsidRPr="00CF0574">
        <w:rPr>
          <w:rFonts w:ascii="Verdana" w:hAnsi="Verdana"/>
          <w:sz w:val="18"/>
          <w:szCs w:val="18"/>
          <w:lang w:val="el-GR"/>
        </w:rPr>
        <w:t>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328"/>
        <w:gridCol w:w="1386"/>
        <w:gridCol w:w="240"/>
        <w:gridCol w:w="1329"/>
        <w:gridCol w:w="243"/>
        <w:gridCol w:w="1384"/>
      </w:tblGrid>
      <w:tr w:rsidR="00DB0176" w:rsidRPr="00DB0176" w14:paraId="19239BEA" w14:textId="77777777" w:rsidTr="00DB0176">
        <w:trPr>
          <w:trHeight w:val="28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333EE756" w14:textId="77777777" w:rsidR="00DB0176" w:rsidRPr="00DB0176" w:rsidRDefault="00DB0176" w:rsidP="00B45AFB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</w:tcPr>
          <w:p w14:paraId="0F3D956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366092"/>
            </w:tcBorders>
          </w:tcPr>
          <w:p w14:paraId="489A3F8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366092"/>
            </w:tcBorders>
          </w:tcPr>
          <w:p w14:paraId="6083079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366092"/>
            </w:tcBorders>
          </w:tcPr>
          <w:p w14:paraId="1DC6E98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</w:tcPr>
          <w:p w14:paraId="72F97FF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</w:tcPr>
          <w:p w14:paraId="68AEE8B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DB0176" w:rsidRPr="00DB0176" w14:paraId="1DDA484B" w14:textId="77777777" w:rsidTr="00DB0176">
        <w:trPr>
          <w:trHeight w:val="340"/>
          <w:jc w:val="center"/>
        </w:trPr>
        <w:tc>
          <w:tcPr>
            <w:tcW w:w="4260" w:type="dxa"/>
            <w:vMerge w:val="restart"/>
            <w:tcBorders>
              <w:top w:val="single" w:sz="4" w:space="0" w:color="366092"/>
            </w:tcBorders>
            <w:vAlign w:val="center"/>
          </w:tcPr>
          <w:p w14:paraId="06212026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FDB17DD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3" w:type="dxa"/>
            <w:tcBorders>
              <w:top w:val="single" w:sz="4" w:space="0" w:color="366092"/>
            </w:tcBorders>
          </w:tcPr>
          <w:p w14:paraId="532F4CC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</w:tcBorders>
            <w:vAlign w:val="center"/>
          </w:tcPr>
          <w:p w14:paraId="58A06F4A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DB0176" w:rsidRPr="00DB0176" w14:paraId="1DE73571" w14:textId="77777777" w:rsidTr="00DB0176">
        <w:trPr>
          <w:trHeight w:val="510"/>
          <w:jc w:val="center"/>
        </w:trPr>
        <w:tc>
          <w:tcPr>
            <w:tcW w:w="4260" w:type="dxa"/>
            <w:vMerge/>
          </w:tcPr>
          <w:p w14:paraId="5A1439F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501897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3703329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</w:tcPr>
          <w:p w14:paraId="10B8593F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0B447492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</w:tcPr>
          <w:p w14:paraId="5C38BEBC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  <w:vAlign w:val="center"/>
          </w:tcPr>
          <w:p w14:paraId="07FA06E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DB0176" w:rsidRPr="00DB0176" w14:paraId="12834134" w14:textId="77777777" w:rsidTr="00DB0176">
        <w:trPr>
          <w:trHeight w:val="624"/>
          <w:jc w:val="center"/>
        </w:trPr>
        <w:tc>
          <w:tcPr>
            <w:tcW w:w="4260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49F9F702" w14:textId="77777777" w:rsidR="00DB0176" w:rsidRPr="00DB0176" w:rsidRDefault="00DB0176" w:rsidP="00DB017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8239A1C" w14:textId="73E54785" w:rsidR="00DB0176" w:rsidRPr="00FD1DC2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142006">
              <w:t xml:space="preserve"> </w:t>
            </w:r>
            <w:r w:rsidR="00142006" w:rsidRPr="0014200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</w:p>
          <w:p w14:paraId="4C3F6871" w14:textId="58DBD16D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AAC1749" w14:textId="052D4F7D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D1DC2">
              <w:t xml:space="preserve"> </w:t>
            </w:r>
            <w:r w:rsidR="00142006" w:rsidRPr="0014200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</w:p>
          <w:p w14:paraId="279D1CDA" w14:textId="47062103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</w:tcPr>
          <w:p w14:paraId="5168B0A9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384E1897" w14:textId="2BDF30FA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142006" w:rsidRPr="0014200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2712207D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D7527C2" w14:textId="7C5DA059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142006" w:rsidRPr="0014200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Μάιος 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2025/24</w:t>
            </w:r>
          </w:p>
        </w:tc>
      </w:tr>
      <w:tr w:rsidR="009631B1" w:rsidRPr="00616FD1" w14:paraId="67EBC091" w14:textId="77777777" w:rsidTr="009631B1">
        <w:trPr>
          <w:trHeight w:val="397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06927F4" w14:textId="77777777" w:rsidR="009631B1" w:rsidRPr="00DB0176" w:rsidRDefault="009631B1" w:rsidP="009631B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shd w:val="clear" w:color="000000" w:fill="FFFFFF"/>
            <w:tcMar>
              <w:right w:w="284" w:type="dxa"/>
            </w:tcMar>
            <w:vAlign w:val="center"/>
          </w:tcPr>
          <w:p w14:paraId="6D2EA117" w14:textId="2EC20FB6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5.591,0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30E6ED50" w14:textId="2F6B1461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5.901,8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262AD694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5476AE4D" w14:textId="4C062FBF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310,8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6809A533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137E93" w14:textId="1F54C699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5,6</w:t>
            </w:r>
          </w:p>
        </w:tc>
      </w:tr>
      <w:tr w:rsidR="009631B1" w:rsidRPr="00616FD1" w14:paraId="7CD258D1" w14:textId="77777777" w:rsidTr="009631B1">
        <w:trPr>
          <w:trHeight w:val="510"/>
          <w:jc w:val="center"/>
        </w:trPr>
        <w:tc>
          <w:tcPr>
            <w:tcW w:w="4260" w:type="dxa"/>
            <w:vAlign w:val="center"/>
          </w:tcPr>
          <w:p w14:paraId="5A475B7B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E8D7198" w14:textId="17431009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1.880,5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34BD459" w14:textId="36248320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1.911,7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F1E252F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2856786" w14:textId="766D7EED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31,2</w:t>
            </w:r>
          </w:p>
        </w:tc>
        <w:tc>
          <w:tcPr>
            <w:tcW w:w="243" w:type="dxa"/>
            <w:vAlign w:val="center"/>
          </w:tcPr>
          <w:p w14:paraId="72E14549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2BF7E8" w14:textId="2F330F9E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1,7</w:t>
            </w:r>
          </w:p>
        </w:tc>
      </w:tr>
      <w:tr w:rsidR="009631B1" w:rsidRPr="00616FD1" w14:paraId="2F88104A" w14:textId="77777777" w:rsidTr="009631B1">
        <w:trPr>
          <w:trHeight w:val="284"/>
          <w:jc w:val="center"/>
        </w:trPr>
        <w:tc>
          <w:tcPr>
            <w:tcW w:w="4260" w:type="dxa"/>
            <w:vAlign w:val="center"/>
          </w:tcPr>
          <w:p w14:paraId="2CA64C74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2CFC1CE" w14:textId="3DA8645C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1.273,0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4AB022" w14:textId="40BE318E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1.260,6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7540051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9CE67D" w14:textId="00CA5AB1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-12,4</w:t>
            </w:r>
          </w:p>
        </w:tc>
        <w:tc>
          <w:tcPr>
            <w:tcW w:w="243" w:type="dxa"/>
            <w:vAlign w:val="center"/>
          </w:tcPr>
          <w:p w14:paraId="6A4312B0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30DC81" w14:textId="51F6F13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-1,0</w:t>
            </w:r>
          </w:p>
        </w:tc>
      </w:tr>
      <w:tr w:rsidR="009631B1" w:rsidRPr="00616FD1" w14:paraId="034EA9BC" w14:textId="77777777" w:rsidTr="009631B1">
        <w:trPr>
          <w:trHeight w:val="567"/>
          <w:jc w:val="center"/>
        </w:trPr>
        <w:tc>
          <w:tcPr>
            <w:tcW w:w="4260" w:type="dxa"/>
            <w:vAlign w:val="center"/>
          </w:tcPr>
          <w:p w14:paraId="11E5AF0B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378E967" w14:textId="3BF5B110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1.235,9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ED4EE" w14:textId="52BD21DE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1.373,0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5B975D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CCA89A6" w14:textId="75891393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137,1</w:t>
            </w:r>
          </w:p>
        </w:tc>
        <w:tc>
          <w:tcPr>
            <w:tcW w:w="243" w:type="dxa"/>
            <w:vAlign w:val="center"/>
          </w:tcPr>
          <w:p w14:paraId="610F8E5A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D505DD" w14:textId="0F2685E9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11,1</w:t>
            </w:r>
          </w:p>
        </w:tc>
      </w:tr>
      <w:tr w:rsidR="009631B1" w:rsidRPr="00616FD1" w14:paraId="0366A372" w14:textId="77777777" w:rsidTr="009631B1">
        <w:trPr>
          <w:trHeight w:val="340"/>
          <w:jc w:val="center"/>
        </w:trPr>
        <w:tc>
          <w:tcPr>
            <w:tcW w:w="4260" w:type="dxa"/>
            <w:vAlign w:val="center"/>
          </w:tcPr>
          <w:p w14:paraId="7BD2387B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CDC6D0" w14:textId="38D58BC8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1.808,6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350FB58" w14:textId="0C6C625A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1.968,5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73A61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A178C28" w14:textId="4FBA22A5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159,9</w:t>
            </w:r>
          </w:p>
        </w:tc>
        <w:tc>
          <w:tcPr>
            <w:tcW w:w="243" w:type="dxa"/>
            <w:vAlign w:val="center"/>
          </w:tcPr>
          <w:p w14:paraId="0468AA1C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E52A3E7" w14:textId="1D4CC96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8,8</w:t>
            </w:r>
          </w:p>
        </w:tc>
      </w:tr>
      <w:tr w:rsidR="009631B1" w:rsidRPr="00616FD1" w14:paraId="1C59A855" w14:textId="77777777" w:rsidTr="009631B1">
        <w:trPr>
          <w:trHeight w:val="340"/>
          <w:jc w:val="center"/>
        </w:trPr>
        <w:tc>
          <w:tcPr>
            <w:tcW w:w="4260" w:type="dxa"/>
            <w:vAlign w:val="center"/>
          </w:tcPr>
          <w:p w14:paraId="13990DAE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1AE87B4" w14:textId="4D96EFAD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639,7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F98E6C5" w14:textId="37EDC565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638,2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7DA0070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4F9F9B" w14:textId="6F43736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-1,5</w:t>
            </w:r>
          </w:p>
        </w:tc>
        <w:tc>
          <w:tcPr>
            <w:tcW w:w="243" w:type="dxa"/>
            <w:vAlign w:val="center"/>
          </w:tcPr>
          <w:p w14:paraId="26AACBC3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7B223" w14:textId="64576004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-0,2</w:t>
            </w:r>
          </w:p>
        </w:tc>
      </w:tr>
      <w:tr w:rsidR="009631B1" w:rsidRPr="00616FD1" w14:paraId="76261BA6" w14:textId="77777777" w:rsidTr="009631B1">
        <w:trPr>
          <w:trHeight w:val="284"/>
          <w:jc w:val="center"/>
        </w:trPr>
        <w:tc>
          <w:tcPr>
            <w:tcW w:w="4260" w:type="dxa"/>
            <w:vAlign w:val="center"/>
          </w:tcPr>
          <w:p w14:paraId="369B8086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Τόκοι </w:t>
            </w:r>
            <w:r w:rsidRPr="00735A8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εισπρακτέοι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και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69E6A24" w14:textId="6439CABF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41,1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65A8D98" w14:textId="072E361D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92,8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AF6C1A1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6F2D48" w14:textId="3783A973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51,7</w:t>
            </w:r>
          </w:p>
        </w:tc>
        <w:tc>
          <w:tcPr>
            <w:tcW w:w="243" w:type="dxa"/>
            <w:vAlign w:val="center"/>
          </w:tcPr>
          <w:p w14:paraId="0F28FD4C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8A13CB" w14:textId="5A0E2454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125,7</w:t>
            </w:r>
          </w:p>
        </w:tc>
      </w:tr>
      <w:tr w:rsidR="009631B1" w:rsidRPr="00616FD1" w14:paraId="19CE8074" w14:textId="77777777" w:rsidTr="009631B1">
        <w:trPr>
          <w:trHeight w:val="284"/>
          <w:jc w:val="center"/>
        </w:trPr>
        <w:tc>
          <w:tcPr>
            <w:tcW w:w="4260" w:type="dxa"/>
            <w:vAlign w:val="center"/>
          </w:tcPr>
          <w:p w14:paraId="2EFFA565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078D15C" w14:textId="3510B58D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226,1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6047CB4" w14:textId="029A6D5D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143,9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530EDC5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1E5304" w14:textId="498C1CA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-82,2</w:t>
            </w:r>
          </w:p>
        </w:tc>
        <w:tc>
          <w:tcPr>
            <w:tcW w:w="243" w:type="dxa"/>
            <w:vAlign w:val="center"/>
          </w:tcPr>
          <w:p w14:paraId="43639FFD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7716" w14:textId="3DD40FA4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-36,4</w:t>
            </w:r>
          </w:p>
        </w:tc>
      </w:tr>
      <w:tr w:rsidR="009631B1" w:rsidRPr="00616FD1" w14:paraId="68B93110" w14:textId="77777777" w:rsidTr="009631B1">
        <w:trPr>
          <w:trHeight w:val="284"/>
          <w:jc w:val="center"/>
        </w:trPr>
        <w:tc>
          <w:tcPr>
            <w:tcW w:w="4260" w:type="dxa"/>
            <w:vAlign w:val="center"/>
          </w:tcPr>
          <w:p w14:paraId="2222A67A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65962F9" w14:textId="09F01FF1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372,5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36BD54" w14:textId="459DEB52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401,5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50A154F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E050B8" w14:textId="2BE77C5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29,0</w:t>
            </w:r>
          </w:p>
        </w:tc>
        <w:tc>
          <w:tcPr>
            <w:tcW w:w="243" w:type="dxa"/>
            <w:vAlign w:val="center"/>
          </w:tcPr>
          <w:p w14:paraId="4E854E3A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B16E76D" w14:textId="5250B0B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7,8</w:t>
            </w:r>
          </w:p>
        </w:tc>
      </w:tr>
      <w:tr w:rsidR="009631B1" w:rsidRPr="00616FD1" w14:paraId="30A0129F" w14:textId="77777777" w:rsidTr="009631B1">
        <w:trPr>
          <w:trHeight w:val="454"/>
          <w:jc w:val="center"/>
        </w:trPr>
        <w:tc>
          <w:tcPr>
            <w:tcW w:w="4260" w:type="dxa"/>
            <w:vAlign w:val="center"/>
          </w:tcPr>
          <w:p w14:paraId="239C2561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852C9AA" w14:textId="6E0D7B4D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26,3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B0F46EA" w14:textId="4276B1DA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10,4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42055C6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78773CF" w14:textId="43076DCF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-15,9</w:t>
            </w:r>
          </w:p>
        </w:tc>
        <w:tc>
          <w:tcPr>
            <w:tcW w:w="243" w:type="dxa"/>
            <w:vAlign w:val="center"/>
          </w:tcPr>
          <w:p w14:paraId="42728ED0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DD8765" w14:textId="75660519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-60,5</w:t>
            </w:r>
          </w:p>
        </w:tc>
      </w:tr>
      <w:tr w:rsidR="009631B1" w:rsidRPr="00616FD1" w14:paraId="1193EED2" w14:textId="77777777" w:rsidTr="009631B1">
        <w:trPr>
          <w:trHeight w:val="397"/>
          <w:jc w:val="center"/>
        </w:trPr>
        <w:tc>
          <w:tcPr>
            <w:tcW w:w="4260" w:type="dxa"/>
            <w:vAlign w:val="center"/>
          </w:tcPr>
          <w:p w14:paraId="07F72AF1" w14:textId="77777777" w:rsidR="009631B1" w:rsidRPr="00DB0176" w:rsidRDefault="009631B1" w:rsidP="009631B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1679" w14:textId="37E1507A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5.048,5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C65FF44" w14:textId="198FC7D3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5.350,6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FFEAF56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997C10" w14:textId="6AD65B4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302,1</w:t>
            </w:r>
          </w:p>
        </w:tc>
        <w:tc>
          <w:tcPr>
            <w:tcW w:w="243" w:type="dxa"/>
            <w:vAlign w:val="center"/>
          </w:tcPr>
          <w:p w14:paraId="63395B89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797BED" w14:textId="24582908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6,0</w:t>
            </w:r>
          </w:p>
        </w:tc>
      </w:tr>
      <w:tr w:rsidR="009631B1" w:rsidRPr="00616FD1" w14:paraId="7D06CF8A" w14:textId="77777777" w:rsidTr="009631B1">
        <w:trPr>
          <w:trHeight w:val="340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33D98D8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1D9D44" w14:textId="7A3B5986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4.707,4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4270ADA" w14:textId="4302A02C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4.915,2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8D81C2C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BD88B1" w14:textId="7D01D7C2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207,8</w:t>
            </w:r>
          </w:p>
        </w:tc>
        <w:tc>
          <w:tcPr>
            <w:tcW w:w="243" w:type="dxa"/>
            <w:vAlign w:val="center"/>
          </w:tcPr>
          <w:p w14:paraId="6331DDCB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69961" w14:textId="36395B3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4,4</w:t>
            </w:r>
          </w:p>
        </w:tc>
      </w:tr>
      <w:tr w:rsidR="009631B1" w:rsidRPr="00616FD1" w14:paraId="1A77A868" w14:textId="77777777" w:rsidTr="009631B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0954CEE8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9251CE" w14:textId="0DDDC745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515,2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959162B" w14:textId="4165DAFF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528,0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B42A4A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C73B56" w14:textId="21E0EE33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12,8</w:t>
            </w:r>
          </w:p>
        </w:tc>
        <w:tc>
          <w:tcPr>
            <w:tcW w:w="243" w:type="dxa"/>
            <w:vAlign w:val="center"/>
          </w:tcPr>
          <w:p w14:paraId="493C4602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85686A1" w14:textId="794DFC6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2,5</w:t>
            </w:r>
          </w:p>
        </w:tc>
      </w:tr>
      <w:tr w:rsidR="009631B1" w:rsidRPr="00616FD1" w14:paraId="51F656C1" w14:textId="77777777" w:rsidTr="009631B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B84500E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0024B8" w14:textId="780B1004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1.506,8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8D7599" w14:textId="4246905F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1.593,8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BE51E62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CB9176" w14:textId="364CBA6F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87,0</w:t>
            </w:r>
          </w:p>
        </w:tc>
        <w:tc>
          <w:tcPr>
            <w:tcW w:w="243" w:type="dxa"/>
            <w:vAlign w:val="center"/>
          </w:tcPr>
          <w:p w14:paraId="5F981915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0723D3" w14:textId="1986683C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9631B1" w:rsidRPr="00616FD1" w14:paraId="1D515361" w14:textId="77777777" w:rsidTr="009631B1">
        <w:trPr>
          <w:trHeight w:val="284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726B02AD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E529B84" w14:textId="4DEA939C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2.074,8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224C364" w14:textId="0AD55D68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2.204,4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7687BCB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61D184" w14:textId="637C0A86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129,6</w:t>
            </w:r>
          </w:p>
        </w:tc>
        <w:tc>
          <w:tcPr>
            <w:tcW w:w="243" w:type="dxa"/>
            <w:vAlign w:val="center"/>
          </w:tcPr>
          <w:p w14:paraId="39AFACB0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380BFF8" w14:textId="0A26463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6,2</w:t>
            </w:r>
          </w:p>
        </w:tc>
      </w:tr>
      <w:tr w:rsidR="009631B1" w:rsidRPr="00616FD1" w14:paraId="7717B6DE" w14:textId="77777777" w:rsidTr="009631B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53F87240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Τόκοι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43DC0F" w14:textId="61C202F0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203,6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E3159" w14:textId="108209BD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206,0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97ED96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826D8F" w14:textId="7F39AF99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2,4</w:t>
            </w:r>
          </w:p>
        </w:tc>
        <w:tc>
          <w:tcPr>
            <w:tcW w:w="243" w:type="dxa"/>
            <w:vAlign w:val="center"/>
          </w:tcPr>
          <w:p w14:paraId="0CB1C72B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B326349" w14:textId="1939A8CF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1,2</w:t>
            </w:r>
          </w:p>
        </w:tc>
      </w:tr>
      <w:tr w:rsidR="009631B1" w:rsidRPr="00616FD1" w14:paraId="5F78D3E5" w14:textId="77777777" w:rsidTr="009631B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63CF4A33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5E6191" w14:textId="3AED000B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65,2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9D1C5C1" w14:textId="3FB7B713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58,1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C3AEE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8D90AE" w14:textId="55F7E6CE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-7,1</w:t>
            </w:r>
          </w:p>
        </w:tc>
        <w:tc>
          <w:tcPr>
            <w:tcW w:w="243" w:type="dxa"/>
            <w:vAlign w:val="center"/>
          </w:tcPr>
          <w:p w14:paraId="1CF44359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C86288" w14:textId="311DE212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-10,9</w:t>
            </w:r>
          </w:p>
        </w:tc>
      </w:tr>
      <w:tr w:rsidR="009631B1" w:rsidRPr="00616FD1" w14:paraId="7A54E0AF" w14:textId="77777777" w:rsidTr="009631B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3965E5E3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310C4F" w14:textId="54687A84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341,8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B1FA2F" w14:textId="7571F167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324,9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D79B7D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74F003" w14:textId="17D834DB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-16,9</w:t>
            </w:r>
          </w:p>
        </w:tc>
        <w:tc>
          <w:tcPr>
            <w:tcW w:w="243" w:type="dxa"/>
            <w:vAlign w:val="center"/>
          </w:tcPr>
          <w:p w14:paraId="0228889F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80DF3F5" w14:textId="79251396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-4,9</w:t>
            </w:r>
          </w:p>
        </w:tc>
      </w:tr>
      <w:tr w:rsidR="009631B1" w:rsidRPr="00616FD1" w14:paraId="5F4FCEF5" w14:textId="77777777" w:rsidTr="009631B1">
        <w:trPr>
          <w:trHeight w:val="397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253C92E3" w14:textId="77777777" w:rsidR="009631B1" w:rsidRPr="00DB0176" w:rsidRDefault="009631B1" w:rsidP="009631B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FDBC4F1" w14:textId="3CA0BD6F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341,1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1F070D" w14:textId="4DBE5AE4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435,4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A5E4BB9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E8BD56B" w14:textId="61601A15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94,3</w:t>
            </w:r>
          </w:p>
        </w:tc>
        <w:tc>
          <w:tcPr>
            <w:tcW w:w="243" w:type="dxa"/>
            <w:vAlign w:val="center"/>
          </w:tcPr>
          <w:p w14:paraId="65874236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103F161" w14:textId="620DE0A8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27,7</w:t>
            </w:r>
          </w:p>
        </w:tc>
      </w:tr>
      <w:tr w:rsidR="009631B1" w:rsidRPr="00616FD1" w14:paraId="2470DE5D" w14:textId="77777777" w:rsidTr="009631B1">
        <w:trPr>
          <w:trHeight w:val="510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3C37A1A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2FFCE7" w14:textId="1F028184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298,5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06125E" w14:textId="31DB8BB6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352,2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4FB81EF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FB462E0" w14:textId="223A430C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53,7</w:t>
            </w:r>
          </w:p>
        </w:tc>
        <w:tc>
          <w:tcPr>
            <w:tcW w:w="243" w:type="dxa"/>
            <w:vAlign w:val="center"/>
          </w:tcPr>
          <w:p w14:paraId="1641F5EE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B847B08" w14:textId="78C56391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18,0</w:t>
            </w:r>
          </w:p>
        </w:tc>
      </w:tr>
      <w:tr w:rsidR="009631B1" w:rsidRPr="00616FD1" w14:paraId="03A50E38" w14:textId="77777777" w:rsidTr="009631B1">
        <w:trPr>
          <w:trHeight w:val="397"/>
          <w:jc w:val="center"/>
        </w:trPr>
        <w:tc>
          <w:tcPr>
            <w:tcW w:w="4260" w:type="dxa"/>
            <w:shd w:val="clear" w:color="auto" w:fill="auto"/>
            <w:vAlign w:val="center"/>
          </w:tcPr>
          <w:p w14:paraId="190F6463" w14:textId="77777777" w:rsidR="009631B1" w:rsidRPr="00DB0176" w:rsidRDefault="009631B1" w:rsidP="009631B1">
            <w:pPr>
              <w:ind w:left="454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εξαιρ</w:t>
            </w:r>
            <w:proofErr w:type="spellEnd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8AF231" w14:textId="3D4898A1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289,2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37A45E7" w14:textId="5D77CD83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342,0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4D86B62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D9C7ED8" w14:textId="772FF986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52,8</w:t>
            </w:r>
          </w:p>
        </w:tc>
        <w:tc>
          <w:tcPr>
            <w:tcW w:w="243" w:type="dxa"/>
            <w:vAlign w:val="center"/>
          </w:tcPr>
          <w:p w14:paraId="67BB0234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5067A6" w14:textId="08EFB11D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18,3</w:t>
            </w:r>
          </w:p>
        </w:tc>
      </w:tr>
      <w:tr w:rsidR="009631B1" w:rsidRPr="00616FD1" w14:paraId="1E76ED78" w14:textId="77777777" w:rsidTr="009631B1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6E1F35AF" w14:textId="77777777" w:rsidR="009631B1" w:rsidRPr="00DB0176" w:rsidRDefault="009631B1" w:rsidP="009631B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3E5B7562" w14:textId="1096EC51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42,6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55B2FF5A" w14:textId="10B49037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83,2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4EFAF5DD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tcMar>
              <w:right w:w="340" w:type="dxa"/>
            </w:tcMar>
            <w:vAlign w:val="center"/>
          </w:tcPr>
          <w:p w14:paraId="0CB6F4C8" w14:textId="226BBA4D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40,6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61D959CC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tcMar>
              <w:right w:w="340" w:type="dxa"/>
            </w:tcMar>
            <w:vAlign w:val="center"/>
          </w:tcPr>
          <w:p w14:paraId="6A56C957" w14:textId="7E81554E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95,3</w:t>
            </w:r>
          </w:p>
        </w:tc>
      </w:tr>
      <w:tr w:rsidR="009631B1" w:rsidRPr="00616FD1" w14:paraId="3F1E0831" w14:textId="77777777" w:rsidTr="009631B1">
        <w:trPr>
          <w:trHeight w:val="624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380C66C" w14:textId="77777777" w:rsidR="009631B1" w:rsidRPr="00DB0176" w:rsidRDefault="009631B1" w:rsidP="009631B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0E48EF0F" w14:textId="77777777" w:rsidR="009631B1" w:rsidRPr="00DB0176" w:rsidRDefault="009631B1" w:rsidP="009631B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1F07D36A" w14:textId="27E88E49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542,6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0A464F7F" w14:textId="687863FA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551,2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46646146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13F4A5BB" w14:textId="6328C632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8,6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2B86AE9B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68E54892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9631B1" w:rsidRPr="00616FD1" w14:paraId="11E1000C" w14:textId="77777777" w:rsidTr="009631B1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7E2D2301" w14:textId="77777777" w:rsidR="009631B1" w:rsidRPr="00DB0176" w:rsidRDefault="009631B1" w:rsidP="009631B1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24A4CA16" w14:textId="6E6B71AB" w:rsidR="009631B1" w:rsidRPr="00735A81" w:rsidRDefault="009631B1" w:rsidP="009631B1">
            <w:pPr>
              <w:ind w:right="65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1,6%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60E9770C" w14:textId="3C81C6AF" w:rsidR="009631B1" w:rsidRPr="00735A81" w:rsidRDefault="009631B1" w:rsidP="009631B1">
            <w:pPr>
              <w:ind w:right="27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1,6%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7788E504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vAlign w:val="center"/>
          </w:tcPr>
          <w:p w14:paraId="59C6CC9A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3AA41D6B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450953CF" w14:textId="77777777" w:rsidR="009631B1" w:rsidRPr="00735A81" w:rsidRDefault="009631B1" w:rsidP="009631B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</w:rPr>
      </w:pPr>
    </w:p>
    <w:p w14:paraId="16599427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59FFB320" w14:textId="0224B0BF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616FD1" w:rsidRPr="00616FD1">
        <w:rPr>
          <w:rFonts w:ascii="Verdana" w:hAnsi="Verdana" w:cs="Arial"/>
          <w:sz w:val="18"/>
          <w:szCs w:val="18"/>
          <w:lang w:val="el-GR"/>
        </w:rPr>
        <w:t>Μαΐου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BE1BCA" w:rsidRPr="00BE1BCA" w14:paraId="677529F6" w14:textId="77777777" w:rsidTr="006B3272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1C9FA9B8" w14:textId="77777777" w:rsidR="00F00767" w:rsidRPr="00BE1BCA" w:rsidRDefault="00F00767" w:rsidP="00F0076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14:paraId="343EC76B" w14:textId="77777777" w:rsidR="00F00767" w:rsidRPr="00BE1BCA" w:rsidRDefault="00F00767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E1BCA" w:rsidRPr="00BE1BCA" w14:paraId="12B8C9D6" w14:textId="77777777" w:rsidTr="006B3272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4D7B742" w14:textId="6D25BC99" w:rsidR="00F00767" w:rsidRPr="00BE1BCA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κατά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ποτομέα Γενικής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Κ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29E203E" w14:textId="0BF38528" w:rsidR="00F00767" w:rsidRPr="00BE1BCA" w:rsidRDefault="00D320B0" w:rsidP="00F00767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Ιαν</w:t>
            </w:r>
            <w:r w:rsidR="003C1DDF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616FD1" w:rsidRPr="00616FD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Μάιος</w:t>
            </w:r>
            <w:r w:rsidR="00F0076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F03A7B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BE1BCA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FD1DC2" w:rsidRPr="00BE1BCA" w14:paraId="45DEBB12" w14:textId="77777777" w:rsidTr="00FD1DC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14:paraId="5623DD40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14:paraId="38EBB72B" w14:textId="0B9B7BCB" w:rsidR="00FD1DC2" w:rsidRPr="00735A81" w:rsidRDefault="00616FD1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69</w:t>
            </w:r>
            <w:r w:rsidR="00FD1DC2" w:rsidRPr="00735A8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FD1DC2" w:rsidRPr="00BE1BCA" w14:paraId="6485AD15" w14:textId="77777777" w:rsidTr="00FD1DC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07E9E25" w14:textId="17CE7D92" w:rsidR="00FD1DC2" w:rsidRPr="00735A81" w:rsidRDefault="00616FD1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</w:t>
            </w:r>
            <w:r w:rsidR="00FD1DC2" w:rsidRPr="00735A8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0</w:t>
            </w:r>
          </w:p>
        </w:tc>
      </w:tr>
      <w:tr w:rsidR="00FD1DC2" w:rsidRPr="00BE1BCA" w14:paraId="0ED03272" w14:textId="77777777" w:rsidTr="00FD1DC2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774DEEF2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14:paraId="03D49E79" w14:textId="085B3AE4" w:rsidR="00FD1DC2" w:rsidRPr="00735A81" w:rsidRDefault="00FD1DC2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4</w:t>
            </w:r>
            <w:r w:rsidR="00616FD1"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75</w:t>
            </w:r>
            <w:r w:rsidRPr="00735A8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 w:rsidR="00616FD1"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</w:t>
            </w:r>
          </w:p>
        </w:tc>
      </w:tr>
      <w:tr w:rsidR="00FD1DC2" w:rsidRPr="00BE1BCA" w14:paraId="7364846F" w14:textId="77777777" w:rsidTr="00FD1DC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2BF283" w14:textId="77777777" w:rsidR="00FD1DC2" w:rsidRPr="00BE1BCA" w:rsidRDefault="00FD1DC2" w:rsidP="00FD1DC2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5038727" w14:textId="6DF99AA6" w:rsidR="00FD1DC2" w:rsidRPr="00735A81" w:rsidRDefault="00616FD1" w:rsidP="00FD1DC2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551</w:t>
            </w:r>
            <w:r w:rsidR="00FD1DC2"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50225050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20055024" w14:textId="77777777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33ADA7D" w14:textId="77777777" w:rsidR="00B71AFF" w:rsidRPr="00573F8E" w:rsidRDefault="00B71AFF" w:rsidP="00B71AFF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D57D" w14:textId="77777777" w:rsidR="00167C87" w:rsidRDefault="00167C87" w:rsidP="00FB398F">
      <w:r>
        <w:separator/>
      </w:r>
    </w:p>
  </w:endnote>
  <w:endnote w:type="continuationSeparator" w:id="0">
    <w:p w14:paraId="6E82B114" w14:textId="77777777" w:rsidR="00167C87" w:rsidRDefault="00167C8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>Ηλ. 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31E2" w14:textId="77777777" w:rsidR="00167C87" w:rsidRDefault="00167C87" w:rsidP="00FB398F">
      <w:r>
        <w:separator/>
      </w:r>
    </w:p>
  </w:footnote>
  <w:footnote w:type="continuationSeparator" w:id="0">
    <w:p w14:paraId="4807903A" w14:textId="77777777" w:rsidR="00167C87" w:rsidRDefault="00167C8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0A0D5E94" w:rsidR="00E371DD" w:rsidRPr="00BE1BCA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BE1BCA">
      <w:rPr>
        <w:rFonts w:ascii="Verdana" w:hAnsi="Verdana" w:cs="Arial"/>
        <w:bCs/>
        <w:sz w:val="20"/>
        <w:szCs w:val="20"/>
      </w:rPr>
      <w:t>ΚΥΠΡΙΑΚΗ ΔΗΜΟΚΡΑΤΙΑ</w:t>
    </w:r>
    <w:r w:rsidRPr="00BE1BC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E1BCA">
      <w:rPr>
        <w:rFonts w:ascii="Verdana" w:hAnsi="Verdana"/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07A01"/>
    <w:rsid w:val="00013600"/>
    <w:rsid w:val="00013E40"/>
    <w:rsid w:val="000158B7"/>
    <w:rsid w:val="00015E84"/>
    <w:rsid w:val="000161B1"/>
    <w:rsid w:val="00022906"/>
    <w:rsid w:val="00022B65"/>
    <w:rsid w:val="00025A39"/>
    <w:rsid w:val="00027853"/>
    <w:rsid w:val="00030E18"/>
    <w:rsid w:val="00031513"/>
    <w:rsid w:val="00031D32"/>
    <w:rsid w:val="00033031"/>
    <w:rsid w:val="0003417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406A"/>
    <w:rsid w:val="000B5AC0"/>
    <w:rsid w:val="000B7DA2"/>
    <w:rsid w:val="000C1070"/>
    <w:rsid w:val="000C28B9"/>
    <w:rsid w:val="000C4E72"/>
    <w:rsid w:val="000D07A8"/>
    <w:rsid w:val="000D145B"/>
    <w:rsid w:val="000D1E7A"/>
    <w:rsid w:val="000D64D2"/>
    <w:rsid w:val="000E12B3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D3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42006"/>
    <w:rsid w:val="0015118B"/>
    <w:rsid w:val="001519CE"/>
    <w:rsid w:val="00153C81"/>
    <w:rsid w:val="00161CF3"/>
    <w:rsid w:val="00162C00"/>
    <w:rsid w:val="001639EF"/>
    <w:rsid w:val="0016589F"/>
    <w:rsid w:val="00166624"/>
    <w:rsid w:val="00167C87"/>
    <w:rsid w:val="001712CF"/>
    <w:rsid w:val="001728C3"/>
    <w:rsid w:val="0017769A"/>
    <w:rsid w:val="00183DFC"/>
    <w:rsid w:val="00184384"/>
    <w:rsid w:val="00186717"/>
    <w:rsid w:val="00187FFC"/>
    <w:rsid w:val="001911B3"/>
    <w:rsid w:val="00192E61"/>
    <w:rsid w:val="0019391C"/>
    <w:rsid w:val="00197986"/>
    <w:rsid w:val="001A17A0"/>
    <w:rsid w:val="001A2018"/>
    <w:rsid w:val="001B07BB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51E8"/>
    <w:rsid w:val="00206E06"/>
    <w:rsid w:val="00210B58"/>
    <w:rsid w:val="00212E20"/>
    <w:rsid w:val="00214AA7"/>
    <w:rsid w:val="00215810"/>
    <w:rsid w:val="00217178"/>
    <w:rsid w:val="00222423"/>
    <w:rsid w:val="00223A18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1CDD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04F4"/>
    <w:rsid w:val="002910D5"/>
    <w:rsid w:val="002915C4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2CD6"/>
    <w:rsid w:val="002C55DF"/>
    <w:rsid w:val="002D05F0"/>
    <w:rsid w:val="002D2829"/>
    <w:rsid w:val="002D3362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16BF"/>
    <w:rsid w:val="00313F37"/>
    <w:rsid w:val="003141D0"/>
    <w:rsid w:val="003168C1"/>
    <w:rsid w:val="003208F5"/>
    <w:rsid w:val="00322FBE"/>
    <w:rsid w:val="00325632"/>
    <w:rsid w:val="00327549"/>
    <w:rsid w:val="00332217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5FA7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5F6A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6D68"/>
    <w:rsid w:val="003C76E6"/>
    <w:rsid w:val="003D14E0"/>
    <w:rsid w:val="003D1EA5"/>
    <w:rsid w:val="003D2442"/>
    <w:rsid w:val="003D3140"/>
    <w:rsid w:val="003D3348"/>
    <w:rsid w:val="003D4875"/>
    <w:rsid w:val="003D4E63"/>
    <w:rsid w:val="003D6822"/>
    <w:rsid w:val="003D6DB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1B2E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41D4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D7909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77280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16FD1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331BF"/>
    <w:rsid w:val="00733B28"/>
    <w:rsid w:val="00735A81"/>
    <w:rsid w:val="00735D8E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180D"/>
    <w:rsid w:val="007738AA"/>
    <w:rsid w:val="00780A62"/>
    <w:rsid w:val="00783241"/>
    <w:rsid w:val="00783535"/>
    <w:rsid w:val="00784BDC"/>
    <w:rsid w:val="007865DC"/>
    <w:rsid w:val="00786D00"/>
    <w:rsid w:val="00792F28"/>
    <w:rsid w:val="007935CA"/>
    <w:rsid w:val="0079543F"/>
    <w:rsid w:val="00795880"/>
    <w:rsid w:val="00796595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154F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611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0214"/>
    <w:rsid w:val="008A1A8B"/>
    <w:rsid w:val="008A2B98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0EC5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1B1"/>
    <w:rsid w:val="00963A82"/>
    <w:rsid w:val="0097271E"/>
    <w:rsid w:val="00972912"/>
    <w:rsid w:val="00973258"/>
    <w:rsid w:val="00973BFC"/>
    <w:rsid w:val="00975180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306E"/>
    <w:rsid w:val="00AC57EA"/>
    <w:rsid w:val="00AC5E9A"/>
    <w:rsid w:val="00AC704B"/>
    <w:rsid w:val="00AD2457"/>
    <w:rsid w:val="00AD431A"/>
    <w:rsid w:val="00AD553E"/>
    <w:rsid w:val="00AD5848"/>
    <w:rsid w:val="00AE4833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597"/>
    <w:rsid w:val="00B668B0"/>
    <w:rsid w:val="00B70F5C"/>
    <w:rsid w:val="00B71873"/>
    <w:rsid w:val="00B71AFF"/>
    <w:rsid w:val="00B754E6"/>
    <w:rsid w:val="00B75AE5"/>
    <w:rsid w:val="00B772B7"/>
    <w:rsid w:val="00B800C0"/>
    <w:rsid w:val="00B808B8"/>
    <w:rsid w:val="00B80C99"/>
    <w:rsid w:val="00B8132B"/>
    <w:rsid w:val="00B81EFD"/>
    <w:rsid w:val="00B84C5A"/>
    <w:rsid w:val="00B858F5"/>
    <w:rsid w:val="00B92656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1BCA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1138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EC1"/>
    <w:rsid w:val="00C66F2E"/>
    <w:rsid w:val="00C6785C"/>
    <w:rsid w:val="00C67FDB"/>
    <w:rsid w:val="00C70F6E"/>
    <w:rsid w:val="00C70FD1"/>
    <w:rsid w:val="00C72B76"/>
    <w:rsid w:val="00C733AA"/>
    <w:rsid w:val="00C74DE8"/>
    <w:rsid w:val="00C82377"/>
    <w:rsid w:val="00C82886"/>
    <w:rsid w:val="00C83027"/>
    <w:rsid w:val="00C83F8A"/>
    <w:rsid w:val="00C84B8A"/>
    <w:rsid w:val="00C85E65"/>
    <w:rsid w:val="00C87CA1"/>
    <w:rsid w:val="00C911B4"/>
    <w:rsid w:val="00C91B3B"/>
    <w:rsid w:val="00C92B16"/>
    <w:rsid w:val="00C94262"/>
    <w:rsid w:val="00C94B1C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C4B5B"/>
    <w:rsid w:val="00CD3294"/>
    <w:rsid w:val="00CD4524"/>
    <w:rsid w:val="00CD784D"/>
    <w:rsid w:val="00CE0CBF"/>
    <w:rsid w:val="00CE4956"/>
    <w:rsid w:val="00CE7A6B"/>
    <w:rsid w:val="00CF0574"/>
    <w:rsid w:val="00CF3A1C"/>
    <w:rsid w:val="00CF40F8"/>
    <w:rsid w:val="00D008DA"/>
    <w:rsid w:val="00D0416F"/>
    <w:rsid w:val="00D05851"/>
    <w:rsid w:val="00D10A3D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4786"/>
    <w:rsid w:val="00D76249"/>
    <w:rsid w:val="00D82619"/>
    <w:rsid w:val="00D8449D"/>
    <w:rsid w:val="00D91EB8"/>
    <w:rsid w:val="00D9262C"/>
    <w:rsid w:val="00DA3E21"/>
    <w:rsid w:val="00DA7D12"/>
    <w:rsid w:val="00DB0176"/>
    <w:rsid w:val="00DB3DA3"/>
    <w:rsid w:val="00DB567F"/>
    <w:rsid w:val="00DB607F"/>
    <w:rsid w:val="00DC23CF"/>
    <w:rsid w:val="00DC6562"/>
    <w:rsid w:val="00DD16F7"/>
    <w:rsid w:val="00DD5CB9"/>
    <w:rsid w:val="00DE130D"/>
    <w:rsid w:val="00DE24CF"/>
    <w:rsid w:val="00DE407C"/>
    <w:rsid w:val="00DE5C18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3E94"/>
    <w:rsid w:val="00E84910"/>
    <w:rsid w:val="00E84F1A"/>
    <w:rsid w:val="00E85840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1969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4CB2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96C88"/>
    <w:rsid w:val="00FA0113"/>
    <w:rsid w:val="00FA12B2"/>
    <w:rsid w:val="00FA223C"/>
    <w:rsid w:val="00FA2DF5"/>
    <w:rsid w:val="00FA37E0"/>
    <w:rsid w:val="00FA53BE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1DC2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2C1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2025-06-27T06:20:00Z</cp:lastPrinted>
  <dcterms:created xsi:type="dcterms:W3CDTF">2025-05-02T12:34:00Z</dcterms:created>
  <dcterms:modified xsi:type="dcterms:W3CDTF">2025-06-30T08:39:00Z</dcterms:modified>
</cp:coreProperties>
</file>