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CBC5" w14:textId="1D58D7CF" w:rsidR="002A3FFA" w:rsidRDefault="006251AE" w:rsidP="002E5447">
      <w:pPr>
        <w:jc w:val="right"/>
        <w:rPr>
          <w:rFonts w:ascii="Verdana" w:eastAsia="Malgun Gothic" w:hAnsi="Verdana" w:cs="Arial"/>
          <w:sz w:val="18"/>
          <w:szCs w:val="18"/>
        </w:rPr>
      </w:pPr>
      <w:r w:rsidRPr="00461DA9">
        <w:rPr>
          <w:rFonts w:ascii="Verdana" w:hAnsi="Verdana" w:cs="Arial"/>
          <w:sz w:val="18"/>
          <w:szCs w:val="18"/>
        </w:rPr>
        <w:t>10</w:t>
      </w:r>
      <w:r w:rsidR="00FD0960">
        <w:rPr>
          <w:rFonts w:ascii="Verdana" w:hAnsi="Verdana" w:cs="Arial"/>
          <w:sz w:val="18"/>
          <w:szCs w:val="18"/>
        </w:rPr>
        <w:t xml:space="preserve"> </w:t>
      </w:r>
      <w:r w:rsidR="00BC7DDD">
        <w:rPr>
          <w:rFonts w:ascii="Verdana" w:hAnsi="Verdana" w:cs="Arial"/>
          <w:sz w:val="18"/>
          <w:szCs w:val="18"/>
        </w:rPr>
        <w:t>December</w:t>
      </w:r>
      <w:r w:rsidR="002A3FFA" w:rsidRPr="0032597D">
        <w:rPr>
          <w:rFonts w:ascii="Verdana" w:hAnsi="Verdana" w:cs="Arial"/>
          <w:sz w:val="18"/>
          <w:szCs w:val="18"/>
        </w:rPr>
        <w:t>,</w:t>
      </w:r>
      <w:r w:rsidR="002A3FFA" w:rsidRPr="0032597D">
        <w:rPr>
          <w:rFonts w:ascii="Verdana" w:eastAsia="Malgun Gothic" w:hAnsi="Verdana" w:cs="Arial"/>
          <w:sz w:val="18"/>
          <w:szCs w:val="18"/>
        </w:rPr>
        <w:t xml:space="preserve"> 202</w:t>
      </w:r>
      <w:r w:rsidR="009B49F3">
        <w:rPr>
          <w:rFonts w:ascii="Verdana" w:eastAsia="Malgun Gothic" w:hAnsi="Verdana" w:cs="Arial"/>
          <w:sz w:val="18"/>
          <w:szCs w:val="18"/>
        </w:rPr>
        <w:t>5</w:t>
      </w:r>
    </w:p>
    <w:p w14:paraId="1F700B47" w14:textId="77777777" w:rsidR="00A00B50" w:rsidRPr="0032597D" w:rsidRDefault="00A00B50" w:rsidP="002E5447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7E355FDA" w14:textId="77777777" w:rsidR="006A4E23" w:rsidRPr="0032597D" w:rsidRDefault="006A4E23" w:rsidP="002A3FFA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4EA50C46" w14:textId="1366DCDB" w:rsidR="002A3FFA" w:rsidRPr="0032597D" w:rsidRDefault="002A3FFA" w:rsidP="002A3FFA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32597D">
        <w:rPr>
          <w:rFonts w:ascii="Verdana" w:eastAsia="Malgun Gothic" w:hAnsi="Verdana" w:cs="Arial"/>
          <w:b/>
          <w:sz w:val="24"/>
          <w:szCs w:val="24"/>
        </w:rPr>
        <w:t>PRESS RELEASE</w:t>
      </w:r>
      <w:r w:rsidR="003C3AF2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  <w:r w:rsidR="00F108C9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2CD4ACC0" w14:textId="77777777" w:rsidR="002A3FFA" w:rsidRPr="0032597D" w:rsidRDefault="002A3FFA" w:rsidP="002A3FFA">
      <w:pPr>
        <w:rPr>
          <w:rFonts w:ascii="Verdana" w:hAnsi="Verdana"/>
          <w:sz w:val="18"/>
          <w:szCs w:val="18"/>
          <w:u w:val="single"/>
          <w:shd w:val="clear" w:color="auto" w:fill="FFFFFF"/>
        </w:rPr>
      </w:pPr>
    </w:p>
    <w:p w14:paraId="7F997172" w14:textId="7DF78EE9" w:rsidR="00C67B11" w:rsidRPr="003F1BE5" w:rsidRDefault="002A3F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FOREIGN TRADE STATISTICS:</w:t>
      </w:r>
    </w:p>
    <w:p w14:paraId="6974A0CB" w14:textId="275FEE20" w:rsidR="001519F9" w:rsidRPr="003F1BE5" w:rsidRDefault="00BC7DDD" w:rsidP="001519F9">
      <w:pPr>
        <w:jc w:val="center"/>
        <w:rPr>
          <w:rFonts w:ascii="Verdana" w:hAnsi="Verdana" w:cs="Courier New"/>
          <w:b/>
          <w:bCs/>
          <w:u w:val="single"/>
        </w:rPr>
      </w:pPr>
      <w:r>
        <w:rPr>
          <w:rFonts w:ascii="Verdana" w:hAnsi="Verdana" w:cs="Courier New"/>
          <w:b/>
          <w:bCs/>
          <w:u w:val="single"/>
        </w:rPr>
        <w:t xml:space="preserve">SEPTEMBER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 w:rsidR="00C64838" w:rsidRPr="003F1BE5">
        <w:rPr>
          <w:rFonts w:ascii="Verdana" w:hAnsi="Verdana" w:cs="Courier New"/>
          <w:b/>
          <w:bCs/>
          <w:u w:val="single"/>
        </w:rPr>
        <w:t>5</w:t>
      </w:r>
      <w:r w:rsidR="002A3FFA" w:rsidRPr="003F1BE5">
        <w:rPr>
          <w:rFonts w:ascii="Verdana" w:hAnsi="Verdana" w:cs="Courier New"/>
          <w:b/>
          <w:bCs/>
          <w:u w:val="single"/>
        </w:rPr>
        <w:t xml:space="preserve"> (FINAL DATA) AND </w:t>
      </w:r>
      <w:r>
        <w:rPr>
          <w:rFonts w:ascii="Verdana" w:hAnsi="Verdana" w:cs="Courier New"/>
          <w:b/>
          <w:bCs/>
          <w:u w:val="single"/>
        </w:rPr>
        <w:t>OCTOBER</w:t>
      </w:r>
      <w:r w:rsidR="006251AE" w:rsidRPr="003F1BE5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 w:rsidR="00583D5D" w:rsidRPr="003F1BE5">
        <w:rPr>
          <w:rFonts w:ascii="Verdana" w:hAnsi="Verdana" w:cs="Courier New"/>
          <w:b/>
          <w:bCs/>
          <w:u w:val="single"/>
        </w:rPr>
        <w:t>5</w:t>
      </w:r>
    </w:p>
    <w:p w14:paraId="77EE8272" w14:textId="1BDA957E" w:rsidR="007437AB" w:rsidRPr="003F1BE5" w:rsidRDefault="002A3FFA" w:rsidP="00584E6B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(PROVISIONAL DATA)</w:t>
      </w:r>
    </w:p>
    <w:p w14:paraId="102DBCD6" w14:textId="77777777" w:rsidR="00584E6B" w:rsidRPr="003F1BE5" w:rsidRDefault="00584E6B" w:rsidP="00584E6B">
      <w:pPr>
        <w:jc w:val="center"/>
        <w:rPr>
          <w:rFonts w:ascii="Verdana" w:hAnsi="Verdana" w:cs="Arial"/>
          <w:sz w:val="18"/>
          <w:szCs w:val="18"/>
        </w:rPr>
      </w:pPr>
    </w:p>
    <w:p w14:paraId="215D4A24" w14:textId="21E8F51C" w:rsidR="002B7689" w:rsidRPr="002833C4" w:rsidRDefault="00BC7DDD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2833C4">
        <w:rPr>
          <w:rFonts w:ascii="Verdana" w:hAnsi="Verdana" w:cs="Arial"/>
          <w:b/>
          <w:bCs/>
          <w:sz w:val="18"/>
          <w:szCs w:val="18"/>
          <w:u w:val="single"/>
        </w:rPr>
        <w:t xml:space="preserve">October </w:t>
      </w:r>
      <w:r w:rsidR="002A3FFA" w:rsidRPr="002833C4">
        <w:rPr>
          <w:rFonts w:ascii="Verdana" w:hAnsi="Verdana" w:cs="Arial"/>
          <w:b/>
          <w:bCs/>
          <w:sz w:val="18"/>
          <w:szCs w:val="18"/>
          <w:u w:val="single"/>
        </w:rPr>
        <w:t>202</w:t>
      </w:r>
      <w:r w:rsidR="00583D5D" w:rsidRPr="002833C4">
        <w:rPr>
          <w:rFonts w:ascii="Verdana" w:hAnsi="Verdana" w:cs="Arial"/>
          <w:b/>
          <w:bCs/>
          <w:sz w:val="18"/>
          <w:szCs w:val="18"/>
          <w:u w:val="single"/>
        </w:rPr>
        <w:t>5</w:t>
      </w:r>
      <w:r w:rsidR="002A3FFA" w:rsidRPr="002833C4">
        <w:rPr>
          <w:rFonts w:ascii="Verdana" w:hAnsi="Verdana" w:cs="Arial"/>
          <w:b/>
          <w:bCs/>
          <w:sz w:val="18"/>
          <w:szCs w:val="18"/>
          <w:u w:val="single"/>
        </w:rPr>
        <w:t>, Provisional Data</w:t>
      </w:r>
    </w:p>
    <w:p w14:paraId="7B53E0B8" w14:textId="77777777" w:rsidR="003C35F9" w:rsidRPr="002833C4" w:rsidRDefault="003C35F9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A47ABD5" w14:textId="32AA8A56" w:rsidR="002B7689" w:rsidRPr="002833C4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2833C4">
        <w:rPr>
          <w:rFonts w:ascii="Verdana" w:hAnsi="Verdana"/>
          <w:b/>
          <w:bCs/>
          <w:sz w:val="18"/>
          <w:szCs w:val="18"/>
        </w:rPr>
        <w:t xml:space="preserve">Total imports of goods </w:t>
      </w:r>
      <w:r w:rsidR="002E5447" w:rsidRPr="002833C4">
        <w:rPr>
          <w:rFonts w:ascii="Verdana" w:hAnsi="Verdana"/>
          <w:b/>
          <w:bCs/>
          <w:sz w:val="18"/>
          <w:szCs w:val="18"/>
        </w:rPr>
        <w:t xml:space="preserve">in </w:t>
      </w:r>
      <w:r w:rsidR="00BC7DDD" w:rsidRPr="002833C4">
        <w:rPr>
          <w:rFonts w:ascii="Verdana" w:hAnsi="Verdana"/>
          <w:b/>
          <w:bCs/>
          <w:sz w:val="18"/>
          <w:szCs w:val="18"/>
        </w:rPr>
        <w:t>October</w:t>
      </w:r>
      <w:r w:rsidR="002E5447" w:rsidRPr="002833C4">
        <w:rPr>
          <w:rFonts w:ascii="Verdana" w:hAnsi="Verdana"/>
          <w:b/>
          <w:bCs/>
          <w:sz w:val="18"/>
          <w:szCs w:val="18"/>
        </w:rPr>
        <w:t xml:space="preserve"> 202</w:t>
      </w:r>
      <w:r w:rsidR="00583D5D" w:rsidRPr="002833C4">
        <w:rPr>
          <w:rFonts w:ascii="Verdana" w:hAnsi="Verdana"/>
          <w:b/>
          <w:bCs/>
          <w:sz w:val="18"/>
          <w:szCs w:val="18"/>
        </w:rPr>
        <w:t>5</w:t>
      </w:r>
      <w:r w:rsidR="002E5447" w:rsidRPr="002833C4">
        <w:rPr>
          <w:rFonts w:ascii="Verdana" w:hAnsi="Verdana"/>
          <w:b/>
          <w:bCs/>
          <w:sz w:val="18"/>
          <w:szCs w:val="18"/>
        </w:rPr>
        <w:t xml:space="preserve"> </w:t>
      </w:r>
      <w:r w:rsidRPr="002833C4">
        <w:rPr>
          <w:rFonts w:ascii="Verdana" w:hAnsi="Verdana"/>
          <w:b/>
          <w:bCs/>
          <w:sz w:val="18"/>
          <w:szCs w:val="18"/>
        </w:rPr>
        <w:t>were €</w:t>
      </w:r>
      <w:r w:rsidR="00E52C5D" w:rsidRPr="002833C4">
        <w:rPr>
          <w:rFonts w:ascii="Verdana" w:hAnsi="Verdana"/>
          <w:b/>
          <w:bCs/>
          <w:sz w:val="18"/>
          <w:szCs w:val="18"/>
        </w:rPr>
        <w:t>1.153,3</w:t>
      </w:r>
      <w:r w:rsidRPr="002833C4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as compared to €</w:t>
      </w:r>
      <w:r w:rsidR="00E52C5D" w:rsidRPr="002833C4">
        <w:rPr>
          <w:rFonts w:ascii="Verdana" w:hAnsi="Verdana"/>
          <w:sz w:val="18"/>
          <w:szCs w:val="18"/>
        </w:rPr>
        <w:t>1.266,5</w:t>
      </w:r>
      <w:r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in </w:t>
      </w:r>
      <w:r w:rsidR="00BC7DDD" w:rsidRPr="002833C4">
        <w:rPr>
          <w:rFonts w:ascii="Verdana" w:hAnsi="Verdana"/>
          <w:sz w:val="18"/>
          <w:szCs w:val="18"/>
        </w:rPr>
        <w:t xml:space="preserve">October </w:t>
      </w:r>
      <w:r w:rsidRPr="002833C4">
        <w:rPr>
          <w:rFonts w:ascii="Verdana" w:hAnsi="Verdana"/>
          <w:sz w:val="18"/>
          <w:szCs w:val="18"/>
        </w:rPr>
        <w:t>202</w:t>
      </w:r>
      <w:r w:rsidR="00583D5D" w:rsidRPr="002833C4">
        <w:rPr>
          <w:rFonts w:ascii="Verdana" w:hAnsi="Verdana"/>
          <w:sz w:val="18"/>
          <w:szCs w:val="18"/>
        </w:rPr>
        <w:t>4</w:t>
      </w:r>
      <w:r w:rsidRPr="002833C4">
        <w:rPr>
          <w:rFonts w:ascii="Verdana" w:hAnsi="Verdana"/>
          <w:sz w:val="18"/>
          <w:szCs w:val="18"/>
        </w:rPr>
        <w:t>, recording a</w:t>
      </w:r>
      <w:r w:rsidR="006017FD" w:rsidRPr="002833C4">
        <w:rPr>
          <w:rFonts w:ascii="Verdana" w:hAnsi="Verdana"/>
          <w:sz w:val="18"/>
          <w:szCs w:val="18"/>
        </w:rPr>
        <w:t xml:space="preserve"> </w:t>
      </w:r>
      <w:r w:rsidR="00E52C5D" w:rsidRPr="002833C4">
        <w:rPr>
          <w:rFonts w:ascii="Verdana" w:hAnsi="Verdana"/>
          <w:sz w:val="18"/>
          <w:szCs w:val="18"/>
        </w:rPr>
        <w:t>decrease</w:t>
      </w:r>
      <w:r w:rsidRPr="002833C4">
        <w:rPr>
          <w:rFonts w:ascii="Verdana" w:hAnsi="Verdana"/>
          <w:sz w:val="18"/>
          <w:szCs w:val="18"/>
        </w:rPr>
        <w:t xml:space="preserve"> of </w:t>
      </w:r>
      <w:r w:rsidR="00E52C5D" w:rsidRPr="002833C4">
        <w:rPr>
          <w:rFonts w:ascii="Verdana" w:hAnsi="Verdana"/>
          <w:sz w:val="18"/>
          <w:szCs w:val="18"/>
        </w:rPr>
        <w:t>8,9</w:t>
      </w:r>
      <w:r w:rsidRPr="002833C4">
        <w:rPr>
          <w:rFonts w:ascii="Verdana" w:hAnsi="Verdana"/>
          <w:sz w:val="18"/>
          <w:szCs w:val="18"/>
        </w:rPr>
        <w:t>%. Imports from other EU Member States were €</w:t>
      </w:r>
      <w:r w:rsidR="00E52C5D" w:rsidRPr="002833C4">
        <w:rPr>
          <w:rFonts w:ascii="Verdana" w:hAnsi="Verdana"/>
          <w:sz w:val="18"/>
          <w:szCs w:val="18"/>
        </w:rPr>
        <w:t>654,8</w:t>
      </w:r>
      <w:r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and from third countries €</w:t>
      </w:r>
      <w:r w:rsidR="00E52C5D" w:rsidRPr="002833C4">
        <w:rPr>
          <w:rFonts w:ascii="Verdana" w:hAnsi="Verdana"/>
          <w:sz w:val="18"/>
          <w:szCs w:val="18"/>
        </w:rPr>
        <w:t>498,5</w:t>
      </w:r>
      <w:r w:rsidR="00D50D70"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>, compared to €</w:t>
      </w:r>
      <w:r w:rsidR="00E52C5D" w:rsidRPr="002833C4">
        <w:rPr>
          <w:rFonts w:ascii="Verdana" w:hAnsi="Verdana"/>
          <w:sz w:val="18"/>
          <w:szCs w:val="18"/>
        </w:rPr>
        <w:t>653,2</w:t>
      </w:r>
      <w:r w:rsidR="00BA0E87"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and €</w:t>
      </w:r>
      <w:r w:rsidR="00E52C5D" w:rsidRPr="002833C4">
        <w:rPr>
          <w:rFonts w:ascii="Verdana" w:hAnsi="Verdana"/>
          <w:sz w:val="18"/>
          <w:szCs w:val="18"/>
        </w:rPr>
        <w:t>613,3</w:t>
      </w:r>
      <w:r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respectively in </w:t>
      </w:r>
      <w:r w:rsidR="00BC7DDD" w:rsidRPr="002833C4">
        <w:rPr>
          <w:rFonts w:ascii="Verdana" w:hAnsi="Verdana"/>
          <w:sz w:val="18"/>
          <w:szCs w:val="18"/>
        </w:rPr>
        <w:t>October</w:t>
      </w:r>
      <w:r w:rsidR="00F8108C" w:rsidRPr="002833C4">
        <w:rPr>
          <w:rFonts w:ascii="Verdana" w:hAnsi="Verdana"/>
          <w:sz w:val="18"/>
          <w:szCs w:val="18"/>
        </w:rPr>
        <w:t xml:space="preserve"> 2</w:t>
      </w:r>
      <w:r w:rsidRPr="002833C4">
        <w:rPr>
          <w:rFonts w:ascii="Verdana" w:hAnsi="Verdana"/>
          <w:sz w:val="18"/>
          <w:szCs w:val="18"/>
        </w:rPr>
        <w:t>02</w:t>
      </w:r>
      <w:r w:rsidR="00583D5D" w:rsidRPr="002833C4">
        <w:rPr>
          <w:rFonts w:ascii="Verdana" w:hAnsi="Verdana"/>
          <w:sz w:val="18"/>
          <w:szCs w:val="18"/>
        </w:rPr>
        <w:t>4</w:t>
      </w:r>
      <w:r w:rsidRPr="002833C4">
        <w:rPr>
          <w:rFonts w:ascii="Verdana" w:hAnsi="Verdana"/>
          <w:sz w:val="18"/>
          <w:szCs w:val="18"/>
        </w:rPr>
        <w:t>. Imports in</w:t>
      </w:r>
      <w:r w:rsidR="00FD0960" w:rsidRPr="002833C4">
        <w:rPr>
          <w:rFonts w:ascii="Verdana" w:hAnsi="Verdana"/>
          <w:sz w:val="18"/>
          <w:szCs w:val="18"/>
        </w:rPr>
        <w:t xml:space="preserve"> </w:t>
      </w:r>
      <w:r w:rsidR="00BC7DDD" w:rsidRPr="002833C4">
        <w:rPr>
          <w:rFonts w:ascii="Verdana" w:hAnsi="Verdana"/>
          <w:sz w:val="18"/>
          <w:szCs w:val="18"/>
        </w:rPr>
        <w:t>October</w:t>
      </w:r>
      <w:r w:rsidR="004D268D" w:rsidRPr="002833C4">
        <w:rPr>
          <w:rFonts w:ascii="Verdana" w:hAnsi="Verdana"/>
          <w:sz w:val="18"/>
          <w:szCs w:val="18"/>
        </w:rPr>
        <w:t xml:space="preserve"> </w:t>
      </w:r>
      <w:r w:rsidRPr="002833C4">
        <w:rPr>
          <w:rFonts w:ascii="Verdana" w:hAnsi="Verdana"/>
          <w:sz w:val="18"/>
          <w:szCs w:val="18"/>
        </w:rPr>
        <w:t>202</w:t>
      </w:r>
      <w:r w:rsidR="00583D5D" w:rsidRPr="002833C4">
        <w:rPr>
          <w:rFonts w:ascii="Verdana" w:hAnsi="Verdana"/>
          <w:sz w:val="18"/>
          <w:szCs w:val="18"/>
        </w:rPr>
        <w:t>5</w:t>
      </w:r>
      <w:r w:rsidRPr="002833C4">
        <w:rPr>
          <w:rFonts w:ascii="Verdana" w:hAnsi="Verdana"/>
          <w:sz w:val="18"/>
          <w:szCs w:val="18"/>
        </w:rPr>
        <w:t xml:space="preserve"> include the transfer of economic ownership of </w:t>
      </w:r>
      <w:r w:rsidR="00C67B11" w:rsidRPr="002833C4">
        <w:rPr>
          <w:rFonts w:ascii="Verdana" w:hAnsi="Verdana"/>
          <w:sz w:val="18"/>
          <w:szCs w:val="18"/>
        </w:rPr>
        <w:t>vessels</w:t>
      </w:r>
      <w:r w:rsidRPr="002833C4">
        <w:rPr>
          <w:rFonts w:ascii="Verdana" w:hAnsi="Verdana"/>
          <w:sz w:val="18"/>
          <w:szCs w:val="18"/>
        </w:rPr>
        <w:t>, with total value of €</w:t>
      </w:r>
      <w:r w:rsidR="00E52C5D" w:rsidRPr="002833C4">
        <w:rPr>
          <w:rFonts w:ascii="Verdana" w:hAnsi="Verdana"/>
          <w:sz w:val="18"/>
          <w:szCs w:val="18"/>
        </w:rPr>
        <w:t>106,5</w:t>
      </w:r>
      <w:r w:rsidR="00F74038"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as compared to €</w:t>
      </w:r>
      <w:r w:rsidR="00E52C5D" w:rsidRPr="002833C4">
        <w:rPr>
          <w:rFonts w:ascii="Verdana" w:hAnsi="Verdana"/>
          <w:sz w:val="18"/>
          <w:szCs w:val="18"/>
        </w:rPr>
        <w:t>82,5</w:t>
      </w:r>
      <w:r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in </w:t>
      </w:r>
      <w:r w:rsidR="00BC7DDD" w:rsidRPr="002833C4">
        <w:rPr>
          <w:rFonts w:ascii="Verdana" w:hAnsi="Verdana"/>
          <w:sz w:val="18"/>
          <w:szCs w:val="18"/>
        </w:rPr>
        <w:t>October</w:t>
      </w:r>
      <w:r w:rsidR="006251AE" w:rsidRPr="002833C4">
        <w:rPr>
          <w:rFonts w:ascii="Verdana" w:hAnsi="Verdana"/>
          <w:sz w:val="18"/>
          <w:szCs w:val="18"/>
        </w:rPr>
        <w:t xml:space="preserve"> </w:t>
      </w:r>
      <w:r w:rsidRPr="002833C4">
        <w:rPr>
          <w:rFonts w:ascii="Verdana" w:hAnsi="Verdana"/>
          <w:sz w:val="18"/>
          <w:szCs w:val="18"/>
        </w:rPr>
        <w:t>202</w:t>
      </w:r>
      <w:r w:rsidR="00583D5D" w:rsidRPr="002833C4">
        <w:rPr>
          <w:rFonts w:ascii="Verdana" w:hAnsi="Verdana"/>
          <w:sz w:val="18"/>
          <w:szCs w:val="18"/>
        </w:rPr>
        <w:t>4</w:t>
      </w:r>
      <w:r w:rsidRPr="002833C4">
        <w:rPr>
          <w:rFonts w:ascii="Verdana" w:hAnsi="Verdana"/>
          <w:sz w:val="18"/>
          <w:szCs w:val="18"/>
        </w:rPr>
        <w:t>.</w:t>
      </w:r>
      <w:r w:rsidR="00713A57" w:rsidRPr="002833C4">
        <w:rPr>
          <w:rFonts w:ascii="Verdana" w:hAnsi="Verdana"/>
          <w:sz w:val="18"/>
          <w:szCs w:val="18"/>
        </w:rPr>
        <w:t xml:space="preserve"> (Table)</w:t>
      </w:r>
    </w:p>
    <w:p w14:paraId="7A97B9A8" w14:textId="77777777" w:rsidR="002B7689" w:rsidRPr="002833C4" w:rsidRDefault="002B7689" w:rsidP="002B7689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6CE3AD9" w14:textId="5389E2D4" w:rsidR="00802040" w:rsidRPr="002833C4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2833C4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BC7DDD" w:rsidRPr="002833C4">
        <w:rPr>
          <w:rFonts w:ascii="Verdana" w:hAnsi="Verdana"/>
          <w:b/>
          <w:bCs/>
          <w:sz w:val="18"/>
          <w:szCs w:val="18"/>
        </w:rPr>
        <w:t>October</w:t>
      </w:r>
      <w:r w:rsidRPr="002833C4">
        <w:rPr>
          <w:rFonts w:ascii="Verdana" w:hAnsi="Verdana"/>
          <w:b/>
          <w:bCs/>
          <w:sz w:val="18"/>
          <w:szCs w:val="18"/>
        </w:rPr>
        <w:t xml:space="preserve"> 202</w:t>
      </w:r>
      <w:r w:rsidR="00583D5D" w:rsidRPr="002833C4">
        <w:rPr>
          <w:rFonts w:ascii="Verdana" w:hAnsi="Verdana"/>
          <w:b/>
          <w:bCs/>
          <w:sz w:val="18"/>
          <w:szCs w:val="18"/>
        </w:rPr>
        <w:t>5</w:t>
      </w:r>
      <w:r w:rsidRPr="002833C4">
        <w:rPr>
          <w:rFonts w:ascii="Verdana" w:hAnsi="Verdana"/>
          <w:b/>
          <w:bCs/>
          <w:sz w:val="18"/>
          <w:szCs w:val="18"/>
        </w:rPr>
        <w:t xml:space="preserve"> were €</w:t>
      </w:r>
      <w:r w:rsidR="00E75C00" w:rsidRPr="002833C4">
        <w:rPr>
          <w:rFonts w:ascii="Verdana" w:hAnsi="Verdana"/>
          <w:b/>
          <w:bCs/>
          <w:sz w:val="18"/>
          <w:szCs w:val="18"/>
        </w:rPr>
        <w:t>388,9</w:t>
      </w:r>
      <w:r w:rsidRPr="002833C4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as compared to €</w:t>
      </w:r>
      <w:r w:rsidR="00E75C00" w:rsidRPr="002833C4">
        <w:rPr>
          <w:rFonts w:ascii="Verdana" w:hAnsi="Verdana"/>
          <w:sz w:val="18"/>
          <w:szCs w:val="18"/>
        </w:rPr>
        <w:t>446,8</w:t>
      </w:r>
      <w:r w:rsidR="00294B18"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in </w:t>
      </w:r>
      <w:r w:rsidR="00BC7DDD" w:rsidRPr="002833C4">
        <w:rPr>
          <w:rFonts w:ascii="Verdana" w:hAnsi="Verdana"/>
          <w:sz w:val="18"/>
          <w:szCs w:val="18"/>
        </w:rPr>
        <w:t>October</w:t>
      </w:r>
      <w:r w:rsidR="00F8108C" w:rsidRPr="002833C4">
        <w:rPr>
          <w:rFonts w:ascii="Verdana" w:hAnsi="Verdana"/>
          <w:sz w:val="18"/>
          <w:szCs w:val="18"/>
        </w:rPr>
        <w:t xml:space="preserve"> </w:t>
      </w:r>
      <w:r w:rsidRPr="002833C4">
        <w:rPr>
          <w:rFonts w:ascii="Verdana" w:hAnsi="Verdana"/>
          <w:sz w:val="18"/>
          <w:szCs w:val="18"/>
        </w:rPr>
        <w:t>202</w:t>
      </w:r>
      <w:r w:rsidR="00583D5D" w:rsidRPr="002833C4">
        <w:rPr>
          <w:rFonts w:ascii="Verdana" w:hAnsi="Verdana"/>
          <w:sz w:val="18"/>
          <w:szCs w:val="18"/>
        </w:rPr>
        <w:t>4</w:t>
      </w:r>
      <w:r w:rsidRPr="002833C4">
        <w:rPr>
          <w:rFonts w:ascii="Verdana" w:hAnsi="Verdana"/>
          <w:sz w:val="18"/>
          <w:szCs w:val="18"/>
        </w:rPr>
        <w:t xml:space="preserve">, recording </w:t>
      </w:r>
      <w:r w:rsidR="0066277D" w:rsidRPr="002833C4">
        <w:rPr>
          <w:rFonts w:ascii="Verdana" w:hAnsi="Verdana"/>
          <w:sz w:val="18"/>
          <w:szCs w:val="18"/>
        </w:rPr>
        <w:t>a</w:t>
      </w:r>
      <w:r w:rsidR="004E00E5" w:rsidRPr="002833C4">
        <w:rPr>
          <w:rFonts w:ascii="Verdana" w:hAnsi="Verdana"/>
          <w:sz w:val="18"/>
          <w:szCs w:val="18"/>
        </w:rPr>
        <w:t xml:space="preserve"> </w:t>
      </w:r>
      <w:r w:rsidR="00E75C00" w:rsidRPr="002833C4">
        <w:rPr>
          <w:rFonts w:ascii="Verdana" w:hAnsi="Verdana"/>
          <w:sz w:val="18"/>
          <w:szCs w:val="18"/>
        </w:rPr>
        <w:t>de</w:t>
      </w:r>
      <w:r w:rsidR="00116C07" w:rsidRPr="002833C4">
        <w:rPr>
          <w:rFonts w:ascii="Verdana" w:hAnsi="Verdana"/>
          <w:sz w:val="18"/>
          <w:szCs w:val="18"/>
        </w:rPr>
        <w:t>crease</w:t>
      </w:r>
      <w:r w:rsidR="008C42F9" w:rsidRPr="002833C4">
        <w:rPr>
          <w:rFonts w:ascii="Verdana" w:hAnsi="Verdana"/>
          <w:sz w:val="18"/>
          <w:szCs w:val="18"/>
        </w:rPr>
        <w:t xml:space="preserve"> </w:t>
      </w:r>
      <w:r w:rsidRPr="002833C4">
        <w:rPr>
          <w:rFonts w:ascii="Verdana" w:hAnsi="Verdana"/>
          <w:sz w:val="18"/>
          <w:szCs w:val="18"/>
        </w:rPr>
        <w:t xml:space="preserve">of </w:t>
      </w:r>
      <w:r w:rsidR="00E75C00" w:rsidRPr="002833C4">
        <w:rPr>
          <w:rFonts w:ascii="Verdana" w:hAnsi="Verdana"/>
          <w:sz w:val="18"/>
          <w:szCs w:val="18"/>
        </w:rPr>
        <w:t>13,0</w:t>
      </w:r>
      <w:r w:rsidRPr="002833C4">
        <w:rPr>
          <w:rFonts w:ascii="Verdana" w:hAnsi="Verdana"/>
          <w:sz w:val="18"/>
          <w:szCs w:val="18"/>
        </w:rPr>
        <w:t>%. Exports to other EU Member States were €</w:t>
      </w:r>
      <w:r w:rsidR="00E75C00" w:rsidRPr="002833C4">
        <w:rPr>
          <w:rFonts w:ascii="Verdana" w:hAnsi="Verdana"/>
          <w:sz w:val="18"/>
          <w:szCs w:val="18"/>
        </w:rPr>
        <w:t>108,6</w:t>
      </w:r>
      <w:r w:rsidR="00294B18"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and to third countries €</w:t>
      </w:r>
      <w:r w:rsidR="00E75C00" w:rsidRPr="002833C4">
        <w:rPr>
          <w:rFonts w:ascii="Verdana" w:hAnsi="Verdana"/>
          <w:sz w:val="18"/>
          <w:szCs w:val="18"/>
        </w:rPr>
        <w:t>280,3</w:t>
      </w:r>
      <w:r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>, compared to €</w:t>
      </w:r>
      <w:r w:rsidR="00E75C00" w:rsidRPr="002833C4">
        <w:rPr>
          <w:rFonts w:ascii="Verdana" w:hAnsi="Verdana"/>
          <w:sz w:val="18"/>
          <w:szCs w:val="18"/>
        </w:rPr>
        <w:t>95,2</w:t>
      </w:r>
      <w:r w:rsidR="000F11C4"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and €</w:t>
      </w:r>
      <w:r w:rsidR="00E75C00" w:rsidRPr="002833C4">
        <w:rPr>
          <w:rFonts w:ascii="Verdana" w:hAnsi="Verdana"/>
          <w:sz w:val="18"/>
          <w:szCs w:val="18"/>
        </w:rPr>
        <w:t>351,6</w:t>
      </w:r>
      <w:r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respectively in </w:t>
      </w:r>
      <w:r w:rsidR="00BC7DDD" w:rsidRPr="002833C4">
        <w:rPr>
          <w:rFonts w:ascii="Verdana" w:hAnsi="Verdana"/>
          <w:sz w:val="18"/>
          <w:szCs w:val="18"/>
        </w:rPr>
        <w:t>October</w:t>
      </w:r>
      <w:r w:rsidR="007F5A54" w:rsidRPr="002833C4">
        <w:rPr>
          <w:rFonts w:ascii="Verdana" w:hAnsi="Verdana"/>
          <w:sz w:val="18"/>
          <w:szCs w:val="18"/>
        </w:rPr>
        <w:t xml:space="preserve"> </w:t>
      </w:r>
      <w:r w:rsidRPr="002833C4">
        <w:rPr>
          <w:rFonts w:ascii="Verdana" w:hAnsi="Verdana"/>
          <w:sz w:val="18"/>
          <w:szCs w:val="18"/>
        </w:rPr>
        <w:t>202</w:t>
      </w:r>
      <w:r w:rsidR="00583D5D" w:rsidRPr="002833C4">
        <w:rPr>
          <w:rFonts w:ascii="Verdana" w:hAnsi="Verdana"/>
          <w:sz w:val="18"/>
          <w:szCs w:val="18"/>
        </w:rPr>
        <w:t>4</w:t>
      </w:r>
      <w:r w:rsidRPr="002833C4">
        <w:rPr>
          <w:rFonts w:ascii="Verdana" w:hAnsi="Verdana"/>
          <w:sz w:val="18"/>
          <w:szCs w:val="18"/>
        </w:rPr>
        <w:t xml:space="preserve">. </w:t>
      </w:r>
      <w:r w:rsidR="00552A9E" w:rsidRPr="002833C4">
        <w:rPr>
          <w:rFonts w:ascii="Verdana" w:hAnsi="Verdana"/>
          <w:sz w:val="18"/>
          <w:szCs w:val="18"/>
        </w:rPr>
        <w:t xml:space="preserve">Exports in </w:t>
      </w:r>
      <w:r w:rsidR="00BC7DDD" w:rsidRPr="002833C4">
        <w:rPr>
          <w:rFonts w:ascii="Verdana" w:hAnsi="Verdana"/>
          <w:sz w:val="18"/>
          <w:szCs w:val="18"/>
        </w:rPr>
        <w:t>October</w:t>
      </w:r>
      <w:r w:rsidR="004D268D" w:rsidRPr="002833C4">
        <w:rPr>
          <w:rFonts w:ascii="Verdana" w:hAnsi="Verdana"/>
          <w:sz w:val="18"/>
          <w:szCs w:val="18"/>
        </w:rPr>
        <w:t xml:space="preserve"> </w:t>
      </w:r>
      <w:r w:rsidR="00552A9E" w:rsidRPr="002833C4">
        <w:rPr>
          <w:rFonts w:ascii="Verdana" w:hAnsi="Verdana"/>
          <w:sz w:val="18"/>
          <w:szCs w:val="18"/>
        </w:rPr>
        <w:t>202</w:t>
      </w:r>
      <w:r w:rsidR="00583D5D" w:rsidRPr="002833C4">
        <w:rPr>
          <w:rFonts w:ascii="Verdana" w:hAnsi="Verdana"/>
          <w:sz w:val="18"/>
          <w:szCs w:val="18"/>
        </w:rPr>
        <w:t>5</w:t>
      </w:r>
      <w:r w:rsidR="00552A9E" w:rsidRPr="002833C4">
        <w:rPr>
          <w:rFonts w:ascii="Verdana" w:hAnsi="Verdana"/>
          <w:sz w:val="18"/>
          <w:szCs w:val="18"/>
        </w:rPr>
        <w:t xml:space="preserve"> include the transfer of economic ownership of vessels, with total value of €</w:t>
      </w:r>
      <w:r w:rsidR="00E75C00" w:rsidRPr="002833C4">
        <w:rPr>
          <w:rFonts w:ascii="Verdana" w:hAnsi="Verdana"/>
          <w:sz w:val="18"/>
          <w:szCs w:val="18"/>
        </w:rPr>
        <w:t>46,1</w:t>
      </w:r>
      <w:r w:rsidR="00552A9E"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2833C4">
        <w:rPr>
          <w:rFonts w:ascii="Verdana" w:hAnsi="Verdana"/>
          <w:sz w:val="18"/>
          <w:szCs w:val="18"/>
        </w:rPr>
        <w:t>mn</w:t>
      </w:r>
      <w:proofErr w:type="spellEnd"/>
      <w:r w:rsidR="00552A9E" w:rsidRPr="002833C4">
        <w:rPr>
          <w:rFonts w:ascii="Verdana" w:hAnsi="Verdana"/>
          <w:sz w:val="18"/>
          <w:szCs w:val="18"/>
        </w:rPr>
        <w:t xml:space="preserve"> as compared to €</w:t>
      </w:r>
      <w:r w:rsidR="00E75C00" w:rsidRPr="002833C4">
        <w:rPr>
          <w:rFonts w:ascii="Verdana" w:hAnsi="Verdana"/>
          <w:sz w:val="18"/>
          <w:szCs w:val="18"/>
        </w:rPr>
        <w:t xml:space="preserve">52,9 </w:t>
      </w:r>
      <w:proofErr w:type="spellStart"/>
      <w:r w:rsidR="00552A9E" w:rsidRPr="002833C4">
        <w:rPr>
          <w:rFonts w:ascii="Verdana" w:hAnsi="Verdana"/>
          <w:sz w:val="18"/>
          <w:szCs w:val="18"/>
        </w:rPr>
        <w:t>mn</w:t>
      </w:r>
      <w:proofErr w:type="spellEnd"/>
      <w:r w:rsidR="00552A9E" w:rsidRPr="002833C4">
        <w:rPr>
          <w:rFonts w:ascii="Verdana" w:hAnsi="Verdana"/>
          <w:sz w:val="18"/>
          <w:szCs w:val="18"/>
        </w:rPr>
        <w:t xml:space="preserve"> in </w:t>
      </w:r>
      <w:r w:rsidR="00BC7DDD" w:rsidRPr="002833C4">
        <w:rPr>
          <w:rFonts w:ascii="Verdana" w:hAnsi="Verdana"/>
          <w:sz w:val="18"/>
          <w:szCs w:val="18"/>
        </w:rPr>
        <w:t>October</w:t>
      </w:r>
      <w:r w:rsidR="00552A9E" w:rsidRPr="002833C4">
        <w:rPr>
          <w:rFonts w:ascii="Verdana" w:hAnsi="Verdana"/>
          <w:sz w:val="18"/>
          <w:szCs w:val="18"/>
        </w:rPr>
        <w:t xml:space="preserve"> 202</w:t>
      </w:r>
      <w:r w:rsidR="00583D5D" w:rsidRPr="002833C4">
        <w:rPr>
          <w:rFonts w:ascii="Verdana" w:hAnsi="Verdana"/>
          <w:sz w:val="18"/>
          <w:szCs w:val="18"/>
        </w:rPr>
        <w:t>4</w:t>
      </w:r>
      <w:r w:rsidR="00552A9E" w:rsidRPr="002833C4">
        <w:rPr>
          <w:rFonts w:ascii="Verdana" w:hAnsi="Verdana"/>
          <w:sz w:val="18"/>
          <w:szCs w:val="18"/>
        </w:rPr>
        <w:t>.</w:t>
      </w:r>
      <w:r w:rsidR="00713A57" w:rsidRPr="002833C4">
        <w:rPr>
          <w:rFonts w:ascii="Verdana" w:hAnsi="Verdana"/>
          <w:sz w:val="18"/>
          <w:szCs w:val="18"/>
        </w:rPr>
        <w:t xml:space="preserve"> (Table)</w:t>
      </w:r>
    </w:p>
    <w:p w14:paraId="6C212318" w14:textId="77777777" w:rsidR="002B7689" w:rsidRPr="002833C4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200D4625" w14:textId="63D049EB" w:rsidR="00B01151" w:rsidRDefault="00B01151" w:rsidP="00B01151">
      <w:pPr>
        <w:jc w:val="both"/>
        <w:rPr>
          <w:rFonts w:ascii="Verdana" w:hAnsi="Verdana"/>
          <w:sz w:val="18"/>
          <w:szCs w:val="18"/>
        </w:rPr>
      </w:pPr>
      <w:r w:rsidRPr="002833C4">
        <w:rPr>
          <w:rFonts w:ascii="Verdana" w:hAnsi="Verdana"/>
          <w:b/>
          <w:bCs/>
          <w:sz w:val="18"/>
          <w:szCs w:val="18"/>
        </w:rPr>
        <w:t xml:space="preserve">Total imports of goods in </w:t>
      </w:r>
      <w:r w:rsidR="00C64838" w:rsidRPr="002833C4">
        <w:rPr>
          <w:rFonts w:ascii="Verdana" w:hAnsi="Verdana"/>
          <w:b/>
          <w:bCs/>
          <w:sz w:val="18"/>
          <w:szCs w:val="18"/>
        </w:rPr>
        <w:t>January</w:t>
      </w:r>
      <w:r w:rsidRPr="002833C4">
        <w:rPr>
          <w:rFonts w:ascii="Verdana" w:hAnsi="Verdana"/>
          <w:b/>
          <w:bCs/>
          <w:sz w:val="18"/>
          <w:szCs w:val="18"/>
        </w:rPr>
        <w:t>–</w:t>
      </w:r>
      <w:r w:rsidR="00BC7DDD" w:rsidRPr="002833C4">
        <w:rPr>
          <w:rFonts w:ascii="Verdana" w:hAnsi="Verdana"/>
          <w:b/>
          <w:bCs/>
          <w:sz w:val="18"/>
          <w:szCs w:val="18"/>
        </w:rPr>
        <w:t>October</w:t>
      </w:r>
      <w:r w:rsidRPr="002833C4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2833C4">
        <w:rPr>
          <w:rFonts w:ascii="Verdana" w:hAnsi="Verdana"/>
          <w:b/>
          <w:bCs/>
          <w:sz w:val="18"/>
          <w:szCs w:val="18"/>
        </w:rPr>
        <w:t>5</w:t>
      </w:r>
      <w:r w:rsidRPr="002833C4">
        <w:rPr>
          <w:rFonts w:ascii="Verdana" w:hAnsi="Verdana"/>
          <w:b/>
          <w:bCs/>
          <w:sz w:val="18"/>
          <w:szCs w:val="18"/>
        </w:rPr>
        <w:t xml:space="preserve"> amounted to €</w:t>
      </w:r>
      <w:r w:rsidR="0018208E" w:rsidRPr="002833C4">
        <w:rPr>
          <w:rFonts w:ascii="Verdana" w:hAnsi="Verdana"/>
          <w:b/>
          <w:bCs/>
          <w:sz w:val="18"/>
          <w:szCs w:val="18"/>
        </w:rPr>
        <w:t>11.270,8</w:t>
      </w:r>
      <w:r w:rsidRPr="002833C4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as compared to €</w:t>
      </w:r>
      <w:r w:rsidR="0018208E" w:rsidRPr="002833C4">
        <w:rPr>
          <w:rFonts w:ascii="Verdana" w:hAnsi="Verdana"/>
          <w:sz w:val="18"/>
          <w:szCs w:val="18"/>
        </w:rPr>
        <w:t>10.034,5</w:t>
      </w:r>
      <w:r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in </w:t>
      </w:r>
      <w:r w:rsidR="00C64838" w:rsidRPr="002833C4">
        <w:rPr>
          <w:rFonts w:ascii="Verdana" w:hAnsi="Verdana"/>
          <w:sz w:val="18"/>
          <w:szCs w:val="18"/>
        </w:rPr>
        <w:t>January</w:t>
      </w:r>
      <w:r w:rsidRPr="002833C4">
        <w:rPr>
          <w:rFonts w:ascii="Verdana" w:hAnsi="Verdana"/>
          <w:sz w:val="18"/>
          <w:szCs w:val="18"/>
        </w:rPr>
        <w:t>–</w:t>
      </w:r>
      <w:r w:rsidR="00BC7DDD" w:rsidRPr="002833C4">
        <w:rPr>
          <w:rFonts w:ascii="Verdana" w:hAnsi="Verdana"/>
          <w:sz w:val="18"/>
          <w:szCs w:val="18"/>
        </w:rPr>
        <w:t>October</w:t>
      </w:r>
      <w:r w:rsidRPr="002833C4">
        <w:rPr>
          <w:rFonts w:ascii="Verdana" w:hAnsi="Verdana"/>
          <w:sz w:val="18"/>
          <w:szCs w:val="18"/>
        </w:rPr>
        <w:t xml:space="preserve"> 202</w:t>
      </w:r>
      <w:r w:rsidR="00C64838" w:rsidRPr="002833C4">
        <w:rPr>
          <w:rFonts w:ascii="Verdana" w:hAnsi="Verdana"/>
          <w:sz w:val="18"/>
          <w:szCs w:val="18"/>
        </w:rPr>
        <w:t>4</w:t>
      </w:r>
      <w:r w:rsidRPr="002833C4">
        <w:rPr>
          <w:rFonts w:ascii="Verdana" w:hAnsi="Verdana"/>
          <w:sz w:val="18"/>
          <w:szCs w:val="18"/>
        </w:rPr>
        <w:t xml:space="preserve">, recording </w:t>
      </w:r>
      <w:r w:rsidR="00381D4F" w:rsidRPr="002833C4">
        <w:rPr>
          <w:rFonts w:ascii="Verdana" w:hAnsi="Verdana"/>
          <w:sz w:val="18"/>
          <w:szCs w:val="18"/>
        </w:rPr>
        <w:t>a</w:t>
      </w:r>
      <w:r w:rsidR="00D06041" w:rsidRPr="002833C4">
        <w:rPr>
          <w:rFonts w:ascii="Verdana" w:hAnsi="Verdana"/>
          <w:sz w:val="18"/>
          <w:szCs w:val="18"/>
        </w:rPr>
        <w:t>n</w:t>
      </w:r>
      <w:r w:rsidR="00381D4F" w:rsidRPr="002833C4">
        <w:rPr>
          <w:rFonts w:ascii="Verdana" w:hAnsi="Verdana"/>
          <w:sz w:val="18"/>
          <w:szCs w:val="18"/>
        </w:rPr>
        <w:t xml:space="preserve"> </w:t>
      </w:r>
      <w:r w:rsidR="00D06041" w:rsidRPr="002833C4">
        <w:rPr>
          <w:rFonts w:ascii="Verdana" w:hAnsi="Verdana"/>
          <w:sz w:val="18"/>
          <w:szCs w:val="18"/>
        </w:rPr>
        <w:t>in</w:t>
      </w:r>
      <w:r w:rsidRPr="002833C4">
        <w:rPr>
          <w:rFonts w:ascii="Verdana" w:hAnsi="Verdana"/>
          <w:sz w:val="18"/>
          <w:szCs w:val="18"/>
        </w:rPr>
        <w:t xml:space="preserve">crease of </w:t>
      </w:r>
      <w:r w:rsidR="0018208E" w:rsidRPr="002833C4">
        <w:rPr>
          <w:rFonts w:ascii="Verdana" w:hAnsi="Verdana"/>
          <w:sz w:val="18"/>
          <w:szCs w:val="18"/>
        </w:rPr>
        <w:t>12,3</w:t>
      </w:r>
      <w:r w:rsidRPr="002833C4">
        <w:rPr>
          <w:rFonts w:ascii="Verdana" w:hAnsi="Verdana"/>
          <w:sz w:val="18"/>
          <w:szCs w:val="18"/>
        </w:rPr>
        <w:t xml:space="preserve">%. </w:t>
      </w:r>
      <w:r w:rsidRPr="002833C4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C64838" w:rsidRPr="002833C4">
        <w:rPr>
          <w:rFonts w:ascii="Verdana" w:hAnsi="Verdana"/>
          <w:b/>
          <w:bCs/>
          <w:sz w:val="18"/>
          <w:szCs w:val="18"/>
        </w:rPr>
        <w:t>January</w:t>
      </w:r>
      <w:r w:rsidRPr="002833C4">
        <w:rPr>
          <w:rFonts w:ascii="Verdana" w:hAnsi="Verdana"/>
          <w:b/>
          <w:bCs/>
          <w:sz w:val="18"/>
          <w:szCs w:val="18"/>
        </w:rPr>
        <w:t>-</w:t>
      </w:r>
      <w:r w:rsidR="00BC7DDD" w:rsidRPr="002833C4">
        <w:rPr>
          <w:rFonts w:ascii="Verdana" w:hAnsi="Verdana"/>
          <w:b/>
          <w:bCs/>
          <w:sz w:val="18"/>
          <w:szCs w:val="18"/>
        </w:rPr>
        <w:t>October</w:t>
      </w:r>
      <w:r w:rsidRPr="002833C4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2833C4">
        <w:rPr>
          <w:rFonts w:ascii="Verdana" w:hAnsi="Verdana"/>
          <w:b/>
          <w:bCs/>
          <w:sz w:val="18"/>
          <w:szCs w:val="18"/>
        </w:rPr>
        <w:t>5</w:t>
      </w:r>
      <w:r w:rsidRPr="002833C4">
        <w:rPr>
          <w:rFonts w:ascii="Verdana" w:hAnsi="Verdana"/>
          <w:b/>
          <w:bCs/>
          <w:sz w:val="18"/>
          <w:szCs w:val="18"/>
        </w:rPr>
        <w:t xml:space="preserve"> were €</w:t>
      </w:r>
      <w:r w:rsidR="0018208E" w:rsidRPr="002833C4">
        <w:rPr>
          <w:rFonts w:ascii="Verdana" w:hAnsi="Verdana"/>
          <w:b/>
          <w:bCs/>
          <w:sz w:val="18"/>
          <w:szCs w:val="18"/>
        </w:rPr>
        <w:t>4.616,1</w:t>
      </w:r>
      <w:r w:rsidRPr="002833C4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compared to €</w:t>
      </w:r>
      <w:r w:rsidR="0018208E" w:rsidRPr="002833C4">
        <w:rPr>
          <w:rFonts w:ascii="Verdana" w:hAnsi="Verdana"/>
          <w:sz w:val="18"/>
          <w:szCs w:val="18"/>
        </w:rPr>
        <w:t>4.427,8</w:t>
      </w:r>
      <w:r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in </w:t>
      </w:r>
      <w:r w:rsidR="00C64838" w:rsidRPr="002833C4">
        <w:rPr>
          <w:rFonts w:ascii="Verdana" w:hAnsi="Verdana"/>
          <w:sz w:val="18"/>
          <w:szCs w:val="18"/>
        </w:rPr>
        <w:t>January</w:t>
      </w:r>
      <w:r w:rsidRPr="002833C4">
        <w:rPr>
          <w:rFonts w:ascii="Verdana" w:hAnsi="Verdana"/>
          <w:sz w:val="18"/>
          <w:szCs w:val="18"/>
        </w:rPr>
        <w:t>-</w:t>
      </w:r>
      <w:r w:rsidR="00BC7DDD" w:rsidRPr="002833C4">
        <w:rPr>
          <w:rFonts w:ascii="Verdana" w:hAnsi="Verdana"/>
          <w:sz w:val="18"/>
          <w:szCs w:val="18"/>
        </w:rPr>
        <w:t>October</w:t>
      </w:r>
      <w:r w:rsidR="00802040" w:rsidRPr="002833C4">
        <w:rPr>
          <w:rFonts w:ascii="Verdana" w:hAnsi="Verdana"/>
          <w:sz w:val="18"/>
          <w:szCs w:val="18"/>
        </w:rPr>
        <w:t xml:space="preserve"> </w:t>
      </w:r>
      <w:r w:rsidRPr="002833C4">
        <w:rPr>
          <w:rFonts w:ascii="Verdana" w:hAnsi="Verdana"/>
          <w:sz w:val="18"/>
          <w:szCs w:val="18"/>
        </w:rPr>
        <w:t>202</w:t>
      </w:r>
      <w:r w:rsidR="00C64838" w:rsidRPr="002833C4">
        <w:rPr>
          <w:rFonts w:ascii="Verdana" w:hAnsi="Verdana"/>
          <w:sz w:val="18"/>
          <w:szCs w:val="18"/>
        </w:rPr>
        <w:t>4</w:t>
      </w:r>
      <w:r w:rsidRPr="002833C4">
        <w:rPr>
          <w:rFonts w:ascii="Verdana" w:hAnsi="Verdana"/>
          <w:sz w:val="18"/>
          <w:szCs w:val="18"/>
        </w:rPr>
        <w:t>, registering a</w:t>
      </w:r>
      <w:r w:rsidR="00192B27" w:rsidRPr="002833C4">
        <w:rPr>
          <w:rFonts w:ascii="Verdana" w:hAnsi="Verdana"/>
          <w:sz w:val="18"/>
          <w:szCs w:val="18"/>
        </w:rPr>
        <w:t>n</w:t>
      </w:r>
      <w:r w:rsidRPr="002833C4">
        <w:rPr>
          <w:rFonts w:ascii="Verdana" w:hAnsi="Verdana"/>
          <w:sz w:val="18"/>
          <w:szCs w:val="18"/>
        </w:rPr>
        <w:t xml:space="preserve"> </w:t>
      </w:r>
      <w:r w:rsidR="00192B27" w:rsidRPr="002833C4">
        <w:rPr>
          <w:rFonts w:ascii="Verdana" w:hAnsi="Verdana"/>
          <w:sz w:val="18"/>
          <w:szCs w:val="18"/>
        </w:rPr>
        <w:t>in</w:t>
      </w:r>
      <w:r w:rsidRPr="002833C4">
        <w:rPr>
          <w:rFonts w:ascii="Verdana" w:hAnsi="Verdana"/>
          <w:sz w:val="18"/>
          <w:szCs w:val="18"/>
        </w:rPr>
        <w:t xml:space="preserve">crease of </w:t>
      </w:r>
      <w:r w:rsidR="0018208E" w:rsidRPr="002833C4">
        <w:rPr>
          <w:rFonts w:ascii="Verdana" w:hAnsi="Verdana"/>
          <w:sz w:val="18"/>
          <w:szCs w:val="18"/>
        </w:rPr>
        <w:t>4,3</w:t>
      </w:r>
      <w:r w:rsidRPr="002833C4">
        <w:rPr>
          <w:rFonts w:ascii="Verdana" w:hAnsi="Verdana"/>
          <w:sz w:val="18"/>
          <w:szCs w:val="18"/>
        </w:rPr>
        <w:t xml:space="preserve">%. </w:t>
      </w:r>
      <w:r w:rsidRPr="002833C4">
        <w:rPr>
          <w:rFonts w:ascii="Verdana" w:hAnsi="Verdana"/>
          <w:b/>
          <w:bCs/>
          <w:sz w:val="18"/>
          <w:szCs w:val="18"/>
        </w:rPr>
        <w:t>The trade deficit was €</w:t>
      </w:r>
      <w:r w:rsidR="0018208E" w:rsidRPr="002833C4">
        <w:rPr>
          <w:rFonts w:ascii="Verdana" w:hAnsi="Verdana"/>
          <w:b/>
          <w:bCs/>
          <w:sz w:val="18"/>
          <w:szCs w:val="18"/>
        </w:rPr>
        <w:t>6.654,7</w:t>
      </w:r>
      <w:r w:rsidRPr="002833C4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2833C4">
        <w:rPr>
          <w:rFonts w:ascii="Verdana" w:hAnsi="Verdana"/>
          <w:b/>
          <w:bCs/>
          <w:sz w:val="18"/>
          <w:szCs w:val="18"/>
        </w:rPr>
        <w:t xml:space="preserve"> in </w:t>
      </w:r>
      <w:r w:rsidR="00C64838" w:rsidRPr="002833C4">
        <w:rPr>
          <w:rFonts w:ascii="Verdana" w:hAnsi="Verdana"/>
          <w:b/>
          <w:bCs/>
          <w:sz w:val="18"/>
          <w:szCs w:val="18"/>
        </w:rPr>
        <w:t>January</w:t>
      </w:r>
      <w:r w:rsidRPr="002833C4">
        <w:rPr>
          <w:rFonts w:ascii="Verdana" w:hAnsi="Verdana"/>
          <w:b/>
          <w:bCs/>
          <w:sz w:val="18"/>
          <w:szCs w:val="18"/>
        </w:rPr>
        <w:t>–</w:t>
      </w:r>
      <w:r w:rsidR="00BC7DDD" w:rsidRPr="002833C4">
        <w:rPr>
          <w:rFonts w:ascii="Verdana" w:hAnsi="Verdana"/>
          <w:b/>
          <w:bCs/>
          <w:sz w:val="18"/>
          <w:szCs w:val="18"/>
        </w:rPr>
        <w:t>October</w:t>
      </w:r>
      <w:r w:rsidRPr="002833C4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2833C4">
        <w:rPr>
          <w:rFonts w:ascii="Verdana" w:hAnsi="Verdana"/>
          <w:b/>
          <w:bCs/>
          <w:sz w:val="18"/>
          <w:szCs w:val="18"/>
        </w:rPr>
        <w:t>5</w:t>
      </w:r>
      <w:r w:rsidRPr="002833C4">
        <w:rPr>
          <w:rFonts w:ascii="Verdana" w:hAnsi="Verdana"/>
          <w:sz w:val="18"/>
          <w:szCs w:val="18"/>
        </w:rPr>
        <w:t xml:space="preserve"> compared to €</w:t>
      </w:r>
      <w:r w:rsidR="0018208E" w:rsidRPr="002833C4">
        <w:rPr>
          <w:rFonts w:ascii="Verdana" w:hAnsi="Verdana"/>
          <w:sz w:val="18"/>
          <w:szCs w:val="18"/>
        </w:rPr>
        <w:t>5.606,7</w:t>
      </w:r>
      <w:r w:rsidRPr="002833C4">
        <w:rPr>
          <w:rFonts w:ascii="Verdana" w:hAnsi="Verdana"/>
          <w:sz w:val="18"/>
          <w:szCs w:val="18"/>
        </w:rPr>
        <w:t xml:space="preserve"> </w:t>
      </w:r>
      <w:proofErr w:type="spellStart"/>
      <w:r w:rsidRPr="002833C4">
        <w:rPr>
          <w:rFonts w:ascii="Verdana" w:hAnsi="Verdana"/>
          <w:sz w:val="18"/>
          <w:szCs w:val="18"/>
        </w:rPr>
        <w:t>mn</w:t>
      </w:r>
      <w:proofErr w:type="spellEnd"/>
      <w:r w:rsidRPr="002833C4">
        <w:rPr>
          <w:rFonts w:ascii="Verdana" w:hAnsi="Verdana"/>
          <w:sz w:val="18"/>
          <w:szCs w:val="18"/>
        </w:rPr>
        <w:t xml:space="preserve"> in the corresponding period of 202</w:t>
      </w:r>
      <w:r w:rsidR="00C64838" w:rsidRPr="002833C4">
        <w:rPr>
          <w:rFonts w:ascii="Verdana" w:hAnsi="Verdana"/>
          <w:sz w:val="18"/>
          <w:szCs w:val="18"/>
        </w:rPr>
        <w:t>4</w:t>
      </w:r>
      <w:r w:rsidRPr="002833C4">
        <w:rPr>
          <w:rFonts w:ascii="Verdana" w:hAnsi="Verdana"/>
          <w:sz w:val="18"/>
          <w:szCs w:val="18"/>
        </w:rPr>
        <w:t>.</w:t>
      </w:r>
    </w:p>
    <w:p w14:paraId="44E5DD86" w14:textId="77777777" w:rsidR="002B7689" w:rsidRDefault="002B7689" w:rsidP="00C26329">
      <w:pPr>
        <w:jc w:val="both"/>
        <w:rPr>
          <w:rFonts w:ascii="Arial" w:hAnsi="Arial" w:cs="Arial"/>
          <w:sz w:val="20"/>
          <w:szCs w:val="20"/>
        </w:rPr>
      </w:pPr>
    </w:p>
    <w:p w14:paraId="3DD1B74C" w14:textId="61F59760" w:rsidR="007737BA" w:rsidRPr="003E7F00" w:rsidRDefault="00006547" w:rsidP="003E7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AEEA48" wp14:editId="10171E64">
            <wp:extent cx="6078220" cy="3621405"/>
            <wp:effectExtent l="0" t="0" r="0" b="0"/>
            <wp:docPr id="2637458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DAB55" w14:textId="77777777" w:rsidR="006C18AA" w:rsidRDefault="006C18AA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53B37447" w14:textId="618B7514" w:rsidR="00972CA0" w:rsidRPr="00F73974" w:rsidRDefault="008E795B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F73974">
        <w:rPr>
          <w:rFonts w:ascii="Verdana" w:eastAsia="Malgun Gothic" w:hAnsi="Verdana" w:cs="Arial"/>
          <w:b/>
          <w:bCs/>
          <w:sz w:val="18"/>
          <w:szCs w:val="18"/>
          <w:u w:val="single"/>
        </w:rPr>
        <w:lastRenderedPageBreak/>
        <w:t>September</w:t>
      </w:r>
      <w:r w:rsidR="002B7689" w:rsidRPr="00F73974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202</w:t>
      </w:r>
      <w:r w:rsidR="00A04572" w:rsidRPr="00F73974">
        <w:rPr>
          <w:rFonts w:ascii="Verdana" w:eastAsia="Malgun Gothic" w:hAnsi="Verdana" w:cs="Arial"/>
          <w:b/>
          <w:bCs/>
          <w:sz w:val="18"/>
          <w:szCs w:val="18"/>
          <w:u w:val="single"/>
        </w:rPr>
        <w:t>5</w:t>
      </w:r>
      <w:r w:rsidR="002B7689" w:rsidRPr="00F73974">
        <w:rPr>
          <w:rFonts w:ascii="Verdana" w:eastAsia="Malgun Gothic" w:hAnsi="Verdana" w:cs="Arial"/>
          <w:b/>
          <w:bCs/>
          <w:sz w:val="18"/>
          <w:szCs w:val="18"/>
          <w:u w:val="single"/>
        </w:rPr>
        <w:t>, Final Data</w:t>
      </w:r>
    </w:p>
    <w:p w14:paraId="3E940256" w14:textId="0E5834FB" w:rsidR="002B7689" w:rsidRPr="00F73974" w:rsidRDefault="002B768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7AAFF3" w14:textId="311507FD" w:rsidR="002B7689" w:rsidRPr="003F1BE5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F73974">
        <w:rPr>
          <w:rFonts w:ascii="Verdana" w:hAnsi="Verdana"/>
          <w:b/>
          <w:bCs/>
          <w:sz w:val="18"/>
          <w:szCs w:val="18"/>
        </w:rPr>
        <w:t>Total imports of goods amounted to €</w:t>
      </w:r>
      <w:r w:rsidR="005A2BD7" w:rsidRPr="00F73974">
        <w:rPr>
          <w:rFonts w:ascii="Verdana" w:hAnsi="Verdana"/>
          <w:b/>
          <w:bCs/>
          <w:sz w:val="18"/>
          <w:szCs w:val="18"/>
        </w:rPr>
        <w:t>1.211,0</w:t>
      </w:r>
      <w:r w:rsidR="00170A03" w:rsidRPr="00F73974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F73974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F73974">
        <w:rPr>
          <w:rFonts w:ascii="Verdana" w:hAnsi="Verdana"/>
          <w:b/>
          <w:bCs/>
          <w:sz w:val="18"/>
          <w:szCs w:val="18"/>
        </w:rPr>
        <w:t xml:space="preserve"> in </w:t>
      </w:r>
      <w:r w:rsidR="008E795B" w:rsidRPr="00F73974">
        <w:rPr>
          <w:rFonts w:ascii="Verdana" w:hAnsi="Verdana"/>
          <w:b/>
          <w:bCs/>
          <w:sz w:val="18"/>
          <w:szCs w:val="18"/>
        </w:rPr>
        <w:t>September</w:t>
      </w:r>
      <w:r w:rsidRPr="00F73974">
        <w:rPr>
          <w:rFonts w:ascii="Verdana" w:hAnsi="Verdana"/>
          <w:b/>
          <w:bCs/>
          <w:sz w:val="18"/>
          <w:szCs w:val="18"/>
        </w:rPr>
        <w:t xml:space="preserve"> 202</w:t>
      </w:r>
      <w:r w:rsidR="00A04572" w:rsidRPr="00F73974">
        <w:rPr>
          <w:rFonts w:ascii="Verdana" w:hAnsi="Verdana"/>
          <w:b/>
          <w:bCs/>
          <w:sz w:val="18"/>
          <w:szCs w:val="18"/>
        </w:rPr>
        <w:t>5</w:t>
      </w:r>
      <w:r w:rsidRPr="00F73974">
        <w:rPr>
          <w:rFonts w:ascii="Verdana" w:hAnsi="Verdana"/>
          <w:sz w:val="18"/>
          <w:szCs w:val="18"/>
        </w:rPr>
        <w:t xml:space="preserve"> as compared to €</w:t>
      </w:r>
      <w:r w:rsidR="005A2BD7" w:rsidRPr="00F73974">
        <w:rPr>
          <w:rFonts w:ascii="Verdana" w:hAnsi="Verdana"/>
          <w:sz w:val="18"/>
          <w:szCs w:val="18"/>
        </w:rPr>
        <w:t>986,3</w:t>
      </w:r>
      <w:r w:rsidR="00910031" w:rsidRPr="00F73974">
        <w:rPr>
          <w:rFonts w:ascii="Verdana" w:hAnsi="Verdana"/>
          <w:sz w:val="18"/>
          <w:szCs w:val="18"/>
        </w:rPr>
        <w:t xml:space="preserve"> </w:t>
      </w:r>
      <w:proofErr w:type="spellStart"/>
      <w:r w:rsidRPr="00F73974">
        <w:rPr>
          <w:rFonts w:ascii="Verdana" w:hAnsi="Verdana"/>
          <w:sz w:val="18"/>
          <w:szCs w:val="18"/>
        </w:rPr>
        <w:t>mn</w:t>
      </w:r>
      <w:proofErr w:type="spellEnd"/>
      <w:r w:rsidRPr="00F73974">
        <w:rPr>
          <w:rFonts w:ascii="Verdana" w:hAnsi="Verdana"/>
          <w:sz w:val="18"/>
          <w:szCs w:val="18"/>
        </w:rPr>
        <w:t xml:space="preserve"> in </w:t>
      </w:r>
      <w:r w:rsidR="008E795B" w:rsidRPr="00F73974">
        <w:rPr>
          <w:rFonts w:ascii="Verdana" w:hAnsi="Verdana"/>
          <w:sz w:val="18"/>
          <w:szCs w:val="18"/>
        </w:rPr>
        <w:t xml:space="preserve">September </w:t>
      </w:r>
      <w:r w:rsidRPr="00F73974">
        <w:rPr>
          <w:rFonts w:ascii="Verdana" w:hAnsi="Verdana"/>
          <w:sz w:val="18"/>
          <w:szCs w:val="18"/>
        </w:rPr>
        <w:t>202</w:t>
      </w:r>
      <w:r w:rsidR="00A04572" w:rsidRPr="00F73974">
        <w:rPr>
          <w:rFonts w:ascii="Verdana" w:hAnsi="Verdana"/>
          <w:sz w:val="18"/>
          <w:szCs w:val="18"/>
        </w:rPr>
        <w:t>4</w:t>
      </w:r>
      <w:r w:rsidRPr="00F73974">
        <w:rPr>
          <w:rFonts w:ascii="Verdana" w:hAnsi="Verdana"/>
          <w:sz w:val="18"/>
          <w:szCs w:val="18"/>
        </w:rPr>
        <w:t xml:space="preserve">, recording </w:t>
      </w:r>
      <w:r w:rsidR="00151EF0" w:rsidRPr="00F73974">
        <w:rPr>
          <w:rFonts w:ascii="Verdana" w:hAnsi="Verdana"/>
          <w:sz w:val="18"/>
          <w:szCs w:val="18"/>
        </w:rPr>
        <w:t>a</w:t>
      </w:r>
      <w:r w:rsidR="00877C78" w:rsidRPr="00F73974">
        <w:rPr>
          <w:rFonts w:ascii="Verdana" w:hAnsi="Verdana"/>
          <w:sz w:val="18"/>
          <w:szCs w:val="18"/>
        </w:rPr>
        <w:t>n in</w:t>
      </w:r>
      <w:r w:rsidR="00F45381" w:rsidRPr="00F73974">
        <w:rPr>
          <w:rFonts w:ascii="Verdana" w:hAnsi="Verdana"/>
          <w:sz w:val="18"/>
          <w:szCs w:val="18"/>
        </w:rPr>
        <w:t>crease</w:t>
      </w:r>
      <w:r w:rsidRPr="00F73974">
        <w:rPr>
          <w:rFonts w:ascii="Verdana" w:hAnsi="Verdana"/>
          <w:sz w:val="18"/>
          <w:szCs w:val="18"/>
        </w:rPr>
        <w:t xml:space="preserve"> of </w:t>
      </w:r>
      <w:r w:rsidR="005A2BD7" w:rsidRPr="00F73974">
        <w:rPr>
          <w:rFonts w:ascii="Verdana" w:hAnsi="Verdana"/>
          <w:sz w:val="18"/>
          <w:szCs w:val="18"/>
        </w:rPr>
        <w:t>22,8</w:t>
      </w:r>
      <w:r w:rsidRPr="00F73974">
        <w:rPr>
          <w:rFonts w:ascii="Verdana" w:hAnsi="Verdana"/>
          <w:sz w:val="18"/>
          <w:szCs w:val="18"/>
        </w:rPr>
        <w:t xml:space="preserve">%. </w:t>
      </w:r>
      <w:r w:rsidR="00713A57" w:rsidRPr="00F73974">
        <w:rPr>
          <w:rFonts w:ascii="Verdana" w:hAnsi="Verdana"/>
          <w:sz w:val="18"/>
          <w:szCs w:val="18"/>
        </w:rPr>
        <w:t>(Table)</w:t>
      </w:r>
    </w:p>
    <w:p w14:paraId="2FBCD578" w14:textId="77777777" w:rsidR="002B7689" w:rsidRPr="003F1BE5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5E1819A9" w14:textId="5B12F71B" w:rsidR="00FA7FE9" w:rsidRPr="00F73974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F73974">
        <w:rPr>
          <w:rFonts w:ascii="Verdana" w:hAnsi="Verdana"/>
          <w:b/>
          <w:bCs/>
          <w:sz w:val="18"/>
          <w:szCs w:val="18"/>
        </w:rPr>
        <w:t>Exports of domestically produced products, including stores and provisions</w:t>
      </w:r>
      <w:r w:rsidR="00A5139E" w:rsidRPr="00F73974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Pr="00F73974">
        <w:rPr>
          <w:rFonts w:ascii="Verdana" w:hAnsi="Verdana"/>
          <w:b/>
          <w:bCs/>
          <w:sz w:val="18"/>
          <w:szCs w:val="18"/>
        </w:rPr>
        <w:t>, were €</w:t>
      </w:r>
      <w:r w:rsidR="005A2BD7" w:rsidRPr="00F73974">
        <w:rPr>
          <w:rFonts w:ascii="Verdana" w:hAnsi="Verdana"/>
          <w:b/>
          <w:bCs/>
          <w:sz w:val="18"/>
          <w:szCs w:val="18"/>
        </w:rPr>
        <w:t>300,2</w:t>
      </w:r>
      <w:r w:rsidRPr="00F73974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F73974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F73974">
        <w:rPr>
          <w:rFonts w:ascii="Verdana" w:hAnsi="Verdana"/>
          <w:sz w:val="18"/>
          <w:szCs w:val="18"/>
        </w:rPr>
        <w:t xml:space="preserve"> </w:t>
      </w:r>
      <w:r w:rsidR="00A102D1" w:rsidRPr="00F73974">
        <w:rPr>
          <w:rFonts w:ascii="Verdana" w:hAnsi="Verdana"/>
          <w:b/>
          <w:bCs/>
          <w:sz w:val="18"/>
          <w:szCs w:val="18"/>
        </w:rPr>
        <w:t xml:space="preserve">in </w:t>
      </w:r>
      <w:r w:rsidR="008E795B" w:rsidRPr="00F73974">
        <w:rPr>
          <w:rFonts w:ascii="Verdana" w:hAnsi="Verdana"/>
          <w:b/>
          <w:bCs/>
          <w:sz w:val="18"/>
          <w:szCs w:val="18"/>
        </w:rPr>
        <w:t>September</w:t>
      </w:r>
      <w:r w:rsidR="00A102D1" w:rsidRPr="00F73974">
        <w:rPr>
          <w:rFonts w:ascii="Verdana" w:hAnsi="Verdana"/>
          <w:b/>
          <w:bCs/>
          <w:sz w:val="18"/>
          <w:szCs w:val="18"/>
        </w:rPr>
        <w:t xml:space="preserve"> 2025 </w:t>
      </w:r>
      <w:r w:rsidRPr="00F73974">
        <w:rPr>
          <w:rFonts w:ascii="Verdana" w:hAnsi="Verdana"/>
          <w:sz w:val="18"/>
          <w:szCs w:val="18"/>
        </w:rPr>
        <w:t>as compared to €</w:t>
      </w:r>
      <w:r w:rsidR="005A2BD7" w:rsidRPr="00F73974">
        <w:rPr>
          <w:rFonts w:ascii="Verdana" w:hAnsi="Verdana"/>
          <w:sz w:val="18"/>
          <w:szCs w:val="18"/>
        </w:rPr>
        <w:t>207,3</w:t>
      </w:r>
      <w:r w:rsidRPr="00F73974">
        <w:rPr>
          <w:rFonts w:ascii="Verdana" w:hAnsi="Verdana"/>
          <w:sz w:val="18"/>
          <w:szCs w:val="18"/>
        </w:rPr>
        <w:t xml:space="preserve"> </w:t>
      </w:r>
      <w:proofErr w:type="spellStart"/>
      <w:r w:rsidRPr="00F73974">
        <w:rPr>
          <w:rFonts w:ascii="Verdana" w:hAnsi="Verdana"/>
          <w:sz w:val="18"/>
          <w:szCs w:val="18"/>
        </w:rPr>
        <w:t>mn</w:t>
      </w:r>
      <w:proofErr w:type="spellEnd"/>
      <w:r w:rsidRPr="00F73974">
        <w:rPr>
          <w:rFonts w:ascii="Verdana" w:hAnsi="Verdana"/>
          <w:sz w:val="18"/>
          <w:szCs w:val="18"/>
        </w:rPr>
        <w:t xml:space="preserve"> in </w:t>
      </w:r>
      <w:r w:rsidR="008E795B" w:rsidRPr="00F73974">
        <w:rPr>
          <w:rFonts w:ascii="Verdana" w:hAnsi="Verdana"/>
          <w:sz w:val="18"/>
          <w:szCs w:val="18"/>
        </w:rPr>
        <w:t>September</w:t>
      </w:r>
      <w:r w:rsidR="00AC0502" w:rsidRPr="00F73974">
        <w:rPr>
          <w:rFonts w:ascii="Verdana" w:hAnsi="Verdana"/>
          <w:sz w:val="18"/>
          <w:szCs w:val="18"/>
        </w:rPr>
        <w:t xml:space="preserve"> </w:t>
      </w:r>
      <w:r w:rsidRPr="00F73974">
        <w:rPr>
          <w:rFonts w:ascii="Verdana" w:hAnsi="Verdana"/>
          <w:sz w:val="18"/>
          <w:szCs w:val="18"/>
        </w:rPr>
        <w:t>202</w:t>
      </w:r>
      <w:r w:rsidR="00A04572" w:rsidRPr="00F73974">
        <w:rPr>
          <w:rFonts w:ascii="Verdana" w:hAnsi="Verdana"/>
          <w:sz w:val="18"/>
          <w:szCs w:val="18"/>
        </w:rPr>
        <w:t>4</w:t>
      </w:r>
      <w:r w:rsidRPr="00F73974">
        <w:rPr>
          <w:rFonts w:ascii="Verdana" w:hAnsi="Verdana"/>
          <w:sz w:val="18"/>
          <w:szCs w:val="18"/>
        </w:rPr>
        <w:t>, recording a</w:t>
      </w:r>
      <w:r w:rsidR="00D321C0" w:rsidRPr="00F73974">
        <w:rPr>
          <w:rFonts w:ascii="Verdana" w:hAnsi="Verdana"/>
          <w:sz w:val="18"/>
          <w:szCs w:val="18"/>
        </w:rPr>
        <w:t>n</w:t>
      </w:r>
      <w:r w:rsidR="00F45381" w:rsidRPr="00F73974">
        <w:rPr>
          <w:rFonts w:ascii="Verdana" w:hAnsi="Verdana"/>
          <w:sz w:val="18"/>
          <w:szCs w:val="18"/>
        </w:rPr>
        <w:t xml:space="preserve"> </w:t>
      </w:r>
      <w:r w:rsidR="00D321C0" w:rsidRPr="00F73974">
        <w:rPr>
          <w:rFonts w:ascii="Verdana" w:hAnsi="Verdana"/>
          <w:sz w:val="18"/>
          <w:szCs w:val="18"/>
        </w:rPr>
        <w:t>in</w:t>
      </w:r>
      <w:r w:rsidR="00936363" w:rsidRPr="00F73974">
        <w:rPr>
          <w:rFonts w:ascii="Verdana" w:hAnsi="Verdana"/>
          <w:sz w:val="18"/>
          <w:szCs w:val="18"/>
        </w:rPr>
        <w:t>crease</w:t>
      </w:r>
      <w:r w:rsidRPr="00F73974">
        <w:rPr>
          <w:rFonts w:ascii="Verdana" w:hAnsi="Verdana"/>
          <w:sz w:val="18"/>
          <w:szCs w:val="18"/>
        </w:rPr>
        <w:t xml:space="preserve"> of </w:t>
      </w:r>
      <w:r w:rsidR="005A2BD7" w:rsidRPr="00F73974">
        <w:rPr>
          <w:rFonts w:ascii="Verdana" w:hAnsi="Verdana"/>
          <w:sz w:val="18"/>
          <w:szCs w:val="18"/>
        </w:rPr>
        <w:t>44,8</w:t>
      </w:r>
      <w:r w:rsidR="00170A03" w:rsidRPr="00F73974">
        <w:rPr>
          <w:rFonts w:ascii="Verdana" w:hAnsi="Verdana"/>
          <w:sz w:val="18"/>
          <w:szCs w:val="18"/>
        </w:rPr>
        <w:t>%</w:t>
      </w:r>
      <w:r w:rsidRPr="00F73974">
        <w:rPr>
          <w:rFonts w:ascii="Verdana" w:hAnsi="Verdana"/>
          <w:sz w:val="18"/>
          <w:szCs w:val="18"/>
        </w:rPr>
        <w:t xml:space="preserve">. </w:t>
      </w:r>
    </w:p>
    <w:p w14:paraId="74844F28" w14:textId="77777777" w:rsidR="00FA7FE9" w:rsidRPr="00F73974" w:rsidRDefault="00FA7FE9" w:rsidP="002B7689">
      <w:pPr>
        <w:jc w:val="both"/>
        <w:rPr>
          <w:rFonts w:ascii="Verdana" w:hAnsi="Verdana"/>
          <w:sz w:val="18"/>
          <w:szCs w:val="18"/>
        </w:rPr>
      </w:pPr>
    </w:p>
    <w:p w14:paraId="68F54B36" w14:textId="51A048CD" w:rsidR="002B7689" w:rsidRPr="003F1BE5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F73974">
        <w:rPr>
          <w:rFonts w:ascii="Verdana" w:hAnsi="Verdana"/>
          <w:b/>
          <w:bCs/>
          <w:sz w:val="18"/>
          <w:szCs w:val="18"/>
        </w:rPr>
        <w:t>Domestic exports of industrial products</w:t>
      </w:r>
      <w:r w:rsidR="00FA7FE9" w:rsidRPr="00F73974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F73974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F73974">
        <w:rPr>
          <w:rFonts w:ascii="Verdana" w:hAnsi="Verdana"/>
          <w:sz w:val="18"/>
          <w:szCs w:val="18"/>
        </w:rPr>
        <w:t>,</w:t>
      </w:r>
      <w:r w:rsidRPr="00F73974">
        <w:rPr>
          <w:rFonts w:ascii="Verdana" w:hAnsi="Verdana"/>
          <w:sz w:val="18"/>
          <w:szCs w:val="18"/>
        </w:rPr>
        <w:t xml:space="preserve"> were €</w:t>
      </w:r>
      <w:r w:rsidR="006D59F5" w:rsidRPr="00F73974">
        <w:rPr>
          <w:rFonts w:ascii="Verdana" w:hAnsi="Verdana"/>
          <w:sz w:val="18"/>
          <w:szCs w:val="18"/>
        </w:rPr>
        <w:t>291,9</w:t>
      </w:r>
      <w:r w:rsidR="005B546B" w:rsidRPr="00F73974">
        <w:rPr>
          <w:rFonts w:ascii="Verdana" w:hAnsi="Verdana"/>
          <w:sz w:val="18"/>
          <w:szCs w:val="18"/>
        </w:rPr>
        <w:t xml:space="preserve"> </w:t>
      </w:r>
      <w:proofErr w:type="spellStart"/>
      <w:r w:rsidRPr="00F73974">
        <w:rPr>
          <w:rFonts w:ascii="Verdana" w:hAnsi="Verdana"/>
          <w:sz w:val="18"/>
          <w:szCs w:val="18"/>
        </w:rPr>
        <w:t>mn</w:t>
      </w:r>
      <w:proofErr w:type="spellEnd"/>
      <w:r w:rsidRPr="00F73974">
        <w:rPr>
          <w:rFonts w:ascii="Verdana" w:hAnsi="Verdana"/>
          <w:sz w:val="18"/>
          <w:szCs w:val="18"/>
        </w:rPr>
        <w:t xml:space="preserve"> </w:t>
      </w:r>
      <w:r w:rsidR="00A102D1" w:rsidRPr="00F73974">
        <w:rPr>
          <w:rFonts w:ascii="Verdana" w:hAnsi="Verdana"/>
          <w:sz w:val="18"/>
          <w:szCs w:val="18"/>
        </w:rPr>
        <w:t xml:space="preserve">in </w:t>
      </w:r>
      <w:r w:rsidR="008E795B" w:rsidRPr="00F73974">
        <w:rPr>
          <w:rFonts w:ascii="Verdana" w:hAnsi="Verdana"/>
          <w:sz w:val="18"/>
          <w:szCs w:val="18"/>
        </w:rPr>
        <w:t>September</w:t>
      </w:r>
      <w:r w:rsidR="00A102D1" w:rsidRPr="00F73974">
        <w:rPr>
          <w:rFonts w:ascii="Verdana" w:hAnsi="Verdana"/>
          <w:sz w:val="18"/>
          <w:szCs w:val="18"/>
        </w:rPr>
        <w:t xml:space="preserve"> 2025 </w:t>
      </w:r>
      <w:r w:rsidRPr="00F73974">
        <w:rPr>
          <w:rFonts w:ascii="Verdana" w:hAnsi="Verdana"/>
          <w:sz w:val="18"/>
          <w:szCs w:val="18"/>
        </w:rPr>
        <w:t>compared to €</w:t>
      </w:r>
      <w:r w:rsidR="006D59F5" w:rsidRPr="00F73974">
        <w:rPr>
          <w:rFonts w:ascii="Verdana" w:hAnsi="Verdana"/>
          <w:sz w:val="18"/>
          <w:szCs w:val="18"/>
        </w:rPr>
        <w:t>199,3</w:t>
      </w:r>
      <w:r w:rsidRPr="00F73974">
        <w:rPr>
          <w:rFonts w:ascii="Verdana" w:hAnsi="Verdana"/>
          <w:sz w:val="18"/>
          <w:szCs w:val="18"/>
        </w:rPr>
        <w:t xml:space="preserve"> </w:t>
      </w:r>
      <w:proofErr w:type="spellStart"/>
      <w:r w:rsidRPr="00F73974">
        <w:rPr>
          <w:rFonts w:ascii="Verdana" w:hAnsi="Verdana"/>
          <w:sz w:val="18"/>
          <w:szCs w:val="18"/>
        </w:rPr>
        <w:t>mn</w:t>
      </w:r>
      <w:proofErr w:type="spellEnd"/>
      <w:r w:rsidRPr="00F73974">
        <w:rPr>
          <w:rFonts w:ascii="Verdana" w:hAnsi="Verdana"/>
          <w:sz w:val="18"/>
          <w:szCs w:val="18"/>
        </w:rPr>
        <w:t xml:space="preserve"> in </w:t>
      </w:r>
      <w:r w:rsidR="008E795B" w:rsidRPr="00F73974">
        <w:rPr>
          <w:rFonts w:ascii="Verdana" w:hAnsi="Verdana"/>
          <w:sz w:val="18"/>
          <w:szCs w:val="18"/>
        </w:rPr>
        <w:t>September</w:t>
      </w:r>
      <w:r w:rsidRPr="00F73974">
        <w:rPr>
          <w:rFonts w:ascii="Verdana" w:hAnsi="Verdana"/>
          <w:sz w:val="18"/>
          <w:szCs w:val="18"/>
        </w:rPr>
        <w:t xml:space="preserve"> 202</w:t>
      </w:r>
      <w:r w:rsidR="00A04572" w:rsidRPr="00F73974">
        <w:rPr>
          <w:rFonts w:ascii="Verdana" w:hAnsi="Verdana"/>
          <w:sz w:val="18"/>
          <w:szCs w:val="18"/>
        </w:rPr>
        <w:t>4</w:t>
      </w:r>
      <w:r w:rsidR="00FA7FE9" w:rsidRPr="00F73974">
        <w:rPr>
          <w:rFonts w:ascii="Verdana" w:hAnsi="Verdana"/>
          <w:sz w:val="18"/>
          <w:szCs w:val="18"/>
        </w:rPr>
        <w:t xml:space="preserve">. </w:t>
      </w:r>
      <w:r w:rsidR="00FA7FE9" w:rsidRPr="00F73974">
        <w:rPr>
          <w:rFonts w:ascii="Verdana" w:hAnsi="Verdana"/>
          <w:b/>
          <w:bCs/>
          <w:sz w:val="18"/>
          <w:szCs w:val="18"/>
        </w:rPr>
        <w:t>D</w:t>
      </w:r>
      <w:r w:rsidRPr="00F73974">
        <w:rPr>
          <w:rFonts w:ascii="Verdana" w:hAnsi="Verdana"/>
          <w:b/>
          <w:bCs/>
          <w:sz w:val="18"/>
          <w:szCs w:val="18"/>
        </w:rPr>
        <w:t>omestic exports of agricultural products</w:t>
      </w:r>
      <w:r w:rsidR="00FA7FE9" w:rsidRPr="00F73974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F73974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F73974">
        <w:rPr>
          <w:rFonts w:ascii="Verdana" w:hAnsi="Verdana"/>
          <w:b/>
          <w:bCs/>
          <w:sz w:val="18"/>
          <w:szCs w:val="18"/>
        </w:rPr>
        <w:t>,</w:t>
      </w:r>
      <w:r w:rsidRPr="00F73974">
        <w:rPr>
          <w:rFonts w:ascii="Verdana" w:hAnsi="Verdana"/>
          <w:sz w:val="18"/>
          <w:szCs w:val="18"/>
        </w:rPr>
        <w:t xml:space="preserve"> were €</w:t>
      </w:r>
      <w:r w:rsidR="006D59F5" w:rsidRPr="00F73974">
        <w:rPr>
          <w:rFonts w:ascii="Verdana" w:hAnsi="Verdana"/>
          <w:sz w:val="18"/>
          <w:szCs w:val="18"/>
        </w:rPr>
        <w:t>7,1</w:t>
      </w:r>
      <w:r w:rsidR="00326F5A" w:rsidRPr="00F73974">
        <w:rPr>
          <w:rFonts w:ascii="Verdana" w:hAnsi="Verdana"/>
          <w:sz w:val="18"/>
          <w:szCs w:val="18"/>
        </w:rPr>
        <w:t xml:space="preserve"> </w:t>
      </w:r>
      <w:proofErr w:type="spellStart"/>
      <w:r w:rsidRPr="00F73974">
        <w:rPr>
          <w:rFonts w:ascii="Verdana" w:hAnsi="Verdana"/>
          <w:sz w:val="18"/>
          <w:szCs w:val="18"/>
        </w:rPr>
        <w:t>mn</w:t>
      </w:r>
      <w:proofErr w:type="spellEnd"/>
      <w:r w:rsidRPr="00F73974">
        <w:rPr>
          <w:rFonts w:ascii="Verdana" w:hAnsi="Verdana"/>
          <w:sz w:val="18"/>
          <w:szCs w:val="18"/>
        </w:rPr>
        <w:t xml:space="preserve"> </w:t>
      </w:r>
      <w:r w:rsidR="00A102D1" w:rsidRPr="00F73974">
        <w:rPr>
          <w:rFonts w:ascii="Verdana" w:hAnsi="Verdana"/>
          <w:sz w:val="18"/>
          <w:szCs w:val="18"/>
        </w:rPr>
        <w:t xml:space="preserve">in </w:t>
      </w:r>
      <w:r w:rsidR="008E795B" w:rsidRPr="00F73974">
        <w:rPr>
          <w:rFonts w:ascii="Verdana" w:hAnsi="Verdana"/>
          <w:sz w:val="18"/>
          <w:szCs w:val="18"/>
        </w:rPr>
        <w:t>September</w:t>
      </w:r>
      <w:r w:rsidR="00A102D1" w:rsidRPr="00F73974">
        <w:rPr>
          <w:rFonts w:ascii="Verdana" w:hAnsi="Verdana"/>
          <w:sz w:val="18"/>
          <w:szCs w:val="18"/>
        </w:rPr>
        <w:t xml:space="preserve"> 2025 </w:t>
      </w:r>
      <w:r w:rsidRPr="00F73974">
        <w:rPr>
          <w:rFonts w:ascii="Verdana" w:hAnsi="Verdana"/>
          <w:sz w:val="18"/>
          <w:szCs w:val="18"/>
        </w:rPr>
        <w:t>compared to €</w:t>
      </w:r>
      <w:r w:rsidR="006D59F5" w:rsidRPr="00F73974">
        <w:rPr>
          <w:rFonts w:ascii="Verdana" w:hAnsi="Verdana"/>
          <w:sz w:val="18"/>
          <w:szCs w:val="18"/>
        </w:rPr>
        <w:t>6,8</w:t>
      </w:r>
      <w:r w:rsidRPr="00F73974">
        <w:rPr>
          <w:rFonts w:ascii="Verdana" w:hAnsi="Verdana"/>
          <w:sz w:val="18"/>
          <w:szCs w:val="18"/>
        </w:rPr>
        <w:t xml:space="preserve"> </w:t>
      </w:r>
      <w:proofErr w:type="spellStart"/>
      <w:r w:rsidRPr="00F73974">
        <w:rPr>
          <w:rFonts w:ascii="Verdana" w:hAnsi="Verdana"/>
          <w:sz w:val="18"/>
          <w:szCs w:val="18"/>
        </w:rPr>
        <w:t>mn</w:t>
      </w:r>
      <w:proofErr w:type="spellEnd"/>
      <w:r w:rsidRPr="00F73974">
        <w:rPr>
          <w:rFonts w:ascii="Verdana" w:hAnsi="Verdana"/>
          <w:sz w:val="18"/>
          <w:szCs w:val="18"/>
        </w:rPr>
        <w:t xml:space="preserve"> in </w:t>
      </w:r>
      <w:r w:rsidR="008E795B" w:rsidRPr="00F73974">
        <w:rPr>
          <w:rFonts w:ascii="Verdana" w:hAnsi="Verdana"/>
          <w:sz w:val="18"/>
          <w:szCs w:val="18"/>
        </w:rPr>
        <w:t>September</w:t>
      </w:r>
      <w:r w:rsidRPr="00F73974">
        <w:rPr>
          <w:rFonts w:ascii="Verdana" w:hAnsi="Verdana"/>
          <w:sz w:val="18"/>
          <w:szCs w:val="18"/>
        </w:rPr>
        <w:t xml:space="preserve"> 202</w:t>
      </w:r>
      <w:r w:rsidR="00A04572" w:rsidRPr="00F73974">
        <w:rPr>
          <w:rFonts w:ascii="Verdana" w:hAnsi="Verdana"/>
          <w:sz w:val="18"/>
          <w:szCs w:val="18"/>
        </w:rPr>
        <w:t>4</w:t>
      </w:r>
      <w:r w:rsidRPr="00F73974">
        <w:rPr>
          <w:rFonts w:ascii="Verdana" w:hAnsi="Verdana"/>
          <w:sz w:val="18"/>
          <w:szCs w:val="18"/>
        </w:rPr>
        <w:t>.</w:t>
      </w:r>
    </w:p>
    <w:p w14:paraId="2680B9B0" w14:textId="77777777" w:rsidR="00972CA0" w:rsidRPr="003F1BE5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62CE58" w14:textId="7AE59898" w:rsidR="006A4E23" w:rsidRPr="00D71245" w:rsidRDefault="006A4E23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F73974">
        <w:rPr>
          <w:rFonts w:ascii="Verdana" w:eastAsia="Malgun Gothic" w:hAnsi="Verdana" w:cs="Arial"/>
          <w:b/>
          <w:bCs/>
          <w:sz w:val="18"/>
          <w:szCs w:val="18"/>
        </w:rPr>
        <w:t>Exports of foreign products, including stores and provisions</w:t>
      </w:r>
      <w:r w:rsidR="001453F3" w:rsidRPr="00F73974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="001453F3" w:rsidRPr="00F73974">
        <w:rPr>
          <w:rFonts w:ascii="Verdana" w:hAnsi="Verdana"/>
          <w:b/>
          <w:bCs/>
          <w:sz w:val="18"/>
          <w:szCs w:val="18"/>
        </w:rPr>
        <w:t>for ships and aircraft</w:t>
      </w:r>
      <w:r w:rsidRPr="00F73974">
        <w:rPr>
          <w:rFonts w:ascii="Verdana" w:eastAsia="Malgun Gothic" w:hAnsi="Verdana" w:cs="Arial"/>
          <w:b/>
          <w:bCs/>
          <w:sz w:val="18"/>
          <w:szCs w:val="18"/>
        </w:rPr>
        <w:t>, were €</w:t>
      </w:r>
      <w:r w:rsidR="006D59F5" w:rsidRPr="00F73974">
        <w:rPr>
          <w:rFonts w:ascii="Verdana" w:eastAsia="Malgun Gothic" w:hAnsi="Verdana" w:cs="Arial"/>
          <w:b/>
          <w:bCs/>
          <w:sz w:val="18"/>
          <w:szCs w:val="18"/>
        </w:rPr>
        <w:t>197,6</w:t>
      </w:r>
      <w:r w:rsidRPr="00F73974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proofErr w:type="spellStart"/>
      <w:r w:rsidRPr="00F73974">
        <w:rPr>
          <w:rFonts w:ascii="Verdana" w:eastAsia="Malgun Gothic" w:hAnsi="Verdana" w:cs="Arial"/>
          <w:b/>
          <w:bCs/>
          <w:sz w:val="18"/>
          <w:szCs w:val="18"/>
        </w:rPr>
        <w:t>mn</w:t>
      </w:r>
      <w:proofErr w:type="spellEnd"/>
      <w:r w:rsidRPr="00F73974">
        <w:rPr>
          <w:rFonts w:ascii="Verdana" w:eastAsia="Malgun Gothic" w:hAnsi="Verdana" w:cs="Arial"/>
          <w:sz w:val="18"/>
          <w:szCs w:val="18"/>
        </w:rPr>
        <w:t xml:space="preserve"> </w:t>
      </w:r>
      <w:r w:rsidR="00A102D1" w:rsidRPr="00F73974">
        <w:rPr>
          <w:rFonts w:ascii="Verdana" w:eastAsia="Malgun Gothic" w:hAnsi="Verdana" w:cs="Arial"/>
          <w:b/>
          <w:bCs/>
          <w:sz w:val="18"/>
          <w:szCs w:val="18"/>
        </w:rPr>
        <w:t xml:space="preserve">in </w:t>
      </w:r>
      <w:r w:rsidR="008E795B" w:rsidRPr="00F73974">
        <w:rPr>
          <w:rFonts w:ascii="Verdana" w:eastAsia="Malgun Gothic" w:hAnsi="Verdana" w:cs="Arial"/>
          <w:b/>
          <w:bCs/>
          <w:sz w:val="18"/>
          <w:szCs w:val="18"/>
        </w:rPr>
        <w:t>September</w:t>
      </w:r>
      <w:r w:rsidR="00A102D1" w:rsidRPr="00F73974">
        <w:rPr>
          <w:rFonts w:ascii="Verdana" w:eastAsia="Malgun Gothic" w:hAnsi="Verdana" w:cs="Arial"/>
          <w:b/>
          <w:bCs/>
          <w:sz w:val="18"/>
          <w:szCs w:val="18"/>
        </w:rPr>
        <w:t xml:space="preserve"> 2025 </w:t>
      </w:r>
      <w:r w:rsidRPr="00F73974">
        <w:rPr>
          <w:rFonts w:ascii="Verdana" w:eastAsia="Malgun Gothic" w:hAnsi="Verdana" w:cs="Arial"/>
          <w:sz w:val="18"/>
          <w:szCs w:val="18"/>
        </w:rPr>
        <w:t>as compared to €</w:t>
      </w:r>
      <w:r w:rsidR="006D59F5" w:rsidRPr="00F73974">
        <w:rPr>
          <w:rFonts w:ascii="Verdana" w:eastAsia="Malgun Gothic" w:hAnsi="Verdana" w:cs="Arial"/>
          <w:sz w:val="18"/>
          <w:szCs w:val="18"/>
        </w:rPr>
        <w:t>146,8</w:t>
      </w:r>
      <w:r w:rsidRPr="00F73974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F73974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F73974">
        <w:rPr>
          <w:rFonts w:ascii="Verdana" w:eastAsia="Malgun Gothic" w:hAnsi="Verdana" w:cs="Arial"/>
          <w:sz w:val="18"/>
          <w:szCs w:val="18"/>
        </w:rPr>
        <w:t xml:space="preserve"> in </w:t>
      </w:r>
      <w:r w:rsidR="008E795B" w:rsidRPr="00F73974">
        <w:rPr>
          <w:rFonts w:ascii="Verdana" w:eastAsia="Malgun Gothic" w:hAnsi="Verdana" w:cs="Arial"/>
          <w:sz w:val="18"/>
          <w:szCs w:val="18"/>
        </w:rPr>
        <w:t>September</w:t>
      </w:r>
      <w:r w:rsidRPr="00F73974">
        <w:rPr>
          <w:rFonts w:ascii="Verdana" w:eastAsia="Malgun Gothic" w:hAnsi="Verdana" w:cs="Arial"/>
          <w:sz w:val="18"/>
          <w:szCs w:val="18"/>
        </w:rPr>
        <w:t xml:space="preserve"> 202</w:t>
      </w:r>
      <w:r w:rsidR="00A04572" w:rsidRPr="00F73974">
        <w:rPr>
          <w:rFonts w:ascii="Verdana" w:eastAsia="Malgun Gothic" w:hAnsi="Verdana" w:cs="Arial"/>
          <w:sz w:val="18"/>
          <w:szCs w:val="18"/>
        </w:rPr>
        <w:t>4</w:t>
      </w:r>
      <w:r w:rsidRPr="00F73974">
        <w:rPr>
          <w:rFonts w:ascii="Verdana" w:eastAsia="Malgun Gothic" w:hAnsi="Verdana" w:cs="Arial"/>
          <w:sz w:val="18"/>
          <w:szCs w:val="18"/>
        </w:rPr>
        <w:t>, recording a</w:t>
      </w:r>
      <w:r w:rsidR="00531DF4" w:rsidRPr="00F73974">
        <w:rPr>
          <w:rFonts w:ascii="Verdana" w:eastAsia="Malgun Gothic" w:hAnsi="Verdana" w:cs="Arial"/>
          <w:sz w:val="18"/>
          <w:szCs w:val="18"/>
        </w:rPr>
        <w:t>n increase</w:t>
      </w:r>
      <w:r w:rsidR="00670FB8" w:rsidRPr="00F73974">
        <w:rPr>
          <w:rFonts w:ascii="Verdana" w:eastAsia="Malgun Gothic" w:hAnsi="Verdana" w:cs="Arial"/>
          <w:sz w:val="18"/>
          <w:szCs w:val="18"/>
        </w:rPr>
        <w:t xml:space="preserve"> of </w:t>
      </w:r>
      <w:r w:rsidR="006D59F5" w:rsidRPr="00F73974">
        <w:rPr>
          <w:rFonts w:ascii="Verdana" w:eastAsia="Malgun Gothic" w:hAnsi="Verdana" w:cs="Arial"/>
          <w:sz w:val="18"/>
          <w:szCs w:val="18"/>
        </w:rPr>
        <w:t>34,6</w:t>
      </w:r>
      <w:r w:rsidRPr="00F73974">
        <w:rPr>
          <w:rFonts w:ascii="Verdana" w:eastAsia="Malgun Gothic" w:hAnsi="Verdana" w:cs="Arial"/>
          <w:sz w:val="18"/>
          <w:szCs w:val="18"/>
        </w:rPr>
        <w:t>%.</w:t>
      </w:r>
    </w:p>
    <w:p w14:paraId="42DA5DB9" w14:textId="77777777" w:rsidR="00D71245" w:rsidRPr="00270234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B6FEA7" w14:textId="37DBADEE" w:rsidR="00D71245" w:rsidRPr="00D71245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E65145">
        <w:rPr>
          <w:rFonts w:ascii="Verdana" w:eastAsia="Malgun Gothic" w:hAnsi="Verdana" w:cs="Arial"/>
          <w:b/>
          <w:bCs/>
          <w:sz w:val="18"/>
          <w:szCs w:val="18"/>
        </w:rPr>
        <w:t>Main categories of exports of domestically produced goods</w:t>
      </w:r>
      <w:r w:rsidRPr="00E65145">
        <w:rPr>
          <w:rFonts w:ascii="Verdana" w:eastAsia="Malgun Gothic" w:hAnsi="Verdana" w:cs="Arial"/>
          <w:sz w:val="18"/>
          <w:szCs w:val="18"/>
        </w:rPr>
        <w:t xml:space="preserve"> for the period January-</w:t>
      </w:r>
      <w:r w:rsidR="00FA0E3D" w:rsidRPr="00E65145">
        <w:rPr>
          <w:rFonts w:ascii="Verdana" w:eastAsia="Malgun Gothic" w:hAnsi="Verdana" w:cs="Arial"/>
          <w:sz w:val="18"/>
          <w:szCs w:val="18"/>
        </w:rPr>
        <w:t>September</w:t>
      </w:r>
      <w:r w:rsidRPr="00E65145">
        <w:rPr>
          <w:rFonts w:ascii="Verdana" w:eastAsia="Malgun Gothic" w:hAnsi="Verdana" w:cs="Arial"/>
          <w:sz w:val="18"/>
          <w:szCs w:val="18"/>
        </w:rPr>
        <w:t xml:space="preserve"> 2025 (excl. stores and provisions for ships and aircraft), were mineral fuels and oils with value €</w:t>
      </w:r>
      <w:r w:rsidR="00BE16CF" w:rsidRPr="00E65145">
        <w:rPr>
          <w:rFonts w:ascii="Verdana" w:eastAsia="Malgun Gothic" w:hAnsi="Verdana" w:cs="Arial"/>
          <w:sz w:val="18"/>
          <w:szCs w:val="18"/>
        </w:rPr>
        <w:t>1.859,4</w:t>
      </w:r>
      <w:r w:rsidRPr="00E65145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E65145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E65145">
        <w:rPr>
          <w:rFonts w:ascii="Verdana" w:eastAsia="Malgun Gothic" w:hAnsi="Verdana" w:cs="Arial"/>
          <w:sz w:val="18"/>
          <w:szCs w:val="18"/>
        </w:rPr>
        <w:t>, halloumi cheese with €</w:t>
      </w:r>
      <w:r w:rsidR="00BE16CF" w:rsidRPr="00E65145">
        <w:rPr>
          <w:rFonts w:ascii="Verdana" w:eastAsia="Malgun Gothic" w:hAnsi="Verdana" w:cs="Arial"/>
          <w:sz w:val="18"/>
          <w:szCs w:val="18"/>
        </w:rPr>
        <w:t>288,3</w:t>
      </w:r>
      <w:r w:rsidRPr="00E65145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E65145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E65145">
        <w:rPr>
          <w:rFonts w:ascii="Verdana" w:eastAsia="Malgun Gothic" w:hAnsi="Verdana" w:cs="Arial"/>
          <w:sz w:val="18"/>
          <w:szCs w:val="18"/>
        </w:rPr>
        <w:t xml:space="preserve"> and pharmaceutical products with €</w:t>
      </w:r>
      <w:r w:rsidR="00BE16CF" w:rsidRPr="00E65145">
        <w:rPr>
          <w:rFonts w:ascii="Verdana" w:eastAsia="Malgun Gothic" w:hAnsi="Verdana" w:cs="Arial"/>
          <w:sz w:val="18"/>
          <w:szCs w:val="18"/>
        </w:rPr>
        <w:t>259,5</w:t>
      </w:r>
      <w:r w:rsidRPr="00E65145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E65145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E65145">
        <w:rPr>
          <w:rFonts w:ascii="Verdana" w:eastAsia="Malgun Gothic" w:hAnsi="Verdana" w:cs="Arial"/>
          <w:sz w:val="18"/>
          <w:szCs w:val="18"/>
        </w:rPr>
        <w:t>. (Figure 2)</w:t>
      </w:r>
    </w:p>
    <w:p w14:paraId="33604C03" w14:textId="33DD2EE4" w:rsidR="00972CA0" w:rsidRPr="00541CF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5CABD5" w14:textId="77777777" w:rsidR="007D32DB" w:rsidRPr="00541CF9" w:rsidRDefault="007D32DB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1F035F0D" w:rsidR="00972CA0" w:rsidRPr="002B7689" w:rsidRDefault="00BE16CF" w:rsidP="002B7689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1678A7F3" wp14:editId="2FDBD190">
            <wp:extent cx="6078220" cy="4438015"/>
            <wp:effectExtent l="0" t="0" r="0" b="635"/>
            <wp:docPr id="427182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27031" w14:textId="360784D0" w:rsidR="005209FC" w:rsidRPr="005B5B17" w:rsidRDefault="005209FC" w:rsidP="005209FC">
      <w:pPr>
        <w:jc w:val="both"/>
        <w:rPr>
          <w:rFonts w:ascii="Verdana" w:eastAsia="Malgun Gothic" w:hAnsi="Verdana" w:cs="Arial"/>
          <w:color w:val="366092"/>
          <w:sz w:val="16"/>
          <w:szCs w:val="16"/>
        </w:rPr>
      </w:pPr>
      <w:r w:rsidRPr="005B5B17">
        <w:rPr>
          <w:rFonts w:ascii="Verdana" w:eastAsia="Malgun Gothic" w:hAnsi="Verdana" w:cs="Arial"/>
          <w:color w:val="366092"/>
          <w:sz w:val="16"/>
          <w:szCs w:val="16"/>
        </w:rPr>
        <w:t xml:space="preserve">Note: Category ‘Mineral fuels &amp; Oils’ refers to products that were initially imported, processed and then re-exported. </w:t>
      </w:r>
    </w:p>
    <w:p w14:paraId="72F5E42F" w14:textId="04D70B74" w:rsidR="005209FC" w:rsidRPr="002B7689" w:rsidRDefault="005209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344839AC" w:rsidR="00972CA0" w:rsidRPr="009B56ED" w:rsidRDefault="009069E0" w:rsidP="002B7689">
      <w:pPr>
        <w:jc w:val="both"/>
        <w:rPr>
          <w:rFonts w:ascii="Verdana" w:eastAsia="Malgun Gothic" w:hAnsi="Verdana" w:cs="Arial"/>
          <w:sz w:val="18"/>
          <w:szCs w:val="18"/>
        </w:rPr>
      </w:pPr>
      <w:r w:rsidRPr="00C406B5">
        <w:rPr>
          <w:rFonts w:ascii="Verdana" w:eastAsia="Malgun Gothic" w:hAnsi="Verdana" w:cs="Arial"/>
          <w:sz w:val="18"/>
          <w:szCs w:val="18"/>
        </w:rPr>
        <w:t>More data are published in the monthly publication ‘I</w:t>
      </w:r>
      <w:r w:rsidR="00FC3770" w:rsidRPr="00C406B5">
        <w:rPr>
          <w:rFonts w:ascii="Verdana" w:eastAsia="Malgun Gothic" w:hAnsi="Verdana" w:cs="Arial"/>
          <w:sz w:val="18"/>
          <w:szCs w:val="18"/>
        </w:rPr>
        <w:t>ntra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– E</w:t>
      </w:r>
      <w:r w:rsidR="00FC3770" w:rsidRPr="00C406B5">
        <w:rPr>
          <w:rFonts w:ascii="Verdana" w:eastAsia="Malgun Gothic" w:hAnsi="Verdana" w:cs="Arial"/>
          <w:sz w:val="18"/>
          <w:szCs w:val="18"/>
        </w:rPr>
        <w:t>xtra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E</w:t>
      </w:r>
      <w:r w:rsidR="00FC3770" w:rsidRPr="00C406B5">
        <w:rPr>
          <w:rFonts w:ascii="Verdana" w:eastAsia="Malgun Gothic" w:hAnsi="Verdana" w:cs="Arial"/>
          <w:sz w:val="18"/>
          <w:szCs w:val="18"/>
        </w:rPr>
        <w:t>U</w:t>
      </w:r>
      <w:r w:rsidRPr="00C406B5">
        <w:rPr>
          <w:rFonts w:ascii="Verdana" w:eastAsia="Malgun Gothic" w:hAnsi="Verdana" w:cs="Arial"/>
          <w:sz w:val="18"/>
          <w:szCs w:val="18"/>
        </w:rPr>
        <w:t xml:space="preserve"> T</w:t>
      </w:r>
      <w:r w:rsidR="00FC3770" w:rsidRPr="00C406B5">
        <w:rPr>
          <w:rFonts w:ascii="Verdana" w:eastAsia="Malgun Gothic" w:hAnsi="Verdana" w:cs="Arial"/>
          <w:sz w:val="18"/>
          <w:szCs w:val="18"/>
        </w:rPr>
        <w:t>rade</w:t>
      </w:r>
      <w:r w:rsidRPr="00C406B5">
        <w:rPr>
          <w:rFonts w:ascii="Verdana" w:eastAsia="Malgun Gothic" w:hAnsi="Verdana" w:cs="Arial"/>
          <w:sz w:val="18"/>
          <w:szCs w:val="18"/>
        </w:rPr>
        <w:t xml:space="preserve"> S</w:t>
      </w:r>
      <w:r w:rsidR="00FC3770" w:rsidRPr="00C406B5">
        <w:rPr>
          <w:rFonts w:ascii="Verdana" w:eastAsia="Malgun Gothic" w:hAnsi="Verdana" w:cs="Arial"/>
          <w:sz w:val="18"/>
          <w:szCs w:val="18"/>
        </w:rPr>
        <w:t>tatistics</w:t>
      </w:r>
      <w:r w:rsidRPr="00C406B5">
        <w:rPr>
          <w:rFonts w:ascii="Verdana" w:eastAsia="Malgun Gothic" w:hAnsi="Verdana" w:cs="Arial"/>
          <w:sz w:val="18"/>
          <w:szCs w:val="18"/>
        </w:rPr>
        <w:t xml:space="preserve"> (</w:t>
      </w:r>
      <w:proofErr w:type="spellStart"/>
      <w:r w:rsidRPr="00C406B5">
        <w:rPr>
          <w:rFonts w:ascii="Verdana" w:eastAsia="Malgun Gothic" w:hAnsi="Verdana" w:cs="Arial"/>
          <w:sz w:val="18"/>
          <w:szCs w:val="18"/>
        </w:rPr>
        <w:t>S</w:t>
      </w:r>
      <w:r w:rsidR="00FC3770" w:rsidRPr="00C406B5">
        <w:rPr>
          <w:rFonts w:ascii="Verdana" w:eastAsia="Malgun Gothic" w:hAnsi="Verdana" w:cs="Arial"/>
          <w:sz w:val="18"/>
          <w:szCs w:val="18"/>
        </w:rPr>
        <w:t>ummarised</w:t>
      </w:r>
      <w:proofErr w:type="spellEnd"/>
      <w:r w:rsidRPr="00C406B5">
        <w:rPr>
          <w:rFonts w:ascii="Verdana" w:eastAsia="Malgun Gothic" w:hAnsi="Verdana" w:cs="Arial"/>
          <w:sz w:val="18"/>
          <w:szCs w:val="18"/>
        </w:rPr>
        <w:t xml:space="preserve"> D</w:t>
      </w:r>
      <w:r w:rsidR="00FC3770" w:rsidRPr="00C406B5">
        <w:rPr>
          <w:rFonts w:ascii="Verdana" w:eastAsia="Malgun Gothic" w:hAnsi="Verdana" w:cs="Arial"/>
          <w:sz w:val="18"/>
          <w:szCs w:val="18"/>
        </w:rPr>
        <w:t>ata</w:t>
      </w:r>
      <w:r w:rsidRPr="00C406B5">
        <w:rPr>
          <w:rFonts w:ascii="Verdana" w:eastAsia="Malgun Gothic" w:hAnsi="Verdana" w:cs="Arial"/>
          <w:sz w:val="18"/>
          <w:szCs w:val="18"/>
        </w:rPr>
        <w:t xml:space="preserve">) – </w:t>
      </w:r>
      <w:r w:rsidR="00FA0E3D">
        <w:rPr>
          <w:rFonts w:ascii="Verdana" w:eastAsia="Malgun Gothic" w:hAnsi="Verdana" w:cs="Arial"/>
          <w:sz w:val="18"/>
          <w:szCs w:val="18"/>
        </w:rPr>
        <w:t>September</w:t>
      </w:r>
      <w:r w:rsidRPr="00C406B5">
        <w:rPr>
          <w:rFonts w:ascii="Verdana" w:eastAsia="Malgun Gothic" w:hAnsi="Verdana" w:cs="Arial"/>
          <w:sz w:val="18"/>
          <w:szCs w:val="18"/>
        </w:rPr>
        <w:t xml:space="preserve"> 202</w:t>
      </w:r>
      <w:r w:rsidR="009C2D7E" w:rsidRPr="00C406B5">
        <w:rPr>
          <w:rFonts w:ascii="Verdana" w:eastAsia="Malgun Gothic" w:hAnsi="Verdana" w:cs="Arial"/>
          <w:sz w:val="18"/>
          <w:szCs w:val="18"/>
        </w:rPr>
        <w:t>5</w:t>
      </w:r>
      <w:r w:rsidRPr="00C406B5">
        <w:rPr>
          <w:rFonts w:ascii="Verdana" w:eastAsia="Malgun Gothic" w:hAnsi="Verdana" w:cs="Arial"/>
          <w:sz w:val="18"/>
          <w:szCs w:val="18"/>
        </w:rPr>
        <w:t>’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4F0F8C" w:rsidRPr="00C406B5">
        <w:rPr>
          <w:rFonts w:ascii="Verdana" w:eastAsia="Malgun Gothic" w:hAnsi="Verdana" w:cs="Arial"/>
          <w:sz w:val="18"/>
          <w:szCs w:val="18"/>
        </w:rPr>
        <w:t xml:space="preserve">and </w:t>
      </w:r>
      <w:r w:rsidR="00F05969" w:rsidRPr="00C406B5">
        <w:rPr>
          <w:rFonts w:ascii="Verdana" w:eastAsia="Malgun Gothic" w:hAnsi="Verdana" w:cs="Arial"/>
          <w:sz w:val="18"/>
          <w:szCs w:val="18"/>
        </w:rPr>
        <w:t>in the online</w:t>
      </w:r>
      <w:r w:rsidR="009B56ED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database </w:t>
      </w:r>
      <w:bookmarkStart w:id="0" w:name="_Hlk134620750"/>
      <w:r w:rsidR="00EE4265" w:rsidRPr="00C406B5">
        <w:rPr>
          <w:rFonts w:ascii="Verdana" w:eastAsia="Malgun Gothic" w:hAnsi="Verdana" w:cs="Arial"/>
          <w:sz w:val="18"/>
          <w:szCs w:val="18"/>
        </w:rPr>
        <w:t>CYSTAT-DB</w:t>
      </w:r>
      <w:bookmarkEnd w:id="0"/>
      <w:r w:rsidR="009B56ED" w:rsidRPr="00C406B5">
        <w:rPr>
          <w:rFonts w:ascii="Verdana" w:eastAsia="Malgun Gothic" w:hAnsi="Verdana" w:cs="Arial"/>
          <w:sz w:val="18"/>
          <w:szCs w:val="18"/>
        </w:rPr>
        <w:t>, under the subtheme External Trade.</w:t>
      </w:r>
    </w:p>
    <w:p w14:paraId="091F406A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B42EE7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F4A84" w14:textId="77777777" w:rsidR="003158B9" w:rsidRPr="00B42EE7" w:rsidRDefault="003158B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241"/>
        <w:gridCol w:w="3396"/>
      </w:tblGrid>
      <w:tr w:rsidR="003065DE" w:rsidRPr="003065DE" w14:paraId="534DE7EA" w14:textId="77777777" w:rsidTr="00FA0E3D">
        <w:trPr>
          <w:trHeight w:val="389"/>
          <w:jc w:val="center"/>
        </w:trPr>
        <w:tc>
          <w:tcPr>
            <w:tcW w:w="9766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514843" w14:textId="77777777" w:rsidR="00A073BE" w:rsidRPr="003065DE" w:rsidRDefault="00A073BE" w:rsidP="009B13C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bookmarkStart w:id="1" w:name="_Hlk71021327"/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</w:tr>
      <w:tr w:rsidR="003065DE" w:rsidRPr="003065DE" w14:paraId="6E9E7387" w14:textId="77777777" w:rsidTr="003065DE">
        <w:trPr>
          <w:trHeight w:val="355"/>
          <w:jc w:val="center"/>
        </w:trPr>
        <w:tc>
          <w:tcPr>
            <w:tcW w:w="3129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C6D0F9" w14:textId="77777777" w:rsidR="00A073BE" w:rsidRPr="003065DE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Year and Month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C4BDFE9" w14:textId="625C4F33" w:rsidR="00A073BE" w:rsidRPr="003065DE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</w:t>
            </w:r>
            <w:r w:rsidR="00342268"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Imports </w:t>
            </w: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5D9C66F" w14:textId="777CAB56" w:rsidR="00A073BE" w:rsidRPr="003065DE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</w:t>
            </w:r>
            <w:r w:rsidR="00A073BE"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Exports </w:t>
            </w:r>
          </w:p>
        </w:tc>
      </w:tr>
      <w:tr w:rsidR="003065DE" w:rsidRPr="003065DE" w14:paraId="216F7401" w14:textId="77777777" w:rsidTr="00FA0E3D">
        <w:trPr>
          <w:trHeight w:val="322"/>
          <w:jc w:val="center"/>
        </w:trPr>
        <w:tc>
          <w:tcPr>
            <w:tcW w:w="3129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C2EEC3" w14:textId="77777777" w:rsidR="00A073BE" w:rsidRPr="003065DE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E9E43" w14:textId="53BF062A" w:rsidR="00A073BE" w:rsidRPr="003065DE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</w:t>
            </w:r>
            <w:r w:rsidR="00342268"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71A27A3" w14:textId="7562D2B4" w:rsidR="00A073BE" w:rsidRPr="003065DE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     </w:t>
            </w:r>
            <w:r w:rsidR="00A073BE"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</w:tr>
      <w:tr w:rsidR="003065DE" w:rsidRPr="003065DE" w14:paraId="21249CA5" w14:textId="77777777" w:rsidTr="00FA0E3D">
        <w:trPr>
          <w:trHeight w:val="364"/>
          <w:jc w:val="center"/>
        </w:trPr>
        <w:tc>
          <w:tcPr>
            <w:tcW w:w="31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0CF132" w14:textId="02BF9CD8" w:rsidR="00684583" w:rsidRPr="003065DE" w:rsidRDefault="00E23639" w:rsidP="00684583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="00583D5D"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5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8E0A9F" w14:textId="2822DEA0" w:rsidR="00684583" w:rsidRPr="003065DE" w:rsidRDefault="00684583" w:rsidP="0068458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B3A2831" w14:textId="0839B008" w:rsidR="00684583" w:rsidRPr="003065DE" w:rsidRDefault="00684583" w:rsidP="0068458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3065DE" w:rsidRPr="003065DE" w14:paraId="5AC57042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05F1C" w14:textId="4A9B54E2" w:rsidR="00ED5E8F" w:rsidRPr="003065DE" w:rsidRDefault="00FA0E3D" w:rsidP="00ED5E8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6AAD" w14:textId="2D05BF35" w:rsidR="00ED5E8F" w:rsidRPr="003065DE" w:rsidRDefault="006D4500" w:rsidP="00ED5E8F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1.153.326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167B" w14:textId="191ADBD5" w:rsidR="00ED5E8F" w:rsidRPr="003065DE" w:rsidRDefault="006D4500" w:rsidP="00ED5E8F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388.897</w:t>
            </w:r>
          </w:p>
        </w:tc>
      </w:tr>
      <w:tr w:rsidR="003065DE" w:rsidRPr="003065DE" w14:paraId="71F78318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0BEF" w14:textId="680C5273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2A9E2" w14:textId="1A8C9FA5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1.</w:t>
            </w:r>
            <w:r w:rsidR="00A812C5" w:rsidRPr="003065DE">
              <w:rPr>
                <w:rFonts w:ascii="Verdana" w:hAnsi="Verdana" w:cs="Arial"/>
                <w:color w:val="366092"/>
                <w:sz w:val="18"/>
                <w:szCs w:val="18"/>
              </w:rPr>
              <w:t>210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 w:rsidR="00A812C5" w:rsidRPr="003065DE">
              <w:rPr>
                <w:rFonts w:ascii="Verdana" w:hAnsi="Verdana" w:cs="Arial"/>
                <w:color w:val="366092"/>
                <w:sz w:val="18"/>
                <w:szCs w:val="18"/>
              </w:rPr>
              <w:t>988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500A" w14:textId="2B3B8F91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497.</w:t>
            </w:r>
            <w:r w:rsidR="00A812C5" w:rsidRPr="003065DE">
              <w:rPr>
                <w:rFonts w:ascii="Verdana" w:hAnsi="Verdana" w:cs="Arial"/>
                <w:color w:val="366092"/>
                <w:sz w:val="18"/>
                <w:szCs w:val="18"/>
              </w:rPr>
              <w:t>788</w:t>
            </w:r>
          </w:p>
        </w:tc>
      </w:tr>
      <w:tr w:rsidR="003065DE" w:rsidRPr="003065DE" w14:paraId="36BDBBE7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E146" w14:textId="6A83ED9F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62D24" w14:textId="45A3C4F9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1.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116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 w:rsidR="00A812C5" w:rsidRPr="003065DE">
              <w:rPr>
                <w:rFonts w:ascii="Verdana" w:hAnsi="Verdana" w:cs="Arial"/>
                <w:color w:val="366092"/>
                <w:sz w:val="18"/>
                <w:szCs w:val="18"/>
              </w:rPr>
              <w:t>094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EC1CE" w14:textId="141BFFFA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531.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534</w:t>
            </w:r>
          </w:p>
        </w:tc>
      </w:tr>
      <w:tr w:rsidR="003065DE" w:rsidRPr="003065DE" w14:paraId="21B9919D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4783" w14:textId="4B9E7976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39D8" w14:textId="7721ADE6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</w:t>
            </w:r>
            <w:r w:rsidR="00A812C5" w:rsidRPr="003065DE">
              <w:rPr>
                <w:rFonts w:ascii="Verdana" w:hAnsi="Verdana" w:cs="Arial"/>
                <w:color w:val="366092"/>
                <w:sz w:val="18"/>
                <w:szCs w:val="18"/>
              </w:rPr>
              <w:t>293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="00A812C5" w:rsidRPr="003065DE">
              <w:rPr>
                <w:rFonts w:ascii="Verdana" w:hAnsi="Verdana" w:cs="Arial"/>
                <w:color w:val="366092"/>
                <w:sz w:val="18"/>
                <w:szCs w:val="18"/>
              </w:rPr>
              <w:t>184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D15C" w14:textId="574294D3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>564.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966</w:t>
            </w:r>
          </w:p>
        </w:tc>
      </w:tr>
      <w:tr w:rsidR="003065DE" w:rsidRPr="003065DE" w14:paraId="3B013D60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F2EA" w14:textId="5A6722B7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CBDC" w14:textId="477EF520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>122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>812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6A07" w14:textId="0BC75533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>511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>548</w:t>
            </w:r>
          </w:p>
        </w:tc>
      </w:tr>
      <w:tr w:rsidR="003065DE" w:rsidRPr="003065DE" w14:paraId="322ED4C3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5240A" w14:textId="6B5AC39E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5F29" w14:textId="37FC703F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1.005.415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8555" w14:textId="33118F54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325.003</w:t>
            </w:r>
          </w:p>
        </w:tc>
      </w:tr>
      <w:tr w:rsidR="003065DE" w:rsidRPr="003065DE" w14:paraId="2D159630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052C9" w14:textId="403D206D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EA1F" w14:textId="25D97AF8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1.165.181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67FE8" w14:textId="17FFF1D6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390.694</w:t>
            </w:r>
          </w:p>
        </w:tc>
      </w:tr>
      <w:tr w:rsidR="003065DE" w:rsidRPr="003065DE" w14:paraId="57DE1CF4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C77AD" w14:textId="17EADEE7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7E5A9" w14:textId="30877E36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1.03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>158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7EFA" w14:textId="7201D198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471.661</w:t>
            </w:r>
          </w:p>
        </w:tc>
      </w:tr>
      <w:tr w:rsidR="003065DE" w:rsidRPr="003065DE" w14:paraId="35A4642C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9ED87" w14:textId="4F7B56D8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FD54" w14:textId="30836537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1.037.789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5C95" w14:textId="4EA2768D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493.486</w:t>
            </w:r>
          </w:p>
        </w:tc>
      </w:tr>
      <w:tr w:rsidR="003065DE" w:rsidRPr="003065DE" w14:paraId="574D0C75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CAE3" w14:textId="1C558883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B11" w14:textId="03015FBF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1.133.873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2248" w14:textId="55498844" w:rsidR="00FA0E3D" w:rsidRPr="003065DE" w:rsidRDefault="00FA0E3D" w:rsidP="00FA0E3D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440.555</w:t>
            </w:r>
          </w:p>
        </w:tc>
      </w:tr>
      <w:tr w:rsidR="003065DE" w:rsidRPr="003065DE" w14:paraId="4B0114C9" w14:textId="77777777" w:rsidTr="00FA0E3D">
        <w:trPr>
          <w:trHeight w:val="382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958C" w14:textId="1BF3B5FC" w:rsidR="00FA0E3D" w:rsidRPr="003065DE" w:rsidRDefault="00FA0E3D" w:rsidP="00FA0E3D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Pr="003065D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3294" w14:textId="45B6841A" w:rsidR="00FA0E3D" w:rsidRPr="003065DE" w:rsidRDefault="00FA0E3D" w:rsidP="00FA0E3D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12.582.032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29BC" w14:textId="307E94BF" w:rsidR="00FA0E3D" w:rsidRPr="003065DE" w:rsidRDefault="00FA0E3D" w:rsidP="00FA0E3D">
            <w:pPr>
              <w:ind w:firstLineChars="300" w:firstLine="542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5.186.705</w:t>
            </w:r>
          </w:p>
        </w:tc>
      </w:tr>
      <w:tr w:rsidR="003065DE" w:rsidRPr="003065DE" w14:paraId="0F1EB3B8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4B8C" w14:textId="15F4B256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C3E" w14:textId="4E0C0AD6" w:rsidR="00FA0E3D" w:rsidRPr="003065DE" w:rsidRDefault="00FA0E3D" w:rsidP="00FA0E3D">
            <w:pPr>
              <w:tabs>
                <w:tab w:val="left" w:pos="1935"/>
              </w:tabs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1.386.142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D42E" w14:textId="380D4D98" w:rsidR="00FA0E3D" w:rsidRPr="003065DE" w:rsidRDefault="00FA0E3D" w:rsidP="00FA0E3D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375.954</w:t>
            </w:r>
          </w:p>
        </w:tc>
      </w:tr>
      <w:tr w:rsidR="003065DE" w:rsidRPr="003065DE" w14:paraId="08714BC1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4681" w14:textId="5762C430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03C" w14:textId="7825BCC7" w:rsidR="00FA0E3D" w:rsidRPr="003065DE" w:rsidRDefault="00FA0E3D" w:rsidP="00FA0E3D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1.161.405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2836" w14:textId="0AB1EB62" w:rsidR="00FA0E3D" w:rsidRPr="003065DE" w:rsidRDefault="00FA0E3D" w:rsidP="00FA0E3D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382.918</w:t>
            </w:r>
          </w:p>
        </w:tc>
      </w:tr>
      <w:tr w:rsidR="003065DE" w:rsidRPr="003065DE" w14:paraId="42B83B00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DE10" w14:textId="7CA8B23E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F96E" w14:textId="0CB79B2D" w:rsidR="00FA0E3D" w:rsidRPr="003065DE" w:rsidRDefault="00FA0E3D" w:rsidP="00FA0E3D">
            <w:pPr>
              <w:tabs>
                <w:tab w:val="left" w:pos="1875"/>
              </w:tabs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1.266.524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E745" w14:textId="1CC8E0D2" w:rsidR="00FA0E3D" w:rsidRPr="003065DE" w:rsidRDefault="00FA0E3D" w:rsidP="00FA0E3D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446.841</w:t>
            </w:r>
          </w:p>
        </w:tc>
      </w:tr>
      <w:tr w:rsidR="003065DE" w:rsidRPr="003065DE" w14:paraId="1B9A913D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4F49" w14:textId="5D6974A6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6A8" w14:textId="5039FE34" w:rsidR="00FA0E3D" w:rsidRPr="003065DE" w:rsidRDefault="00FA0E3D" w:rsidP="00FA0E3D">
            <w:pPr>
              <w:ind w:right="995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986.307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0B48" w14:textId="36B05A5B" w:rsidR="00FA0E3D" w:rsidRPr="003065DE" w:rsidRDefault="00FA0E3D" w:rsidP="00FA0E3D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354.099</w:t>
            </w:r>
          </w:p>
        </w:tc>
      </w:tr>
      <w:tr w:rsidR="003065DE" w:rsidRPr="003065DE" w14:paraId="05A0976F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A0F6" w14:textId="084113C8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201" w14:textId="73270DC4" w:rsidR="00FA0E3D" w:rsidRPr="003065DE" w:rsidRDefault="00FA0E3D" w:rsidP="00FA0E3D">
            <w:pPr>
              <w:tabs>
                <w:tab w:val="left" w:pos="195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981.822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6286" w14:textId="25B721A1" w:rsidR="00FA0E3D" w:rsidRPr="003065DE" w:rsidRDefault="00FA0E3D" w:rsidP="00FA0E3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290.832</w:t>
            </w:r>
          </w:p>
        </w:tc>
      </w:tr>
      <w:tr w:rsidR="003065DE" w:rsidRPr="003065DE" w14:paraId="481710EE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E66" w14:textId="7EC0B5CC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FE48" w14:textId="2FFE0C41" w:rsidR="00FA0E3D" w:rsidRPr="003065DE" w:rsidRDefault="00FA0E3D" w:rsidP="00FA0E3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1.079.358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FA7C" w14:textId="247DFBC3" w:rsidR="00FA0E3D" w:rsidRPr="003065DE" w:rsidRDefault="00FA0E3D" w:rsidP="00FA0E3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329.215</w:t>
            </w:r>
          </w:p>
        </w:tc>
      </w:tr>
      <w:tr w:rsidR="003065DE" w:rsidRPr="003065DE" w14:paraId="1A3130DE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68E8" w14:textId="3D3436F9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C14" w14:textId="04CF87DC" w:rsidR="00FA0E3D" w:rsidRPr="003065DE" w:rsidRDefault="00FA0E3D" w:rsidP="00FA0E3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928.681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643" w14:textId="6ECFD1A5" w:rsidR="00FA0E3D" w:rsidRPr="003065DE" w:rsidRDefault="00FA0E3D" w:rsidP="00FA0E3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455.042</w:t>
            </w:r>
          </w:p>
        </w:tc>
      </w:tr>
      <w:tr w:rsidR="003065DE" w:rsidRPr="003065DE" w14:paraId="07197C74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7708" w14:textId="344CCD95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B91" w14:textId="520A1A53" w:rsidR="00FA0E3D" w:rsidRPr="003065DE" w:rsidRDefault="00FA0E3D" w:rsidP="00FA0E3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1.079.917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3E52" w14:textId="1E70BAB7" w:rsidR="00FA0E3D" w:rsidRPr="003065DE" w:rsidRDefault="00FA0E3D" w:rsidP="00FA0E3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389.891</w:t>
            </w:r>
          </w:p>
        </w:tc>
      </w:tr>
      <w:tr w:rsidR="003065DE" w:rsidRPr="003065DE" w14:paraId="798FCDB1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10A4" w14:textId="6884D563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95D" w14:textId="790580EC" w:rsidR="00FA0E3D" w:rsidRPr="003065DE" w:rsidRDefault="00FA0E3D" w:rsidP="00FA0E3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1.117.88</w:t>
            </w: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7BB" w14:textId="333884B8" w:rsidR="00FA0E3D" w:rsidRPr="003065DE" w:rsidRDefault="00FA0E3D" w:rsidP="00FA0E3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1.282.749</w:t>
            </w:r>
          </w:p>
        </w:tc>
      </w:tr>
      <w:tr w:rsidR="003065DE" w:rsidRPr="003065DE" w14:paraId="75D5BDA0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FA8F" w14:textId="259FA54B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1225" w14:textId="3FD104A9" w:rsidR="00FA0E3D" w:rsidRPr="003065DE" w:rsidRDefault="00FA0E3D" w:rsidP="00FA0E3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839.685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F93E" w14:textId="638F317A" w:rsidR="00FA0E3D" w:rsidRPr="003065DE" w:rsidRDefault="00FA0E3D" w:rsidP="00FA0E3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264.824</w:t>
            </w:r>
          </w:p>
        </w:tc>
      </w:tr>
      <w:tr w:rsidR="003065DE" w:rsidRPr="003065DE" w14:paraId="5034D74F" w14:textId="77777777" w:rsidTr="003065D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7F1" w14:textId="1FB2047C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B2EB" w14:textId="593F001F" w:rsidR="00FA0E3D" w:rsidRPr="003065DE" w:rsidRDefault="00FA0E3D" w:rsidP="00FA0E3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871.977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CE50" w14:textId="30DF507D" w:rsidR="00FA0E3D" w:rsidRPr="003065DE" w:rsidRDefault="00FA0E3D" w:rsidP="00FA0E3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299.823</w:t>
            </w:r>
          </w:p>
        </w:tc>
      </w:tr>
      <w:tr w:rsidR="003065DE" w:rsidRPr="003065DE" w14:paraId="302EE358" w14:textId="77777777" w:rsidTr="00FA0E3D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34E278" w14:textId="4EE69C0E" w:rsidR="00FA0E3D" w:rsidRPr="003065DE" w:rsidRDefault="00FA0E3D" w:rsidP="00FA0E3D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E0D73C" w14:textId="5B9700F3" w:rsidR="00FA0E3D" w:rsidRPr="003065DE" w:rsidRDefault="00FA0E3D" w:rsidP="00FA0E3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882.327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DADD0C5" w14:textId="23FE3853" w:rsidR="00FA0E3D" w:rsidRPr="003065DE" w:rsidRDefault="00FA0E3D" w:rsidP="00FA0E3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065D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314.518</w:t>
            </w:r>
          </w:p>
        </w:tc>
      </w:tr>
      <w:tr w:rsidR="003065DE" w:rsidRPr="003065DE" w14:paraId="1DBDB523" w14:textId="77777777" w:rsidTr="00FA0E3D">
        <w:trPr>
          <w:trHeight w:val="60"/>
          <w:jc w:val="center"/>
        </w:trPr>
        <w:tc>
          <w:tcPr>
            <w:tcW w:w="9766" w:type="dxa"/>
            <w:gridSpan w:val="3"/>
            <w:tcBorders>
              <w:top w:val="single" w:sz="4" w:space="0" w:color="366092"/>
              <w:left w:val="nil"/>
              <w:bottom w:val="nil"/>
              <w:right w:val="nil"/>
            </w:tcBorders>
          </w:tcPr>
          <w:p w14:paraId="11D46F47" w14:textId="3B5967B3" w:rsidR="00FA0E3D" w:rsidRPr="003065DE" w:rsidRDefault="00FA0E3D" w:rsidP="00FA0E3D">
            <w:pPr>
              <w:jc w:val="both"/>
              <w:rPr>
                <w:rFonts w:ascii="Verdana" w:eastAsia="Malgun Gothic" w:hAnsi="Verdana" w:cs="Arial"/>
                <w:color w:val="366092"/>
                <w:sz w:val="16"/>
                <w:szCs w:val="16"/>
              </w:rPr>
            </w:pPr>
            <w:r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Note: Imports </w:t>
            </w:r>
            <w:r w:rsidR="00A812C5"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data </w:t>
            </w:r>
            <w:r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for the month</w:t>
            </w:r>
            <w:r w:rsidR="00A812C5"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s</w:t>
            </w:r>
            <w:r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</w:t>
            </w:r>
            <w:r w:rsidR="00A812C5"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July, </w:t>
            </w:r>
            <w:r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August</w:t>
            </w:r>
            <w:r w:rsidR="00A812C5"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and September</w:t>
            </w:r>
            <w:r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2025</w:t>
            </w:r>
            <w:r w:rsidR="00A812C5"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and exports data for September 2025</w:t>
            </w:r>
            <w:r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have been revised. Data for </w:t>
            </w:r>
            <w:r w:rsidR="00A812C5"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October</w:t>
            </w:r>
            <w:r w:rsidRPr="003065D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2025 are provisional.</w:t>
            </w:r>
          </w:p>
        </w:tc>
      </w:tr>
      <w:bookmarkEnd w:id="1"/>
    </w:tbl>
    <w:p w14:paraId="11DAB7FD" w14:textId="77777777" w:rsidR="00A073BE" w:rsidRPr="0038182E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D12833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FFE45A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51930AC2" w:rsidR="00691191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CD35D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A5FD58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721A1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B2AE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F92A93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D49E5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CA4316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B148FA7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9D5A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9C029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681FAF" w14:textId="77777777" w:rsidR="003065DE" w:rsidRDefault="003065DE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71D88B26" w14:textId="6A925231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1B5F1AC2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459367A9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b/>
          <w:position w:val="-1"/>
          <w:sz w:val="18"/>
          <w:szCs w:val="18"/>
          <w:u w:val="single" w:color="000000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Sta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V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ue</w:t>
      </w:r>
    </w:p>
    <w:p w14:paraId="42FC8833" w14:textId="77777777" w:rsidR="00D44B35" w:rsidRPr="00D44B35" w:rsidRDefault="00D44B35" w:rsidP="00D44B35">
      <w:pPr>
        <w:tabs>
          <w:tab w:val="left" w:pos="851"/>
        </w:tabs>
        <w:jc w:val="both"/>
        <w:rPr>
          <w:rFonts w:ascii="Verdana" w:hAnsi="Verdana"/>
          <w:sz w:val="18"/>
          <w:szCs w:val="18"/>
        </w:rPr>
      </w:pPr>
    </w:p>
    <w:p w14:paraId="6D01E324" w14:textId="7E13FE46" w:rsidR="00D44B35" w:rsidRPr="00D44B35" w:rsidRDefault="00D44B35" w:rsidP="00D44B35">
      <w:pPr>
        <w:pStyle w:val="ListParagraph"/>
        <w:tabs>
          <w:tab w:val="left" w:pos="851"/>
        </w:tabs>
        <w:ind w:left="0"/>
        <w:jc w:val="both"/>
        <w:outlineLvl w:val="0"/>
        <w:rPr>
          <w:rFonts w:ascii="Verdana" w:hAnsi="Verdana"/>
          <w:spacing w:val="-1"/>
          <w:sz w:val="18"/>
          <w:szCs w:val="18"/>
        </w:rPr>
      </w:pPr>
      <w:r w:rsidRPr="00D44B35">
        <w:rPr>
          <w:rFonts w:ascii="Verdana" w:hAnsi="Verdana"/>
          <w:spacing w:val="-1"/>
          <w:sz w:val="18"/>
          <w:szCs w:val="18"/>
        </w:rPr>
        <w:t xml:space="preserve">The statistical value is the value of the goods at the time and place they cross the border of </w:t>
      </w:r>
      <w:r w:rsidR="00141B98">
        <w:rPr>
          <w:rFonts w:ascii="Verdana" w:hAnsi="Verdana"/>
          <w:spacing w:val="-1"/>
          <w:sz w:val="18"/>
          <w:szCs w:val="18"/>
        </w:rPr>
        <w:t>Cyprus.</w:t>
      </w:r>
    </w:p>
    <w:p w14:paraId="03B40975" w14:textId="77777777" w:rsidR="00D44B35" w:rsidRPr="00D44B35" w:rsidRDefault="00D44B35" w:rsidP="00D44B35">
      <w:pPr>
        <w:tabs>
          <w:tab w:val="left" w:pos="851"/>
        </w:tabs>
        <w:jc w:val="both"/>
        <w:outlineLvl w:val="0"/>
        <w:rPr>
          <w:rFonts w:ascii="Verdana" w:hAnsi="Verdana"/>
          <w:spacing w:val="-1"/>
          <w:sz w:val="18"/>
          <w:szCs w:val="18"/>
        </w:rPr>
      </w:pPr>
    </w:p>
    <w:p w14:paraId="2CDB92AA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D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m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 and For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gn Go</w:t>
      </w:r>
      <w:r w:rsidRPr="00D44B35">
        <w:rPr>
          <w:rFonts w:ascii="Verdana" w:hAnsi="Verdana"/>
          <w:b/>
          <w:spacing w:val="-3"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ds</w:t>
      </w:r>
    </w:p>
    <w:p w14:paraId="7E96505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6794BF24" w14:textId="0B3BF635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z w:val="18"/>
          <w:szCs w:val="18"/>
        </w:rPr>
        <w:t>Domestically produced goods</w:t>
      </w:r>
      <w:r w:rsidRPr="00D44B35">
        <w:rPr>
          <w:rFonts w:ascii="Verdana" w:hAnsi="Verdana"/>
          <w:sz w:val="18"/>
          <w:szCs w:val="18"/>
        </w:rPr>
        <w:t xml:space="preserve"> are goods wholly obtained in Cyprus or goods produced in another country but their last economically substantial processing or processing that led to the manufacture of a new product or representing an important stage of manufacture, took place in Cyprus. Goods that were originally imported and hav</w:t>
      </w:r>
      <w:r w:rsidR="000F487E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 xml:space="preserve"> undergone repair or other minor operations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eave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em 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unc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ang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not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de</w:t>
      </w:r>
      <w:r w:rsidRPr="00D44B35">
        <w:rPr>
          <w:rFonts w:ascii="Verdana" w:hAnsi="Verdana"/>
          <w:spacing w:val="-1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6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4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c.</w:t>
      </w:r>
    </w:p>
    <w:p w14:paraId="5075C86E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1970392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z w:val="18"/>
          <w:szCs w:val="18"/>
        </w:rPr>
        <w:t>Fore</w:t>
      </w:r>
      <w:r w:rsidRPr="00D44B35">
        <w:rPr>
          <w:rFonts w:ascii="Verdana" w:hAnsi="Verdana"/>
          <w:b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sz w:val="18"/>
          <w:szCs w:val="18"/>
        </w:rPr>
        <w:t>gn</w:t>
      </w:r>
      <w:r w:rsidRPr="00D44B3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44B35">
        <w:rPr>
          <w:rFonts w:ascii="Verdana" w:hAnsi="Verdana"/>
          <w:b/>
          <w:sz w:val="18"/>
          <w:szCs w:val="18"/>
        </w:rPr>
        <w:t>goods</w:t>
      </w:r>
      <w:r w:rsidRPr="00D44B3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-2"/>
          <w:sz w:val="18"/>
          <w:szCs w:val="18"/>
        </w:rPr>
        <w:t xml:space="preserve">which were </w:t>
      </w:r>
      <w:r w:rsidRPr="00D44B35">
        <w:rPr>
          <w:rFonts w:ascii="Verdana" w:hAnsi="Verdana"/>
          <w:sz w:val="18"/>
          <w:szCs w:val="18"/>
        </w:rPr>
        <w:t>not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od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ced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 ec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it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 xml:space="preserve">f </w:t>
      </w:r>
      <w:r w:rsidRPr="00D44B35">
        <w:rPr>
          <w:rFonts w:ascii="Verdana" w:hAnsi="Verdana"/>
          <w:spacing w:val="-1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>yp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us</w:t>
      </w:r>
      <w:r w:rsidRPr="00D44B35">
        <w:rPr>
          <w:rFonts w:ascii="Verdana" w:hAnsi="Verdana"/>
          <w:spacing w:val="-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and 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z w:val="18"/>
          <w:szCs w:val="18"/>
        </w:rPr>
        <w:t>en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ng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 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ned 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 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pacing w:val="-1"/>
          <w:sz w:val="18"/>
          <w:szCs w:val="18"/>
        </w:rPr>
        <w:t>tw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d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oce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u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 xml:space="preserve">hen 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uch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5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con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n 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</w:p>
    <w:p w14:paraId="66E3056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E537838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Partn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r Co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u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nt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r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y</w:t>
      </w:r>
    </w:p>
    <w:p w14:paraId="2B2AA97F" w14:textId="77777777" w:rsidR="00D44B35" w:rsidRPr="00D44B35" w:rsidRDefault="00D44B35" w:rsidP="00D44B35">
      <w:pPr>
        <w:jc w:val="both"/>
        <w:rPr>
          <w:rFonts w:ascii="Verdana" w:hAnsi="Verdana"/>
          <w:b/>
          <w:bCs/>
          <w:spacing w:val="-2"/>
          <w:sz w:val="18"/>
          <w:szCs w:val="18"/>
        </w:rPr>
      </w:pPr>
    </w:p>
    <w:p w14:paraId="1D9F9797" w14:textId="66D27C36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pacing w:val="-2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ntra-EU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and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extra-EU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are</w:t>
      </w:r>
      <w:r w:rsidRPr="00D44B35">
        <w:rPr>
          <w:rFonts w:ascii="Verdana" w:hAnsi="Verdana"/>
          <w:spacing w:val="5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pacing w:val="1"/>
          <w:sz w:val="18"/>
          <w:szCs w:val="18"/>
        </w:rPr>
        <w:t>fi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by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="00165411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em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54"/>
          <w:sz w:val="18"/>
          <w:szCs w:val="18"/>
        </w:rPr>
        <w:t xml:space="preserve"> </w:t>
      </w:r>
      <w:r w:rsidRPr="00D44B35">
        <w:rPr>
          <w:rFonts w:ascii="Verdana" w:hAnsi="Verdana"/>
          <w:spacing w:val="-3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5"/>
          <w:sz w:val="18"/>
          <w:szCs w:val="18"/>
        </w:rPr>
        <w:t>e</w:t>
      </w:r>
      <w:r w:rsidR="004D57C7">
        <w:rPr>
          <w:rFonts w:ascii="Verdana" w:hAnsi="Verdana"/>
          <w:spacing w:val="5"/>
          <w:sz w:val="18"/>
          <w:szCs w:val="18"/>
        </w:rPr>
        <w:t xml:space="preserve"> of the EU</w:t>
      </w:r>
      <w:r w:rsidRPr="00D44B35">
        <w:rPr>
          <w:rFonts w:ascii="Verdana" w:hAnsi="Verdana"/>
          <w:sz w:val="18"/>
          <w:szCs w:val="18"/>
        </w:rPr>
        <w:t xml:space="preserve"> and 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50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4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l de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oods, respectively.</w:t>
      </w:r>
      <w:r w:rsidRPr="00D44B35">
        <w:rPr>
          <w:rFonts w:ascii="Verdana" w:hAnsi="Verdana"/>
          <w:spacing w:val="27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The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0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are known to be specifically directed on their outward movement from the reporting country is regarded as their final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.</w:t>
      </w:r>
    </w:p>
    <w:p w14:paraId="0E872D2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72DC454C" w14:textId="77777777" w:rsidR="00D44B35" w:rsidRPr="00D44B35" w:rsidRDefault="00D44B35" w:rsidP="00D44B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extra-EU</w:t>
      </w:r>
      <w:r w:rsidRPr="00D44B35">
        <w:rPr>
          <w:rFonts w:ascii="Verdana" w:hAnsi="Verdana"/>
          <w:b/>
          <w:bCs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m</w:t>
      </w:r>
      <w:r w:rsidRPr="00D44B35">
        <w:rPr>
          <w:rFonts w:ascii="Verdana" w:hAnsi="Verdana"/>
          <w:b/>
          <w:bCs/>
          <w:sz w:val="18"/>
          <w:szCs w:val="18"/>
        </w:rPr>
        <w:t>p</w:t>
      </w:r>
      <w:r w:rsidRPr="00D44B35">
        <w:rPr>
          <w:rFonts w:ascii="Verdana" w:hAnsi="Verdana"/>
          <w:b/>
          <w:bCs/>
          <w:spacing w:val="-3"/>
          <w:sz w:val="18"/>
          <w:szCs w:val="18"/>
        </w:rPr>
        <w:t>o</w:t>
      </w:r>
      <w:r w:rsidRPr="00D44B35">
        <w:rPr>
          <w:rFonts w:ascii="Verdana" w:hAnsi="Verdana"/>
          <w:b/>
          <w:bCs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ad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ner</w:t>
      </w:r>
      <w:r w:rsidRPr="00D44B35">
        <w:rPr>
          <w:rFonts w:ascii="Verdana" w:hAnsi="Verdana"/>
          <w:spacing w:val="45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gen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 en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ir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om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v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at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ry</w:t>
      </w:r>
      <w:r w:rsidRPr="00D44B35">
        <w:rPr>
          <w:rFonts w:ascii="Verdana" w:hAnsi="Verdana"/>
          <w:sz w:val="18"/>
          <w:szCs w:val="18"/>
        </w:rPr>
        <w:t>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1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m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coun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es</w:t>
      </w:r>
      <w:r w:rsidRPr="00D44B35">
        <w:rPr>
          <w:rFonts w:ascii="Verdana" w:hAnsi="Verdana"/>
          <w:spacing w:val="5"/>
          <w:sz w:val="18"/>
          <w:szCs w:val="18"/>
        </w:rPr>
        <w:t xml:space="preserve"> are</w:t>
      </w:r>
      <w:r w:rsidRPr="00D44B35">
        <w:rPr>
          <w:rFonts w:ascii="Verdana" w:hAnsi="Verdana"/>
          <w:spacing w:val="2"/>
          <w:sz w:val="18"/>
          <w:szCs w:val="18"/>
        </w:rPr>
        <w:t xml:space="preserve"> involved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ed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as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ch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st</w:t>
      </w:r>
      <w:r w:rsidRPr="00D44B35">
        <w:rPr>
          <w:rFonts w:ascii="Verdana" w:hAnsi="Verdana"/>
          <w:spacing w:val="3"/>
          <w:sz w:val="18"/>
          <w:szCs w:val="18"/>
        </w:rPr>
        <w:t xml:space="preserve"> substantial, economically justified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 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k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 xml:space="preserve">e, </w:t>
      </w:r>
      <w:r w:rsidRPr="00D44B35">
        <w:rPr>
          <w:rFonts w:ascii="Verdana" w:hAnsi="Verdana" w:cs="Arial"/>
          <w:sz w:val="18"/>
          <w:szCs w:val="18"/>
          <w:lang w:bidi="he-IL"/>
        </w:rPr>
        <w:t>resulting in the manufacture of a new product or representing an important stage of manufacture.</w:t>
      </w:r>
    </w:p>
    <w:p w14:paraId="075B78C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B357A61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n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a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-</w:t>
      </w:r>
      <w:r w:rsidRPr="00D44B35">
        <w:rPr>
          <w:rFonts w:ascii="Verdana" w:hAnsi="Verdana"/>
          <w:b/>
          <w:bCs/>
          <w:sz w:val="18"/>
          <w:szCs w:val="18"/>
        </w:rPr>
        <w:t>EU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 xml:space="preserve"> imports</w:t>
      </w:r>
      <w:r w:rsidRPr="00D44B35">
        <w:rPr>
          <w:rFonts w:ascii="Verdana" w:hAnsi="Verdana"/>
          <w:sz w:val="18"/>
          <w:szCs w:val="18"/>
        </w:rPr>
        <w:t xml:space="preserve">,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he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rt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 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z w:val="18"/>
          <w:szCs w:val="18"/>
        </w:rPr>
        <w:t>he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</w:p>
    <w:p w14:paraId="2DA4C06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4759E69" w14:textId="69D1CE4E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The United Kingdom is considered as an extra-EU partner country for the EU. Imports from the United   Kingdom are recorded by country of consignment until 31 December 2020. As of </w:t>
      </w:r>
      <w:r w:rsidR="007E3112">
        <w:rPr>
          <w:rFonts w:ascii="Verdana" w:hAnsi="Verdana"/>
          <w:sz w:val="18"/>
          <w:szCs w:val="18"/>
        </w:rPr>
        <w:t>January</w:t>
      </w:r>
      <w:r w:rsidRPr="00D44B35">
        <w:rPr>
          <w:rFonts w:ascii="Verdana" w:hAnsi="Verdana"/>
          <w:sz w:val="18"/>
          <w:szCs w:val="18"/>
        </w:rPr>
        <w:t xml:space="preserve"> 2021 onwards, for trade with Northern Ireland imports are recorded by country of consignment while for trade with the United Kingdom (excluding Northern Ireland)</w:t>
      </w:r>
      <w:r w:rsidRPr="00D44B35" w:rsidDel="00A55B61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imports are recorded by country of origin. For these reasons data on trade with the United Kingdom are not fully comparable with data on trade with other extra-EU trade partners for reference periods before and after the end of 2020.</w:t>
      </w:r>
      <w:r w:rsidR="00A53DDD">
        <w:rPr>
          <w:rFonts w:ascii="Verdana" w:hAnsi="Verdana"/>
          <w:sz w:val="18"/>
          <w:szCs w:val="18"/>
        </w:rPr>
        <w:t xml:space="preserve"> </w:t>
      </w:r>
    </w:p>
    <w:p w14:paraId="4F4AF311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</w:p>
    <w:p w14:paraId="1AA57C56" w14:textId="77777777" w:rsidR="00EE6ABD" w:rsidRPr="00D44B35" w:rsidRDefault="00EE6ABD" w:rsidP="00D44B35">
      <w:pPr>
        <w:jc w:val="both"/>
        <w:rPr>
          <w:rFonts w:ascii="Verdana" w:hAnsi="Verdana"/>
          <w:sz w:val="18"/>
          <w:szCs w:val="18"/>
        </w:rPr>
      </w:pPr>
    </w:p>
    <w:p w14:paraId="1E0638BF" w14:textId="77777777" w:rsidR="00D44B35" w:rsidRPr="00D44B35" w:rsidRDefault="00D44B35" w:rsidP="00D44B35">
      <w:pPr>
        <w:rPr>
          <w:rFonts w:ascii="Verdana" w:hAnsi="Verdana"/>
          <w:b/>
          <w:i/>
          <w:sz w:val="18"/>
          <w:szCs w:val="18"/>
        </w:rPr>
      </w:pPr>
      <w:r w:rsidRPr="00D44B35">
        <w:rPr>
          <w:rFonts w:ascii="Verdana" w:hAnsi="Verdana"/>
          <w:b/>
          <w:i/>
          <w:sz w:val="18"/>
          <w:szCs w:val="18"/>
        </w:rPr>
        <w:t xml:space="preserve">For more information: </w:t>
      </w:r>
    </w:p>
    <w:p w14:paraId="6FBBBF64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CYSTAT Portal, subtheme </w:t>
      </w:r>
      <w:hyperlink r:id="rId10" w:history="1">
        <w:r w:rsidRPr="00D44B35">
          <w:rPr>
            <w:rStyle w:val="Hyperlink"/>
            <w:rFonts w:ascii="Verdana" w:hAnsi="Verdana"/>
            <w:sz w:val="18"/>
            <w:szCs w:val="18"/>
          </w:rPr>
          <w:t>External Trade</w:t>
        </w:r>
      </w:hyperlink>
    </w:p>
    <w:p w14:paraId="10AA4E86" w14:textId="3D05C3BD" w:rsidR="00D44B35" w:rsidRPr="00D44B35" w:rsidRDefault="00D44B35" w:rsidP="00D44B35">
      <w:pPr>
        <w:rPr>
          <w:rFonts w:ascii="Verdana" w:hAnsi="Verdana"/>
          <w:sz w:val="18"/>
          <w:szCs w:val="18"/>
        </w:rPr>
      </w:pPr>
      <w:hyperlink r:id="rId11" w:history="1">
        <w:r w:rsidRPr="00D44B35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D44B35">
        <w:rPr>
          <w:rFonts w:ascii="Verdana" w:hAnsi="Verdana"/>
          <w:sz w:val="18"/>
          <w:szCs w:val="18"/>
        </w:rPr>
        <w:t xml:space="preserve"> (Online Database) </w:t>
      </w:r>
    </w:p>
    <w:p w14:paraId="57AC8CF3" w14:textId="1D0F21C9" w:rsidR="003536D1" w:rsidRDefault="003536D1" w:rsidP="00D44B35">
      <w:pPr>
        <w:tabs>
          <w:tab w:val="left" w:pos="1134"/>
        </w:tabs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12" w:history="1">
        <w:r w:rsidRPr="00D44B35">
          <w:rPr>
            <w:rStyle w:val="Hyperlink"/>
            <w:rFonts w:ascii="Verdana" w:hAnsi="Verdana"/>
            <w:sz w:val="18"/>
            <w:szCs w:val="18"/>
          </w:rPr>
          <w:t xml:space="preserve">Publications </w:t>
        </w:r>
      </w:hyperlink>
    </w:p>
    <w:p w14:paraId="74903B60" w14:textId="34DE854C" w:rsidR="00D44B35" w:rsidRPr="003C35F9" w:rsidRDefault="00D44B35" w:rsidP="00D44B35">
      <w:pPr>
        <w:tabs>
          <w:tab w:val="left" w:pos="1134"/>
        </w:tabs>
        <w:jc w:val="both"/>
        <w:rPr>
          <w:rStyle w:val="Hyperlink"/>
          <w:rFonts w:ascii="Verdana" w:eastAsia="Malgun Gothic" w:hAnsi="Verdana" w:cs="Arial"/>
          <w:b/>
          <w:i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begin"/>
      </w:r>
      <w:r w:rsidRPr="00D44B35">
        <w:rPr>
          <w:rStyle w:val="Hyperlink"/>
          <w:rFonts w:ascii="Verdana" w:hAnsi="Verdana"/>
          <w:sz w:val="18"/>
          <w:szCs w:val="18"/>
        </w:rPr>
        <w:instrText xml:space="preserve"> HYPERLINK "https://www.cystat.gov.cy/en/MethodologicalDetails?m=2190" \o "Methodological Information - External Trade" \t "_blank" </w:instrText>
      </w:r>
      <w:r w:rsidRPr="00D44B35">
        <w:rPr>
          <w:rStyle w:val="Hyperlink"/>
          <w:rFonts w:ascii="Verdana" w:hAnsi="Verdana"/>
          <w:sz w:val="18"/>
          <w:szCs w:val="18"/>
        </w:rPr>
      </w:r>
      <w:r w:rsidRPr="00D44B35">
        <w:rPr>
          <w:rStyle w:val="Hyperlink"/>
          <w:rFonts w:ascii="Verdana" w:hAnsi="Verdana"/>
          <w:sz w:val="18"/>
          <w:szCs w:val="18"/>
        </w:rPr>
        <w:fldChar w:fldCharType="separate"/>
      </w:r>
      <w:r w:rsidRPr="00D44B3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5C42CBB5" w14:textId="0D11B56D" w:rsidR="00D44B35" w:rsidRDefault="00D44B35" w:rsidP="00D44B35">
      <w:pPr>
        <w:jc w:val="both"/>
        <w:rPr>
          <w:rStyle w:val="Hyperlink"/>
          <w:rFonts w:ascii="Verdana" w:hAnsi="Verdana"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79E17158" w14:textId="3FEB42B1" w:rsidR="00917571" w:rsidRPr="00270234" w:rsidRDefault="00D44B35" w:rsidP="00D44B35">
      <w:pPr>
        <w:rPr>
          <w:rFonts w:ascii="Verdana" w:hAnsi="Verdana"/>
          <w:sz w:val="18"/>
          <w:szCs w:val="18"/>
          <w:shd w:val="clear" w:color="auto" w:fill="FFFFFF"/>
        </w:rPr>
      </w:pPr>
      <w:r w:rsidRPr="00270234">
        <w:rPr>
          <w:rFonts w:ascii="Verdana" w:hAnsi="Verdana"/>
          <w:bCs/>
          <w:i/>
          <w:sz w:val="18"/>
          <w:szCs w:val="18"/>
          <w:u w:val="single"/>
          <w:shd w:val="clear" w:color="auto" w:fill="FFFFFF"/>
        </w:rPr>
        <w:t>Contact</w:t>
      </w:r>
      <w:r w:rsidRPr="00270234">
        <w:rPr>
          <w:rFonts w:ascii="Verdana" w:hAnsi="Verdana"/>
          <w:sz w:val="18"/>
          <w:szCs w:val="18"/>
          <w:shd w:val="clear" w:color="auto" w:fill="FFFFFF"/>
        </w:rPr>
        <w:br/>
      </w:r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Sofronis Vikis:     Tel: +357 22 602206, Email: </w:t>
      </w:r>
      <w:hyperlink r:id="rId13" w:history="1">
        <w:r w:rsidR="00917571" w:rsidRPr="00270234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svikis@cystat.mof.gov.cy</w:t>
        </w:r>
      </w:hyperlink>
    </w:p>
    <w:p w14:paraId="098DC615" w14:textId="41732865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Ioanna Leontiou: Tel: +357 22 605122, Email: </w:t>
      </w:r>
      <w:r w:rsidRPr="004A1261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ileontiou@cystat.mof.gov.cy</w:t>
      </w:r>
    </w:p>
    <w:p w14:paraId="1EF4D99D" w14:textId="34E62EC9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</w:p>
    <w:p w14:paraId="503365CB" w14:textId="77777777" w:rsidR="000B6F3B" w:rsidRPr="004A1261" w:rsidRDefault="000B6F3B" w:rsidP="00D44B35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8A9CC22" w14:textId="45090426" w:rsidR="00C26329" w:rsidRPr="004A1261" w:rsidRDefault="00C26329" w:rsidP="002B768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A1261" w:rsidSect="003E262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EBCB" w14:textId="77777777" w:rsidR="008A76DD" w:rsidRDefault="008A76DD" w:rsidP="00FB398F">
      <w:r>
        <w:separator/>
      </w:r>
    </w:p>
  </w:endnote>
  <w:endnote w:type="continuationSeparator" w:id="0">
    <w:p w14:paraId="1B1E1433" w14:textId="77777777" w:rsidR="008A76DD" w:rsidRDefault="008A76DD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C18AA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C4623AD" w:rsidR="0060256A" w:rsidRPr="00DD5D2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DD5D29">
      <w:rPr>
        <w:rFonts w:ascii="Verdana" w:hAnsi="Verdana" w:cs="Arial"/>
        <w:iCs/>
        <w:sz w:val="16"/>
        <w:szCs w:val="16"/>
      </w:rPr>
      <w:t>Address: Micha</w:t>
    </w:r>
    <w:r w:rsidR="00EF6A66" w:rsidRPr="00DD5D29">
      <w:rPr>
        <w:rFonts w:ascii="Verdana" w:hAnsi="Verdana" w:cs="Arial"/>
        <w:iCs/>
        <w:sz w:val="16"/>
        <w:szCs w:val="16"/>
      </w:rPr>
      <w:t>el</w:t>
    </w:r>
    <w:r w:rsidRPr="00DD5D29">
      <w:rPr>
        <w:rFonts w:ascii="Verdana" w:hAnsi="Verdana" w:cs="Arial"/>
        <w:iCs/>
        <w:sz w:val="16"/>
        <w:szCs w:val="16"/>
      </w:rPr>
      <w:t xml:space="preserve"> Karaoli Str., 1444 Nicosia, Cyprus</w:t>
    </w:r>
  </w:p>
  <w:p w14:paraId="5BFB5428" w14:textId="0A4738D8" w:rsidR="0060256A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DD5D29">
      <w:rPr>
        <w:rFonts w:ascii="Verdana" w:hAnsi="Verdana" w:cs="Arial"/>
        <w:iCs/>
        <w:sz w:val="16"/>
        <w:szCs w:val="16"/>
        <w:lang w:val="pt-PT"/>
      </w:rPr>
      <w:t xml:space="preserve"> 22 602129, </w:t>
    </w:r>
    <w:r>
      <w:rPr>
        <w:rFonts w:ascii="Verdana" w:hAnsi="Verdana" w:cs="Arial"/>
        <w:iCs/>
        <w:sz w:val="16"/>
        <w:szCs w:val="16"/>
        <w:lang w:val="pt-PT"/>
      </w:rPr>
      <w:t>E-mail:</w:t>
    </w:r>
    <w:r w:rsidR="0060256A" w:rsidRPr="00DD5D2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DD5D29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DD5D29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0B1959C0" w:rsidR="004E4F42" w:rsidRPr="00270234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70234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270234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270234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2BAC" w14:textId="77777777" w:rsidR="008A76DD" w:rsidRDefault="008A76DD" w:rsidP="00FB398F">
      <w:r>
        <w:separator/>
      </w:r>
    </w:p>
  </w:footnote>
  <w:footnote w:type="continuationSeparator" w:id="0">
    <w:p w14:paraId="580A133C" w14:textId="77777777" w:rsidR="008A76DD" w:rsidRDefault="008A76DD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DA980B0" w:rsidR="00364377" w:rsidRPr="00C6291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C62914">
      <w:rPr>
        <w:rFonts w:ascii="Arial" w:hAnsi="Arial" w:cs="Arial"/>
        <w:bCs/>
        <w:sz w:val="18"/>
        <w:szCs w:val="18"/>
      </w:rPr>
      <w:t xml:space="preserve"> </w:t>
    </w:r>
    <w:r w:rsidR="00364377" w:rsidRPr="00C6291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10F1FC5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036741">
    <w:abstractNumId w:val="4"/>
  </w:num>
  <w:num w:numId="2" w16cid:durableId="210654640">
    <w:abstractNumId w:val="1"/>
  </w:num>
  <w:num w:numId="3" w16cid:durableId="703482142">
    <w:abstractNumId w:val="2"/>
  </w:num>
  <w:num w:numId="4" w16cid:durableId="1609855008">
    <w:abstractNumId w:val="3"/>
  </w:num>
  <w:num w:numId="5" w16cid:durableId="1096512106">
    <w:abstractNumId w:val="0"/>
  </w:num>
  <w:num w:numId="6" w16cid:durableId="383530789">
    <w:abstractNumId w:val="5"/>
  </w:num>
  <w:num w:numId="7" w16cid:durableId="186832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13"/>
    <w:rsid w:val="00000776"/>
    <w:rsid w:val="00004F43"/>
    <w:rsid w:val="00004F86"/>
    <w:rsid w:val="0000542E"/>
    <w:rsid w:val="00006547"/>
    <w:rsid w:val="000115C2"/>
    <w:rsid w:val="00012243"/>
    <w:rsid w:val="00013E40"/>
    <w:rsid w:val="00014E6D"/>
    <w:rsid w:val="000161B1"/>
    <w:rsid w:val="0002051D"/>
    <w:rsid w:val="00020EE2"/>
    <w:rsid w:val="00022683"/>
    <w:rsid w:val="00023632"/>
    <w:rsid w:val="00025A39"/>
    <w:rsid w:val="00027853"/>
    <w:rsid w:val="00030DAA"/>
    <w:rsid w:val="00030E18"/>
    <w:rsid w:val="00031D32"/>
    <w:rsid w:val="00033D3C"/>
    <w:rsid w:val="0003603D"/>
    <w:rsid w:val="00036FA9"/>
    <w:rsid w:val="0004103E"/>
    <w:rsid w:val="000410E1"/>
    <w:rsid w:val="00045088"/>
    <w:rsid w:val="00045A06"/>
    <w:rsid w:val="00047D58"/>
    <w:rsid w:val="00050391"/>
    <w:rsid w:val="000523AB"/>
    <w:rsid w:val="00052C30"/>
    <w:rsid w:val="00053E79"/>
    <w:rsid w:val="00055291"/>
    <w:rsid w:val="000563D3"/>
    <w:rsid w:val="00057E44"/>
    <w:rsid w:val="00061299"/>
    <w:rsid w:val="000619B9"/>
    <w:rsid w:val="00070244"/>
    <w:rsid w:val="00070576"/>
    <w:rsid w:val="00071A2D"/>
    <w:rsid w:val="00072754"/>
    <w:rsid w:val="000730A5"/>
    <w:rsid w:val="000752BB"/>
    <w:rsid w:val="000810F7"/>
    <w:rsid w:val="00081ADF"/>
    <w:rsid w:val="0008330E"/>
    <w:rsid w:val="00084A02"/>
    <w:rsid w:val="00084BF7"/>
    <w:rsid w:val="00085FA0"/>
    <w:rsid w:val="000870E9"/>
    <w:rsid w:val="00087833"/>
    <w:rsid w:val="000932CF"/>
    <w:rsid w:val="000940E0"/>
    <w:rsid w:val="00096ED8"/>
    <w:rsid w:val="000A1A88"/>
    <w:rsid w:val="000A2B5C"/>
    <w:rsid w:val="000A3601"/>
    <w:rsid w:val="000A69C0"/>
    <w:rsid w:val="000A6FA8"/>
    <w:rsid w:val="000A73D3"/>
    <w:rsid w:val="000A771E"/>
    <w:rsid w:val="000B1628"/>
    <w:rsid w:val="000B33DF"/>
    <w:rsid w:val="000B3799"/>
    <w:rsid w:val="000B390E"/>
    <w:rsid w:val="000B6403"/>
    <w:rsid w:val="000B6F3B"/>
    <w:rsid w:val="000C1530"/>
    <w:rsid w:val="000C4E72"/>
    <w:rsid w:val="000C677D"/>
    <w:rsid w:val="000D01BD"/>
    <w:rsid w:val="000D1BA6"/>
    <w:rsid w:val="000D1E7A"/>
    <w:rsid w:val="000D5AD5"/>
    <w:rsid w:val="000E11AF"/>
    <w:rsid w:val="000E24B1"/>
    <w:rsid w:val="000E2735"/>
    <w:rsid w:val="000E32D6"/>
    <w:rsid w:val="000E4E38"/>
    <w:rsid w:val="000E57F2"/>
    <w:rsid w:val="000E5D78"/>
    <w:rsid w:val="000E72A7"/>
    <w:rsid w:val="000F0C89"/>
    <w:rsid w:val="000F1162"/>
    <w:rsid w:val="000F11C4"/>
    <w:rsid w:val="000F1C7E"/>
    <w:rsid w:val="000F3467"/>
    <w:rsid w:val="000F38DE"/>
    <w:rsid w:val="000F487E"/>
    <w:rsid w:val="000F5403"/>
    <w:rsid w:val="000F5B19"/>
    <w:rsid w:val="000F5D6C"/>
    <w:rsid w:val="000F649C"/>
    <w:rsid w:val="000F79ED"/>
    <w:rsid w:val="00102A70"/>
    <w:rsid w:val="00102C83"/>
    <w:rsid w:val="0010407A"/>
    <w:rsid w:val="00106852"/>
    <w:rsid w:val="00110F9D"/>
    <w:rsid w:val="00111463"/>
    <w:rsid w:val="0011373B"/>
    <w:rsid w:val="00114A67"/>
    <w:rsid w:val="00116C07"/>
    <w:rsid w:val="00121D0D"/>
    <w:rsid w:val="00122143"/>
    <w:rsid w:val="00123E94"/>
    <w:rsid w:val="001251A6"/>
    <w:rsid w:val="001253B6"/>
    <w:rsid w:val="00125EB0"/>
    <w:rsid w:val="00127320"/>
    <w:rsid w:val="00127456"/>
    <w:rsid w:val="001312D8"/>
    <w:rsid w:val="0013137B"/>
    <w:rsid w:val="00133E51"/>
    <w:rsid w:val="00133EA5"/>
    <w:rsid w:val="00135EE8"/>
    <w:rsid w:val="00140C2A"/>
    <w:rsid w:val="00140F07"/>
    <w:rsid w:val="00141B98"/>
    <w:rsid w:val="00141FB3"/>
    <w:rsid w:val="00142A9F"/>
    <w:rsid w:val="001453F3"/>
    <w:rsid w:val="00145EEE"/>
    <w:rsid w:val="00146520"/>
    <w:rsid w:val="00150324"/>
    <w:rsid w:val="0015118B"/>
    <w:rsid w:val="001519CE"/>
    <w:rsid w:val="001519F9"/>
    <w:rsid w:val="00151EF0"/>
    <w:rsid w:val="00156CCC"/>
    <w:rsid w:val="001605BE"/>
    <w:rsid w:val="00161031"/>
    <w:rsid w:val="00161CF3"/>
    <w:rsid w:val="00162C00"/>
    <w:rsid w:val="001639EF"/>
    <w:rsid w:val="00164DEE"/>
    <w:rsid w:val="00165411"/>
    <w:rsid w:val="0016589F"/>
    <w:rsid w:val="00166DD1"/>
    <w:rsid w:val="00166FC4"/>
    <w:rsid w:val="00170A03"/>
    <w:rsid w:val="00170A87"/>
    <w:rsid w:val="001764BA"/>
    <w:rsid w:val="00176558"/>
    <w:rsid w:val="0017756A"/>
    <w:rsid w:val="0017769A"/>
    <w:rsid w:val="0018208E"/>
    <w:rsid w:val="00182AB8"/>
    <w:rsid w:val="00183DFC"/>
    <w:rsid w:val="00184384"/>
    <w:rsid w:val="00186717"/>
    <w:rsid w:val="001875AD"/>
    <w:rsid w:val="00187FFC"/>
    <w:rsid w:val="00190A45"/>
    <w:rsid w:val="00192B27"/>
    <w:rsid w:val="00192FC6"/>
    <w:rsid w:val="001935DB"/>
    <w:rsid w:val="00194127"/>
    <w:rsid w:val="00194522"/>
    <w:rsid w:val="00194A60"/>
    <w:rsid w:val="001960B2"/>
    <w:rsid w:val="001A1921"/>
    <w:rsid w:val="001A2018"/>
    <w:rsid w:val="001A3DD4"/>
    <w:rsid w:val="001A6D38"/>
    <w:rsid w:val="001B0FCE"/>
    <w:rsid w:val="001B2C39"/>
    <w:rsid w:val="001B3675"/>
    <w:rsid w:val="001B54AB"/>
    <w:rsid w:val="001B5E10"/>
    <w:rsid w:val="001B6AB3"/>
    <w:rsid w:val="001B73D5"/>
    <w:rsid w:val="001C0681"/>
    <w:rsid w:val="001C14B9"/>
    <w:rsid w:val="001C2E17"/>
    <w:rsid w:val="001C62B3"/>
    <w:rsid w:val="001C6BF5"/>
    <w:rsid w:val="001C7C8C"/>
    <w:rsid w:val="001D033C"/>
    <w:rsid w:val="001D0D6A"/>
    <w:rsid w:val="001D1624"/>
    <w:rsid w:val="001D20A4"/>
    <w:rsid w:val="001D376E"/>
    <w:rsid w:val="001D7D9D"/>
    <w:rsid w:val="001E00D1"/>
    <w:rsid w:val="001E05A0"/>
    <w:rsid w:val="001E0E58"/>
    <w:rsid w:val="001E14F3"/>
    <w:rsid w:val="001E15ED"/>
    <w:rsid w:val="001E193B"/>
    <w:rsid w:val="001E1FC0"/>
    <w:rsid w:val="001E61AA"/>
    <w:rsid w:val="001E76F2"/>
    <w:rsid w:val="001E79DE"/>
    <w:rsid w:val="001E7D09"/>
    <w:rsid w:val="001E7DC0"/>
    <w:rsid w:val="001F03B2"/>
    <w:rsid w:val="001F050E"/>
    <w:rsid w:val="001F2A86"/>
    <w:rsid w:val="0020309E"/>
    <w:rsid w:val="0020398C"/>
    <w:rsid w:val="00203B30"/>
    <w:rsid w:val="00205BA0"/>
    <w:rsid w:val="00205CFC"/>
    <w:rsid w:val="002060B4"/>
    <w:rsid w:val="00207443"/>
    <w:rsid w:val="0021047A"/>
    <w:rsid w:val="00210B58"/>
    <w:rsid w:val="0021235F"/>
    <w:rsid w:val="00215DDA"/>
    <w:rsid w:val="002167B5"/>
    <w:rsid w:val="00220A32"/>
    <w:rsid w:val="00222423"/>
    <w:rsid w:val="00225B28"/>
    <w:rsid w:val="00226A41"/>
    <w:rsid w:val="00230694"/>
    <w:rsid w:val="002313AC"/>
    <w:rsid w:val="00235FB2"/>
    <w:rsid w:val="00236555"/>
    <w:rsid w:val="00237AF4"/>
    <w:rsid w:val="00237BC1"/>
    <w:rsid w:val="0024007E"/>
    <w:rsid w:val="002426F6"/>
    <w:rsid w:val="002430B4"/>
    <w:rsid w:val="002447D0"/>
    <w:rsid w:val="002454C5"/>
    <w:rsid w:val="002457B1"/>
    <w:rsid w:val="00245E19"/>
    <w:rsid w:val="0024685F"/>
    <w:rsid w:val="00246AEB"/>
    <w:rsid w:val="002473A7"/>
    <w:rsid w:val="00250005"/>
    <w:rsid w:val="0025254F"/>
    <w:rsid w:val="0025566D"/>
    <w:rsid w:val="0025595C"/>
    <w:rsid w:val="00257149"/>
    <w:rsid w:val="002576E7"/>
    <w:rsid w:val="00260357"/>
    <w:rsid w:val="00262DD5"/>
    <w:rsid w:val="00263EDB"/>
    <w:rsid w:val="00264919"/>
    <w:rsid w:val="00264F04"/>
    <w:rsid w:val="00266C98"/>
    <w:rsid w:val="00266F2C"/>
    <w:rsid w:val="00267554"/>
    <w:rsid w:val="00270234"/>
    <w:rsid w:val="0027122D"/>
    <w:rsid w:val="00271666"/>
    <w:rsid w:val="00271A96"/>
    <w:rsid w:val="00274A08"/>
    <w:rsid w:val="0027615B"/>
    <w:rsid w:val="002762E5"/>
    <w:rsid w:val="002769DE"/>
    <w:rsid w:val="0028338F"/>
    <w:rsid w:val="002833C4"/>
    <w:rsid w:val="002835A9"/>
    <w:rsid w:val="0028401F"/>
    <w:rsid w:val="0028470F"/>
    <w:rsid w:val="00285C24"/>
    <w:rsid w:val="0028740B"/>
    <w:rsid w:val="00287D5D"/>
    <w:rsid w:val="002915C4"/>
    <w:rsid w:val="00291B5D"/>
    <w:rsid w:val="00292C08"/>
    <w:rsid w:val="00294B18"/>
    <w:rsid w:val="00295346"/>
    <w:rsid w:val="0029593F"/>
    <w:rsid w:val="00297AC9"/>
    <w:rsid w:val="002A0292"/>
    <w:rsid w:val="002A1D1C"/>
    <w:rsid w:val="002A3406"/>
    <w:rsid w:val="002A3503"/>
    <w:rsid w:val="002A35F1"/>
    <w:rsid w:val="002A3FFA"/>
    <w:rsid w:val="002A4D64"/>
    <w:rsid w:val="002A50A1"/>
    <w:rsid w:val="002A584E"/>
    <w:rsid w:val="002B32FC"/>
    <w:rsid w:val="002B558C"/>
    <w:rsid w:val="002B624D"/>
    <w:rsid w:val="002B6554"/>
    <w:rsid w:val="002B7689"/>
    <w:rsid w:val="002C06C4"/>
    <w:rsid w:val="002C0B35"/>
    <w:rsid w:val="002C29F2"/>
    <w:rsid w:val="002C5584"/>
    <w:rsid w:val="002C6C3E"/>
    <w:rsid w:val="002C7C72"/>
    <w:rsid w:val="002D05F0"/>
    <w:rsid w:val="002D17E2"/>
    <w:rsid w:val="002D27F8"/>
    <w:rsid w:val="002D5874"/>
    <w:rsid w:val="002D6594"/>
    <w:rsid w:val="002D7D4A"/>
    <w:rsid w:val="002E16FD"/>
    <w:rsid w:val="002E1906"/>
    <w:rsid w:val="002E3846"/>
    <w:rsid w:val="002E3F78"/>
    <w:rsid w:val="002E5447"/>
    <w:rsid w:val="002E65BC"/>
    <w:rsid w:val="002F1179"/>
    <w:rsid w:val="002F3C89"/>
    <w:rsid w:val="002F400C"/>
    <w:rsid w:val="002F4A7A"/>
    <w:rsid w:val="002F4D76"/>
    <w:rsid w:val="002F6D26"/>
    <w:rsid w:val="002F70D2"/>
    <w:rsid w:val="002F7BF9"/>
    <w:rsid w:val="003000CA"/>
    <w:rsid w:val="0030230D"/>
    <w:rsid w:val="0030231E"/>
    <w:rsid w:val="00303D52"/>
    <w:rsid w:val="003042C4"/>
    <w:rsid w:val="00304AA8"/>
    <w:rsid w:val="00304CB4"/>
    <w:rsid w:val="003059E4"/>
    <w:rsid w:val="003065DE"/>
    <w:rsid w:val="00310025"/>
    <w:rsid w:val="00311070"/>
    <w:rsid w:val="00311423"/>
    <w:rsid w:val="00313F37"/>
    <w:rsid w:val="003141D0"/>
    <w:rsid w:val="0031420B"/>
    <w:rsid w:val="00314D07"/>
    <w:rsid w:val="00314F16"/>
    <w:rsid w:val="003158B9"/>
    <w:rsid w:val="003168C1"/>
    <w:rsid w:val="00320EC3"/>
    <w:rsid w:val="00322006"/>
    <w:rsid w:val="00322E52"/>
    <w:rsid w:val="00322FBE"/>
    <w:rsid w:val="003231E1"/>
    <w:rsid w:val="0032377E"/>
    <w:rsid w:val="00325632"/>
    <w:rsid w:val="0032597D"/>
    <w:rsid w:val="00325F6C"/>
    <w:rsid w:val="00326F5A"/>
    <w:rsid w:val="00327549"/>
    <w:rsid w:val="00333561"/>
    <w:rsid w:val="003342A5"/>
    <w:rsid w:val="00336496"/>
    <w:rsid w:val="00336C36"/>
    <w:rsid w:val="00336F5C"/>
    <w:rsid w:val="003404CC"/>
    <w:rsid w:val="00340FDC"/>
    <w:rsid w:val="00342268"/>
    <w:rsid w:val="00343259"/>
    <w:rsid w:val="00343815"/>
    <w:rsid w:val="0034484C"/>
    <w:rsid w:val="00345AC5"/>
    <w:rsid w:val="00345E4A"/>
    <w:rsid w:val="0035000C"/>
    <w:rsid w:val="00351459"/>
    <w:rsid w:val="003522BB"/>
    <w:rsid w:val="00352F6C"/>
    <w:rsid w:val="003536D1"/>
    <w:rsid w:val="003549D3"/>
    <w:rsid w:val="00354DA1"/>
    <w:rsid w:val="003556EA"/>
    <w:rsid w:val="00364377"/>
    <w:rsid w:val="00371117"/>
    <w:rsid w:val="0037408C"/>
    <w:rsid w:val="003761BB"/>
    <w:rsid w:val="00377ABB"/>
    <w:rsid w:val="00381641"/>
    <w:rsid w:val="0038182E"/>
    <w:rsid w:val="00381D4F"/>
    <w:rsid w:val="003854F5"/>
    <w:rsid w:val="00386FC7"/>
    <w:rsid w:val="00390A32"/>
    <w:rsid w:val="00396067"/>
    <w:rsid w:val="00396C89"/>
    <w:rsid w:val="003972CF"/>
    <w:rsid w:val="0039742C"/>
    <w:rsid w:val="003A051A"/>
    <w:rsid w:val="003A0FE3"/>
    <w:rsid w:val="003A40F2"/>
    <w:rsid w:val="003A50D1"/>
    <w:rsid w:val="003B196D"/>
    <w:rsid w:val="003B2710"/>
    <w:rsid w:val="003B274B"/>
    <w:rsid w:val="003B4608"/>
    <w:rsid w:val="003B4D72"/>
    <w:rsid w:val="003B5B6E"/>
    <w:rsid w:val="003C1B8E"/>
    <w:rsid w:val="003C2392"/>
    <w:rsid w:val="003C35F9"/>
    <w:rsid w:val="003C3AF2"/>
    <w:rsid w:val="003C5174"/>
    <w:rsid w:val="003C5240"/>
    <w:rsid w:val="003C628A"/>
    <w:rsid w:val="003C7D6C"/>
    <w:rsid w:val="003D14E0"/>
    <w:rsid w:val="003D1EA5"/>
    <w:rsid w:val="003D2D2F"/>
    <w:rsid w:val="003D3348"/>
    <w:rsid w:val="003D3CF9"/>
    <w:rsid w:val="003D40FF"/>
    <w:rsid w:val="003D6822"/>
    <w:rsid w:val="003D724C"/>
    <w:rsid w:val="003E05B4"/>
    <w:rsid w:val="003E0CE2"/>
    <w:rsid w:val="003E20F1"/>
    <w:rsid w:val="003E2624"/>
    <w:rsid w:val="003E55FD"/>
    <w:rsid w:val="003E7F00"/>
    <w:rsid w:val="003F0976"/>
    <w:rsid w:val="003F1BE5"/>
    <w:rsid w:val="003F1F13"/>
    <w:rsid w:val="003F412F"/>
    <w:rsid w:val="003F49E4"/>
    <w:rsid w:val="003F4D2F"/>
    <w:rsid w:val="003F5E32"/>
    <w:rsid w:val="003F75F6"/>
    <w:rsid w:val="004045E3"/>
    <w:rsid w:val="00404670"/>
    <w:rsid w:val="00407EB6"/>
    <w:rsid w:val="00410118"/>
    <w:rsid w:val="004130F9"/>
    <w:rsid w:val="00413F57"/>
    <w:rsid w:val="00414A45"/>
    <w:rsid w:val="00414CA0"/>
    <w:rsid w:val="00417AE2"/>
    <w:rsid w:val="004200AE"/>
    <w:rsid w:val="00420738"/>
    <w:rsid w:val="0042168E"/>
    <w:rsid w:val="00422F54"/>
    <w:rsid w:val="00431516"/>
    <w:rsid w:val="0043178A"/>
    <w:rsid w:val="00433719"/>
    <w:rsid w:val="004338AC"/>
    <w:rsid w:val="004361B3"/>
    <w:rsid w:val="00441DC5"/>
    <w:rsid w:val="0044249D"/>
    <w:rsid w:val="00442C57"/>
    <w:rsid w:val="0044379F"/>
    <w:rsid w:val="0044381D"/>
    <w:rsid w:val="00446CCF"/>
    <w:rsid w:val="00446FB1"/>
    <w:rsid w:val="004503A5"/>
    <w:rsid w:val="004508DA"/>
    <w:rsid w:val="004530C5"/>
    <w:rsid w:val="004538FD"/>
    <w:rsid w:val="004559CA"/>
    <w:rsid w:val="00456A61"/>
    <w:rsid w:val="0046078F"/>
    <w:rsid w:val="00461DA9"/>
    <w:rsid w:val="00462098"/>
    <w:rsid w:val="00463214"/>
    <w:rsid w:val="0046434D"/>
    <w:rsid w:val="0046480A"/>
    <w:rsid w:val="004656FA"/>
    <w:rsid w:val="0046628D"/>
    <w:rsid w:val="00467ED1"/>
    <w:rsid w:val="00471D77"/>
    <w:rsid w:val="00472AB7"/>
    <w:rsid w:val="00472ACE"/>
    <w:rsid w:val="00472D30"/>
    <w:rsid w:val="00475587"/>
    <w:rsid w:val="00477128"/>
    <w:rsid w:val="0047752A"/>
    <w:rsid w:val="00480BC2"/>
    <w:rsid w:val="00483C22"/>
    <w:rsid w:val="004861D4"/>
    <w:rsid w:val="00486AAB"/>
    <w:rsid w:val="00490601"/>
    <w:rsid w:val="00490F99"/>
    <w:rsid w:val="0049217F"/>
    <w:rsid w:val="004929C2"/>
    <w:rsid w:val="00493A48"/>
    <w:rsid w:val="00493F52"/>
    <w:rsid w:val="00493FDD"/>
    <w:rsid w:val="00494C92"/>
    <w:rsid w:val="0049586B"/>
    <w:rsid w:val="0049799F"/>
    <w:rsid w:val="00497DCF"/>
    <w:rsid w:val="00497E3F"/>
    <w:rsid w:val="004A1261"/>
    <w:rsid w:val="004A1BBB"/>
    <w:rsid w:val="004A24BF"/>
    <w:rsid w:val="004A33FD"/>
    <w:rsid w:val="004A3E44"/>
    <w:rsid w:val="004A4428"/>
    <w:rsid w:val="004A4931"/>
    <w:rsid w:val="004A58C4"/>
    <w:rsid w:val="004A629F"/>
    <w:rsid w:val="004A7983"/>
    <w:rsid w:val="004B2896"/>
    <w:rsid w:val="004B38E9"/>
    <w:rsid w:val="004B3FBA"/>
    <w:rsid w:val="004B556F"/>
    <w:rsid w:val="004B55BA"/>
    <w:rsid w:val="004B6599"/>
    <w:rsid w:val="004C1946"/>
    <w:rsid w:val="004C1AE5"/>
    <w:rsid w:val="004C35CE"/>
    <w:rsid w:val="004C481A"/>
    <w:rsid w:val="004C6CA7"/>
    <w:rsid w:val="004C763B"/>
    <w:rsid w:val="004D083F"/>
    <w:rsid w:val="004D268D"/>
    <w:rsid w:val="004D2C47"/>
    <w:rsid w:val="004D4357"/>
    <w:rsid w:val="004D4950"/>
    <w:rsid w:val="004D57C7"/>
    <w:rsid w:val="004D5FE6"/>
    <w:rsid w:val="004E00E5"/>
    <w:rsid w:val="004E2393"/>
    <w:rsid w:val="004E27EC"/>
    <w:rsid w:val="004E3745"/>
    <w:rsid w:val="004E42BE"/>
    <w:rsid w:val="004E4F42"/>
    <w:rsid w:val="004E63D5"/>
    <w:rsid w:val="004F03FD"/>
    <w:rsid w:val="004F0F8C"/>
    <w:rsid w:val="004F1C0F"/>
    <w:rsid w:val="004F2D05"/>
    <w:rsid w:val="004F4CD0"/>
    <w:rsid w:val="004F4DC9"/>
    <w:rsid w:val="004F52F0"/>
    <w:rsid w:val="004F5E9C"/>
    <w:rsid w:val="004F6250"/>
    <w:rsid w:val="004F677C"/>
    <w:rsid w:val="004F6D8F"/>
    <w:rsid w:val="00501F4C"/>
    <w:rsid w:val="0050412B"/>
    <w:rsid w:val="00505503"/>
    <w:rsid w:val="00506B39"/>
    <w:rsid w:val="00507066"/>
    <w:rsid w:val="005100DC"/>
    <w:rsid w:val="0051107B"/>
    <w:rsid w:val="00511A34"/>
    <w:rsid w:val="0051275E"/>
    <w:rsid w:val="00512F9C"/>
    <w:rsid w:val="00513564"/>
    <w:rsid w:val="0052086B"/>
    <w:rsid w:val="005209FC"/>
    <w:rsid w:val="00524CC9"/>
    <w:rsid w:val="00524EA5"/>
    <w:rsid w:val="00525E76"/>
    <w:rsid w:val="00527CDB"/>
    <w:rsid w:val="005317FB"/>
    <w:rsid w:val="00531DF4"/>
    <w:rsid w:val="0053379C"/>
    <w:rsid w:val="005341C9"/>
    <w:rsid w:val="0053569C"/>
    <w:rsid w:val="005358B4"/>
    <w:rsid w:val="00535B24"/>
    <w:rsid w:val="00535EC4"/>
    <w:rsid w:val="00536215"/>
    <w:rsid w:val="005369CA"/>
    <w:rsid w:val="00536DE9"/>
    <w:rsid w:val="0053782C"/>
    <w:rsid w:val="00540668"/>
    <w:rsid w:val="00541CF9"/>
    <w:rsid w:val="00541E08"/>
    <w:rsid w:val="00541F07"/>
    <w:rsid w:val="00541F1E"/>
    <w:rsid w:val="005438D0"/>
    <w:rsid w:val="00544700"/>
    <w:rsid w:val="00546D0F"/>
    <w:rsid w:val="005509AC"/>
    <w:rsid w:val="005526E7"/>
    <w:rsid w:val="00552A9E"/>
    <w:rsid w:val="00553023"/>
    <w:rsid w:val="0055789A"/>
    <w:rsid w:val="00560400"/>
    <w:rsid w:val="0056062D"/>
    <w:rsid w:val="00564659"/>
    <w:rsid w:val="0056491C"/>
    <w:rsid w:val="005652D1"/>
    <w:rsid w:val="005660A0"/>
    <w:rsid w:val="00566A4F"/>
    <w:rsid w:val="00567B12"/>
    <w:rsid w:val="00567D64"/>
    <w:rsid w:val="00570E9C"/>
    <w:rsid w:val="0057226C"/>
    <w:rsid w:val="00572BC2"/>
    <w:rsid w:val="00573F34"/>
    <w:rsid w:val="00577951"/>
    <w:rsid w:val="0058016E"/>
    <w:rsid w:val="00582A67"/>
    <w:rsid w:val="00583D5D"/>
    <w:rsid w:val="00584E6B"/>
    <w:rsid w:val="005856C9"/>
    <w:rsid w:val="00587FAA"/>
    <w:rsid w:val="00590C7B"/>
    <w:rsid w:val="0059138B"/>
    <w:rsid w:val="00591C7E"/>
    <w:rsid w:val="005938ED"/>
    <w:rsid w:val="00593A33"/>
    <w:rsid w:val="0059478C"/>
    <w:rsid w:val="005978D4"/>
    <w:rsid w:val="005A29D5"/>
    <w:rsid w:val="005A2BD7"/>
    <w:rsid w:val="005A2CE8"/>
    <w:rsid w:val="005A3E1E"/>
    <w:rsid w:val="005A42C3"/>
    <w:rsid w:val="005A4F9E"/>
    <w:rsid w:val="005A54B0"/>
    <w:rsid w:val="005A7FBC"/>
    <w:rsid w:val="005B1397"/>
    <w:rsid w:val="005B2A67"/>
    <w:rsid w:val="005B3DCD"/>
    <w:rsid w:val="005B4AD4"/>
    <w:rsid w:val="005B546B"/>
    <w:rsid w:val="005B5B17"/>
    <w:rsid w:val="005B5CC7"/>
    <w:rsid w:val="005B7C6A"/>
    <w:rsid w:val="005C022C"/>
    <w:rsid w:val="005C06C5"/>
    <w:rsid w:val="005C0CA0"/>
    <w:rsid w:val="005C2798"/>
    <w:rsid w:val="005C36C3"/>
    <w:rsid w:val="005C4383"/>
    <w:rsid w:val="005C474B"/>
    <w:rsid w:val="005C56EE"/>
    <w:rsid w:val="005C5D4B"/>
    <w:rsid w:val="005C626E"/>
    <w:rsid w:val="005C6AD2"/>
    <w:rsid w:val="005C7755"/>
    <w:rsid w:val="005D1714"/>
    <w:rsid w:val="005D1C3B"/>
    <w:rsid w:val="005D1FA5"/>
    <w:rsid w:val="005D2D39"/>
    <w:rsid w:val="005D2F57"/>
    <w:rsid w:val="005D44A1"/>
    <w:rsid w:val="005D4B02"/>
    <w:rsid w:val="005D5230"/>
    <w:rsid w:val="005D7638"/>
    <w:rsid w:val="005E081A"/>
    <w:rsid w:val="005E303F"/>
    <w:rsid w:val="005E59FF"/>
    <w:rsid w:val="005E72B5"/>
    <w:rsid w:val="005F12F5"/>
    <w:rsid w:val="005F4004"/>
    <w:rsid w:val="005F4474"/>
    <w:rsid w:val="005F4B4F"/>
    <w:rsid w:val="005F564F"/>
    <w:rsid w:val="005F6D70"/>
    <w:rsid w:val="005F72B4"/>
    <w:rsid w:val="005F7C7D"/>
    <w:rsid w:val="00600B36"/>
    <w:rsid w:val="006017FD"/>
    <w:rsid w:val="0060256A"/>
    <w:rsid w:val="006044B7"/>
    <w:rsid w:val="00604C34"/>
    <w:rsid w:val="00606D1A"/>
    <w:rsid w:val="006071CE"/>
    <w:rsid w:val="006075B5"/>
    <w:rsid w:val="00607F95"/>
    <w:rsid w:val="0061018C"/>
    <w:rsid w:val="0061094E"/>
    <w:rsid w:val="006127EB"/>
    <w:rsid w:val="00613440"/>
    <w:rsid w:val="00613BE3"/>
    <w:rsid w:val="00615A56"/>
    <w:rsid w:val="00621C15"/>
    <w:rsid w:val="0062327B"/>
    <w:rsid w:val="00624038"/>
    <w:rsid w:val="006251AE"/>
    <w:rsid w:val="006258C1"/>
    <w:rsid w:val="00625CFA"/>
    <w:rsid w:val="0063027A"/>
    <w:rsid w:val="00632777"/>
    <w:rsid w:val="00632E8F"/>
    <w:rsid w:val="00633058"/>
    <w:rsid w:val="00633750"/>
    <w:rsid w:val="00634491"/>
    <w:rsid w:val="00636298"/>
    <w:rsid w:val="0063679C"/>
    <w:rsid w:val="00637055"/>
    <w:rsid w:val="00641D59"/>
    <w:rsid w:val="006422FC"/>
    <w:rsid w:val="00643E89"/>
    <w:rsid w:val="00644507"/>
    <w:rsid w:val="00646880"/>
    <w:rsid w:val="00647D2A"/>
    <w:rsid w:val="006506FE"/>
    <w:rsid w:val="006537BB"/>
    <w:rsid w:val="00653CCC"/>
    <w:rsid w:val="00653F46"/>
    <w:rsid w:val="0065711B"/>
    <w:rsid w:val="0066277D"/>
    <w:rsid w:val="00667EE3"/>
    <w:rsid w:val="00670C53"/>
    <w:rsid w:val="00670FB8"/>
    <w:rsid w:val="00671785"/>
    <w:rsid w:val="00672BA9"/>
    <w:rsid w:val="00673005"/>
    <w:rsid w:val="00673DA3"/>
    <w:rsid w:val="006804BE"/>
    <w:rsid w:val="006817F7"/>
    <w:rsid w:val="006819C4"/>
    <w:rsid w:val="006844C7"/>
    <w:rsid w:val="00684583"/>
    <w:rsid w:val="00685BE9"/>
    <w:rsid w:val="0069008E"/>
    <w:rsid w:val="0069087E"/>
    <w:rsid w:val="00691191"/>
    <w:rsid w:val="006925C4"/>
    <w:rsid w:val="006926E9"/>
    <w:rsid w:val="0069309C"/>
    <w:rsid w:val="00696BEB"/>
    <w:rsid w:val="006970BE"/>
    <w:rsid w:val="0069740E"/>
    <w:rsid w:val="00697683"/>
    <w:rsid w:val="006A02B7"/>
    <w:rsid w:val="006A0E42"/>
    <w:rsid w:val="006A39ED"/>
    <w:rsid w:val="006A4E23"/>
    <w:rsid w:val="006B46D5"/>
    <w:rsid w:val="006B46F4"/>
    <w:rsid w:val="006C101F"/>
    <w:rsid w:val="006C18AA"/>
    <w:rsid w:val="006C2878"/>
    <w:rsid w:val="006C2C96"/>
    <w:rsid w:val="006C63F9"/>
    <w:rsid w:val="006C7AF3"/>
    <w:rsid w:val="006D0430"/>
    <w:rsid w:val="006D07EC"/>
    <w:rsid w:val="006D0B3F"/>
    <w:rsid w:val="006D4500"/>
    <w:rsid w:val="006D59F5"/>
    <w:rsid w:val="006D5C9B"/>
    <w:rsid w:val="006D6548"/>
    <w:rsid w:val="006E0E20"/>
    <w:rsid w:val="006E4256"/>
    <w:rsid w:val="006E4BBA"/>
    <w:rsid w:val="006E5331"/>
    <w:rsid w:val="006E5F43"/>
    <w:rsid w:val="006E60A6"/>
    <w:rsid w:val="006F04B6"/>
    <w:rsid w:val="006F0F69"/>
    <w:rsid w:val="006F116B"/>
    <w:rsid w:val="006F117F"/>
    <w:rsid w:val="006F13DF"/>
    <w:rsid w:val="006F1E66"/>
    <w:rsid w:val="006F4DD0"/>
    <w:rsid w:val="006F583A"/>
    <w:rsid w:val="006F767A"/>
    <w:rsid w:val="00701AEC"/>
    <w:rsid w:val="00702CEB"/>
    <w:rsid w:val="00702F26"/>
    <w:rsid w:val="0070313E"/>
    <w:rsid w:val="00703799"/>
    <w:rsid w:val="00705C5C"/>
    <w:rsid w:val="0070771F"/>
    <w:rsid w:val="007101E9"/>
    <w:rsid w:val="00711475"/>
    <w:rsid w:val="00713A57"/>
    <w:rsid w:val="00714CA6"/>
    <w:rsid w:val="0071646C"/>
    <w:rsid w:val="007174FD"/>
    <w:rsid w:val="007176CC"/>
    <w:rsid w:val="0072548A"/>
    <w:rsid w:val="007277A6"/>
    <w:rsid w:val="00727843"/>
    <w:rsid w:val="0073693F"/>
    <w:rsid w:val="00741C6C"/>
    <w:rsid w:val="007437AB"/>
    <w:rsid w:val="00743CA7"/>
    <w:rsid w:val="0074451C"/>
    <w:rsid w:val="007456AE"/>
    <w:rsid w:val="007457D2"/>
    <w:rsid w:val="00745A57"/>
    <w:rsid w:val="00745E45"/>
    <w:rsid w:val="00746F2A"/>
    <w:rsid w:val="0075005B"/>
    <w:rsid w:val="0075036B"/>
    <w:rsid w:val="007534F8"/>
    <w:rsid w:val="00753889"/>
    <w:rsid w:val="00753AAE"/>
    <w:rsid w:val="007545AD"/>
    <w:rsid w:val="0075542A"/>
    <w:rsid w:val="00756A78"/>
    <w:rsid w:val="007608CE"/>
    <w:rsid w:val="00760A27"/>
    <w:rsid w:val="00762B4A"/>
    <w:rsid w:val="00763722"/>
    <w:rsid w:val="00764BC1"/>
    <w:rsid w:val="00770869"/>
    <w:rsid w:val="007737BA"/>
    <w:rsid w:val="00773836"/>
    <w:rsid w:val="007738AA"/>
    <w:rsid w:val="007771F6"/>
    <w:rsid w:val="00777CC8"/>
    <w:rsid w:val="00780A62"/>
    <w:rsid w:val="0078121F"/>
    <w:rsid w:val="00783241"/>
    <w:rsid w:val="007835DD"/>
    <w:rsid w:val="007838EC"/>
    <w:rsid w:val="00784B5A"/>
    <w:rsid w:val="00784BDC"/>
    <w:rsid w:val="007853FB"/>
    <w:rsid w:val="00792F28"/>
    <w:rsid w:val="007952C5"/>
    <w:rsid w:val="0079543F"/>
    <w:rsid w:val="00795880"/>
    <w:rsid w:val="007A05C7"/>
    <w:rsid w:val="007A20E2"/>
    <w:rsid w:val="007A2963"/>
    <w:rsid w:val="007A2977"/>
    <w:rsid w:val="007A4367"/>
    <w:rsid w:val="007A56BB"/>
    <w:rsid w:val="007A791E"/>
    <w:rsid w:val="007B00E3"/>
    <w:rsid w:val="007B0320"/>
    <w:rsid w:val="007B0867"/>
    <w:rsid w:val="007B1AC1"/>
    <w:rsid w:val="007B2149"/>
    <w:rsid w:val="007B5A08"/>
    <w:rsid w:val="007B5EB2"/>
    <w:rsid w:val="007B60BC"/>
    <w:rsid w:val="007B693D"/>
    <w:rsid w:val="007B6D93"/>
    <w:rsid w:val="007B7A89"/>
    <w:rsid w:val="007C0538"/>
    <w:rsid w:val="007C10F3"/>
    <w:rsid w:val="007C1AB5"/>
    <w:rsid w:val="007C2DD8"/>
    <w:rsid w:val="007C4F40"/>
    <w:rsid w:val="007C5592"/>
    <w:rsid w:val="007D2F98"/>
    <w:rsid w:val="007D32DB"/>
    <w:rsid w:val="007D67C7"/>
    <w:rsid w:val="007D6EDF"/>
    <w:rsid w:val="007E041B"/>
    <w:rsid w:val="007E1313"/>
    <w:rsid w:val="007E14D4"/>
    <w:rsid w:val="007E199A"/>
    <w:rsid w:val="007E2415"/>
    <w:rsid w:val="007E3112"/>
    <w:rsid w:val="007E39F3"/>
    <w:rsid w:val="007E4A16"/>
    <w:rsid w:val="007E68F4"/>
    <w:rsid w:val="007E68F8"/>
    <w:rsid w:val="007F1386"/>
    <w:rsid w:val="007F31BA"/>
    <w:rsid w:val="007F3EBF"/>
    <w:rsid w:val="007F4078"/>
    <w:rsid w:val="007F5A54"/>
    <w:rsid w:val="007F63EA"/>
    <w:rsid w:val="0080014B"/>
    <w:rsid w:val="00800DC1"/>
    <w:rsid w:val="00801083"/>
    <w:rsid w:val="00801793"/>
    <w:rsid w:val="00802040"/>
    <w:rsid w:val="00803642"/>
    <w:rsid w:val="00803D38"/>
    <w:rsid w:val="00805745"/>
    <w:rsid w:val="00806EA2"/>
    <w:rsid w:val="008077DC"/>
    <w:rsid w:val="00811A16"/>
    <w:rsid w:val="00812A2B"/>
    <w:rsid w:val="00814A4C"/>
    <w:rsid w:val="00814F0D"/>
    <w:rsid w:val="008158A6"/>
    <w:rsid w:val="00815CCF"/>
    <w:rsid w:val="00817F12"/>
    <w:rsid w:val="00820992"/>
    <w:rsid w:val="00824B74"/>
    <w:rsid w:val="008251E9"/>
    <w:rsid w:val="00831AAB"/>
    <w:rsid w:val="00831CBE"/>
    <w:rsid w:val="00832F53"/>
    <w:rsid w:val="00833679"/>
    <w:rsid w:val="00833F21"/>
    <w:rsid w:val="00834F86"/>
    <w:rsid w:val="0083574E"/>
    <w:rsid w:val="0083640C"/>
    <w:rsid w:val="00836979"/>
    <w:rsid w:val="00837F09"/>
    <w:rsid w:val="0084052B"/>
    <w:rsid w:val="008411C1"/>
    <w:rsid w:val="0084157B"/>
    <w:rsid w:val="00841C6C"/>
    <w:rsid w:val="008428E6"/>
    <w:rsid w:val="00842BFB"/>
    <w:rsid w:val="00846B85"/>
    <w:rsid w:val="00847DC3"/>
    <w:rsid w:val="00847F49"/>
    <w:rsid w:val="00852789"/>
    <w:rsid w:val="008535C5"/>
    <w:rsid w:val="00853765"/>
    <w:rsid w:val="0085516F"/>
    <w:rsid w:val="008557FD"/>
    <w:rsid w:val="00861278"/>
    <w:rsid w:val="00862BEC"/>
    <w:rsid w:val="00867186"/>
    <w:rsid w:val="008676CE"/>
    <w:rsid w:val="00867C7F"/>
    <w:rsid w:val="00870AF6"/>
    <w:rsid w:val="008723CE"/>
    <w:rsid w:val="00877C78"/>
    <w:rsid w:val="008808CD"/>
    <w:rsid w:val="00881268"/>
    <w:rsid w:val="0088394A"/>
    <w:rsid w:val="008860BD"/>
    <w:rsid w:val="008861AC"/>
    <w:rsid w:val="00887399"/>
    <w:rsid w:val="0088779E"/>
    <w:rsid w:val="00890E9D"/>
    <w:rsid w:val="008912AF"/>
    <w:rsid w:val="00891855"/>
    <w:rsid w:val="00892114"/>
    <w:rsid w:val="00892176"/>
    <w:rsid w:val="00892CB9"/>
    <w:rsid w:val="008932EB"/>
    <w:rsid w:val="008935CB"/>
    <w:rsid w:val="008A0743"/>
    <w:rsid w:val="008A252D"/>
    <w:rsid w:val="008A4D48"/>
    <w:rsid w:val="008A76DD"/>
    <w:rsid w:val="008A7CA5"/>
    <w:rsid w:val="008B0E7E"/>
    <w:rsid w:val="008B2B71"/>
    <w:rsid w:val="008B5FF0"/>
    <w:rsid w:val="008B65BD"/>
    <w:rsid w:val="008B7900"/>
    <w:rsid w:val="008C1C88"/>
    <w:rsid w:val="008C2514"/>
    <w:rsid w:val="008C2653"/>
    <w:rsid w:val="008C42F9"/>
    <w:rsid w:val="008C71BF"/>
    <w:rsid w:val="008C7FE0"/>
    <w:rsid w:val="008D0D86"/>
    <w:rsid w:val="008D1466"/>
    <w:rsid w:val="008D33FC"/>
    <w:rsid w:val="008D5717"/>
    <w:rsid w:val="008E0AC6"/>
    <w:rsid w:val="008E167B"/>
    <w:rsid w:val="008E1767"/>
    <w:rsid w:val="008E1F43"/>
    <w:rsid w:val="008E3ADC"/>
    <w:rsid w:val="008E44A9"/>
    <w:rsid w:val="008E6B4D"/>
    <w:rsid w:val="008E6BFF"/>
    <w:rsid w:val="008E795B"/>
    <w:rsid w:val="008E7BA4"/>
    <w:rsid w:val="008F21AF"/>
    <w:rsid w:val="008F2400"/>
    <w:rsid w:val="008F48AB"/>
    <w:rsid w:val="008F61BA"/>
    <w:rsid w:val="008F6E3C"/>
    <w:rsid w:val="008F7C55"/>
    <w:rsid w:val="008F7F75"/>
    <w:rsid w:val="0090156B"/>
    <w:rsid w:val="00902719"/>
    <w:rsid w:val="009029E0"/>
    <w:rsid w:val="0090338C"/>
    <w:rsid w:val="009069E0"/>
    <w:rsid w:val="00907550"/>
    <w:rsid w:val="00910031"/>
    <w:rsid w:val="00913572"/>
    <w:rsid w:val="00914A23"/>
    <w:rsid w:val="00917571"/>
    <w:rsid w:val="00920B32"/>
    <w:rsid w:val="00921578"/>
    <w:rsid w:val="0092270F"/>
    <w:rsid w:val="00922A99"/>
    <w:rsid w:val="00924BE2"/>
    <w:rsid w:val="00926E80"/>
    <w:rsid w:val="00930754"/>
    <w:rsid w:val="00931164"/>
    <w:rsid w:val="00931AC1"/>
    <w:rsid w:val="0093229A"/>
    <w:rsid w:val="00934F68"/>
    <w:rsid w:val="00934FDF"/>
    <w:rsid w:val="00935293"/>
    <w:rsid w:val="009355AC"/>
    <w:rsid w:val="00935E9D"/>
    <w:rsid w:val="00935F38"/>
    <w:rsid w:val="00936363"/>
    <w:rsid w:val="00937586"/>
    <w:rsid w:val="00941495"/>
    <w:rsid w:val="00942899"/>
    <w:rsid w:val="00943AEF"/>
    <w:rsid w:val="00944DD4"/>
    <w:rsid w:val="00947889"/>
    <w:rsid w:val="009478D5"/>
    <w:rsid w:val="00947BDF"/>
    <w:rsid w:val="00950385"/>
    <w:rsid w:val="009540FD"/>
    <w:rsid w:val="00954BA1"/>
    <w:rsid w:val="00954F32"/>
    <w:rsid w:val="00957FBC"/>
    <w:rsid w:val="00960541"/>
    <w:rsid w:val="00960E98"/>
    <w:rsid w:val="00963A82"/>
    <w:rsid w:val="009673F9"/>
    <w:rsid w:val="0096755B"/>
    <w:rsid w:val="00971229"/>
    <w:rsid w:val="0097150F"/>
    <w:rsid w:val="00972912"/>
    <w:rsid w:val="00972CA0"/>
    <w:rsid w:val="009737AA"/>
    <w:rsid w:val="00974DAD"/>
    <w:rsid w:val="0097698F"/>
    <w:rsid w:val="00976D1F"/>
    <w:rsid w:val="0097707C"/>
    <w:rsid w:val="00977E55"/>
    <w:rsid w:val="009813B7"/>
    <w:rsid w:val="00981C81"/>
    <w:rsid w:val="009821BE"/>
    <w:rsid w:val="009840B0"/>
    <w:rsid w:val="00986DB2"/>
    <w:rsid w:val="00992209"/>
    <w:rsid w:val="009945CD"/>
    <w:rsid w:val="00995930"/>
    <w:rsid w:val="009966A8"/>
    <w:rsid w:val="009979BC"/>
    <w:rsid w:val="009A1546"/>
    <w:rsid w:val="009A2D24"/>
    <w:rsid w:val="009A35BB"/>
    <w:rsid w:val="009A456C"/>
    <w:rsid w:val="009A4B24"/>
    <w:rsid w:val="009A6BDB"/>
    <w:rsid w:val="009B00E0"/>
    <w:rsid w:val="009B292A"/>
    <w:rsid w:val="009B3D08"/>
    <w:rsid w:val="009B4790"/>
    <w:rsid w:val="009B49F3"/>
    <w:rsid w:val="009B52DA"/>
    <w:rsid w:val="009B56ED"/>
    <w:rsid w:val="009B6888"/>
    <w:rsid w:val="009B76D5"/>
    <w:rsid w:val="009B79BC"/>
    <w:rsid w:val="009C165D"/>
    <w:rsid w:val="009C2D7E"/>
    <w:rsid w:val="009C37F7"/>
    <w:rsid w:val="009C3CEA"/>
    <w:rsid w:val="009C4710"/>
    <w:rsid w:val="009C4FCB"/>
    <w:rsid w:val="009C583D"/>
    <w:rsid w:val="009D2611"/>
    <w:rsid w:val="009D79D2"/>
    <w:rsid w:val="009D7D92"/>
    <w:rsid w:val="009E247C"/>
    <w:rsid w:val="009E31BA"/>
    <w:rsid w:val="009E4C32"/>
    <w:rsid w:val="009E7E1D"/>
    <w:rsid w:val="009F0528"/>
    <w:rsid w:val="009F0806"/>
    <w:rsid w:val="009F0B47"/>
    <w:rsid w:val="009F233B"/>
    <w:rsid w:val="009F3501"/>
    <w:rsid w:val="009F39F3"/>
    <w:rsid w:val="009F3BB8"/>
    <w:rsid w:val="009F6D9D"/>
    <w:rsid w:val="009F768E"/>
    <w:rsid w:val="00A00B50"/>
    <w:rsid w:val="00A021C0"/>
    <w:rsid w:val="00A02779"/>
    <w:rsid w:val="00A02B6B"/>
    <w:rsid w:val="00A04572"/>
    <w:rsid w:val="00A05D16"/>
    <w:rsid w:val="00A0659F"/>
    <w:rsid w:val="00A073BE"/>
    <w:rsid w:val="00A079BA"/>
    <w:rsid w:val="00A102D1"/>
    <w:rsid w:val="00A1266C"/>
    <w:rsid w:val="00A16737"/>
    <w:rsid w:val="00A1779C"/>
    <w:rsid w:val="00A20933"/>
    <w:rsid w:val="00A2193E"/>
    <w:rsid w:val="00A23AF1"/>
    <w:rsid w:val="00A2615B"/>
    <w:rsid w:val="00A26C75"/>
    <w:rsid w:val="00A278B1"/>
    <w:rsid w:val="00A310E2"/>
    <w:rsid w:val="00A318BD"/>
    <w:rsid w:val="00A33875"/>
    <w:rsid w:val="00A3436D"/>
    <w:rsid w:val="00A35F93"/>
    <w:rsid w:val="00A360A1"/>
    <w:rsid w:val="00A36BEF"/>
    <w:rsid w:val="00A402B3"/>
    <w:rsid w:val="00A402E6"/>
    <w:rsid w:val="00A4486D"/>
    <w:rsid w:val="00A46FD3"/>
    <w:rsid w:val="00A47E83"/>
    <w:rsid w:val="00A5139E"/>
    <w:rsid w:val="00A53DDD"/>
    <w:rsid w:val="00A544B7"/>
    <w:rsid w:val="00A54AFD"/>
    <w:rsid w:val="00A618CF"/>
    <w:rsid w:val="00A62770"/>
    <w:rsid w:val="00A62EEB"/>
    <w:rsid w:val="00A64BF2"/>
    <w:rsid w:val="00A660FF"/>
    <w:rsid w:val="00A6625A"/>
    <w:rsid w:val="00A71E24"/>
    <w:rsid w:val="00A71F4D"/>
    <w:rsid w:val="00A73395"/>
    <w:rsid w:val="00A74C01"/>
    <w:rsid w:val="00A76C09"/>
    <w:rsid w:val="00A804D0"/>
    <w:rsid w:val="00A812C5"/>
    <w:rsid w:val="00A82335"/>
    <w:rsid w:val="00A82B4C"/>
    <w:rsid w:val="00A83C11"/>
    <w:rsid w:val="00A86679"/>
    <w:rsid w:val="00A87088"/>
    <w:rsid w:val="00A932C8"/>
    <w:rsid w:val="00A93A4C"/>
    <w:rsid w:val="00A94D5D"/>
    <w:rsid w:val="00A970FE"/>
    <w:rsid w:val="00A97187"/>
    <w:rsid w:val="00AA072D"/>
    <w:rsid w:val="00AA1D9B"/>
    <w:rsid w:val="00AA2543"/>
    <w:rsid w:val="00AA3804"/>
    <w:rsid w:val="00AA5039"/>
    <w:rsid w:val="00AA55C2"/>
    <w:rsid w:val="00AB0ACA"/>
    <w:rsid w:val="00AB1D41"/>
    <w:rsid w:val="00AB366B"/>
    <w:rsid w:val="00AB6ACB"/>
    <w:rsid w:val="00AC00A0"/>
    <w:rsid w:val="00AC0502"/>
    <w:rsid w:val="00AC4233"/>
    <w:rsid w:val="00AC557E"/>
    <w:rsid w:val="00AC5E9A"/>
    <w:rsid w:val="00AC704B"/>
    <w:rsid w:val="00AD1DC4"/>
    <w:rsid w:val="00AD3E27"/>
    <w:rsid w:val="00AD553E"/>
    <w:rsid w:val="00AD5848"/>
    <w:rsid w:val="00AD7D17"/>
    <w:rsid w:val="00AE1AAC"/>
    <w:rsid w:val="00AE2681"/>
    <w:rsid w:val="00AE5ADA"/>
    <w:rsid w:val="00AF1DC2"/>
    <w:rsid w:val="00AF3A23"/>
    <w:rsid w:val="00AF6145"/>
    <w:rsid w:val="00B01151"/>
    <w:rsid w:val="00B0127A"/>
    <w:rsid w:val="00B01386"/>
    <w:rsid w:val="00B01507"/>
    <w:rsid w:val="00B01BB5"/>
    <w:rsid w:val="00B02848"/>
    <w:rsid w:val="00B04AF4"/>
    <w:rsid w:val="00B04B25"/>
    <w:rsid w:val="00B05214"/>
    <w:rsid w:val="00B0736F"/>
    <w:rsid w:val="00B07C27"/>
    <w:rsid w:val="00B16451"/>
    <w:rsid w:val="00B167EE"/>
    <w:rsid w:val="00B176F3"/>
    <w:rsid w:val="00B20D37"/>
    <w:rsid w:val="00B22CFE"/>
    <w:rsid w:val="00B2360B"/>
    <w:rsid w:val="00B30D97"/>
    <w:rsid w:val="00B31738"/>
    <w:rsid w:val="00B3181A"/>
    <w:rsid w:val="00B31B15"/>
    <w:rsid w:val="00B35A7C"/>
    <w:rsid w:val="00B363BA"/>
    <w:rsid w:val="00B36CE5"/>
    <w:rsid w:val="00B40EED"/>
    <w:rsid w:val="00B4112E"/>
    <w:rsid w:val="00B418AD"/>
    <w:rsid w:val="00B426F4"/>
    <w:rsid w:val="00B42EE7"/>
    <w:rsid w:val="00B43F96"/>
    <w:rsid w:val="00B450D1"/>
    <w:rsid w:val="00B5067E"/>
    <w:rsid w:val="00B53D47"/>
    <w:rsid w:val="00B54A25"/>
    <w:rsid w:val="00B55AF5"/>
    <w:rsid w:val="00B618C3"/>
    <w:rsid w:val="00B63652"/>
    <w:rsid w:val="00B668B0"/>
    <w:rsid w:val="00B703B0"/>
    <w:rsid w:val="00B70F5C"/>
    <w:rsid w:val="00B71873"/>
    <w:rsid w:val="00B7203A"/>
    <w:rsid w:val="00B728A9"/>
    <w:rsid w:val="00B72AEF"/>
    <w:rsid w:val="00B74299"/>
    <w:rsid w:val="00B75AE5"/>
    <w:rsid w:val="00B800C0"/>
    <w:rsid w:val="00B8132B"/>
    <w:rsid w:val="00B82A6E"/>
    <w:rsid w:val="00B83544"/>
    <w:rsid w:val="00B83805"/>
    <w:rsid w:val="00B84C22"/>
    <w:rsid w:val="00B84C5A"/>
    <w:rsid w:val="00B858F5"/>
    <w:rsid w:val="00B85ADA"/>
    <w:rsid w:val="00B85E39"/>
    <w:rsid w:val="00B92871"/>
    <w:rsid w:val="00B93668"/>
    <w:rsid w:val="00B95F50"/>
    <w:rsid w:val="00B962D4"/>
    <w:rsid w:val="00B97188"/>
    <w:rsid w:val="00B97614"/>
    <w:rsid w:val="00BA0E87"/>
    <w:rsid w:val="00BA33E6"/>
    <w:rsid w:val="00BA5444"/>
    <w:rsid w:val="00BA68C6"/>
    <w:rsid w:val="00BB12F1"/>
    <w:rsid w:val="00BB239C"/>
    <w:rsid w:val="00BB276E"/>
    <w:rsid w:val="00BB2E92"/>
    <w:rsid w:val="00BB3FEE"/>
    <w:rsid w:val="00BB5348"/>
    <w:rsid w:val="00BB5397"/>
    <w:rsid w:val="00BB5EB0"/>
    <w:rsid w:val="00BB636A"/>
    <w:rsid w:val="00BB689C"/>
    <w:rsid w:val="00BB6AFF"/>
    <w:rsid w:val="00BB7A27"/>
    <w:rsid w:val="00BC205E"/>
    <w:rsid w:val="00BC245A"/>
    <w:rsid w:val="00BC340C"/>
    <w:rsid w:val="00BC7DDD"/>
    <w:rsid w:val="00BD0655"/>
    <w:rsid w:val="00BD16FA"/>
    <w:rsid w:val="00BD41C3"/>
    <w:rsid w:val="00BD488B"/>
    <w:rsid w:val="00BD7CCC"/>
    <w:rsid w:val="00BE002A"/>
    <w:rsid w:val="00BE16CF"/>
    <w:rsid w:val="00BE1BC9"/>
    <w:rsid w:val="00BE4680"/>
    <w:rsid w:val="00BE5CDA"/>
    <w:rsid w:val="00BE608F"/>
    <w:rsid w:val="00BF23BB"/>
    <w:rsid w:val="00BF33DD"/>
    <w:rsid w:val="00BF4380"/>
    <w:rsid w:val="00BF5570"/>
    <w:rsid w:val="00BF5755"/>
    <w:rsid w:val="00BF684B"/>
    <w:rsid w:val="00BF733F"/>
    <w:rsid w:val="00C0139F"/>
    <w:rsid w:val="00C016F3"/>
    <w:rsid w:val="00C01EF1"/>
    <w:rsid w:val="00C06CC2"/>
    <w:rsid w:val="00C140E5"/>
    <w:rsid w:val="00C15193"/>
    <w:rsid w:val="00C15609"/>
    <w:rsid w:val="00C15F6A"/>
    <w:rsid w:val="00C1672D"/>
    <w:rsid w:val="00C1678B"/>
    <w:rsid w:val="00C1717D"/>
    <w:rsid w:val="00C173D1"/>
    <w:rsid w:val="00C2111B"/>
    <w:rsid w:val="00C21205"/>
    <w:rsid w:val="00C21CE3"/>
    <w:rsid w:val="00C23374"/>
    <w:rsid w:val="00C23976"/>
    <w:rsid w:val="00C23EA7"/>
    <w:rsid w:val="00C256F3"/>
    <w:rsid w:val="00C26329"/>
    <w:rsid w:val="00C270A2"/>
    <w:rsid w:val="00C315B5"/>
    <w:rsid w:val="00C319BC"/>
    <w:rsid w:val="00C329D5"/>
    <w:rsid w:val="00C32D3A"/>
    <w:rsid w:val="00C338EA"/>
    <w:rsid w:val="00C35E28"/>
    <w:rsid w:val="00C40256"/>
    <w:rsid w:val="00C4025E"/>
    <w:rsid w:val="00C406B5"/>
    <w:rsid w:val="00C40C18"/>
    <w:rsid w:val="00C426AF"/>
    <w:rsid w:val="00C428A0"/>
    <w:rsid w:val="00C43513"/>
    <w:rsid w:val="00C44EB7"/>
    <w:rsid w:val="00C469C1"/>
    <w:rsid w:val="00C479B6"/>
    <w:rsid w:val="00C50070"/>
    <w:rsid w:val="00C50659"/>
    <w:rsid w:val="00C51B39"/>
    <w:rsid w:val="00C5338A"/>
    <w:rsid w:val="00C53C5B"/>
    <w:rsid w:val="00C5416C"/>
    <w:rsid w:val="00C54EF9"/>
    <w:rsid w:val="00C56BBF"/>
    <w:rsid w:val="00C572AA"/>
    <w:rsid w:val="00C57A9A"/>
    <w:rsid w:val="00C6016A"/>
    <w:rsid w:val="00C60425"/>
    <w:rsid w:val="00C60B3F"/>
    <w:rsid w:val="00C61EC3"/>
    <w:rsid w:val="00C623EB"/>
    <w:rsid w:val="00C6258A"/>
    <w:rsid w:val="00C62914"/>
    <w:rsid w:val="00C64838"/>
    <w:rsid w:val="00C648DA"/>
    <w:rsid w:val="00C64C6B"/>
    <w:rsid w:val="00C65138"/>
    <w:rsid w:val="00C66F2E"/>
    <w:rsid w:val="00C677BE"/>
    <w:rsid w:val="00C6785C"/>
    <w:rsid w:val="00C67B11"/>
    <w:rsid w:val="00C67CF7"/>
    <w:rsid w:val="00C70FD1"/>
    <w:rsid w:val="00C733AA"/>
    <w:rsid w:val="00C76A8C"/>
    <w:rsid w:val="00C82162"/>
    <w:rsid w:val="00C82EDF"/>
    <w:rsid w:val="00C83027"/>
    <w:rsid w:val="00C83977"/>
    <w:rsid w:val="00C83EB4"/>
    <w:rsid w:val="00C84B8A"/>
    <w:rsid w:val="00C8534C"/>
    <w:rsid w:val="00C85E65"/>
    <w:rsid w:val="00C87CA1"/>
    <w:rsid w:val="00C901E0"/>
    <w:rsid w:val="00C911B4"/>
    <w:rsid w:val="00C91B3B"/>
    <w:rsid w:val="00C92C80"/>
    <w:rsid w:val="00C94262"/>
    <w:rsid w:val="00C95D5A"/>
    <w:rsid w:val="00C976E1"/>
    <w:rsid w:val="00CA0028"/>
    <w:rsid w:val="00CA148E"/>
    <w:rsid w:val="00CA1B96"/>
    <w:rsid w:val="00CA3A9A"/>
    <w:rsid w:val="00CA64FB"/>
    <w:rsid w:val="00CA6E6F"/>
    <w:rsid w:val="00CB1D9B"/>
    <w:rsid w:val="00CB4756"/>
    <w:rsid w:val="00CB651F"/>
    <w:rsid w:val="00CB6BC1"/>
    <w:rsid w:val="00CB7021"/>
    <w:rsid w:val="00CC1555"/>
    <w:rsid w:val="00CD1772"/>
    <w:rsid w:val="00CD3294"/>
    <w:rsid w:val="00CD35BD"/>
    <w:rsid w:val="00CD4524"/>
    <w:rsid w:val="00CD5276"/>
    <w:rsid w:val="00CD784D"/>
    <w:rsid w:val="00CE5C06"/>
    <w:rsid w:val="00CF03C8"/>
    <w:rsid w:val="00CF0A58"/>
    <w:rsid w:val="00CF0FC3"/>
    <w:rsid w:val="00CF2E98"/>
    <w:rsid w:val="00CF40F8"/>
    <w:rsid w:val="00CF4459"/>
    <w:rsid w:val="00CF4C8B"/>
    <w:rsid w:val="00CF676F"/>
    <w:rsid w:val="00CF69E6"/>
    <w:rsid w:val="00CF7002"/>
    <w:rsid w:val="00D00593"/>
    <w:rsid w:val="00D008DA"/>
    <w:rsid w:val="00D01628"/>
    <w:rsid w:val="00D02484"/>
    <w:rsid w:val="00D03C3E"/>
    <w:rsid w:val="00D0416F"/>
    <w:rsid w:val="00D04E26"/>
    <w:rsid w:val="00D05851"/>
    <w:rsid w:val="00D06041"/>
    <w:rsid w:val="00D06865"/>
    <w:rsid w:val="00D06F78"/>
    <w:rsid w:val="00D079A0"/>
    <w:rsid w:val="00D10FED"/>
    <w:rsid w:val="00D11736"/>
    <w:rsid w:val="00D12EE8"/>
    <w:rsid w:val="00D12FDA"/>
    <w:rsid w:val="00D158AC"/>
    <w:rsid w:val="00D15FF1"/>
    <w:rsid w:val="00D167F4"/>
    <w:rsid w:val="00D16EDD"/>
    <w:rsid w:val="00D2092A"/>
    <w:rsid w:val="00D2216D"/>
    <w:rsid w:val="00D2695E"/>
    <w:rsid w:val="00D27AA0"/>
    <w:rsid w:val="00D31A6F"/>
    <w:rsid w:val="00D321C0"/>
    <w:rsid w:val="00D33293"/>
    <w:rsid w:val="00D353D1"/>
    <w:rsid w:val="00D367DB"/>
    <w:rsid w:val="00D36E05"/>
    <w:rsid w:val="00D378F7"/>
    <w:rsid w:val="00D4063D"/>
    <w:rsid w:val="00D427EE"/>
    <w:rsid w:val="00D43A34"/>
    <w:rsid w:val="00D43B18"/>
    <w:rsid w:val="00D44B35"/>
    <w:rsid w:val="00D44F27"/>
    <w:rsid w:val="00D45304"/>
    <w:rsid w:val="00D4595D"/>
    <w:rsid w:val="00D461C7"/>
    <w:rsid w:val="00D477E2"/>
    <w:rsid w:val="00D50424"/>
    <w:rsid w:val="00D50D70"/>
    <w:rsid w:val="00D56FB3"/>
    <w:rsid w:val="00D57D3E"/>
    <w:rsid w:val="00D60CBC"/>
    <w:rsid w:val="00D60D77"/>
    <w:rsid w:val="00D63277"/>
    <w:rsid w:val="00D67EAA"/>
    <w:rsid w:val="00D71245"/>
    <w:rsid w:val="00D80911"/>
    <w:rsid w:val="00D821D5"/>
    <w:rsid w:val="00D83D19"/>
    <w:rsid w:val="00D843F4"/>
    <w:rsid w:val="00D85718"/>
    <w:rsid w:val="00D92BAD"/>
    <w:rsid w:val="00D96E12"/>
    <w:rsid w:val="00D97338"/>
    <w:rsid w:val="00DA133F"/>
    <w:rsid w:val="00DA1C13"/>
    <w:rsid w:val="00DA4700"/>
    <w:rsid w:val="00DA4E33"/>
    <w:rsid w:val="00DA6473"/>
    <w:rsid w:val="00DA7840"/>
    <w:rsid w:val="00DA794E"/>
    <w:rsid w:val="00DB02B1"/>
    <w:rsid w:val="00DB2521"/>
    <w:rsid w:val="00DB39AE"/>
    <w:rsid w:val="00DB577D"/>
    <w:rsid w:val="00DB7DC0"/>
    <w:rsid w:val="00DC23CF"/>
    <w:rsid w:val="00DC53B9"/>
    <w:rsid w:val="00DC56EE"/>
    <w:rsid w:val="00DC6562"/>
    <w:rsid w:val="00DC6EB7"/>
    <w:rsid w:val="00DD18CC"/>
    <w:rsid w:val="00DD2B65"/>
    <w:rsid w:val="00DD31F5"/>
    <w:rsid w:val="00DD5D29"/>
    <w:rsid w:val="00DD6EB1"/>
    <w:rsid w:val="00DE130D"/>
    <w:rsid w:val="00DE1FFF"/>
    <w:rsid w:val="00DE24CF"/>
    <w:rsid w:val="00DE28B1"/>
    <w:rsid w:val="00DE407C"/>
    <w:rsid w:val="00DE7C7D"/>
    <w:rsid w:val="00DF01CB"/>
    <w:rsid w:val="00DF1D0F"/>
    <w:rsid w:val="00DF2992"/>
    <w:rsid w:val="00DF2D0C"/>
    <w:rsid w:val="00DF418A"/>
    <w:rsid w:val="00DF4A2B"/>
    <w:rsid w:val="00DF511A"/>
    <w:rsid w:val="00DF5CDB"/>
    <w:rsid w:val="00DF5FEB"/>
    <w:rsid w:val="00DF6951"/>
    <w:rsid w:val="00DF7BA7"/>
    <w:rsid w:val="00DF7EBB"/>
    <w:rsid w:val="00E017C5"/>
    <w:rsid w:val="00E01B9D"/>
    <w:rsid w:val="00E02F8B"/>
    <w:rsid w:val="00E04F5E"/>
    <w:rsid w:val="00E0522E"/>
    <w:rsid w:val="00E120F4"/>
    <w:rsid w:val="00E125B6"/>
    <w:rsid w:val="00E155F9"/>
    <w:rsid w:val="00E17172"/>
    <w:rsid w:val="00E206A7"/>
    <w:rsid w:val="00E23639"/>
    <w:rsid w:val="00E25E20"/>
    <w:rsid w:val="00E262CC"/>
    <w:rsid w:val="00E3181C"/>
    <w:rsid w:val="00E31F20"/>
    <w:rsid w:val="00E3280A"/>
    <w:rsid w:val="00E34F2B"/>
    <w:rsid w:val="00E34F9E"/>
    <w:rsid w:val="00E372AF"/>
    <w:rsid w:val="00E37D68"/>
    <w:rsid w:val="00E40EAE"/>
    <w:rsid w:val="00E4270A"/>
    <w:rsid w:val="00E436AC"/>
    <w:rsid w:val="00E44FF8"/>
    <w:rsid w:val="00E45704"/>
    <w:rsid w:val="00E45FCA"/>
    <w:rsid w:val="00E5066A"/>
    <w:rsid w:val="00E52AE2"/>
    <w:rsid w:val="00E52C5D"/>
    <w:rsid w:val="00E52CF9"/>
    <w:rsid w:val="00E54AB5"/>
    <w:rsid w:val="00E62A6A"/>
    <w:rsid w:val="00E62ECF"/>
    <w:rsid w:val="00E6310D"/>
    <w:rsid w:val="00E63F34"/>
    <w:rsid w:val="00E65145"/>
    <w:rsid w:val="00E66AAF"/>
    <w:rsid w:val="00E6715A"/>
    <w:rsid w:val="00E740B6"/>
    <w:rsid w:val="00E75C00"/>
    <w:rsid w:val="00E75DC9"/>
    <w:rsid w:val="00E760F8"/>
    <w:rsid w:val="00E76E92"/>
    <w:rsid w:val="00E774AA"/>
    <w:rsid w:val="00E81610"/>
    <w:rsid w:val="00E84910"/>
    <w:rsid w:val="00E85B28"/>
    <w:rsid w:val="00E91976"/>
    <w:rsid w:val="00E91E2F"/>
    <w:rsid w:val="00E947A6"/>
    <w:rsid w:val="00E94CDA"/>
    <w:rsid w:val="00E97FC7"/>
    <w:rsid w:val="00EA0690"/>
    <w:rsid w:val="00EA113B"/>
    <w:rsid w:val="00EA1205"/>
    <w:rsid w:val="00EA1590"/>
    <w:rsid w:val="00EA18F2"/>
    <w:rsid w:val="00EA28A6"/>
    <w:rsid w:val="00EA3956"/>
    <w:rsid w:val="00EA5571"/>
    <w:rsid w:val="00EA5FA4"/>
    <w:rsid w:val="00EA62BF"/>
    <w:rsid w:val="00EA6FA5"/>
    <w:rsid w:val="00EB0A84"/>
    <w:rsid w:val="00EB221F"/>
    <w:rsid w:val="00EC02A5"/>
    <w:rsid w:val="00EC176B"/>
    <w:rsid w:val="00EC1F96"/>
    <w:rsid w:val="00EC2200"/>
    <w:rsid w:val="00EC33CD"/>
    <w:rsid w:val="00EC4A98"/>
    <w:rsid w:val="00EC4CFF"/>
    <w:rsid w:val="00EC5BE5"/>
    <w:rsid w:val="00EC5EAD"/>
    <w:rsid w:val="00EC6708"/>
    <w:rsid w:val="00ED242A"/>
    <w:rsid w:val="00ED2650"/>
    <w:rsid w:val="00ED30AE"/>
    <w:rsid w:val="00ED581E"/>
    <w:rsid w:val="00ED5E8F"/>
    <w:rsid w:val="00ED626B"/>
    <w:rsid w:val="00ED721A"/>
    <w:rsid w:val="00EE393D"/>
    <w:rsid w:val="00EE4265"/>
    <w:rsid w:val="00EE4A20"/>
    <w:rsid w:val="00EE64F5"/>
    <w:rsid w:val="00EE6ABD"/>
    <w:rsid w:val="00EF01CF"/>
    <w:rsid w:val="00EF23A1"/>
    <w:rsid w:val="00EF2AD1"/>
    <w:rsid w:val="00EF339E"/>
    <w:rsid w:val="00EF6A66"/>
    <w:rsid w:val="00EF7AF9"/>
    <w:rsid w:val="00F01495"/>
    <w:rsid w:val="00F01EE6"/>
    <w:rsid w:val="00F02566"/>
    <w:rsid w:val="00F0518D"/>
    <w:rsid w:val="00F05969"/>
    <w:rsid w:val="00F05E95"/>
    <w:rsid w:val="00F10138"/>
    <w:rsid w:val="00F108C9"/>
    <w:rsid w:val="00F139C9"/>
    <w:rsid w:val="00F13E68"/>
    <w:rsid w:val="00F13F92"/>
    <w:rsid w:val="00F2127B"/>
    <w:rsid w:val="00F22170"/>
    <w:rsid w:val="00F22ECA"/>
    <w:rsid w:val="00F23BEE"/>
    <w:rsid w:val="00F240E8"/>
    <w:rsid w:val="00F244FA"/>
    <w:rsid w:val="00F3363A"/>
    <w:rsid w:val="00F366A2"/>
    <w:rsid w:val="00F40E84"/>
    <w:rsid w:val="00F44F43"/>
    <w:rsid w:val="00F450E1"/>
    <w:rsid w:val="00F45381"/>
    <w:rsid w:val="00F456F0"/>
    <w:rsid w:val="00F4651B"/>
    <w:rsid w:val="00F50DF4"/>
    <w:rsid w:val="00F5176F"/>
    <w:rsid w:val="00F51B7E"/>
    <w:rsid w:val="00F52515"/>
    <w:rsid w:val="00F52656"/>
    <w:rsid w:val="00F53768"/>
    <w:rsid w:val="00F547DF"/>
    <w:rsid w:val="00F54927"/>
    <w:rsid w:val="00F5582E"/>
    <w:rsid w:val="00F57AFE"/>
    <w:rsid w:val="00F6278E"/>
    <w:rsid w:val="00F63C41"/>
    <w:rsid w:val="00F63E96"/>
    <w:rsid w:val="00F644EF"/>
    <w:rsid w:val="00F65AC1"/>
    <w:rsid w:val="00F65C2A"/>
    <w:rsid w:val="00F701E3"/>
    <w:rsid w:val="00F71596"/>
    <w:rsid w:val="00F71F8C"/>
    <w:rsid w:val="00F72A14"/>
    <w:rsid w:val="00F73974"/>
    <w:rsid w:val="00F73B04"/>
    <w:rsid w:val="00F74038"/>
    <w:rsid w:val="00F75C6B"/>
    <w:rsid w:val="00F772C6"/>
    <w:rsid w:val="00F80362"/>
    <w:rsid w:val="00F806BA"/>
    <w:rsid w:val="00F8108C"/>
    <w:rsid w:val="00F8143B"/>
    <w:rsid w:val="00F858D3"/>
    <w:rsid w:val="00F86AD4"/>
    <w:rsid w:val="00F92EE4"/>
    <w:rsid w:val="00F93062"/>
    <w:rsid w:val="00F93415"/>
    <w:rsid w:val="00F93CA7"/>
    <w:rsid w:val="00F93DB1"/>
    <w:rsid w:val="00F95C75"/>
    <w:rsid w:val="00F95D9C"/>
    <w:rsid w:val="00F977C2"/>
    <w:rsid w:val="00F97DC5"/>
    <w:rsid w:val="00FA0113"/>
    <w:rsid w:val="00FA0E3D"/>
    <w:rsid w:val="00FA12B2"/>
    <w:rsid w:val="00FA1409"/>
    <w:rsid w:val="00FA2B05"/>
    <w:rsid w:val="00FA48E9"/>
    <w:rsid w:val="00FA4A6D"/>
    <w:rsid w:val="00FA5A43"/>
    <w:rsid w:val="00FA7610"/>
    <w:rsid w:val="00FA7FE9"/>
    <w:rsid w:val="00FB02BD"/>
    <w:rsid w:val="00FB03B8"/>
    <w:rsid w:val="00FB0D95"/>
    <w:rsid w:val="00FB1B49"/>
    <w:rsid w:val="00FB398F"/>
    <w:rsid w:val="00FB4427"/>
    <w:rsid w:val="00FB4EF8"/>
    <w:rsid w:val="00FB6692"/>
    <w:rsid w:val="00FB6A96"/>
    <w:rsid w:val="00FB78DD"/>
    <w:rsid w:val="00FC0859"/>
    <w:rsid w:val="00FC0E5C"/>
    <w:rsid w:val="00FC125E"/>
    <w:rsid w:val="00FC3770"/>
    <w:rsid w:val="00FC3EF3"/>
    <w:rsid w:val="00FC3FED"/>
    <w:rsid w:val="00FC4610"/>
    <w:rsid w:val="00FC4647"/>
    <w:rsid w:val="00FC4C46"/>
    <w:rsid w:val="00FD0112"/>
    <w:rsid w:val="00FD0960"/>
    <w:rsid w:val="00FD12E4"/>
    <w:rsid w:val="00FD1F22"/>
    <w:rsid w:val="00FD2049"/>
    <w:rsid w:val="00FD2140"/>
    <w:rsid w:val="00FD5BDE"/>
    <w:rsid w:val="00FD680D"/>
    <w:rsid w:val="00FD68EC"/>
    <w:rsid w:val="00FD6902"/>
    <w:rsid w:val="00FD7CFE"/>
    <w:rsid w:val="00FE0476"/>
    <w:rsid w:val="00FE24A5"/>
    <w:rsid w:val="00FE29CB"/>
    <w:rsid w:val="00FE31E5"/>
    <w:rsid w:val="00FE3646"/>
    <w:rsid w:val="00FF18EC"/>
    <w:rsid w:val="00FF19AD"/>
    <w:rsid w:val="00FF1EB5"/>
    <w:rsid w:val="00FF292D"/>
    <w:rsid w:val="00FF298D"/>
    <w:rsid w:val="00FF4B55"/>
    <w:rsid w:val="00FF6287"/>
    <w:rsid w:val="00FF6A74"/>
    <w:rsid w:val="00FF6F67"/>
    <w:rsid w:val="00FF73A6"/>
    <w:rsid w:val="00FF73FB"/>
    <w:rsid w:val="00FF7578"/>
    <w:rsid w:val="00FF76BA"/>
    <w:rsid w:val="00FF7889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docId w15:val="{9C184C59-B594-4CDF-8655-9C76CEB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PublicationList?s=3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External%20Trade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SubthemeStatistics?s=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5FDE-8AEE-4ED1-867B-C41D2342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7276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23</cp:revision>
  <cp:lastPrinted>2025-04-08T07:20:00Z</cp:lastPrinted>
  <dcterms:created xsi:type="dcterms:W3CDTF">2025-11-10T07:14:00Z</dcterms:created>
  <dcterms:modified xsi:type="dcterms:W3CDTF">2025-12-10T07:44:00Z</dcterms:modified>
</cp:coreProperties>
</file>