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2F846" w14:textId="77777777" w:rsidR="00936E21" w:rsidRPr="005D2AED" w:rsidRDefault="00936E21" w:rsidP="00A12E81">
      <w:pPr>
        <w:jc w:val="center"/>
        <w:rPr>
          <w:rFonts w:ascii="Verdana" w:eastAsia="Malgun Gothic" w:hAnsi="Verdana" w:cs="Arial"/>
          <w:sz w:val="18"/>
          <w:szCs w:val="18"/>
        </w:rPr>
      </w:pPr>
    </w:p>
    <w:p w14:paraId="660893E5" w14:textId="21A954DA" w:rsidR="00163319" w:rsidRPr="008A2744" w:rsidRDefault="00163319" w:rsidP="00163319">
      <w:pPr>
        <w:jc w:val="right"/>
        <w:rPr>
          <w:rFonts w:ascii="Verdana" w:hAnsi="Verdana" w:cs="Arial"/>
          <w:sz w:val="18"/>
          <w:szCs w:val="18"/>
          <w:lang w:val="el-GR"/>
        </w:rPr>
      </w:pPr>
      <w:bookmarkStart w:id="0" w:name="_Hlk159853228"/>
      <w:r w:rsidRPr="00050EC8">
        <w:rPr>
          <w:rFonts w:ascii="Verdana" w:hAnsi="Verdana" w:cs="Arial"/>
          <w:sz w:val="18"/>
          <w:szCs w:val="18"/>
          <w:lang w:val="el-GR"/>
        </w:rPr>
        <w:t>2</w:t>
      </w:r>
      <w:r w:rsidR="00541DE3" w:rsidRPr="00E167C0">
        <w:rPr>
          <w:rFonts w:ascii="Verdana" w:hAnsi="Verdana" w:cs="Arial"/>
          <w:sz w:val="18"/>
          <w:szCs w:val="18"/>
          <w:lang w:val="el-GR"/>
        </w:rPr>
        <w:t>7</w:t>
      </w:r>
      <w:r>
        <w:rPr>
          <w:rFonts w:ascii="Verdana" w:hAnsi="Verdana" w:cs="Arial"/>
          <w:sz w:val="18"/>
          <w:szCs w:val="18"/>
          <w:lang w:val="el-GR"/>
        </w:rPr>
        <w:t xml:space="preserve"> </w:t>
      </w:r>
      <w:r w:rsidR="00541DE3">
        <w:rPr>
          <w:rFonts w:ascii="Verdana" w:hAnsi="Verdana" w:cs="Arial"/>
          <w:sz w:val="18"/>
          <w:szCs w:val="18"/>
          <w:lang w:val="el-GR"/>
        </w:rPr>
        <w:t>Μαΐου</w:t>
      </w:r>
      <w:r>
        <w:rPr>
          <w:rFonts w:ascii="Verdana" w:hAnsi="Verdana" w:cs="Arial"/>
          <w:sz w:val="18"/>
          <w:szCs w:val="18"/>
          <w:lang w:val="el-GR"/>
        </w:rPr>
        <w:t>, 2024</w:t>
      </w:r>
    </w:p>
    <w:bookmarkEnd w:id="0"/>
    <w:p w14:paraId="05861BF0" w14:textId="77777777" w:rsidR="00A90238" w:rsidRPr="00982D65" w:rsidRDefault="00A90238" w:rsidP="00982D65">
      <w:pPr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72AAD8D0" w14:textId="77777777" w:rsidR="00FB55A5" w:rsidRPr="00CF40F8" w:rsidRDefault="00FB55A5" w:rsidP="00FB55A5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1F4C8AD1" w14:textId="77777777" w:rsidR="00FB55A5" w:rsidRPr="00930ECB" w:rsidRDefault="00FB55A5" w:rsidP="00FB55A5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56763317" w14:textId="1ECE4116" w:rsidR="00EE3110" w:rsidRPr="00EE3110" w:rsidRDefault="00FB55A5" w:rsidP="00EE3110">
      <w:pPr>
        <w:pStyle w:val="Heading6"/>
        <w:tabs>
          <w:tab w:val="clear" w:pos="6840"/>
        </w:tabs>
        <w:jc w:val="left"/>
        <w:rPr>
          <w:rFonts w:ascii="Verdana" w:hAnsi="Verdana"/>
          <w:szCs w:val="22"/>
          <w:shd w:val="clear" w:color="auto" w:fill="FFFFFF"/>
        </w:rPr>
      </w:pPr>
      <w:r w:rsidRPr="009F6337">
        <w:rPr>
          <w:rFonts w:ascii="Verdana" w:hAnsi="Verdana"/>
          <w:b w:val="0"/>
          <w:szCs w:val="22"/>
          <w:shd w:val="clear" w:color="auto" w:fill="FFFFFF"/>
        </w:rPr>
        <w:t>ΕΙΣΑΓΩΓΕΣ, ΠΩΛΗΣΕΙΣ ΚΑΙ ΑΠΟΘΕΜΑΤΑ ΠΕΤΡΕΛΑΙΟΕΙΔΩΝ:</w:t>
      </w:r>
      <w:r w:rsidRPr="009F6337">
        <w:rPr>
          <w:rFonts w:ascii="Verdana" w:hAnsi="Verdana"/>
          <w:szCs w:val="22"/>
          <w:shd w:val="clear" w:color="auto" w:fill="FFFFFF"/>
        </w:rPr>
        <w:t xml:space="preserve"> </w:t>
      </w:r>
      <w:r w:rsidR="00541DE3">
        <w:rPr>
          <w:rFonts w:ascii="Verdana" w:hAnsi="Verdana"/>
          <w:szCs w:val="22"/>
          <w:shd w:val="clear" w:color="auto" w:fill="FFFFFF"/>
        </w:rPr>
        <w:t>ΑΠΡΙΛΙΟΣ</w:t>
      </w:r>
      <w:r w:rsidR="00163319" w:rsidRPr="009F6337">
        <w:rPr>
          <w:rFonts w:ascii="Verdana" w:hAnsi="Verdana"/>
          <w:szCs w:val="22"/>
          <w:shd w:val="clear" w:color="auto" w:fill="FFFFFF"/>
        </w:rPr>
        <w:t xml:space="preserve"> 202</w:t>
      </w:r>
      <w:r w:rsidR="00163319">
        <w:rPr>
          <w:rFonts w:ascii="Verdana" w:hAnsi="Verdana"/>
          <w:szCs w:val="22"/>
          <w:shd w:val="clear" w:color="auto" w:fill="FFFFFF"/>
        </w:rPr>
        <w:t>4</w:t>
      </w:r>
    </w:p>
    <w:p w14:paraId="0F92D7EB" w14:textId="77777777" w:rsidR="00FB55A5" w:rsidRDefault="00FB55A5" w:rsidP="00FB55A5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2C98B5A5" w14:textId="77777777" w:rsidR="00510C81" w:rsidRPr="009F6337" w:rsidRDefault="00510C81" w:rsidP="00FB55A5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0F720EB1" w14:textId="6EE5FCA8" w:rsidR="009F6337" w:rsidRPr="009F6337" w:rsidRDefault="009F6337" w:rsidP="009F6337">
      <w:pPr>
        <w:jc w:val="center"/>
        <w:rPr>
          <w:rFonts w:ascii="Verdana" w:eastAsia="Malgun Gothic" w:hAnsi="Verdana" w:cs="Arial"/>
          <w:b/>
          <w:bCs/>
          <w:lang w:val="el-GR"/>
        </w:rPr>
      </w:pPr>
      <w:r w:rsidRPr="009F6337">
        <w:rPr>
          <w:rFonts w:ascii="Verdana" w:eastAsia="Malgun Gothic" w:hAnsi="Verdana" w:cs="Arial"/>
          <w:b/>
          <w:bCs/>
          <w:lang w:val="el-GR"/>
        </w:rPr>
        <w:t xml:space="preserve">Ετήσια Μεταβολή στις Πωλήσεις </w:t>
      </w:r>
      <w:r w:rsidR="00541DE3">
        <w:rPr>
          <w:rFonts w:ascii="Verdana" w:eastAsia="Malgun Gothic" w:hAnsi="Verdana" w:cs="Arial"/>
          <w:b/>
          <w:bCs/>
          <w:lang w:val="el-GR"/>
        </w:rPr>
        <w:t>9</w:t>
      </w:r>
      <w:r w:rsidR="00163319" w:rsidRPr="009F6337">
        <w:rPr>
          <w:rFonts w:ascii="Verdana" w:eastAsia="Malgun Gothic" w:hAnsi="Verdana" w:cs="Arial"/>
          <w:b/>
          <w:bCs/>
          <w:lang w:val="el-GR"/>
        </w:rPr>
        <w:t>,</w:t>
      </w:r>
      <w:r w:rsidR="00541DE3">
        <w:rPr>
          <w:rFonts w:ascii="Verdana" w:eastAsia="Malgun Gothic" w:hAnsi="Verdana" w:cs="Arial"/>
          <w:b/>
          <w:bCs/>
          <w:lang w:val="el-GR"/>
        </w:rPr>
        <w:t>0</w:t>
      </w:r>
      <w:r w:rsidR="00163319" w:rsidRPr="009F6337">
        <w:rPr>
          <w:rFonts w:ascii="Verdana" w:eastAsia="Malgun Gothic" w:hAnsi="Verdana" w:cs="Arial"/>
          <w:b/>
          <w:bCs/>
          <w:lang w:val="el-GR"/>
        </w:rPr>
        <w:t>%</w:t>
      </w:r>
    </w:p>
    <w:p w14:paraId="25AA583F" w14:textId="77777777" w:rsidR="004423CD" w:rsidRPr="009F6337" w:rsidRDefault="004423CD" w:rsidP="004423CD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772FC150" w14:textId="3332ACDE" w:rsidR="00163319" w:rsidRPr="007C75AF" w:rsidRDefault="00163319" w:rsidP="00E014D7">
      <w:pPr>
        <w:ind w:right="-142"/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τον </w:t>
      </w:r>
      <w:r w:rsidR="00541DE3">
        <w:rPr>
          <w:rFonts w:ascii="Verdana" w:hAnsi="Verdana"/>
          <w:sz w:val="18"/>
          <w:szCs w:val="18"/>
          <w:shd w:val="clear" w:color="auto" w:fill="FFFFFF"/>
          <w:lang w:val="el-GR"/>
        </w:rPr>
        <w:t>Απρίλιο</w:t>
      </w: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οι συνολικές πωλήσεις πετρελαιοειδών έφτασαν τους </w:t>
      </w:r>
      <w:bookmarkStart w:id="1" w:name="_Hlk107213034"/>
      <w:r w:rsidR="00414B61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541DE3">
        <w:rPr>
          <w:rFonts w:ascii="Verdana" w:hAnsi="Verdana"/>
          <w:sz w:val="18"/>
          <w:szCs w:val="18"/>
          <w:shd w:val="clear" w:color="auto" w:fill="FFFFFF"/>
          <w:lang w:val="el-GR"/>
        </w:rPr>
        <w:t>15</w:t>
      </w:r>
      <w:r w:rsidR="00414B61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="00541DE3">
        <w:rPr>
          <w:rFonts w:ascii="Verdana" w:hAnsi="Verdana"/>
          <w:sz w:val="18"/>
          <w:szCs w:val="18"/>
          <w:shd w:val="clear" w:color="auto" w:fill="FFFFFF"/>
          <w:lang w:val="el-GR"/>
        </w:rPr>
        <w:t>02</w:t>
      </w:r>
      <w:r w:rsidR="00446925" w:rsidRPr="00446925">
        <w:rPr>
          <w:rFonts w:ascii="Verdana" w:hAnsi="Verdana"/>
          <w:sz w:val="18"/>
          <w:szCs w:val="18"/>
          <w:shd w:val="clear" w:color="auto" w:fill="FFFFFF"/>
          <w:lang w:val="el-GR"/>
        </w:rPr>
        <w:t>8</w:t>
      </w:r>
      <w:r w:rsidRPr="009F6337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 xml:space="preserve"> </w:t>
      </w:r>
      <w:bookmarkEnd w:id="1"/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τόνους,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σημειώνοντας </w:t>
      </w:r>
      <w:r w:rsidR="00541DE3">
        <w:rPr>
          <w:rFonts w:ascii="Verdana" w:hAnsi="Verdana"/>
          <w:sz w:val="18"/>
          <w:szCs w:val="18"/>
          <w:shd w:val="clear" w:color="auto" w:fill="FFFFFF"/>
          <w:lang w:val="el-GR"/>
        </w:rPr>
        <w:t>άνοδο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Start w:id="2" w:name="_Hlk107213045"/>
      <w:r w:rsidR="00541DE3"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541DE3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bookmarkEnd w:id="2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σχέση με τον </w:t>
      </w:r>
      <w:r w:rsidR="00541DE3">
        <w:rPr>
          <w:rFonts w:ascii="Verdana" w:hAnsi="Verdana"/>
          <w:sz w:val="18"/>
          <w:szCs w:val="18"/>
          <w:shd w:val="clear" w:color="auto" w:fill="FFFFFF"/>
          <w:lang w:val="el-GR"/>
        </w:rPr>
        <w:t>Απρίλιο</w:t>
      </w:r>
      <w:r w:rsidR="00541DE3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r w:rsidR="00541DE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Αύξηση </w:t>
      </w:r>
      <w:r w:rsidR="00541DE3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καταγράφηκε στις προμήθειες πετρελαίου σε </w:t>
      </w:r>
      <w:r w:rsidR="00541DE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πλοία </w:t>
      </w:r>
      <w:r w:rsidR="00541DE3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 w:rsidR="00541DE3">
        <w:rPr>
          <w:rFonts w:ascii="Verdana" w:hAnsi="Verdana"/>
          <w:sz w:val="18"/>
          <w:szCs w:val="18"/>
          <w:shd w:val="clear" w:color="auto" w:fill="FFFFFF"/>
          <w:lang w:val="el-GR"/>
        </w:rPr>
        <w:t>27</w:t>
      </w:r>
      <w:r w:rsidR="00541DE3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541DE3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="00541DE3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541DE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</w:t>
      </w:r>
      <w:r w:rsidR="00541DE3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</w:t>
      </w:r>
      <w:r w:rsidR="00541DE3">
        <w:rPr>
          <w:rFonts w:ascii="Verdana" w:hAnsi="Verdana"/>
          <w:sz w:val="18"/>
          <w:szCs w:val="18"/>
          <w:shd w:val="clear" w:color="auto" w:fill="FFFFFF"/>
          <w:lang w:val="el-GR"/>
        </w:rPr>
        <w:t>αεροπλάνα (6,4%),</w:t>
      </w:r>
      <w:r w:rsidR="00E014D7" w:rsidRPr="00E014D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>καθώς και στις πωλήσεις</w:t>
      </w:r>
      <w:r w:rsidR="00E014D7" w:rsidRPr="00414B6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proofErr w:type="spellStart"/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>βαρέος</w:t>
      </w:r>
      <w:proofErr w:type="spellEnd"/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ελαφρού μαζούτ (59,</w:t>
      </w:r>
      <w:r w:rsidR="00446925" w:rsidRPr="00446925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>% και 39,1%</w:t>
      </w:r>
      <w:r w:rsidR="00CE705D" w:rsidRPr="00CE705D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αντίστοιχα),</w:t>
      </w:r>
      <w:r w:rsidR="00E014D7" w:rsidRPr="00E014D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ασφάλτου (40,7%), </w:t>
      </w:r>
      <w:r w:rsidR="00E014D7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βενζίνης (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="00E014D7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 w:rsidR="00E014D7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E014D7" w:rsidRPr="00E014D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>και</w:t>
      </w:r>
      <w:r w:rsidR="00E014D7" w:rsidRPr="00E014D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>πετρελαίου κίνησης (4,9%).</w:t>
      </w:r>
      <w:r w:rsidR="00E014D7" w:rsidRPr="00E014D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>Αντίθετα,</w:t>
      </w:r>
      <w:r w:rsidR="00E014D7" w:rsidRPr="00E014D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>πτώση</w:t>
      </w:r>
      <w:r w:rsidR="00E014D7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σημειώθηκε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014D7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στις</w:t>
      </w:r>
      <w:r w:rsidR="00E014D7" w:rsidRPr="00414B6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014D7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πωλήσεις</w:t>
      </w:r>
      <w:r w:rsidR="00E014D7" w:rsidRPr="00414B6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014D7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κηροζίνης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014D7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>-59</w:t>
      </w:r>
      <w:r w:rsidR="00E014D7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446925" w:rsidRPr="00446925"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 w:rsidR="00E014D7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πετρελαίου θέρμανσης </w:t>
      </w:r>
      <w:r w:rsidR="00E014D7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>-30,3</w:t>
      </w:r>
      <w:r w:rsidR="00E014D7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υγραερίου </w:t>
      </w:r>
      <w:r w:rsidR="00E014D7" w:rsidRPr="007C1738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>-3</w:t>
      </w:r>
      <w:r w:rsidR="00E014D7" w:rsidRPr="007C1738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E014D7" w:rsidRPr="007C1738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Όσ</w:t>
      </w:r>
      <w:r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ον αφορά ειδικότερα στις πωλήσεις από πρατήρια πετρελαιοειδών, αυτές παρουσίασαν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της τάξης του 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Pr="00FE42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>,</w:t>
      </w:r>
      <w:r w:rsidR="00E014D7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>6</w:t>
      </w:r>
      <w:r w:rsidRPr="00FE42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 xml:space="preserve">% </w:t>
      </w:r>
      <w:r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στους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="00E014D7">
        <w:rPr>
          <w:rFonts w:ascii="Verdana" w:hAnsi="Verdana"/>
          <w:sz w:val="18"/>
          <w:szCs w:val="18"/>
          <w:shd w:val="clear" w:color="auto" w:fill="FFFFFF"/>
          <w:lang w:val="el-GR"/>
        </w:rPr>
        <w:t>03</w:t>
      </w:r>
      <w:r w:rsidR="00446925" w:rsidRPr="00446925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Pr="00FE42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 xml:space="preserve"> </w:t>
      </w:r>
      <w:r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τόνους.</w:t>
      </w:r>
    </w:p>
    <w:p w14:paraId="7E1810F8" w14:textId="77777777" w:rsidR="00163319" w:rsidRPr="009F6337" w:rsidRDefault="00163319" w:rsidP="00510C81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C894F9F" w14:textId="2519BD2F" w:rsidR="00163319" w:rsidRDefault="00163319" w:rsidP="00586F56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ολικές πωλήσεις πετρελαιοειδών κατά τον μήνα </w:t>
      </w:r>
      <w:r w:rsidR="003A4A6B">
        <w:rPr>
          <w:rFonts w:ascii="Verdana" w:hAnsi="Verdana"/>
          <w:sz w:val="18"/>
          <w:szCs w:val="18"/>
          <w:shd w:val="clear" w:color="auto" w:fill="FFFFFF"/>
          <w:lang w:val="el-GR"/>
        </w:rPr>
        <w:t>Απρίλιο</w:t>
      </w:r>
      <w:r w:rsidR="003A4A6B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8E44F1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8E44F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4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τον </w:t>
      </w:r>
      <w:r w:rsidR="003A4A6B">
        <w:rPr>
          <w:rFonts w:ascii="Verdana" w:hAnsi="Verdana"/>
          <w:sz w:val="18"/>
          <w:szCs w:val="18"/>
          <w:shd w:val="clear" w:color="auto" w:fill="FFFFFF"/>
          <w:lang w:val="el-GR"/>
        </w:rPr>
        <w:t>Μάρτιο</w:t>
      </w:r>
      <w:r w:rsidR="003A4A6B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8E44F1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8E44F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4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σημείωσαν </w:t>
      </w:r>
      <w:r w:rsidR="003A4A6B">
        <w:rPr>
          <w:rFonts w:ascii="Verdana" w:hAnsi="Verdana"/>
          <w:sz w:val="18"/>
          <w:szCs w:val="18"/>
          <w:shd w:val="clear" w:color="auto" w:fill="FFFFFF"/>
          <w:lang w:val="el-GR"/>
        </w:rPr>
        <w:t>άνοδο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CC295A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CC295A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8A126B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 xml:space="preserve">%.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Ενδεικτικά, </w:t>
      </w:r>
      <w:r w:rsidR="003A4A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αυξήθηκαν οι </w:t>
      </w:r>
      <w:r w:rsidR="003A4A6B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προμήθειες πετρελαίου σε αεροπλάνα</w:t>
      </w:r>
      <w:r w:rsidR="003A4A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(57,4%)</w:t>
      </w:r>
      <w:r w:rsidR="00CE705D" w:rsidRPr="00CE705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CE705D">
        <w:rPr>
          <w:rFonts w:ascii="Verdana" w:hAnsi="Verdana"/>
          <w:sz w:val="18"/>
          <w:szCs w:val="18"/>
          <w:shd w:val="clear" w:color="auto" w:fill="FFFFFF"/>
          <w:lang w:val="el-GR"/>
        </w:rPr>
        <w:t>και σε πλοία (17,7%),</w:t>
      </w:r>
      <w:r w:rsidR="003A4A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ενώ αντίθετα </w:t>
      </w:r>
      <w:r w:rsidR="00586F5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μειώθηκαν οι πωλήσεις </w:t>
      </w:r>
      <w:r w:rsidR="003A4A6B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πετρελαίου κίνησης </w:t>
      </w:r>
      <w:r w:rsidR="003A4A6B">
        <w:rPr>
          <w:rFonts w:ascii="Verdana" w:hAnsi="Verdana"/>
          <w:sz w:val="18"/>
          <w:szCs w:val="18"/>
          <w:shd w:val="clear" w:color="auto" w:fill="FFFFFF"/>
          <w:lang w:val="el-GR"/>
        </w:rPr>
        <w:t>(-6,7</w:t>
      </w:r>
      <w:r w:rsidR="003A4A6B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3A4A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</w:t>
      </w:r>
      <w:r w:rsidR="003A4A6B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βενζίνης</w:t>
      </w:r>
      <w:r w:rsidR="003A4A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3A4A6B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 w:rsidR="003A4A6B">
        <w:rPr>
          <w:rFonts w:ascii="Verdana" w:hAnsi="Verdana"/>
          <w:sz w:val="18"/>
          <w:szCs w:val="18"/>
          <w:shd w:val="clear" w:color="auto" w:fill="FFFFFF"/>
          <w:lang w:val="el-GR"/>
        </w:rPr>
        <w:t>-1</w:t>
      </w:r>
      <w:r w:rsidR="003A4A6B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3A4A6B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="003A4A6B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3A4A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ολικά αποθέματα πετρελαιοειδών στο τέλος </w:t>
      </w:r>
      <w:bookmarkStart w:id="3" w:name="_Hlk106979418"/>
      <w:r w:rsidR="003A4A6B">
        <w:rPr>
          <w:rFonts w:ascii="Verdana" w:hAnsi="Verdana"/>
          <w:sz w:val="18"/>
          <w:szCs w:val="18"/>
          <w:shd w:val="clear" w:color="auto" w:fill="FFFFFF"/>
          <w:lang w:val="el-GR"/>
        </w:rPr>
        <w:t>Απριλ</w:t>
      </w:r>
      <w:r w:rsidR="00586F56">
        <w:rPr>
          <w:rFonts w:ascii="Verdana" w:hAnsi="Verdana"/>
          <w:sz w:val="18"/>
          <w:szCs w:val="18"/>
          <w:shd w:val="clear" w:color="auto" w:fill="FFFFFF"/>
          <w:lang w:val="el-GR"/>
        </w:rPr>
        <w:t>ίου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3"/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3A4A6B">
        <w:rPr>
          <w:rFonts w:ascii="Verdana" w:hAnsi="Verdana"/>
          <w:sz w:val="18"/>
          <w:szCs w:val="18"/>
          <w:shd w:val="clear" w:color="auto" w:fill="FFFFFF"/>
          <w:lang w:val="el-GR"/>
        </w:rPr>
        <w:t>μειώθηκαν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3A4A6B">
        <w:rPr>
          <w:rFonts w:ascii="Verdana" w:hAnsi="Verdana"/>
          <w:sz w:val="18"/>
          <w:szCs w:val="18"/>
          <w:shd w:val="clear" w:color="auto" w:fill="FFFFFF"/>
          <w:lang w:val="el-GR"/>
        </w:rPr>
        <w:t>14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586F56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% σε σχέση με το τέλος του προηγούμενου μήνα.</w:t>
      </w:r>
    </w:p>
    <w:p w14:paraId="7A223417" w14:textId="77777777" w:rsidR="00586F56" w:rsidRDefault="00586F56" w:rsidP="00586F56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A1ABEC2" w14:textId="24330500" w:rsidR="002846E4" w:rsidRDefault="00586F56" w:rsidP="00586F56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την περίοδο Ιανουαρίου – </w:t>
      </w:r>
      <w:r w:rsidR="003A4A6B">
        <w:rPr>
          <w:rFonts w:ascii="Verdana" w:hAnsi="Verdana"/>
          <w:sz w:val="18"/>
          <w:szCs w:val="18"/>
          <w:shd w:val="clear" w:color="auto" w:fill="FFFFFF"/>
          <w:lang w:val="el-GR"/>
        </w:rPr>
        <w:t>Απριλίου</w:t>
      </w:r>
      <w:r w:rsidR="003A4A6B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οι ολικές πωλήσεις πετρελαιοειδών σημείωσαν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άνοδο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3A4A6B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>% σε σύγκριση με την αντίστοιχη περίοδο του προηγούμενου έτους</w:t>
      </w:r>
      <w:r w:rsidRPr="00982D65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10384F40" w14:textId="0AA11474" w:rsidR="003C4AD2" w:rsidRPr="00510C81" w:rsidRDefault="003C4AD2" w:rsidP="00510C81">
      <w:pPr>
        <w:jc w:val="center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</w:p>
    <w:p w14:paraId="2B9901D7" w14:textId="667343AA" w:rsidR="00B44AE0" w:rsidRDefault="00D910C2" w:rsidP="008D0806">
      <w:pPr>
        <w:jc w:val="center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  <w:drawing>
          <wp:inline distT="0" distB="0" distL="0" distR="0" wp14:anchorId="1192DC85" wp14:editId="78CA7311">
            <wp:extent cx="6132830" cy="3866827"/>
            <wp:effectExtent l="0" t="0" r="1270" b="635"/>
            <wp:docPr id="9711850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25" cy="3867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DD1FE" w14:textId="77777777" w:rsidR="00B44AE0" w:rsidRDefault="00B44AE0" w:rsidP="003C4AD2">
      <w:pPr>
        <w:jc w:val="both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</w:p>
    <w:tbl>
      <w:tblPr>
        <w:tblStyle w:val="TableGrid"/>
        <w:tblW w:w="10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1097"/>
        <w:gridCol w:w="1096"/>
        <w:gridCol w:w="1269"/>
        <w:gridCol w:w="1269"/>
        <w:gridCol w:w="240"/>
        <w:gridCol w:w="1400"/>
        <w:gridCol w:w="1400"/>
      </w:tblGrid>
      <w:tr w:rsidR="00A512B3" w:rsidRPr="00A512B3" w14:paraId="7EA8830E" w14:textId="77777777" w:rsidTr="00A512B3">
        <w:trPr>
          <w:trHeight w:val="284"/>
          <w:jc w:val="center"/>
        </w:trPr>
        <w:tc>
          <w:tcPr>
            <w:tcW w:w="2367" w:type="dxa"/>
            <w:tcBorders>
              <w:bottom w:val="single" w:sz="4" w:space="0" w:color="2F5496" w:themeColor="accent1" w:themeShade="BF"/>
            </w:tcBorders>
            <w:vAlign w:val="center"/>
          </w:tcPr>
          <w:p w14:paraId="5B226E3F" w14:textId="5BE49228" w:rsidR="00B065C7" w:rsidRPr="00A512B3" w:rsidRDefault="00A512B3" w:rsidP="00A512B3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  <w:tc>
          <w:tcPr>
            <w:tcW w:w="1097" w:type="dxa"/>
            <w:tcBorders>
              <w:bottom w:val="single" w:sz="4" w:space="0" w:color="2F5496" w:themeColor="accent1" w:themeShade="BF"/>
            </w:tcBorders>
          </w:tcPr>
          <w:p w14:paraId="52EC44EC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6" w:type="dxa"/>
            <w:tcBorders>
              <w:bottom w:val="single" w:sz="4" w:space="0" w:color="2F5496" w:themeColor="accent1" w:themeShade="BF"/>
            </w:tcBorders>
          </w:tcPr>
          <w:p w14:paraId="4D1CEA00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6949DACA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515B5A96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62FB7DCA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38AF1937" w14:textId="73176145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30671BF6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A512B3" w:rsidRPr="00A512B3" w14:paraId="5B73303F" w14:textId="77777777" w:rsidTr="00A512B3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1B8B65C" w14:textId="4BA97EB3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Προϊόντα</w:t>
            </w:r>
          </w:p>
        </w:tc>
        <w:tc>
          <w:tcPr>
            <w:tcW w:w="4731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E2E2600" w14:textId="551D75BA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Ολικές Πωλήσεις (τόνοι)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07CCB0BA" w14:textId="77777777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61B2BFD" w14:textId="6AD4AC94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Ποσοστιαία Μεταβολή (%)</w:t>
            </w:r>
          </w:p>
        </w:tc>
      </w:tr>
      <w:tr w:rsidR="00136365" w:rsidRPr="00A512B3" w14:paraId="7DB58FAD" w14:textId="77777777" w:rsidTr="00A31A49">
        <w:trPr>
          <w:trHeight w:val="624"/>
          <w:jc w:val="center"/>
        </w:trPr>
        <w:tc>
          <w:tcPr>
            <w:tcW w:w="2367" w:type="dxa"/>
            <w:vMerge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6D0EC896" w14:textId="77777777" w:rsidR="00136365" w:rsidRPr="00A512B3" w:rsidRDefault="00136365" w:rsidP="00136365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7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6B320B51" w14:textId="4A57BA38" w:rsidR="00136365" w:rsidRPr="00163319" w:rsidRDefault="00C0507F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Απρ</w:t>
            </w:r>
            <w:r w:rsidR="00136365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br/>
              <w:t>202</w:t>
            </w:r>
            <w:r w:rsidR="00163319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4</w:t>
            </w:r>
          </w:p>
        </w:tc>
        <w:tc>
          <w:tcPr>
            <w:tcW w:w="109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79E900C2" w14:textId="6BABB7F2" w:rsidR="00136365" w:rsidRPr="00163319" w:rsidRDefault="00C0507F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Απρ</w:t>
            </w:r>
            <w:r w:rsidR="00136365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br/>
              <w:t>202</w:t>
            </w:r>
            <w:r w:rsidR="00163319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</w:p>
        </w:tc>
        <w:tc>
          <w:tcPr>
            <w:tcW w:w="126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7ACF06B0" w14:textId="6FBC0A21" w:rsidR="00136365" w:rsidRPr="008676FA" w:rsidRDefault="00136365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Ιαν - </w:t>
            </w:r>
            <w:r w:rsidR="00C0507F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Απρ</w:t>
            </w:r>
            <w:r w:rsidR="00C0507F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202</w:t>
            </w:r>
            <w:r w:rsidR="004F25BE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4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                   </w:t>
            </w:r>
          </w:p>
        </w:tc>
        <w:tc>
          <w:tcPr>
            <w:tcW w:w="126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734083A6" w14:textId="79FFF0D9" w:rsidR="00136365" w:rsidRPr="008676FA" w:rsidRDefault="00136365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Ιαν - </w:t>
            </w:r>
            <w:r w:rsidR="00C0507F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Απρ</w:t>
            </w:r>
            <w:r w:rsidR="00C0507F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202</w:t>
            </w:r>
            <w:r w:rsidR="004F25BE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                   </w:t>
            </w:r>
          </w:p>
        </w:tc>
        <w:tc>
          <w:tcPr>
            <w:tcW w:w="240" w:type="dxa"/>
            <w:vAlign w:val="center"/>
          </w:tcPr>
          <w:p w14:paraId="0A500B8A" w14:textId="77777777" w:rsidR="00136365" w:rsidRPr="008676FA" w:rsidRDefault="00136365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D075EEF" w14:textId="0014731F" w:rsidR="00136365" w:rsidRPr="00163319" w:rsidRDefault="00C0507F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Απρ</w:t>
            </w:r>
            <w:r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</w:t>
            </w:r>
            <w:r w:rsidR="00136365"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202</w:t>
            </w:r>
            <w:r w:rsidR="00163319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4</w:t>
            </w:r>
            <w:r w:rsidR="00136365"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/202</w:t>
            </w:r>
            <w:r w:rsidR="00163319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15A56E4F" w14:textId="0EA4340C" w:rsidR="00136365" w:rsidRPr="008676FA" w:rsidRDefault="00136365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</w:pPr>
            <w:r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Ιαν - </w:t>
            </w:r>
            <w:r w:rsidR="00C0507F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Απρ</w:t>
            </w:r>
          </w:p>
          <w:p w14:paraId="6ED1B264" w14:textId="3EFAFC53" w:rsidR="00136365" w:rsidRPr="004F25BE" w:rsidRDefault="00136365" w:rsidP="00136365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202</w:t>
            </w:r>
            <w:r w:rsidR="004F25BE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4</w:t>
            </w:r>
            <w:r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/202</w:t>
            </w:r>
            <w:r w:rsidR="004F25BE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</w:p>
        </w:tc>
      </w:tr>
      <w:tr w:rsidR="00446925" w:rsidRPr="00A512B3" w14:paraId="2999919F" w14:textId="77777777" w:rsidTr="00446925">
        <w:trPr>
          <w:trHeight w:val="397"/>
          <w:jc w:val="center"/>
        </w:trPr>
        <w:tc>
          <w:tcPr>
            <w:tcW w:w="2367" w:type="dxa"/>
            <w:tcBorders>
              <w:top w:val="single" w:sz="4" w:space="0" w:color="2F5496" w:themeColor="accent1" w:themeShade="BF"/>
            </w:tcBorders>
            <w:vAlign w:val="center"/>
          </w:tcPr>
          <w:p w14:paraId="3955C8AC" w14:textId="1EAC34A0" w:rsidR="00446925" w:rsidRPr="00446925" w:rsidRDefault="00446925" w:rsidP="00446925">
            <w:pPr>
              <w:rPr>
                <w:rFonts w:ascii="Verdana" w:hAnsi="Verdana"/>
                <w:color w:val="2F5496" w:themeColor="accent1" w:themeShade="BF"/>
                <w:sz w:val="18"/>
                <w:szCs w:val="18"/>
              </w:rPr>
            </w:pPr>
            <w:bookmarkStart w:id="4" w:name="_Hlk165034853"/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Βενζίνη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Αμόλυ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βδη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004CD2" w14:textId="386AFE90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26.641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FE211" w14:textId="5E8FAC6A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24.927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06E7B" w14:textId="61E28A76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103.634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B4964" w14:textId="11269149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98.764   </w:t>
            </w:r>
          </w:p>
        </w:tc>
        <w:tc>
          <w:tcPr>
            <w:tcW w:w="240" w:type="dxa"/>
            <w:vAlign w:val="center"/>
          </w:tcPr>
          <w:p w14:paraId="4ECAA78D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B3999" w14:textId="2D46573C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D8C3C" w14:textId="11BEBC8C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4,9</w:t>
            </w:r>
          </w:p>
        </w:tc>
      </w:tr>
      <w:tr w:rsidR="00446925" w:rsidRPr="00A512B3" w14:paraId="4331BDB9" w14:textId="77777777" w:rsidTr="00446925">
        <w:trPr>
          <w:trHeight w:val="397"/>
          <w:jc w:val="center"/>
        </w:trPr>
        <w:tc>
          <w:tcPr>
            <w:tcW w:w="2367" w:type="dxa"/>
            <w:vAlign w:val="center"/>
          </w:tcPr>
          <w:p w14:paraId="0374409B" w14:textId="71AFAE2D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Βενζίνη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Αερο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πλάνων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F247F" w14:textId="17EDAEAB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1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7D9BB" w14:textId="3FBFE9DF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89A40" w14:textId="6D345CF3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5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24F62" w14:textId="5B4D04A3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8   </w:t>
            </w:r>
          </w:p>
        </w:tc>
        <w:tc>
          <w:tcPr>
            <w:tcW w:w="240" w:type="dxa"/>
            <w:vAlign w:val="center"/>
          </w:tcPr>
          <w:p w14:paraId="188C9D65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C3D0B" w14:textId="7B8EF1B4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-50,0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E8BB1" w14:textId="3E29B09C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-37,5</w:t>
            </w:r>
          </w:p>
        </w:tc>
      </w:tr>
      <w:tr w:rsidR="00446925" w:rsidRPr="00A512B3" w14:paraId="5BAE1F70" w14:textId="77777777" w:rsidTr="00446925">
        <w:trPr>
          <w:trHeight w:val="397"/>
          <w:jc w:val="center"/>
        </w:trPr>
        <w:tc>
          <w:tcPr>
            <w:tcW w:w="2367" w:type="dxa"/>
            <w:vAlign w:val="center"/>
          </w:tcPr>
          <w:p w14:paraId="6648336E" w14:textId="7BB9DBE5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αιο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Αερο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πλάνων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E9E45D" w14:textId="096FE42A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25.386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AC914" w14:textId="633924BC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23.856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109DD" w14:textId="050C0E58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69.612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43807" w14:textId="1BF5A5B7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65.476   </w:t>
            </w:r>
          </w:p>
        </w:tc>
        <w:tc>
          <w:tcPr>
            <w:tcW w:w="240" w:type="dxa"/>
            <w:vAlign w:val="center"/>
          </w:tcPr>
          <w:p w14:paraId="533818C5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64F17" w14:textId="3C2F252B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50A70" w14:textId="79BFDF37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6,3</w:t>
            </w:r>
          </w:p>
        </w:tc>
      </w:tr>
      <w:tr w:rsidR="00446925" w:rsidRPr="00A512B3" w14:paraId="30C46F67" w14:textId="77777777" w:rsidTr="00446925">
        <w:trPr>
          <w:trHeight w:val="397"/>
          <w:jc w:val="center"/>
        </w:trPr>
        <w:tc>
          <w:tcPr>
            <w:tcW w:w="2367" w:type="dxa"/>
            <w:vAlign w:val="center"/>
          </w:tcPr>
          <w:p w14:paraId="41F8E0BB" w14:textId="2435E198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Κηροζίνη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D245FF" w14:textId="59615DE7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140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3F5DE" w14:textId="7D7FD25B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349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C2243" w14:textId="7B3CAD9A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4.948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B2B4D" w14:textId="7185D384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6.100   </w:t>
            </w:r>
          </w:p>
        </w:tc>
        <w:tc>
          <w:tcPr>
            <w:tcW w:w="240" w:type="dxa"/>
            <w:vAlign w:val="center"/>
          </w:tcPr>
          <w:p w14:paraId="6D6076D0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8DCF9" w14:textId="38DB3EBC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-59,9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2188B" w14:textId="5439BBB4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-18,9</w:t>
            </w:r>
          </w:p>
        </w:tc>
      </w:tr>
      <w:tr w:rsidR="00446925" w:rsidRPr="00A512B3" w14:paraId="6282D3DC" w14:textId="77777777" w:rsidTr="00446925">
        <w:trPr>
          <w:trHeight w:val="397"/>
          <w:jc w:val="center"/>
        </w:trPr>
        <w:tc>
          <w:tcPr>
            <w:tcW w:w="2367" w:type="dxa"/>
            <w:vAlign w:val="center"/>
          </w:tcPr>
          <w:p w14:paraId="7AF29343" w14:textId="421C525F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αιο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Κίνησης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08712B" w14:textId="2BDEED63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27.782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A53F7" w14:textId="65F9A943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26.493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4004D" w14:textId="54D2FB2E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110.662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C4E15" w14:textId="02D99BFE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105.448   </w:t>
            </w:r>
          </w:p>
        </w:tc>
        <w:tc>
          <w:tcPr>
            <w:tcW w:w="240" w:type="dxa"/>
            <w:vAlign w:val="center"/>
          </w:tcPr>
          <w:p w14:paraId="268A22F5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C59BD" w14:textId="2802BA71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B86E4" w14:textId="12F31C57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4,9</w:t>
            </w:r>
          </w:p>
        </w:tc>
      </w:tr>
      <w:tr w:rsidR="00446925" w:rsidRPr="00A512B3" w14:paraId="3A516C41" w14:textId="77777777" w:rsidTr="00446925">
        <w:trPr>
          <w:trHeight w:val="397"/>
          <w:jc w:val="center"/>
        </w:trPr>
        <w:tc>
          <w:tcPr>
            <w:tcW w:w="2367" w:type="dxa"/>
            <w:vAlign w:val="center"/>
          </w:tcPr>
          <w:p w14:paraId="500682A7" w14:textId="5390CB4C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Γεωργικό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αιο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CF1171" w14:textId="0D8B904D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2.264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CEE8C" w14:textId="27880A55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1.835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84A2C" w14:textId="2A6070C4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7.105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2679B" w14:textId="42BC8547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5.981   </w:t>
            </w:r>
          </w:p>
        </w:tc>
        <w:tc>
          <w:tcPr>
            <w:tcW w:w="240" w:type="dxa"/>
            <w:vAlign w:val="center"/>
          </w:tcPr>
          <w:p w14:paraId="708AEFC1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D752F" w14:textId="08CA9C5C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23,4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557AD" w14:textId="45149318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18,8</w:t>
            </w:r>
          </w:p>
        </w:tc>
      </w:tr>
      <w:tr w:rsidR="00446925" w:rsidRPr="00A512B3" w14:paraId="7700459A" w14:textId="77777777" w:rsidTr="00446925">
        <w:trPr>
          <w:trHeight w:val="397"/>
          <w:jc w:val="center"/>
        </w:trPr>
        <w:tc>
          <w:tcPr>
            <w:tcW w:w="2367" w:type="dxa"/>
            <w:vAlign w:val="center"/>
          </w:tcPr>
          <w:p w14:paraId="60B2BC5F" w14:textId="74D3F2B4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αιο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Θέρμ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ανσης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F182A5" w14:textId="3CD30126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4.074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DD0A1" w14:textId="76CDB790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5.842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97E6A" w14:textId="486D9687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33.428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37EC1" w14:textId="10DF43A9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37.800   </w:t>
            </w:r>
          </w:p>
        </w:tc>
        <w:tc>
          <w:tcPr>
            <w:tcW w:w="240" w:type="dxa"/>
            <w:vAlign w:val="center"/>
          </w:tcPr>
          <w:p w14:paraId="7085D362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26836" w14:textId="7B79B755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-30,3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4BF01" w14:textId="1E8A9F23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-11,6</w:t>
            </w:r>
          </w:p>
        </w:tc>
      </w:tr>
      <w:tr w:rsidR="00446925" w:rsidRPr="00A512B3" w14:paraId="5310E4E0" w14:textId="77777777" w:rsidTr="00446925">
        <w:trPr>
          <w:trHeight w:val="397"/>
          <w:jc w:val="center"/>
        </w:trPr>
        <w:tc>
          <w:tcPr>
            <w:tcW w:w="2367" w:type="dxa"/>
            <w:vAlign w:val="center"/>
          </w:tcPr>
          <w:p w14:paraId="607B26A5" w14:textId="0212EA44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αιο Να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υτιλί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8671F6" w14:textId="31343CB0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7.094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EEB66" w14:textId="40D0993C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5.562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95371" w14:textId="390C79CC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28.977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D00C" w14:textId="3107D253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25.499   </w:t>
            </w:r>
          </w:p>
        </w:tc>
        <w:tc>
          <w:tcPr>
            <w:tcW w:w="240" w:type="dxa"/>
            <w:vAlign w:val="center"/>
          </w:tcPr>
          <w:p w14:paraId="2111258D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42677" w14:textId="10F7E55C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27,5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46F5C" w14:textId="14D2F7C1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13,6</w:t>
            </w:r>
          </w:p>
        </w:tc>
      </w:tr>
      <w:tr w:rsidR="00446925" w:rsidRPr="00A512B3" w14:paraId="7E25CAB5" w14:textId="77777777" w:rsidTr="00446925">
        <w:trPr>
          <w:trHeight w:val="397"/>
          <w:jc w:val="center"/>
        </w:trPr>
        <w:tc>
          <w:tcPr>
            <w:tcW w:w="2367" w:type="dxa"/>
            <w:vAlign w:val="center"/>
          </w:tcPr>
          <w:p w14:paraId="4A295804" w14:textId="2AB1E462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Ελ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αφρύ Μα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ζούτ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2267D9" w14:textId="24F0C545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12.649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6B3DE" w14:textId="1E6BF328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9.091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F22CA" w14:textId="1DA842A5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50.666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682BE" w14:textId="488AC515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52.798   </w:t>
            </w:r>
          </w:p>
        </w:tc>
        <w:tc>
          <w:tcPr>
            <w:tcW w:w="240" w:type="dxa"/>
            <w:vAlign w:val="center"/>
          </w:tcPr>
          <w:p w14:paraId="37CA3D84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2611A" w14:textId="0B81B185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39,1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4177C" w14:textId="2691E63B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-4,0</w:t>
            </w:r>
          </w:p>
        </w:tc>
      </w:tr>
      <w:tr w:rsidR="00446925" w:rsidRPr="00A512B3" w14:paraId="307F9748" w14:textId="77777777" w:rsidTr="00446925">
        <w:trPr>
          <w:trHeight w:val="397"/>
          <w:jc w:val="center"/>
        </w:trPr>
        <w:tc>
          <w:tcPr>
            <w:tcW w:w="2367" w:type="dxa"/>
            <w:vAlign w:val="center"/>
          </w:tcPr>
          <w:p w14:paraId="0ADE79B8" w14:textId="0593477E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Βα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ρύ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 Μα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ζούτ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F033FB" w14:textId="33537B96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1.569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6D724" w14:textId="6668E094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985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820F8" w14:textId="222639E2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5.273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C054" w14:textId="785FD73F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4.154   </w:t>
            </w:r>
          </w:p>
        </w:tc>
        <w:tc>
          <w:tcPr>
            <w:tcW w:w="240" w:type="dxa"/>
            <w:vAlign w:val="center"/>
          </w:tcPr>
          <w:p w14:paraId="6D2C0603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05405" w14:textId="3E08723F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59,3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4272C" w14:textId="4195C365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26,9</w:t>
            </w:r>
          </w:p>
        </w:tc>
      </w:tr>
      <w:tr w:rsidR="00446925" w:rsidRPr="00A512B3" w14:paraId="221F0016" w14:textId="77777777" w:rsidTr="00446925">
        <w:trPr>
          <w:trHeight w:val="397"/>
          <w:jc w:val="center"/>
        </w:trPr>
        <w:tc>
          <w:tcPr>
            <w:tcW w:w="2367" w:type="dxa"/>
            <w:vAlign w:val="center"/>
          </w:tcPr>
          <w:p w14:paraId="29DB65E5" w14:textId="7E2A669D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Λι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παντικά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Λάδι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E0D9A2" w14:textId="74D88172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288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9F4B8" w14:textId="41647DF8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216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DFAA7" w14:textId="34057E1C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978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5C145" w14:textId="5E7104E0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873   </w:t>
            </w:r>
          </w:p>
        </w:tc>
        <w:tc>
          <w:tcPr>
            <w:tcW w:w="240" w:type="dxa"/>
            <w:vAlign w:val="center"/>
          </w:tcPr>
          <w:p w14:paraId="1CFACF60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43D6C" w14:textId="29324F37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33,3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52B68" w14:textId="00DEEE4B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12,0</w:t>
            </w:r>
          </w:p>
        </w:tc>
      </w:tr>
      <w:tr w:rsidR="00446925" w:rsidRPr="00A512B3" w14:paraId="73114908" w14:textId="77777777" w:rsidTr="00446925">
        <w:trPr>
          <w:trHeight w:val="397"/>
          <w:jc w:val="center"/>
        </w:trPr>
        <w:tc>
          <w:tcPr>
            <w:tcW w:w="2367" w:type="dxa"/>
            <w:vAlign w:val="center"/>
          </w:tcPr>
          <w:p w14:paraId="1A531487" w14:textId="3BAF9DEE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Άσφ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αλτος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472BEE" w14:textId="73921AFC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3.112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CF55E" w14:textId="029AE4C9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2.212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E01ED" w14:textId="55D6D2CD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11.432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C9CBE" w14:textId="226F2F22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9.984   </w:t>
            </w:r>
          </w:p>
        </w:tc>
        <w:tc>
          <w:tcPr>
            <w:tcW w:w="240" w:type="dxa"/>
            <w:vAlign w:val="center"/>
          </w:tcPr>
          <w:p w14:paraId="59DA467D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5EEFB" w14:textId="56C69E0D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40,7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DDF03" w14:textId="4BBF4B48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14,5</w:t>
            </w:r>
          </w:p>
        </w:tc>
      </w:tr>
      <w:tr w:rsidR="00446925" w:rsidRPr="00A512B3" w14:paraId="06E2A767" w14:textId="77777777" w:rsidTr="00446925">
        <w:trPr>
          <w:trHeight w:val="397"/>
          <w:jc w:val="center"/>
        </w:trPr>
        <w:tc>
          <w:tcPr>
            <w:tcW w:w="2367" w:type="dxa"/>
            <w:tcBorders>
              <w:bottom w:val="single" w:sz="4" w:space="0" w:color="2F5496" w:themeColor="accent1" w:themeShade="BF"/>
            </w:tcBorders>
            <w:vAlign w:val="center"/>
          </w:tcPr>
          <w:p w14:paraId="792BBB07" w14:textId="5B4A87E7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Υγρ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αέριο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000000" w:fill="FFFFFF"/>
            <w:vAlign w:val="center"/>
          </w:tcPr>
          <w:p w14:paraId="1DB2F6F4" w14:textId="4714620C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4.028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75B8A868" w14:textId="1496BF83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4.157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48219FB5" w14:textId="3CF885BD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21.639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4CF8BB65" w14:textId="2A1C671B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22.994   </w:t>
            </w:r>
          </w:p>
        </w:tc>
        <w:tc>
          <w:tcPr>
            <w:tcW w:w="240" w:type="dxa"/>
            <w:vAlign w:val="center"/>
          </w:tcPr>
          <w:p w14:paraId="15D5B0B9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7D39E6F5" w14:textId="1FB9C939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-3,1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15E39F8" w14:textId="231DA9EB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-5,9</w:t>
            </w:r>
          </w:p>
        </w:tc>
      </w:tr>
      <w:bookmarkEnd w:id="4"/>
      <w:tr w:rsidR="00C0507F" w:rsidRPr="00A512B3" w14:paraId="131C3CBA" w14:textId="77777777" w:rsidTr="00C0507F">
        <w:trPr>
          <w:trHeight w:val="397"/>
          <w:jc w:val="center"/>
        </w:trPr>
        <w:tc>
          <w:tcPr>
            <w:tcW w:w="23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4B45FA09" w14:textId="77777777" w:rsidR="00C0507F" w:rsidRDefault="00C0507F" w:rsidP="00C0507F">
            <w:pPr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  <w:p w14:paraId="71C3D9BC" w14:textId="5D0606F6" w:rsidR="00C0507F" w:rsidRDefault="00C0507F" w:rsidP="00C0507F">
            <w:pPr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Σύνολο</w:t>
            </w:r>
            <w:proofErr w:type="spellEnd"/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 xml:space="preserve">    </w:t>
            </w:r>
          </w:p>
          <w:p w14:paraId="403CD8C2" w14:textId="554C9DF4" w:rsidR="00C0507F" w:rsidRPr="004F25BE" w:rsidRDefault="00C0507F" w:rsidP="00C0507F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bottom"/>
          </w:tcPr>
          <w:p w14:paraId="7954691C" w14:textId="286C2701" w:rsidR="00C0507F" w:rsidRPr="00DB0FF6" w:rsidRDefault="00C0507F" w:rsidP="00C0507F">
            <w:pPr>
              <w:spacing w:after="240"/>
              <w:jc w:val="right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CB0C4E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115.02</w:t>
            </w:r>
            <w:r w:rsidR="00446925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8</w:t>
            </w:r>
          </w:p>
        </w:tc>
        <w:tc>
          <w:tcPr>
            <w:tcW w:w="1096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bottom"/>
          </w:tcPr>
          <w:p w14:paraId="365140D2" w14:textId="3197B75F" w:rsidR="00C0507F" w:rsidRPr="00DB0FF6" w:rsidRDefault="00C0507F" w:rsidP="00C0507F">
            <w:pPr>
              <w:spacing w:after="240"/>
              <w:jc w:val="right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CB0C4E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105.527</w:t>
            </w:r>
          </w:p>
        </w:tc>
        <w:tc>
          <w:tcPr>
            <w:tcW w:w="126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bottom"/>
          </w:tcPr>
          <w:p w14:paraId="6630969F" w14:textId="6DF00815" w:rsidR="00C0507F" w:rsidRPr="00DB0FF6" w:rsidRDefault="00C0507F" w:rsidP="00C0507F">
            <w:pPr>
              <w:spacing w:after="240"/>
              <w:jc w:val="right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CB0C4E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448.35</w:t>
            </w:r>
            <w:r w:rsidR="00E167C0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9</w:t>
            </w:r>
          </w:p>
        </w:tc>
        <w:tc>
          <w:tcPr>
            <w:tcW w:w="126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bottom"/>
          </w:tcPr>
          <w:p w14:paraId="710F45E6" w14:textId="2CC3E4BD" w:rsidR="00C0507F" w:rsidRPr="00DB0FF6" w:rsidRDefault="00C0507F" w:rsidP="00C0507F">
            <w:pPr>
              <w:spacing w:after="240"/>
              <w:jc w:val="right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 xml:space="preserve">   </w:t>
            </w:r>
            <w:r w:rsidRPr="00CB0C4E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435.879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2F50A5DC" w14:textId="77777777" w:rsidR="00C0507F" w:rsidRPr="00A512B3" w:rsidRDefault="00C0507F" w:rsidP="00C0507F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bottom"/>
          </w:tcPr>
          <w:p w14:paraId="71F97739" w14:textId="72A8AF3E" w:rsidR="00C0507F" w:rsidRPr="00DB0FF6" w:rsidRDefault="00C0507F" w:rsidP="00C0507F">
            <w:pPr>
              <w:spacing w:after="240"/>
              <w:ind w:right="397"/>
              <w:jc w:val="right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9</w:t>
            </w:r>
            <w:r w:rsidRPr="002342C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bottom"/>
          </w:tcPr>
          <w:p w14:paraId="0A5FAA7D" w14:textId="626BF41C" w:rsidR="00C0507F" w:rsidRPr="00DB0FF6" w:rsidRDefault="00C0507F" w:rsidP="00C0507F">
            <w:pPr>
              <w:spacing w:after="240"/>
              <w:ind w:right="397"/>
              <w:jc w:val="right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2</w:t>
            </w:r>
            <w:r w:rsidRPr="002342C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9</w:t>
            </w:r>
          </w:p>
        </w:tc>
      </w:tr>
    </w:tbl>
    <w:p w14:paraId="4690FB2F" w14:textId="4CAD60FA" w:rsidR="00E21894" w:rsidRDefault="00E21894" w:rsidP="003C4AD2">
      <w:pPr>
        <w:jc w:val="both"/>
        <w:rPr>
          <w:rFonts w:ascii="Verdana" w:hAnsi="Verdana"/>
          <w:noProof/>
          <w:sz w:val="18"/>
          <w:szCs w:val="18"/>
          <w:lang w:val="el-GR"/>
        </w:rPr>
      </w:pPr>
    </w:p>
    <w:p w14:paraId="6BAFBEA3" w14:textId="77777777" w:rsidR="003C4AD2" w:rsidRPr="00B065C7" w:rsidRDefault="003C4AD2" w:rsidP="003C4AD2">
      <w:pPr>
        <w:jc w:val="both"/>
        <w:rPr>
          <w:rFonts w:ascii="Verdana" w:hAnsi="Verdana"/>
          <w:noProof/>
          <w:sz w:val="18"/>
          <w:szCs w:val="18"/>
          <w:lang w:val="el-GR"/>
        </w:rPr>
      </w:pPr>
    </w:p>
    <w:p w14:paraId="61CD5888" w14:textId="77777777" w:rsidR="00B065C7" w:rsidRPr="003C4AD2" w:rsidRDefault="00B065C7" w:rsidP="003C4AD2">
      <w:pPr>
        <w:jc w:val="both"/>
        <w:rPr>
          <w:rFonts w:ascii="Verdana" w:hAnsi="Verdana"/>
          <w:noProof/>
          <w:sz w:val="18"/>
          <w:szCs w:val="18"/>
          <w:lang w:val="el-GR"/>
        </w:rPr>
      </w:pPr>
    </w:p>
    <w:tbl>
      <w:tblPr>
        <w:tblStyle w:val="TableGrid"/>
        <w:tblW w:w="10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1097"/>
        <w:gridCol w:w="1096"/>
        <w:gridCol w:w="1269"/>
        <w:gridCol w:w="1269"/>
        <w:gridCol w:w="240"/>
        <w:gridCol w:w="1400"/>
        <w:gridCol w:w="1400"/>
      </w:tblGrid>
      <w:tr w:rsidR="003C4AD2" w:rsidRPr="00A512B3" w14:paraId="5338DCD2" w14:textId="77777777" w:rsidTr="008676FA">
        <w:trPr>
          <w:trHeight w:val="411"/>
          <w:jc w:val="center"/>
        </w:trPr>
        <w:tc>
          <w:tcPr>
            <w:tcW w:w="2367" w:type="dxa"/>
            <w:tcBorders>
              <w:bottom w:val="single" w:sz="4" w:space="0" w:color="2F5496" w:themeColor="accent1" w:themeShade="BF"/>
            </w:tcBorders>
            <w:vAlign w:val="center"/>
          </w:tcPr>
          <w:p w14:paraId="7E7C20DF" w14:textId="2E37B75D" w:rsidR="003C4AD2" w:rsidRPr="00A512B3" w:rsidRDefault="003C4AD2" w:rsidP="00EB6A33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Πίνακας </w:t>
            </w:r>
            <w:r w:rsidR="00BB6216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2</w:t>
            </w:r>
          </w:p>
        </w:tc>
        <w:tc>
          <w:tcPr>
            <w:tcW w:w="1097" w:type="dxa"/>
            <w:tcBorders>
              <w:bottom w:val="single" w:sz="4" w:space="0" w:color="2F5496" w:themeColor="accent1" w:themeShade="BF"/>
            </w:tcBorders>
          </w:tcPr>
          <w:p w14:paraId="7B060464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6" w:type="dxa"/>
            <w:tcBorders>
              <w:bottom w:val="single" w:sz="4" w:space="0" w:color="2F5496" w:themeColor="accent1" w:themeShade="BF"/>
            </w:tcBorders>
          </w:tcPr>
          <w:p w14:paraId="30E37A6C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21DC5216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1C45C919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3C4072EA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0F8542A4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065A59EF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3C4AD2" w:rsidRPr="00A512B3" w14:paraId="32ADF5E5" w14:textId="77777777" w:rsidTr="00510C81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477C4A91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Προϊόντα</w:t>
            </w:r>
          </w:p>
        </w:tc>
        <w:tc>
          <w:tcPr>
            <w:tcW w:w="4731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6457432" w14:textId="27F34523" w:rsidR="003C4AD2" w:rsidRPr="008676FA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8676FA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Πωλήσεις από Πρατήρια Πετρελαιοειδών (τόνοι)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31875BA3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30D33BE8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Ποσοστιαία Μεταβολή (%)</w:t>
            </w:r>
          </w:p>
        </w:tc>
      </w:tr>
      <w:tr w:rsidR="00DB0FF6" w:rsidRPr="00A512B3" w14:paraId="78297752" w14:textId="77777777" w:rsidTr="00510C81">
        <w:trPr>
          <w:trHeight w:val="624"/>
          <w:jc w:val="center"/>
        </w:trPr>
        <w:tc>
          <w:tcPr>
            <w:tcW w:w="2367" w:type="dxa"/>
            <w:vMerge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56BF1806" w14:textId="77777777" w:rsidR="00DB0FF6" w:rsidRPr="00A512B3" w:rsidRDefault="00DB0FF6" w:rsidP="00DB0FF6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7C09831B" w14:textId="479AA5CA" w:rsidR="00DB0FF6" w:rsidRPr="008676FA" w:rsidRDefault="00C0507F" w:rsidP="00DB0FF6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Απρ</w:t>
            </w:r>
            <w:r w:rsidR="00DB0FF6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br/>
              <w:t>202</w:t>
            </w:r>
            <w:r w:rsidR="00DB0FF6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4</w:t>
            </w:r>
          </w:p>
        </w:tc>
        <w:tc>
          <w:tcPr>
            <w:tcW w:w="1096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13F7965A" w14:textId="2E7AFD40" w:rsidR="00DB0FF6" w:rsidRPr="008676FA" w:rsidRDefault="00C0507F" w:rsidP="00DB0FF6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Απρ</w:t>
            </w:r>
            <w:r w:rsidR="00DB0FF6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br/>
              <w:t>202</w:t>
            </w:r>
            <w:r w:rsidR="00DB0FF6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</w:p>
        </w:tc>
        <w:tc>
          <w:tcPr>
            <w:tcW w:w="126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1C4FB1C5" w14:textId="78DDF6F8" w:rsidR="00DB0FF6" w:rsidRPr="008676FA" w:rsidRDefault="00DB0FF6" w:rsidP="00DB0FF6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Ιαν - </w:t>
            </w:r>
            <w:r w:rsidR="00C0507F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Απρ</w:t>
            </w:r>
            <w:r w:rsidR="00C0507F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202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4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                   </w:t>
            </w:r>
          </w:p>
        </w:tc>
        <w:tc>
          <w:tcPr>
            <w:tcW w:w="126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8639973" w14:textId="3932178F" w:rsidR="00DB0FF6" w:rsidRPr="008676FA" w:rsidRDefault="00DB0FF6" w:rsidP="00DB0FF6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Ιαν - </w:t>
            </w:r>
            <w:r w:rsidR="00C0507F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Απρ</w:t>
            </w:r>
            <w:r w:rsidR="00C0507F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202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                   </w:t>
            </w:r>
          </w:p>
        </w:tc>
        <w:tc>
          <w:tcPr>
            <w:tcW w:w="240" w:type="dxa"/>
            <w:vAlign w:val="center"/>
          </w:tcPr>
          <w:p w14:paraId="6002A42C" w14:textId="77777777" w:rsidR="00DB0FF6" w:rsidRPr="00A512B3" w:rsidRDefault="00DB0FF6" w:rsidP="00DB0FF6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61D9656" w14:textId="0482E054" w:rsidR="00DB0FF6" w:rsidRPr="00A512B3" w:rsidRDefault="00C0507F" w:rsidP="00DB0FF6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Απρ</w:t>
            </w:r>
            <w:r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</w:t>
            </w:r>
            <w:r w:rsidR="00DB0FF6"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202</w:t>
            </w:r>
            <w:r w:rsidR="00DB0FF6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4</w:t>
            </w:r>
            <w:r w:rsidR="00DB0FF6"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/202</w:t>
            </w:r>
            <w:r w:rsidR="00DB0FF6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7A07F251" w14:textId="744E8ECF" w:rsidR="00DB0FF6" w:rsidRPr="008676FA" w:rsidRDefault="00DB0FF6" w:rsidP="00DB0FF6">
            <w:pPr>
              <w:jc w:val="center"/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</w:pPr>
            <w:r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Ιαν - </w:t>
            </w:r>
            <w:r w:rsidR="00C0507F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Απρ</w:t>
            </w:r>
          </w:p>
          <w:p w14:paraId="4DDED1F5" w14:textId="1DE81559" w:rsidR="00DB0FF6" w:rsidRPr="00A512B3" w:rsidRDefault="00DB0FF6" w:rsidP="00DB0FF6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202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4</w:t>
            </w:r>
            <w:r w:rsidRPr="008676F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/202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</w:p>
        </w:tc>
      </w:tr>
      <w:tr w:rsidR="00446925" w:rsidRPr="00A512B3" w14:paraId="73A005CA" w14:textId="77777777" w:rsidTr="00446925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38464" w14:textId="4EA89DC7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Βενζίνη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Αμόλυ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βδη</w:t>
            </w:r>
          </w:p>
        </w:tc>
        <w:tc>
          <w:tcPr>
            <w:tcW w:w="1097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8AD70D" w14:textId="1972CF7C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26.391   </w:t>
            </w:r>
          </w:p>
        </w:tc>
        <w:tc>
          <w:tcPr>
            <w:tcW w:w="1096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90F0C" w14:textId="4A2569D7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24.677   </w:t>
            </w:r>
          </w:p>
        </w:tc>
        <w:tc>
          <w:tcPr>
            <w:tcW w:w="1269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32CFC" w14:textId="5A703743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102.705   </w:t>
            </w:r>
          </w:p>
        </w:tc>
        <w:tc>
          <w:tcPr>
            <w:tcW w:w="1269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1690E" w14:textId="3E9BFABC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97.769   </w:t>
            </w:r>
          </w:p>
        </w:tc>
        <w:tc>
          <w:tcPr>
            <w:tcW w:w="240" w:type="dxa"/>
            <w:vAlign w:val="center"/>
          </w:tcPr>
          <w:p w14:paraId="2E78300E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85297" w14:textId="5C470EC6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54BF7" w14:textId="27BF209B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5,0</w:t>
            </w:r>
          </w:p>
        </w:tc>
      </w:tr>
      <w:tr w:rsidR="00446925" w:rsidRPr="00A512B3" w14:paraId="3359A9A7" w14:textId="77777777" w:rsidTr="00446925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1F9E5" w14:textId="66E194E6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Κηροζίνη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8CAF50" w14:textId="6331C78D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106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E8A31" w14:textId="21B456E2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252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87CFF" w14:textId="2BCE0E3A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3.780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044EF" w14:textId="1B19A245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4.652   </w:t>
            </w:r>
          </w:p>
        </w:tc>
        <w:tc>
          <w:tcPr>
            <w:tcW w:w="240" w:type="dxa"/>
            <w:vAlign w:val="center"/>
          </w:tcPr>
          <w:p w14:paraId="3841803B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13791" w14:textId="00465975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-57,9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D913D" w14:textId="7F6AE428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-18,7</w:t>
            </w:r>
          </w:p>
        </w:tc>
      </w:tr>
      <w:tr w:rsidR="00446925" w:rsidRPr="00A512B3" w14:paraId="11FA7332" w14:textId="77777777" w:rsidTr="00446925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E3301" w14:textId="1877675B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Πετρέλ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αιο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Κίνησης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875DD8" w14:textId="6F4EFED2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22.727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7EEF4" w14:textId="4BCE0317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20.927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6C50F" w14:textId="35EE9EF3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87.855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28FB0" w14:textId="2DD057F2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83.056   </w:t>
            </w:r>
          </w:p>
        </w:tc>
        <w:tc>
          <w:tcPr>
            <w:tcW w:w="240" w:type="dxa"/>
            <w:vAlign w:val="center"/>
          </w:tcPr>
          <w:p w14:paraId="3A0F3877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60BC9" w14:textId="52AE375C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F2711" w14:textId="7909F124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5,8</w:t>
            </w:r>
          </w:p>
        </w:tc>
      </w:tr>
      <w:tr w:rsidR="00446925" w:rsidRPr="00A512B3" w14:paraId="5E059E6A" w14:textId="77777777" w:rsidTr="00446925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20B99" w14:textId="19969EDB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Γεωργικό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Πετρέλ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αιο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23BC88" w14:textId="784F7395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1.508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47FFB" w14:textId="219DF2F8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1.319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E7A1A" w14:textId="743C00DE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4.685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F20F3" w14:textId="68610EAB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4.074   </w:t>
            </w:r>
          </w:p>
        </w:tc>
        <w:tc>
          <w:tcPr>
            <w:tcW w:w="240" w:type="dxa"/>
            <w:vAlign w:val="center"/>
          </w:tcPr>
          <w:p w14:paraId="2FEFB42A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F7757" w14:textId="57F30EB9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14,3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21468" w14:textId="71C6CC23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15,0</w:t>
            </w:r>
          </w:p>
        </w:tc>
      </w:tr>
      <w:tr w:rsidR="00446925" w:rsidRPr="00A512B3" w14:paraId="2BAA46A5" w14:textId="77777777" w:rsidTr="00446925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B3109" w14:textId="79E6BEC6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Πετρέλ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αιο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Θέρμ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ανσης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B4E8A9" w14:textId="3C9A374E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2.153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E4C52" w14:textId="10971C1C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3.403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2D716" w14:textId="6C0DFC2F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20.429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0CAF" w14:textId="1881368C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23.355   </w:t>
            </w:r>
          </w:p>
        </w:tc>
        <w:tc>
          <w:tcPr>
            <w:tcW w:w="240" w:type="dxa"/>
            <w:vAlign w:val="center"/>
          </w:tcPr>
          <w:p w14:paraId="71FD570F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1D137" w14:textId="73915CDF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-36,7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3DAB6" w14:textId="0F713B49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-12,5</w:t>
            </w:r>
          </w:p>
        </w:tc>
      </w:tr>
      <w:tr w:rsidR="00446925" w:rsidRPr="00A512B3" w14:paraId="04933586" w14:textId="77777777" w:rsidTr="00446925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4E934" w14:textId="3D5F55AA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Ελ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αφρύ Μα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ζούτ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5351BF" w14:textId="62B4CE53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33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3EEC4" w14:textId="67182D55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52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BC200" w14:textId="228102C1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166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E49F4" w14:textId="7B8C7CEB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165   </w:t>
            </w:r>
          </w:p>
        </w:tc>
        <w:tc>
          <w:tcPr>
            <w:tcW w:w="240" w:type="dxa"/>
            <w:vAlign w:val="center"/>
          </w:tcPr>
          <w:p w14:paraId="0917C1DA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4821D" w14:textId="31FBB79D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-36,5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07C08" w14:textId="77E4FA44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0,6</w:t>
            </w:r>
          </w:p>
        </w:tc>
      </w:tr>
      <w:tr w:rsidR="00446925" w:rsidRPr="00A512B3" w14:paraId="30CA887F" w14:textId="77777777" w:rsidTr="00446925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1E78F766" w14:textId="69A611BE" w:rsidR="00446925" w:rsidRPr="00A512B3" w:rsidRDefault="00446925" w:rsidP="00446925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Λι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παντικά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Λάδι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α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000000" w:fill="FFFFFF"/>
            <w:vAlign w:val="center"/>
          </w:tcPr>
          <w:p w14:paraId="21B7D3DB" w14:textId="61B2A440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119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4473D32" w14:textId="3CFAA204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94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5C036953" w14:textId="37925ADB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411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09EC7DE8" w14:textId="173EDA6B" w:rsidR="00446925" w:rsidRPr="00446925" w:rsidRDefault="00446925" w:rsidP="00446925">
            <w:pPr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 xml:space="preserve"> 355   </w:t>
            </w:r>
          </w:p>
        </w:tc>
        <w:tc>
          <w:tcPr>
            <w:tcW w:w="240" w:type="dxa"/>
            <w:vAlign w:val="center"/>
          </w:tcPr>
          <w:p w14:paraId="50A6DE35" w14:textId="77777777" w:rsidR="00446925" w:rsidRPr="00DB0FF6" w:rsidRDefault="00446925" w:rsidP="00446925">
            <w:pPr>
              <w:jc w:val="right"/>
              <w:rPr>
                <w:rFonts w:ascii="Verdana" w:hAnsi="Verdana"/>
                <w:noProof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CA7888C" w14:textId="159E1811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26,6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22E2EEA" w14:textId="4F048F42" w:rsidR="00446925" w:rsidRPr="00446925" w:rsidRDefault="00446925" w:rsidP="00446925">
            <w:pPr>
              <w:ind w:right="397"/>
              <w:jc w:val="right"/>
              <w:rPr>
                <w:color w:val="2F5496"/>
              </w:rPr>
            </w:pPr>
            <w:r w:rsidRPr="00446925">
              <w:rPr>
                <w:color w:val="2F5496"/>
              </w:rPr>
              <w:t>15,8</w:t>
            </w:r>
          </w:p>
        </w:tc>
      </w:tr>
      <w:tr w:rsidR="00C0507F" w:rsidRPr="00A512B3" w14:paraId="7697036F" w14:textId="77777777" w:rsidTr="00CE705D">
        <w:trPr>
          <w:trHeight w:val="466"/>
          <w:jc w:val="center"/>
        </w:trPr>
        <w:tc>
          <w:tcPr>
            <w:tcW w:w="23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64E34088" w14:textId="77777777" w:rsidR="00C0507F" w:rsidRPr="00A512B3" w:rsidRDefault="00C0507F" w:rsidP="00C0507F">
            <w:pPr>
              <w:spacing w:before="240" w:after="240"/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bookmarkStart w:id="5" w:name="_Hlk165035099"/>
            <w:r w:rsidRPr="00DB0FF6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Σύνολο    </w:t>
            </w:r>
          </w:p>
        </w:tc>
        <w:tc>
          <w:tcPr>
            <w:tcW w:w="109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bottom"/>
          </w:tcPr>
          <w:p w14:paraId="7D2F9DC9" w14:textId="036C8EB3" w:rsidR="00C0507F" w:rsidRPr="00C0507F" w:rsidRDefault="00C0507F" w:rsidP="00C0507F">
            <w:pPr>
              <w:spacing w:after="240"/>
              <w:jc w:val="right"/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C0507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 xml:space="preserve"> 53.03</w:t>
            </w:r>
            <w:r w:rsidR="00446925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7</w:t>
            </w:r>
            <w:r w:rsidRPr="00C0507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 xml:space="preserve">   </w:t>
            </w:r>
          </w:p>
        </w:tc>
        <w:tc>
          <w:tcPr>
            <w:tcW w:w="1096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bottom"/>
          </w:tcPr>
          <w:p w14:paraId="26C515F1" w14:textId="398E2DD0" w:rsidR="00C0507F" w:rsidRPr="00C0507F" w:rsidRDefault="00C0507F" w:rsidP="00C0507F">
            <w:pPr>
              <w:spacing w:after="240"/>
              <w:jc w:val="right"/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C0507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 xml:space="preserve"> 50.724   </w:t>
            </w:r>
          </w:p>
        </w:tc>
        <w:tc>
          <w:tcPr>
            <w:tcW w:w="126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bottom"/>
          </w:tcPr>
          <w:p w14:paraId="71E78402" w14:textId="1D8571A2" w:rsidR="00C0507F" w:rsidRPr="00C0507F" w:rsidRDefault="00C0507F" w:rsidP="00C0507F">
            <w:pPr>
              <w:spacing w:after="240"/>
              <w:jc w:val="right"/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C0507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 xml:space="preserve"> 220.03</w:t>
            </w:r>
            <w:r w:rsidR="00446925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</w:t>
            </w:r>
            <w:r w:rsidRPr="00C0507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 xml:space="preserve">   </w:t>
            </w:r>
          </w:p>
        </w:tc>
        <w:tc>
          <w:tcPr>
            <w:tcW w:w="126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bottom"/>
          </w:tcPr>
          <w:p w14:paraId="59C0292D" w14:textId="27FB30D9" w:rsidR="00C0507F" w:rsidRPr="00C0507F" w:rsidRDefault="00C0507F" w:rsidP="00C0507F">
            <w:pPr>
              <w:spacing w:after="240"/>
              <w:jc w:val="right"/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C0507F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 xml:space="preserve"> 213.426   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3BF88548" w14:textId="77777777" w:rsidR="00C0507F" w:rsidRPr="00DB0FF6" w:rsidRDefault="00C0507F" w:rsidP="00C0507F">
            <w:pPr>
              <w:spacing w:before="240" w:after="240"/>
              <w:jc w:val="right"/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</w:tcPr>
          <w:p w14:paraId="481DDE24" w14:textId="3E65BE20" w:rsidR="00C0507F" w:rsidRPr="00DB0FF6" w:rsidRDefault="00C0507F" w:rsidP="00C0507F">
            <w:pPr>
              <w:spacing w:before="240" w:after="240"/>
              <w:ind w:right="397"/>
              <w:jc w:val="right"/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4</w:t>
            </w:r>
            <w:r w:rsidRPr="00DB0FF6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,</w:t>
            </w:r>
            <w:r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6</w:t>
            </w:r>
          </w:p>
        </w:tc>
        <w:tc>
          <w:tcPr>
            <w:tcW w:w="1400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</w:tcPr>
          <w:p w14:paraId="3CDFF3C1" w14:textId="160C0506" w:rsidR="00C0507F" w:rsidRPr="00DB0FF6" w:rsidRDefault="00C0507F" w:rsidP="00C0507F">
            <w:pPr>
              <w:spacing w:before="240" w:after="240"/>
              <w:ind w:right="397"/>
              <w:jc w:val="right"/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3</w:t>
            </w:r>
            <w:r w:rsidRPr="00DB0FF6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,</w:t>
            </w:r>
            <w:r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1</w:t>
            </w:r>
          </w:p>
        </w:tc>
      </w:tr>
      <w:bookmarkEnd w:id="5"/>
    </w:tbl>
    <w:p w14:paraId="3C3F793B" w14:textId="77777777" w:rsidR="003C4AD2" w:rsidRPr="003C4AD2" w:rsidRDefault="003C4AD2" w:rsidP="00510C81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407D54F5" w14:textId="77777777" w:rsidR="00163319" w:rsidRDefault="00163319" w:rsidP="00510C81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u w:val="single"/>
          <w:lang w:val="el-GR"/>
        </w:rPr>
      </w:pPr>
    </w:p>
    <w:p w14:paraId="7C84E4F8" w14:textId="77777777" w:rsidR="00163319" w:rsidRPr="00A01476" w:rsidRDefault="00163319" w:rsidP="00510C81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5E6B41EC" w14:textId="77777777" w:rsidR="00510C81" w:rsidRDefault="00510C81" w:rsidP="00510C81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2013E0FD" w14:textId="77777777" w:rsidR="00C0507F" w:rsidRDefault="00C0507F" w:rsidP="00510C81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751AB087" w14:textId="77777777" w:rsidR="00510C81" w:rsidRPr="00510C81" w:rsidRDefault="00510C81" w:rsidP="00510C81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68755B2B" w14:textId="77777777" w:rsidR="00163319" w:rsidRDefault="00163319" w:rsidP="00510C81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u w:val="single"/>
          <w:lang w:val="el-GR"/>
        </w:rPr>
      </w:pPr>
    </w:p>
    <w:p w14:paraId="797CE836" w14:textId="7937714F" w:rsidR="00FB55A5" w:rsidRPr="00136365" w:rsidRDefault="00FB55A5" w:rsidP="003C4AD2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3C4AD2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47E550AF" w14:textId="77777777" w:rsidR="00FB55A5" w:rsidRPr="003C4AD2" w:rsidRDefault="00FB55A5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3552729" w14:textId="63FA0C4D" w:rsidR="00FB55A5" w:rsidRPr="00405879" w:rsidRDefault="00FB55A5" w:rsidP="00FB55A5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852630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34CC24B7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</w:p>
    <w:p w14:paraId="16A94BA3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lang w:val="el-GR"/>
        </w:rPr>
        <w:t>H συλλογή στοιχείων για τις Εισαγωγές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Πωλήσεις και Αποθέματα Πετρελαιοειδών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1937BC">
        <w:rPr>
          <w:rFonts w:ascii="Verdana" w:hAnsi="Verdana"/>
          <w:sz w:val="18"/>
          <w:szCs w:val="18"/>
          <w:lang w:val="el-GR"/>
        </w:rPr>
        <w:t>διεξάγεται σε μηνιαία βάση.</w:t>
      </w:r>
    </w:p>
    <w:p w14:paraId="77C766CE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</w:p>
    <w:p w14:paraId="37BFEEB0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lang w:val="el-GR"/>
        </w:rPr>
        <w:t>Αφορά τις πωλήσεις πετρελαιοει</w:t>
      </w:r>
      <w:r>
        <w:rPr>
          <w:rFonts w:ascii="Verdana" w:hAnsi="Verdana"/>
          <w:sz w:val="18"/>
          <w:szCs w:val="18"/>
          <w:lang w:val="el-GR"/>
        </w:rPr>
        <w:t>δών από πρατήρια πετρελαιοειδών και τις πωλήσεις</w:t>
      </w:r>
      <w:r w:rsidRPr="001937BC">
        <w:rPr>
          <w:rFonts w:ascii="Verdana" w:hAnsi="Verdana"/>
          <w:sz w:val="18"/>
          <w:szCs w:val="18"/>
          <w:lang w:val="el-GR"/>
        </w:rPr>
        <w:t xml:space="preserve"> σε κυβερνητικά τμήματα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στις Βρετανικές Βάσεις και</w:t>
      </w:r>
      <w:r>
        <w:rPr>
          <w:rFonts w:ascii="Verdana" w:hAnsi="Verdana"/>
          <w:sz w:val="18"/>
          <w:szCs w:val="18"/>
          <w:lang w:val="el-GR"/>
        </w:rPr>
        <w:t xml:space="preserve"> στα</w:t>
      </w:r>
      <w:r w:rsidRPr="001937BC">
        <w:rPr>
          <w:rFonts w:ascii="Verdana" w:hAnsi="Verdana"/>
          <w:sz w:val="18"/>
          <w:szCs w:val="18"/>
          <w:lang w:val="el-GR"/>
        </w:rPr>
        <w:t xml:space="preserve"> Ηνωμένα Έθνη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σε πλοία και σε άλλους πελάτες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καθώς και τα αποθέματα στο τέλος κάθε μήνα. </w:t>
      </w:r>
      <w:r>
        <w:rPr>
          <w:rFonts w:ascii="Verdana" w:hAnsi="Verdana"/>
          <w:sz w:val="18"/>
          <w:szCs w:val="18"/>
          <w:lang w:val="el-GR"/>
        </w:rPr>
        <w:t xml:space="preserve">Καλύπτονται μόνο οι εταιρείες πετρελαιοειδών. </w:t>
      </w:r>
      <w:r w:rsidRPr="001937BC">
        <w:rPr>
          <w:rFonts w:ascii="Verdana" w:hAnsi="Verdana"/>
          <w:sz w:val="18"/>
          <w:szCs w:val="18"/>
          <w:lang w:val="el-GR"/>
        </w:rPr>
        <w:t>Επιπρόσθετα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περιλαμβάνει και τις εισαγωγές πετρελαιοειδών απευθείας από την Αρχή Ηλεκτρισμού Κύπρου (ΑΗΚ) και τη μεταποιητική βιομηχανία.</w:t>
      </w:r>
    </w:p>
    <w:p w14:paraId="540C0531" w14:textId="77777777" w:rsidR="00FB55A5" w:rsidRPr="00FB55A5" w:rsidRDefault="00FB55A5" w:rsidP="00FB55A5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6C2FFB25" w14:textId="20B2972F" w:rsidR="00FB55A5" w:rsidRPr="001937BC" w:rsidRDefault="00FB55A5" w:rsidP="00FB55A5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852630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07C2AC30" w14:textId="77777777" w:rsidR="00FB55A5" w:rsidRPr="004F7605" w:rsidRDefault="00FB55A5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25456B9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>Η συλλογή των δεδομένων γίνεται σε μηνιαία βάση από τη Στατιστική Υπηρεσία, η οποία λαμβάνει ηλεκτρονικά το ειδικά διαμορφωμένο ερωτηματολόγιο από</w:t>
      </w:r>
      <w:r w:rsidRPr="00F859E5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κάθε μία από τις εν λόγω εταιρείες.</w:t>
      </w:r>
    </w:p>
    <w:p w14:paraId="088FD446" w14:textId="77777777" w:rsidR="00E42235" w:rsidRPr="00E42235" w:rsidRDefault="00E42235" w:rsidP="00E42235">
      <w:pPr>
        <w:rPr>
          <w:rFonts w:ascii="Verdana" w:hAnsi="Verdana"/>
          <w:b/>
          <w:bCs/>
          <w:color w:val="0000CC"/>
          <w:sz w:val="18"/>
          <w:szCs w:val="18"/>
          <w:lang w:val="el-GR" w:bidi="he-IL"/>
        </w:rPr>
      </w:pPr>
    </w:p>
    <w:p w14:paraId="10CF2579" w14:textId="77777777" w:rsidR="00FB55A5" w:rsidRPr="00FB55A5" w:rsidRDefault="00FB55A5" w:rsidP="00FB55A5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5DD5497" w14:textId="4B60D81D" w:rsidR="00FB55A5" w:rsidRPr="001937BC" w:rsidRDefault="00FB55A5" w:rsidP="00FB55A5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1937BC">
        <w:rPr>
          <w:rFonts w:ascii="Verdana" w:eastAsia="Malgun Gothic" w:hAnsi="Verdana" w:cs="Arial"/>
          <w:b/>
          <w:i/>
          <w:sz w:val="18"/>
          <w:szCs w:val="18"/>
          <w:lang w:val="el-GR"/>
        </w:rPr>
        <w:t>Για περισσότερες πληροφορίες:</w:t>
      </w:r>
      <w:r w:rsidR="00F93135">
        <w:rPr>
          <w:rFonts w:ascii="Verdana" w:eastAsia="Malgun Gothic" w:hAnsi="Verdana" w:cs="Arial"/>
          <w:b/>
          <w:i/>
          <w:sz w:val="18"/>
          <w:szCs w:val="18"/>
          <w:lang w:val="el-GR"/>
        </w:rPr>
        <w:t xml:space="preserve"> </w:t>
      </w:r>
    </w:p>
    <w:p w14:paraId="4703298E" w14:textId="77777777" w:rsidR="00C91550" w:rsidRPr="00C91550" w:rsidRDefault="00C91550" w:rsidP="00C91550">
      <w:pPr>
        <w:tabs>
          <w:tab w:val="left" w:pos="5400"/>
        </w:tabs>
        <w:rPr>
          <w:rFonts w:ascii="Verdana" w:hAnsi="Verdana"/>
          <w:sz w:val="18"/>
          <w:szCs w:val="18"/>
          <w:lang w:val="el-GR"/>
        </w:rPr>
      </w:pPr>
      <w:r w:rsidRPr="00C9155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r w:rsidR="00000000">
        <w:fldChar w:fldCharType="begin"/>
      </w:r>
      <w:r w:rsidR="00000000">
        <w:instrText>HYPERLINK</w:instrText>
      </w:r>
      <w:r w:rsidR="00000000" w:rsidRPr="008D0806">
        <w:rPr>
          <w:lang w:val="el-GR"/>
        </w:rPr>
        <w:instrText xml:space="preserve"> "</w:instrText>
      </w:r>
      <w:r w:rsidR="00000000">
        <w:instrText>https</w:instrText>
      </w:r>
      <w:r w:rsidR="00000000" w:rsidRPr="008D0806">
        <w:rPr>
          <w:lang w:val="el-GR"/>
        </w:rPr>
        <w:instrText>://</w:instrText>
      </w:r>
      <w:r w:rsidR="00000000">
        <w:instrText>www</w:instrText>
      </w:r>
      <w:r w:rsidR="00000000" w:rsidRPr="008D0806">
        <w:rPr>
          <w:lang w:val="el-GR"/>
        </w:rPr>
        <w:instrText>.</w:instrText>
      </w:r>
      <w:r w:rsidR="00000000">
        <w:instrText>cystat</w:instrText>
      </w:r>
      <w:r w:rsidR="00000000" w:rsidRPr="008D0806">
        <w:rPr>
          <w:lang w:val="el-GR"/>
        </w:rPr>
        <w:instrText>.</w:instrText>
      </w:r>
      <w:r w:rsidR="00000000">
        <w:instrText>gov</w:instrText>
      </w:r>
      <w:r w:rsidR="00000000" w:rsidRPr="008D0806">
        <w:rPr>
          <w:lang w:val="el-GR"/>
        </w:rPr>
        <w:instrText>.</w:instrText>
      </w:r>
      <w:r w:rsidR="00000000">
        <w:instrText>cy</w:instrText>
      </w:r>
      <w:r w:rsidR="00000000" w:rsidRPr="008D0806">
        <w:rPr>
          <w:lang w:val="el-GR"/>
        </w:rPr>
        <w:instrText>/</w:instrText>
      </w:r>
      <w:r w:rsidR="00000000">
        <w:instrText>el</w:instrText>
      </w:r>
      <w:r w:rsidR="00000000" w:rsidRPr="008D0806">
        <w:rPr>
          <w:lang w:val="el-GR"/>
        </w:rPr>
        <w:instrText>/</w:instrText>
      </w:r>
      <w:r w:rsidR="00000000">
        <w:instrText>SubthemeStatistics</w:instrText>
      </w:r>
      <w:r w:rsidR="00000000" w:rsidRPr="008D0806">
        <w:rPr>
          <w:lang w:val="el-GR"/>
        </w:rPr>
        <w:instrText>?</w:instrText>
      </w:r>
      <w:r w:rsidR="00000000">
        <w:instrText>s</w:instrText>
      </w:r>
      <w:r w:rsidR="00000000" w:rsidRPr="008D0806">
        <w:rPr>
          <w:lang w:val="el-GR"/>
        </w:rPr>
        <w:instrText>=34"</w:instrText>
      </w:r>
      <w:r w:rsidR="00000000">
        <w:fldChar w:fldCharType="separate"/>
      </w:r>
      <w:r w:rsidRPr="00C91550">
        <w:rPr>
          <w:rFonts w:ascii="Verdana" w:hAnsi="Verdana"/>
          <w:color w:val="0000FF"/>
          <w:sz w:val="18"/>
          <w:szCs w:val="18"/>
          <w:u w:val="single"/>
          <w:lang w:val="el-GR"/>
        </w:rPr>
        <w:t>Ενέργεια</w:t>
      </w:r>
      <w:r w:rsidR="00000000">
        <w:rPr>
          <w:rFonts w:ascii="Verdana" w:hAnsi="Verdana"/>
          <w:color w:val="0000FF"/>
          <w:sz w:val="18"/>
          <w:szCs w:val="18"/>
          <w:u w:val="single"/>
          <w:lang w:val="el-GR"/>
        </w:rPr>
        <w:fldChar w:fldCharType="end"/>
      </w:r>
    </w:p>
    <w:p w14:paraId="5F5DFA6F" w14:textId="77777777" w:rsidR="00C91550" w:rsidRPr="00C91550" w:rsidRDefault="00000000" w:rsidP="00C91550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8D0806">
        <w:rPr>
          <w:lang w:val="el-GR"/>
        </w:rPr>
        <w:instrText xml:space="preserve"> "</w:instrText>
      </w:r>
      <w:r>
        <w:instrText>https</w:instrText>
      </w:r>
      <w:r w:rsidRPr="008D0806">
        <w:rPr>
          <w:lang w:val="el-GR"/>
        </w:rPr>
        <w:instrText>://</w:instrText>
      </w:r>
      <w:r>
        <w:instrText>cystatdb</w:instrText>
      </w:r>
      <w:r w:rsidRPr="008D0806">
        <w:rPr>
          <w:lang w:val="el-GR"/>
        </w:rPr>
        <w:instrText>.</w:instrText>
      </w:r>
      <w:r>
        <w:instrText>cystat</w:instrText>
      </w:r>
      <w:r w:rsidRPr="008D0806">
        <w:rPr>
          <w:lang w:val="el-GR"/>
        </w:rPr>
        <w:instrText>.</w:instrText>
      </w:r>
      <w:r>
        <w:instrText>gov</w:instrText>
      </w:r>
      <w:r w:rsidRPr="008D0806">
        <w:rPr>
          <w:lang w:val="el-GR"/>
        </w:rPr>
        <w:instrText>.</w:instrText>
      </w:r>
      <w:r>
        <w:instrText>cy</w:instrText>
      </w:r>
      <w:r w:rsidRPr="008D0806">
        <w:rPr>
          <w:lang w:val="el-GR"/>
        </w:rPr>
        <w:instrText>/</w:instrText>
      </w:r>
      <w:r>
        <w:instrText>pxweb</w:instrText>
      </w:r>
      <w:r w:rsidRPr="008D0806">
        <w:rPr>
          <w:lang w:val="el-GR"/>
        </w:rPr>
        <w:instrText>/</w:instrText>
      </w:r>
      <w:r>
        <w:instrText>el</w:instrText>
      </w:r>
      <w:r w:rsidRPr="008D0806">
        <w:rPr>
          <w:lang w:val="el-GR"/>
        </w:rPr>
        <w:instrText>/8.</w:instrText>
      </w:r>
      <w:r>
        <w:instrText>CYSTAT</w:instrText>
      </w:r>
      <w:r w:rsidRPr="008D0806">
        <w:rPr>
          <w:lang w:val="el-GR"/>
        </w:rPr>
        <w:instrText>-</w:instrText>
      </w:r>
      <w:r>
        <w:instrText>DB</w:instrText>
      </w:r>
      <w:r w:rsidRPr="008D0806">
        <w:rPr>
          <w:lang w:val="el-GR"/>
        </w:rPr>
        <w:instrText>/8.</w:instrText>
      </w:r>
      <w:r>
        <w:instrText>CYSTAT</w:instrText>
      </w:r>
      <w:r w:rsidRPr="008D0806">
        <w:rPr>
          <w:lang w:val="el-GR"/>
        </w:rPr>
        <w:instrText>-</w:instrText>
      </w:r>
      <w:r>
        <w:instrText>DB</w:instrText>
      </w:r>
      <w:r w:rsidRPr="008D0806">
        <w:rPr>
          <w:lang w:val="el-GR"/>
        </w:rPr>
        <w:instrText>__</w:instrText>
      </w:r>
      <w:r>
        <w:instrText>Energy</w:instrText>
      </w:r>
      <w:r w:rsidRPr="008D0806">
        <w:rPr>
          <w:lang w:val="el-GR"/>
        </w:rPr>
        <w:instrText>__"</w:instrText>
      </w:r>
      <w:r>
        <w:fldChar w:fldCharType="separate"/>
      </w:r>
      <w:r w:rsidR="00C91550" w:rsidRPr="00C91550">
        <w:rPr>
          <w:rFonts w:ascii="Verdana" w:hAnsi="Verdana"/>
          <w:color w:val="0000FF"/>
          <w:sz w:val="18"/>
          <w:szCs w:val="18"/>
          <w:u w:val="single"/>
        </w:rPr>
        <w:t>CYSTAT</w:t>
      </w:r>
      <w:r w:rsidR="00C91550" w:rsidRPr="00C91550">
        <w:rPr>
          <w:rFonts w:ascii="Verdana" w:hAnsi="Verdana"/>
          <w:color w:val="0000FF"/>
          <w:sz w:val="18"/>
          <w:szCs w:val="18"/>
          <w:u w:val="single"/>
          <w:lang w:val="el-GR"/>
        </w:rPr>
        <w:t>-</w:t>
      </w:r>
      <w:r w:rsidR="00C91550" w:rsidRPr="00C91550">
        <w:rPr>
          <w:rFonts w:ascii="Verdana" w:hAnsi="Verdana"/>
          <w:color w:val="0000FF"/>
          <w:sz w:val="18"/>
          <w:szCs w:val="18"/>
          <w:u w:val="single"/>
        </w:rPr>
        <w:t>DB</w:t>
      </w:r>
      <w:r>
        <w:rPr>
          <w:rFonts w:ascii="Verdana" w:hAnsi="Verdana"/>
          <w:color w:val="0000FF"/>
          <w:sz w:val="18"/>
          <w:szCs w:val="18"/>
          <w:u w:val="single"/>
        </w:rPr>
        <w:fldChar w:fldCharType="end"/>
      </w:r>
      <w:r w:rsidR="00C91550" w:rsidRPr="00C9155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35D69F6" w14:textId="77777777" w:rsidR="00C91550" w:rsidRPr="00E42235" w:rsidRDefault="00000000" w:rsidP="00C91550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8D0806">
        <w:rPr>
          <w:lang w:val="el-GR"/>
        </w:rPr>
        <w:instrText xml:space="preserve"> "</w:instrText>
      </w:r>
      <w:r>
        <w:instrText>https</w:instrText>
      </w:r>
      <w:r w:rsidRPr="008D0806">
        <w:rPr>
          <w:lang w:val="el-GR"/>
        </w:rPr>
        <w:instrText>://</w:instrText>
      </w:r>
      <w:r>
        <w:instrText>www</w:instrText>
      </w:r>
      <w:r w:rsidRPr="008D0806">
        <w:rPr>
          <w:lang w:val="el-GR"/>
        </w:rPr>
        <w:instrText>.</w:instrText>
      </w:r>
      <w:r>
        <w:instrText>cystat</w:instrText>
      </w:r>
      <w:r w:rsidRPr="008D0806">
        <w:rPr>
          <w:lang w:val="el-GR"/>
        </w:rPr>
        <w:instrText>.</w:instrText>
      </w:r>
      <w:r>
        <w:instrText>gov</w:instrText>
      </w:r>
      <w:r w:rsidRPr="008D0806">
        <w:rPr>
          <w:lang w:val="el-GR"/>
        </w:rPr>
        <w:instrText>.</w:instrText>
      </w:r>
      <w:r>
        <w:instrText>cy</w:instrText>
      </w:r>
      <w:r w:rsidRPr="008D0806">
        <w:rPr>
          <w:lang w:val="el-GR"/>
        </w:rPr>
        <w:instrText>/</w:instrText>
      </w:r>
      <w:r>
        <w:instrText>el</w:instrText>
      </w:r>
      <w:r w:rsidRPr="008D0806">
        <w:rPr>
          <w:lang w:val="el-GR"/>
        </w:rPr>
        <w:instrText>/</w:instrText>
      </w:r>
      <w:r>
        <w:instrText>KeyFiguresList</w:instrText>
      </w:r>
      <w:r w:rsidRPr="008D0806">
        <w:rPr>
          <w:lang w:val="el-GR"/>
        </w:rPr>
        <w:instrText>?</w:instrText>
      </w:r>
      <w:r>
        <w:instrText>s</w:instrText>
      </w:r>
      <w:r w:rsidRPr="008D0806">
        <w:rPr>
          <w:lang w:val="el-GR"/>
        </w:rPr>
        <w:instrText>=34"</w:instrText>
      </w:r>
      <w:r>
        <w:fldChar w:fldCharType="separate"/>
      </w:r>
      <w:r w:rsidR="00C91550" w:rsidRPr="00C91550">
        <w:rPr>
          <w:rFonts w:ascii="Verdana" w:hAnsi="Verdana"/>
          <w:color w:val="0000FF"/>
          <w:sz w:val="18"/>
          <w:szCs w:val="18"/>
          <w:u w:val="single"/>
          <w:lang w:val="el-GR"/>
        </w:rPr>
        <w:t>Προκαθορισμένοι Πίνακες</w:t>
      </w:r>
      <w:r>
        <w:rPr>
          <w:rFonts w:ascii="Verdana" w:hAnsi="Verdana"/>
          <w:color w:val="0000FF"/>
          <w:sz w:val="18"/>
          <w:szCs w:val="18"/>
          <w:u w:val="single"/>
          <w:lang w:val="el-GR"/>
        </w:rPr>
        <w:fldChar w:fldCharType="end"/>
      </w:r>
      <w:r w:rsidR="00C91550" w:rsidRPr="00C91550">
        <w:rPr>
          <w:rFonts w:ascii="Verdana" w:hAnsi="Verdana"/>
          <w:sz w:val="18"/>
          <w:szCs w:val="18"/>
          <w:lang w:val="el-GR"/>
        </w:rPr>
        <w:t xml:space="preserve"> (</w:t>
      </w:r>
      <w:r w:rsidR="00C91550" w:rsidRPr="00C91550">
        <w:rPr>
          <w:rFonts w:ascii="Verdana" w:hAnsi="Verdana"/>
          <w:sz w:val="18"/>
          <w:szCs w:val="18"/>
        </w:rPr>
        <w:t>Excel</w:t>
      </w:r>
      <w:r w:rsidR="00C91550" w:rsidRPr="00C91550">
        <w:rPr>
          <w:rFonts w:ascii="Verdana" w:hAnsi="Verdana"/>
          <w:sz w:val="18"/>
          <w:szCs w:val="18"/>
          <w:lang w:val="el-GR"/>
        </w:rPr>
        <w:t>)</w:t>
      </w:r>
    </w:p>
    <w:p w14:paraId="21B6E2F4" w14:textId="77777777" w:rsidR="003D646B" w:rsidRDefault="00000000" w:rsidP="003D646B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8D0806">
        <w:rPr>
          <w:lang w:val="el-GR"/>
        </w:rPr>
        <w:instrText xml:space="preserve"> "</w:instrText>
      </w:r>
      <w:r>
        <w:instrText>https</w:instrText>
      </w:r>
      <w:r w:rsidRPr="008D0806">
        <w:rPr>
          <w:lang w:val="el-GR"/>
        </w:rPr>
        <w:instrText>://</w:instrText>
      </w:r>
      <w:r>
        <w:instrText>www</w:instrText>
      </w:r>
      <w:r w:rsidRPr="008D0806">
        <w:rPr>
          <w:lang w:val="el-GR"/>
        </w:rPr>
        <w:instrText>.</w:instrText>
      </w:r>
      <w:r>
        <w:instrText>cystat</w:instrText>
      </w:r>
      <w:r w:rsidRPr="008D0806">
        <w:rPr>
          <w:lang w:val="el-GR"/>
        </w:rPr>
        <w:instrText>.</w:instrText>
      </w:r>
      <w:r>
        <w:instrText>gov</w:instrText>
      </w:r>
      <w:r w:rsidRPr="008D0806">
        <w:rPr>
          <w:lang w:val="el-GR"/>
        </w:rPr>
        <w:instrText>.</w:instrText>
      </w:r>
      <w:r>
        <w:instrText>cy</w:instrText>
      </w:r>
      <w:r w:rsidRPr="008D0806">
        <w:rPr>
          <w:lang w:val="el-GR"/>
        </w:rPr>
        <w:instrText>/</w:instrText>
      </w:r>
      <w:r>
        <w:instrText>el</w:instrText>
      </w:r>
      <w:r w:rsidRPr="008D0806">
        <w:rPr>
          <w:lang w:val="el-GR"/>
        </w:rPr>
        <w:instrText>/</w:instrText>
      </w:r>
      <w:r>
        <w:instrText>MethodologicalDetails</w:instrText>
      </w:r>
      <w:r w:rsidRPr="008D0806">
        <w:rPr>
          <w:lang w:val="el-GR"/>
        </w:rPr>
        <w:instrText>?</w:instrText>
      </w:r>
      <w:r>
        <w:instrText>m</w:instrText>
      </w:r>
      <w:r w:rsidRPr="008D0806">
        <w:rPr>
          <w:lang w:val="el-GR"/>
        </w:rPr>
        <w:instrText>=2195" \</w:instrText>
      </w:r>
      <w:r>
        <w:instrText>o</w:instrText>
      </w:r>
      <w:r w:rsidRPr="008D0806">
        <w:rPr>
          <w:lang w:val="el-GR"/>
        </w:rPr>
        <w:instrText xml:space="preserve"> "Μεθοδολογικές Πληροφορίες"</w:instrText>
      </w:r>
      <w:r>
        <w:fldChar w:fldCharType="separate"/>
      </w:r>
      <w:r w:rsidR="003D646B">
        <w:rPr>
          <w:rStyle w:val="Hyperlink"/>
          <w:rFonts w:ascii="Verdana" w:eastAsia="Malgun Gothic" w:hAnsi="Verdana" w:cs="Arial"/>
          <w:sz w:val="18"/>
          <w:szCs w:val="18"/>
          <w:lang w:val="el-GR"/>
        </w:rPr>
        <w:t>Μεθοδολογικές Πληροφορίες</w:t>
      </w:r>
      <w:r>
        <w:rPr>
          <w:rStyle w:val="Hyperlink"/>
          <w:rFonts w:ascii="Verdana" w:eastAsia="Malgun Gothic" w:hAnsi="Verdana" w:cs="Arial"/>
          <w:sz w:val="18"/>
          <w:szCs w:val="18"/>
          <w:lang w:val="el-GR"/>
        </w:rPr>
        <w:fldChar w:fldCharType="end"/>
      </w:r>
    </w:p>
    <w:p w14:paraId="002D634A" w14:textId="77777777" w:rsidR="00B04256" w:rsidRDefault="00B04256" w:rsidP="003D646B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846CDA5" w14:textId="77777777" w:rsidR="00FB55A5" w:rsidRPr="003F118C" w:rsidRDefault="00B04256" w:rsidP="00FB55A5">
      <w:pPr>
        <w:ind w:right="-79"/>
        <w:jc w:val="both"/>
        <w:rPr>
          <w:rFonts w:ascii="Verdana" w:hAnsi="Verdana"/>
          <w:b/>
          <w:bCs/>
          <w:sz w:val="18"/>
          <w:szCs w:val="18"/>
          <w:lang w:val="el-GR"/>
        </w:rPr>
      </w:pP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3F118C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3F118C">
        <w:rPr>
          <w:rFonts w:ascii="Verdana" w:hAnsi="Verdana"/>
          <w:b/>
          <w:bCs/>
          <w:sz w:val="18"/>
          <w:szCs w:val="18"/>
        </w:rPr>
        <w:t>Excel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Δεκέμβριο 2022. Για τον Ιανουάριο 2023 και μετέπειτα, η ενημέρωση γίνεται μόνο στη Βάση Δεδομένων </w:t>
      </w:r>
      <w:r w:rsidRPr="003F118C">
        <w:rPr>
          <w:rFonts w:ascii="Verdana" w:hAnsi="Verdana"/>
          <w:b/>
          <w:bCs/>
          <w:sz w:val="18"/>
          <w:szCs w:val="18"/>
        </w:rPr>
        <w:t>CYSTAT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3F118C">
        <w:rPr>
          <w:rFonts w:ascii="Verdana" w:hAnsi="Verdana"/>
          <w:b/>
          <w:bCs/>
          <w:sz w:val="18"/>
          <w:szCs w:val="18"/>
        </w:rPr>
        <w:t>DB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7F4C22E2" w14:textId="77777777" w:rsidR="00B04256" w:rsidRPr="00B04256" w:rsidRDefault="00B04256" w:rsidP="00FB55A5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</w:p>
    <w:p w14:paraId="26E32E91" w14:textId="77777777" w:rsidR="00FB55A5" w:rsidRDefault="00FB55A5" w:rsidP="00FB55A5">
      <w:pPr>
        <w:ind w:right="-79"/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1937BC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47E2AE4" w14:textId="77777777" w:rsidR="00DE5D35" w:rsidRDefault="00FB55A5" w:rsidP="00FB55A5">
      <w:pPr>
        <w:rPr>
          <w:rStyle w:val="Hyperlink"/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Ναυσικά Αποστόλου: </w:t>
      </w:r>
      <w:proofErr w:type="spellStart"/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.: 22602199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proofErr w:type="spellStart"/>
      <w:r w:rsidRPr="001937BC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1937BC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1937BC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1937BC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1937BC">
        <w:rPr>
          <w:rFonts w:ascii="Verdana" w:hAnsi="Verdana"/>
          <w:sz w:val="18"/>
          <w:szCs w:val="18"/>
          <w:shd w:val="clear" w:color="auto" w:fill="FFFFFF"/>
        </w:rPr>
        <w:t> </w:t>
      </w:r>
      <w:hyperlink r:id="rId9" w:history="1">
        <w:r w:rsidR="00F46406" w:rsidRPr="005D0E81">
          <w:rPr>
            <w:rStyle w:val="Hyperlink"/>
            <w:rFonts w:ascii="Verdana" w:hAnsi="Verdana"/>
            <w:sz w:val="18"/>
            <w:szCs w:val="18"/>
            <w:lang w:val="el-GR"/>
          </w:rPr>
          <w:t>napostolou@cystat.mof.gov.cy</w:t>
        </w:r>
      </w:hyperlink>
    </w:p>
    <w:p w14:paraId="3C03475F" w14:textId="5BAAAF8C" w:rsidR="00405879" w:rsidRPr="00B760F0" w:rsidRDefault="00405879" w:rsidP="00E25966">
      <w:pPr>
        <w:rPr>
          <w:sz w:val="20"/>
          <w:szCs w:val="20"/>
          <w:lang w:val="el-GR" w:eastAsia="en-CY"/>
        </w:rPr>
      </w:pPr>
    </w:p>
    <w:sectPr w:rsidR="00405879" w:rsidRPr="00B760F0" w:rsidSect="00CA7C8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11" w:right="1134" w:bottom="102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07227" w14:textId="77777777" w:rsidR="00C6260C" w:rsidRDefault="00C6260C" w:rsidP="00FB398F">
      <w:r>
        <w:separator/>
      </w:r>
    </w:p>
  </w:endnote>
  <w:endnote w:type="continuationSeparator" w:id="0">
    <w:p w14:paraId="17BE3AB6" w14:textId="77777777" w:rsidR="00C6260C" w:rsidRDefault="00C6260C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A8D1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4E7EC8">
      <w:rPr>
        <w:noProof/>
      </w:rPr>
      <w:t>3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4BE11" w14:textId="77777777" w:rsidR="004E4F42" w:rsidRPr="00A12E81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 w:rsidRPr="00A12E81">
      <w:rPr>
        <w:rFonts w:ascii="Arial" w:hAnsi="Arial" w:cs="Arial"/>
        <w:i/>
        <w:iCs/>
        <w:sz w:val="16"/>
        <w:szCs w:val="16"/>
        <w:lang w:val="el-GR"/>
      </w:rPr>
      <w:t>ήλ</w:t>
    </w: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A12E81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422C6C2A" w14:textId="77777777" w:rsidR="004E4F42" w:rsidRPr="00A12E81" w:rsidRDefault="00D67EF5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8D0806">
      <w:rPr>
        <w:rFonts w:ascii="Arial" w:hAnsi="Arial" w:cs="Arial"/>
        <w:i/>
        <w:iCs/>
        <w:sz w:val="16"/>
        <w:szCs w:val="16"/>
      </w:rPr>
      <w:t xml:space="preserve">.:  22 602129, </w:t>
    </w:r>
    <w:r w:rsidR="004E4F42" w:rsidRPr="00A12E81">
      <w:rPr>
        <w:rFonts w:ascii="Arial" w:hAnsi="Arial" w:cs="Arial"/>
        <w:i/>
        <w:iCs/>
        <w:sz w:val="16"/>
        <w:szCs w:val="16"/>
        <w:lang w:val="el-GR"/>
      </w:rPr>
      <w:t>Φαξ</w:t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="004E4F42" w:rsidRPr="00A12E81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3D3E66DE" w14:textId="77777777" w:rsidR="004E4F42" w:rsidRPr="00A12E81" w:rsidRDefault="004E4F42" w:rsidP="000932CF">
    <w:pPr>
      <w:pStyle w:val="Footer"/>
      <w:tabs>
        <w:tab w:val="left" w:pos="4500"/>
      </w:tabs>
      <w:jc w:val="center"/>
      <w:rPr>
        <w:rFonts w:ascii="Verdana" w:hAnsi="Verdana" w:cs="Arial"/>
        <w:sz w:val="16"/>
        <w:szCs w:val="16"/>
      </w:rPr>
    </w:pPr>
    <w:r w:rsidRPr="00A12E81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A12E81">
      <w:rPr>
        <w:rFonts w:ascii="Verdana" w:hAnsi="Verdana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9AA10" w14:textId="77777777" w:rsidR="00C6260C" w:rsidRDefault="00C6260C" w:rsidP="00FB398F">
      <w:r>
        <w:separator/>
      </w:r>
    </w:p>
  </w:footnote>
  <w:footnote w:type="continuationSeparator" w:id="0">
    <w:p w14:paraId="5D0B5154" w14:textId="77777777" w:rsidR="00C6260C" w:rsidRDefault="00C6260C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A05B4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AA437" w14:textId="77777777" w:rsidR="004E4F42" w:rsidRDefault="003F118C" w:rsidP="00D95CBE">
    <w:pPr>
      <w:pStyle w:val="Header"/>
      <w:tabs>
        <w:tab w:val="clear" w:pos="4153"/>
        <w:tab w:val="clear" w:pos="8306"/>
        <w:tab w:val="left" w:pos="4080"/>
      </w:tabs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CFC8B3" wp14:editId="3F536A85">
              <wp:simplePos x="0" y="0"/>
              <wp:positionH relativeFrom="column">
                <wp:posOffset>4454525</wp:posOffset>
              </wp:positionH>
              <wp:positionV relativeFrom="paragraph">
                <wp:posOffset>936625</wp:posOffset>
              </wp:positionV>
              <wp:extent cx="1828800" cy="43815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A8B23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5E8656E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FC8B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50.75pt;margin-top:73.75pt;width:2in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RN8gEAAMo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" stroked="f">
              <v:textbox>
                <w:txbxContent>
                  <w:p w14:paraId="09EA8B23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05E8656E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A54F1" wp14:editId="39099F95">
              <wp:simplePos x="0" y="0"/>
              <wp:positionH relativeFrom="column">
                <wp:posOffset>4716780</wp:posOffset>
              </wp:positionH>
              <wp:positionV relativeFrom="paragraph">
                <wp:posOffset>26035</wp:posOffset>
              </wp:positionV>
              <wp:extent cx="1669415" cy="910590"/>
              <wp:effectExtent l="11430" t="6985" r="12700" b="1206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910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46A883" w14:textId="77777777" w:rsidR="004E4F42" w:rsidRDefault="003F118C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0243B310" wp14:editId="7A390DC7">
                                <wp:extent cx="1476375" cy="809625"/>
                                <wp:effectExtent l="0" t="0" r="0" b="0"/>
                                <wp:docPr id="280625191" name="Picture 2806251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A54F1" id="Text Box 14" o:spid="_x0000_s1027" type="#_x0000_t202" style="position:absolute;margin-left:371.4pt;margin-top:2.05pt;width:131.45pt;height:71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" strokecolor="white">
              <v:textbox style="mso-fit-shape-to-text:t">
                <w:txbxContent>
                  <w:p w14:paraId="5C46A883" w14:textId="77777777" w:rsidR="004E4F42" w:rsidRDefault="003F118C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0243B310" wp14:editId="7A390DC7">
                          <wp:extent cx="1476375" cy="809625"/>
                          <wp:effectExtent l="0" t="0" r="0" b="0"/>
                          <wp:docPr id="280625191" name="Picture 2806251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413BDEB0" wp14:editId="30DACB53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751448476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CBE">
      <w:rPr>
        <w:rFonts w:ascii="Arial" w:hAnsi="Arial" w:cs="Arial"/>
        <w:bCs/>
        <w:sz w:val="18"/>
        <w:szCs w:val="18"/>
        <w:lang w:val="en-US"/>
      </w:rPr>
      <w:t xml:space="preserve">                                                                                           </w:t>
    </w:r>
    <w:r w:rsidR="00C93716">
      <w:rPr>
        <w:rFonts w:ascii="Arial" w:hAnsi="Arial" w:cs="Arial"/>
        <w:bCs/>
        <w:sz w:val="18"/>
        <w:szCs w:val="18"/>
      </w:rPr>
      <w:t xml:space="preserve">     </w:t>
    </w:r>
    <w:r w:rsidR="00D95CBE">
      <w:rPr>
        <w:rFonts w:ascii="Arial" w:hAnsi="Arial" w:cs="Arial"/>
        <w:bCs/>
        <w:sz w:val="18"/>
        <w:szCs w:val="18"/>
        <w:lang w:val="en-US"/>
      </w:rPr>
      <w:t xml:space="preserve">          </w:t>
    </w:r>
    <w:r w:rsidRPr="00815F28">
      <w:rPr>
        <w:noProof/>
      </w:rPr>
      <w:drawing>
        <wp:inline distT="0" distB="0" distL="0" distR="0" wp14:anchorId="54B6EA45" wp14:editId="08463EF9">
          <wp:extent cx="1543050" cy="942975"/>
          <wp:effectExtent l="0" t="0" r="0" b="0"/>
          <wp:docPr id="582652852" name="Picture 582652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0F5">
      <w:rPr>
        <w:rFonts w:ascii="Arial" w:hAnsi="Arial" w:cs="Arial"/>
        <w:bCs/>
        <w:sz w:val="18"/>
        <w:szCs w:val="18"/>
      </w:rPr>
      <w:tab/>
    </w:r>
  </w:p>
  <w:p w14:paraId="51EAC525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</w:p>
  <w:p w14:paraId="3699FD53" w14:textId="5ED333ED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4C982DAC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4064958">
    <w:abstractNumId w:val="5"/>
  </w:num>
  <w:num w:numId="2" w16cid:durableId="1187255236">
    <w:abstractNumId w:val="2"/>
  </w:num>
  <w:num w:numId="3" w16cid:durableId="1238712794">
    <w:abstractNumId w:val="3"/>
  </w:num>
  <w:num w:numId="4" w16cid:durableId="1960528035">
    <w:abstractNumId w:val="4"/>
  </w:num>
  <w:num w:numId="5" w16cid:durableId="1260721549">
    <w:abstractNumId w:val="1"/>
  </w:num>
  <w:num w:numId="6" w16cid:durableId="1977300591">
    <w:abstractNumId w:val="6"/>
  </w:num>
  <w:num w:numId="7" w16cid:durableId="138853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1B46"/>
    <w:rsid w:val="00002458"/>
    <w:rsid w:val="00002D1E"/>
    <w:rsid w:val="00004E08"/>
    <w:rsid w:val="0000542E"/>
    <w:rsid w:val="000059B2"/>
    <w:rsid w:val="00007B44"/>
    <w:rsid w:val="00012EC9"/>
    <w:rsid w:val="00013E40"/>
    <w:rsid w:val="000148F1"/>
    <w:rsid w:val="000161B1"/>
    <w:rsid w:val="00017E99"/>
    <w:rsid w:val="00022E82"/>
    <w:rsid w:val="00025A39"/>
    <w:rsid w:val="0002765A"/>
    <w:rsid w:val="00027853"/>
    <w:rsid w:val="00030E18"/>
    <w:rsid w:val="00031D32"/>
    <w:rsid w:val="0003371B"/>
    <w:rsid w:val="00034A14"/>
    <w:rsid w:val="0003603D"/>
    <w:rsid w:val="000365A4"/>
    <w:rsid w:val="00045088"/>
    <w:rsid w:val="00045390"/>
    <w:rsid w:val="00045A06"/>
    <w:rsid w:val="0004770A"/>
    <w:rsid w:val="00050391"/>
    <w:rsid w:val="00050EC8"/>
    <w:rsid w:val="00055291"/>
    <w:rsid w:val="00055BB9"/>
    <w:rsid w:val="0005625D"/>
    <w:rsid w:val="000563D3"/>
    <w:rsid w:val="00057162"/>
    <w:rsid w:val="00057E44"/>
    <w:rsid w:val="00061299"/>
    <w:rsid w:val="00066FA8"/>
    <w:rsid w:val="000671E6"/>
    <w:rsid w:val="00070576"/>
    <w:rsid w:val="00072074"/>
    <w:rsid w:val="00073C3D"/>
    <w:rsid w:val="000752BB"/>
    <w:rsid w:val="00076C03"/>
    <w:rsid w:val="00081ADF"/>
    <w:rsid w:val="000839A4"/>
    <w:rsid w:val="00084A02"/>
    <w:rsid w:val="00084BF7"/>
    <w:rsid w:val="000869DB"/>
    <w:rsid w:val="000870E9"/>
    <w:rsid w:val="00092DD6"/>
    <w:rsid w:val="000932CF"/>
    <w:rsid w:val="000942E5"/>
    <w:rsid w:val="00096ED8"/>
    <w:rsid w:val="000A0203"/>
    <w:rsid w:val="000A1A88"/>
    <w:rsid w:val="000A2B5C"/>
    <w:rsid w:val="000A32B3"/>
    <w:rsid w:val="000A3601"/>
    <w:rsid w:val="000A6FA8"/>
    <w:rsid w:val="000B0A64"/>
    <w:rsid w:val="000B2728"/>
    <w:rsid w:val="000B3367"/>
    <w:rsid w:val="000B40DB"/>
    <w:rsid w:val="000B4267"/>
    <w:rsid w:val="000B5492"/>
    <w:rsid w:val="000B579E"/>
    <w:rsid w:val="000C0A04"/>
    <w:rsid w:val="000C1070"/>
    <w:rsid w:val="000C122B"/>
    <w:rsid w:val="000C1B8D"/>
    <w:rsid w:val="000C2BF6"/>
    <w:rsid w:val="000C3B16"/>
    <w:rsid w:val="000C4E72"/>
    <w:rsid w:val="000D1E7A"/>
    <w:rsid w:val="000D3C4D"/>
    <w:rsid w:val="000E24B1"/>
    <w:rsid w:val="000E2735"/>
    <w:rsid w:val="000E32D6"/>
    <w:rsid w:val="000E42D7"/>
    <w:rsid w:val="000E45D3"/>
    <w:rsid w:val="000E4B59"/>
    <w:rsid w:val="000E57F2"/>
    <w:rsid w:val="000E5E60"/>
    <w:rsid w:val="000E72A7"/>
    <w:rsid w:val="000F06B1"/>
    <w:rsid w:val="000F1162"/>
    <w:rsid w:val="000F3467"/>
    <w:rsid w:val="000F38DE"/>
    <w:rsid w:val="000F3C74"/>
    <w:rsid w:val="000F532A"/>
    <w:rsid w:val="000F5886"/>
    <w:rsid w:val="000F5D6C"/>
    <w:rsid w:val="000F6616"/>
    <w:rsid w:val="000F7308"/>
    <w:rsid w:val="000F762B"/>
    <w:rsid w:val="00103E27"/>
    <w:rsid w:val="001046DA"/>
    <w:rsid w:val="00106852"/>
    <w:rsid w:val="00107DBB"/>
    <w:rsid w:val="00110F9D"/>
    <w:rsid w:val="00114A67"/>
    <w:rsid w:val="00114BC1"/>
    <w:rsid w:val="0011536F"/>
    <w:rsid w:val="001248A2"/>
    <w:rsid w:val="00124E88"/>
    <w:rsid w:val="001253B6"/>
    <w:rsid w:val="001257BC"/>
    <w:rsid w:val="001262C3"/>
    <w:rsid w:val="00127320"/>
    <w:rsid w:val="00127456"/>
    <w:rsid w:val="001312D8"/>
    <w:rsid w:val="0013137B"/>
    <w:rsid w:val="001351CA"/>
    <w:rsid w:val="001353D3"/>
    <w:rsid w:val="00136365"/>
    <w:rsid w:val="00142848"/>
    <w:rsid w:val="00143ED6"/>
    <w:rsid w:val="0015118B"/>
    <w:rsid w:val="001519CE"/>
    <w:rsid w:val="001530A1"/>
    <w:rsid w:val="001540D4"/>
    <w:rsid w:val="00161CF3"/>
    <w:rsid w:val="00162C00"/>
    <w:rsid w:val="00163319"/>
    <w:rsid w:val="001639EF"/>
    <w:rsid w:val="00163D46"/>
    <w:rsid w:val="001648A2"/>
    <w:rsid w:val="0016589F"/>
    <w:rsid w:val="001702EA"/>
    <w:rsid w:val="0017769A"/>
    <w:rsid w:val="00181155"/>
    <w:rsid w:val="0018250A"/>
    <w:rsid w:val="00183DFC"/>
    <w:rsid w:val="00184384"/>
    <w:rsid w:val="0018527E"/>
    <w:rsid w:val="0018595E"/>
    <w:rsid w:val="00186717"/>
    <w:rsid w:val="00187789"/>
    <w:rsid w:val="00187FFC"/>
    <w:rsid w:val="00194386"/>
    <w:rsid w:val="001959E3"/>
    <w:rsid w:val="00197FEA"/>
    <w:rsid w:val="001A1480"/>
    <w:rsid w:val="001A2018"/>
    <w:rsid w:val="001A2191"/>
    <w:rsid w:val="001A4860"/>
    <w:rsid w:val="001A4C47"/>
    <w:rsid w:val="001B08E9"/>
    <w:rsid w:val="001B1BD4"/>
    <w:rsid w:val="001B2C39"/>
    <w:rsid w:val="001B3675"/>
    <w:rsid w:val="001B5E10"/>
    <w:rsid w:val="001B6AB3"/>
    <w:rsid w:val="001B73D5"/>
    <w:rsid w:val="001B7F49"/>
    <w:rsid w:val="001C0681"/>
    <w:rsid w:val="001C22B4"/>
    <w:rsid w:val="001C549B"/>
    <w:rsid w:val="001C62B3"/>
    <w:rsid w:val="001C6A58"/>
    <w:rsid w:val="001C6D54"/>
    <w:rsid w:val="001C7C8C"/>
    <w:rsid w:val="001D0D6A"/>
    <w:rsid w:val="001D0F04"/>
    <w:rsid w:val="001D20A4"/>
    <w:rsid w:val="001D53A1"/>
    <w:rsid w:val="001E00D1"/>
    <w:rsid w:val="001E0E58"/>
    <w:rsid w:val="001E14F3"/>
    <w:rsid w:val="001E15ED"/>
    <w:rsid w:val="001E3856"/>
    <w:rsid w:val="001E47CD"/>
    <w:rsid w:val="001E61AA"/>
    <w:rsid w:val="001E748F"/>
    <w:rsid w:val="001E7658"/>
    <w:rsid w:val="001F5381"/>
    <w:rsid w:val="001F5498"/>
    <w:rsid w:val="001F7A6D"/>
    <w:rsid w:val="00201F28"/>
    <w:rsid w:val="0020309E"/>
    <w:rsid w:val="00206189"/>
    <w:rsid w:val="0021061B"/>
    <w:rsid w:val="00210B58"/>
    <w:rsid w:val="00210E84"/>
    <w:rsid w:val="00216B06"/>
    <w:rsid w:val="00222423"/>
    <w:rsid w:val="00225807"/>
    <w:rsid w:val="00225B28"/>
    <w:rsid w:val="0022606C"/>
    <w:rsid w:val="00226891"/>
    <w:rsid w:val="00230D9B"/>
    <w:rsid w:val="002313AC"/>
    <w:rsid w:val="0023347D"/>
    <w:rsid w:val="002356C2"/>
    <w:rsid w:val="00235FB2"/>
    <w:rsid w:val="00236ECE"/>
    <w:rsid w:val="00237BC1"/>
    <w:rsid w:val="002430B4"/>
    <w:rsid w:val="002447D0"/>
    <w:rsid w:val="002454C5"/>
    <w:rsid w:val="00245E19"/>
    <w:rsid w:val="00246AEB"/>
    <w:rsid w:val="00247871"/>
    <w:rsid w:val="00250005"/>
    <w:rsid w:val="0025254F"/>
    <w:rsid w:val="0025566D"/>
    <w:rsid w:val="0025595C"/>
    <w:rsid w:val="00256E2A"/>
    <w:rsid w:val="00257149"/>
    <w:rsid w:val="002576E7"/>
    <w:rsid w:val="00260357"/>
    <w:rsid w:val="00261FC4"/>
    <w:rsid w:val="002620B5"/>
    <w:rsid w:val="00264637"/>
    <w:rsid w:val="00264F04"/>
    <w:rsid w:val="00267554"/>
    <w:rsid w:val="00267FC1"/>
    <w:rsid w:val="00273C8A"/>
    <w:rsid w:val="0027474C"/>
    <w:rsid w:val="00274E2B"/>
    <w:rsid w:val="002818A5"/>
    <w:rsid w:val="00281B73"/>
    <w:rsid w:val="00281D55"/>
    <w:rsid w:val="0028338F"/>
    <w:rsid w:val="0028381B"/>
    <w:rsid w:val="002846E4"/>
    <w:rsid w:val="002915C4"/>
    <w:rsid w:val="0029215E"/>
    <w:rsid w:val="00292B36"/>
    <w:rsid w:val="00293BF0"/>
    <w:rsid w:val="00297E6B"/>
    <w:rsid w:val="002A1D1C"/>
    <w:rsid w:val="002A4D64"/>
    <w:rsid w:val="002A67D9"/>
    <w:rsid w:val="002B4969"/>
    <w:rsid w:val="002B6554"/>
    <w:rsid w:val="002B6788"/>
    <w:rsid w:val="002B7DAA"/>
    <w:rsid w:val="002C3834"/>
    <w:rsid w:val="002C6C73"/>
    <w:rsid w:val="002C7AF3"/>
    <w:rsid w:val="002D0045"/>
    <w:rsid w:val="002D05F0"/>
    <w:rsid w:val="002D2829"/>
    <w:rsid w:val="002D4064"/>
    <w:rsid w:val="002D7D4A"/>
    <w:rsid w:val="002E0EE8"/>
    <w:rsid w:val="002E28AD"/>
    <w:rsid w:val="002E383B"/>
    <w:rsid w:val="002E3846"/>
    <w:rsid w:val="002E3F78"/>
    <w:rsid w:val="002F400C"/>
    <w:rsid w:val="002F4D76"/>
    <w:rsid w:val="002F6D26"/>
    <w:rsid w:val="002F75BE"/>
    <w:rsid w:val="0030231E"/>
    <w:rsid w:val="003042C4"/>
    <w:rsid w:val="00304CB4"/>
    <w:rsid w:val="00306B28"/>
    <w:rsid w:val="00312264"/>
    <w:rsid w:val="00312C52"/>
    <w:rsid w:val="00313F37"/>
    <w:rsid w:val="003141D0"/>
    <w:rsid w:val="003168C1"/>
    <w:rsid w:val="00322FBE"/>
    <w:rsid w:val="00325570"/>
    <w:rsid w:val="00325632"/>
    <w:rsid w:val="003263AF"/>
    <w:rsid w:val="00327549"/>
    <w:rsid w:val="003341A3"/>
    <w:rsid w:val="003342A5"/>
    <w:rsid w:val="00334616"/>
    <w:rsid w:val="00336C36"/>
    <w:rsid w:val="00337486"/>
    <w:rsid w:val="003403B5"/>
    <w:rsid w:val="00343278"/>
    <w:rsid w:val="00343702"/>
    <w:rsid w:val="00343815"/>
    <w:rsid w:val="0035178C"/>
    <w:rsid w:val="003522BB"/>
    <w:rsid w:val="00352F6C"/>
    <w:rsid w:val="00354298"/>
    <w:rsid w:val="003556EA"/>
    <w:rsid w:val="003640B7"/>
    <w:rsid w:val="00377170"/>
    <w:rsid w:val="00380751"/>
    <w:rsid w:val="0038153A"/>
    <w:rsid w:val="00383AC7"/>
    <w:rsid w:val="00386FC7"/>
    <w:rsid w:val="00390A32"/>
    <w:rsid w:val="00397055"/>
    <w:rsid w:val="003A0859"/>
    <w:rsid w:val="003A1142"/>
    <w:rsid w:val="003A1E91"/>
    <w:rsid w:val="003A241F"/>
    <w:rsid w:val="003A40F2"/>
    <w:rsid w:val="003A43E9"/>
    <w:rsid w:val="003A4A6B"/>
    <w:rsid w:val="003A50D1"/>
    <w:rsid w:val="003A667A"/>
    <w:rsid w:val="003B0DC2"/>
    <w:rsid w:val="003B0EF6"/>
    <w:rsid w:val="003B13F7"/>
    <w:rsid w:val="003B196D"/>
    <w:rsid w:val="003B2710"/>
    <w:rsid w:val="003B4608"/>
    <w:rsid w:val="003B5DC6"/>
    <w:rsid w:val="003B60F5"/>
    <w:rsid w:val="003B706F"/>
    <w:rsid w:val="003C2392"/>
    <w:rsid w:val="003C4AD2"/>
    <w:rsid w:val="003C5174"/>
    <w:rsid w:val="003C5240"/>
    <w:rsid w:val="003C76E6"/>
    <w:rsid w:val="003D14E0"/>
    <w:rsid w:val="003D1EA5"/>
    <w:rsid w:val="003D3348"/>
    <w:rsid w:val="003D3471"/>
    <w:rsid w:val="003D646B"/>
    <w:rsid w:val="003D6822"/>
    <w:rsid w:val="003D724C"/>
    <w:rsid w:val="003E0504"/>
    <w:rsid w:val="003E0CE2"/>
    <w:rsid w:val="003E2627"/>
    <w:rsid w:val="003E3E46"/>
    <w:rsid w:val="003E6FF5"/>
    <w:rsid w:val="003F118C"/>
    <w:rsid w:val="003F1C6D"/>
    <w:rsid w:val="003F2CBC"/>
    <w:rsid w:val="003F452B"/>
    <w:rsid w:val="003F45FC"/>
    <w:rsid w:val="003F49E4"/>
    <w:rsid w:val="003F4D2F"/>
    <w:rsid w:val="003F5E32"/>
    <w:rsid w:val="003F69B6"/>
    <w:rsid w:val="003F75F6"/>
    <w:rsid w:val="003F7F2C"/>
    <w:rsid w:val="004037A2"/>
    <w:rsid w:val="00404670"/>
    <w:rsid w:val="00404939"/>
    <w:rsid w:val="00405879"/>
    <w:rsid w:val="0040784F"/>
    <w:rsid w:val="00414B61"/>
    <w:rsid w:val="00414CA0"/>
    <w:rsid w:val="004217D5"/>
    <w:rsid w:val="00422F54"/>
    <w:rsid w:val="00425B2C"/>
    <w:rsid w:val="00431516"/>
    <w:rsid w:val="004361B3"/>
    <w:rsid w:val="00436DD3"/>
    <w:rsid w:val="00440B9F"/>
    <w:rsid w:val="004423CD"/>
    <w:rsid w:val="0044249D"/>
    <w:rsid w:val="0044379F"/>
    <w:rsid w:val="004438DB"/>
    <w:rsid w:val="0044405C"/>
    <w:rsid w:val="00444FCC"/>
    <w:rsid w:val="00446925"/>
    <w:rsid w:val="00446FB1"/>
    <w:rsid w:val="0045145A"/>
    <w:rsid w:val="00451664"/>
    <w:rsid w:val="00452753"/>
    <w:rsid w:val="0045603D"/>
    <w:rsid w:val="0046078F"/>
    <w:rsid w:val="00463214"/>
    <w:rsid w:val="0046434D"/>
    <w:rsid w:val="00464F69"/>
    <w:rsid w:val="00464FEB"/>
    <w:rsid w:val="004656FA"/>
    <w:rsid w:val="00471C9C"/>
    <w:rsid w:val="00471D77"/>
    <w:rsid w:val="00475566"/>
    <w:rsid w:val="00475587"/>
    <w:rsid w:val="00480BC2"/>
    <w:rsid w:val="0049261A"/>
    <w:rsid w:val="004929C2"/>
    <w:rsid w:val="00493FDD"/>
    <w:rsid w:val="00495727"/>
    <w:rsid w:val="0049586B"/>
    <w:rsid w:val="00495D7C"/>
    <w:rsid w:val="00497B3F"/>
    <w:rsid w:val="004A2A58"/>
    <w:rsid w:val="004A3E44"/>
    <w:rsid w:val="004B1F39"/>
    <w:rsid w:val="004B2018"/>
    <w:rsid w:val="004B20DE"/>
    <w:rsid w:val="004B2896"/>
    <w:rsid w:val="004B31D7"/>
    <w:rsid w:val="004B378C"/>
    <w:rsid w:val="004B38E9"/>
    <w:rsid w:val="004B3FBA"/>
    <w:rsid w:val="004B6599"/>
    <w:rsid w:val="004B7F49"/>
    <w:rsid w:val="004C0966"/>
    <w:rsid w:val="004C2A4B"/>
    <w:rsid w:val="004C390D"/>
    <w:rsid w:val="004C394D"/>
    <w:rsid w:val="004C6340"/>
    <w:rsid w:val="004C6CA7"/>
    <w:rsid w:val="004D071F"/>
    <w:rsid w:val="004D2721"/>
    <w:rsid w:val="004D4357"/>
    <w:rsid w:val="004D4950"/>
    <w:rsid w:val="004D6896"/>
    <w:rsid w:val="004E2393"/>
    <w:rsid w:val="004E25AC"/>
    <w:rsid w:val="004E2605"/>
    <w:rsid w:val="004E288E"/>
    <w:rsid w:val="004E3745"/>
    <w:rsid w:val="004E42BE"/>
    <w:rsid w:val="004E4F42"/>
    <w:rsid w:val="004E5CEE"/>
    <w:rsid w:val="004E63D5"/>
    <w:rsid w:val="004E65F9"/>
    <w:rsid w:val="004E7EC8"/>
    <w:rsid w:val="004F03FD"/>
    <w:rsid w:val="004F25BE"/>
    <w:rsid w:val="004F2C9D"/>
    <w:rsid w:val="004F2DB2"/>
    <w:rsid w:val="004F46C5"/>
    <w:rsid w:val="004F52F0"/>
    <w:rsid w:val="004F6250"/>
    <w:rsid w:val="004F6542"/>
    <w:rsid w:val="004F677C"/>
    <w:rsid w:val="004F6D8F"/>
    <w:rsid w:val="00505503"/>
    <w:rsid w:val="005064E5"/>
    <w:rsid w:val="00507F2E"/>
    <w:rsid w:val="00510C81"/>
    <w:rsid w:val="0051107B"/>
    <w:rsid w:val="00512CE8"/>
    <w:rsid w:val="00512F9C"/>
    <w:rsid w:val="005132ED"/>
    <w:rsid w:val="00514E41"/>
    <w:rsid w:val="00521DFE"/>
    <w:rsid w:val="00523C5A"/>
    <w:rsid w:val="00527CDB"/>
    <w:rsid w:val="00531E88"/>
    <w:rsid w:val="005335B9"/>
    <w:rsid w:val="005341C9"/>
    <w:rsid w:val="005354D2"/>
    <w:rsid w:val="005369CA"/>
    <w:rsid w:val="00536D0B"/>
    <w:rsid w:val="00536DE9"/>
    <w:rsid w:val="00536F27"/>
    <w:rsid w:val="00540703"/>
    <w:rsid w:val="00541DE3"/>
    <w:rsid w:val="00541E08"/>
    <w:rsid w:val="00542B81"/>
    <w:rsid w:val="00545330"/>
    <w:rsid w:val="0054539D"/>
    <w:rsid w:val="00545F21"/>
    <w:rsid w:val="00554FE0"/>
    <w:rsid w:val="00555107"/>
    <w:rsid w:val="00556AAC"/>
    <w:rsid w:val="005576DF"/>
    <w:rsid w:val="0055789A"/>
    <w:rsid w:val="00560952"/>
    <w:rsid w:val="005652D1"/>
    <w:rsid w:val="005660A0"/>
    <w:rsid w:val="00566A4F"/>
    <w:rsid w:val="00567D64"/>
    <w:rsid w:val="00576024"/>
    <w:rsid w:val="005765CB"/>
    <w:rsid w:val="00583042"/>
    <w:rsid w:val="00586F56"/>
    <w:rsid w:val="00591B64"/>
    <w:rsid w:val="005978D4"/>
    <w:rsid w:val="00597A21"/>
    <w:rsid w:val="005A0D3D"/>
    <w:rsid w:val="005A1338"/>
    <w:rsid w:val="005A19B8"/>
    <w:rsid w:val="005A23FA"/>
    <w:rsid w:val="005B2A67"/>
    <w:rsid w:val="005B2F45"/>
    <w:rsid w:val="005B3DCD"/>
    <w:rsid w:val="005B4AD4"/>
    <w:rsid w:val="005B5602"/>
    <w:rsid w:val="005B61F8"/>
    <w:rsid w:val="005B7655"/>
    <w:rsid w:val="005B790A"/>
    <w:rsid w:val="005C2798"/>
    <w:rsid w:val="005C36C3"/>
    <w:rsid w:val="005C56DD"/>
    <w:rsid w:val="005C56EE"/>
    <w:rsid w:val="005D1714"/>
    <w:rsid w:val="005D2AED"/>
    <w:rsid w:val="005D6116"/>
    <w:rsid w:val="005D760E"/>
    <w:rsid w:val="005D7638"/>
    <w:rsid w:val="005E523C"/>
    <w:rsid w:val="005E5534"/>
    <w:rsid w:val="005E66E0"/>
    <w:rsid w:val="005E6A43"/>
    <w:rsid w:val="005F12F5"/>
    <w:rsid w:val="005F1EAE"/>
    <w:rsid w:val="005F483D"/>
    <w:rsid w:val="005F538F"/>
    <w:rsid w:val="005F5586"/>
    <w:rsid w:val="005F5696"/>
    <w:rsid w:val="005F7C7D"/>
    <w:rsid w:val="006007C7"/>
    <w:rsid w:val="006044B7"/>
    <w:rsid w:val="006052E8"/>
    <w:rsid w:val="006071CE"/>
    <w:rsid w:val="006075B5"/>
    <w:rsid w:val="0061018C"/>
    <w:rsid w:val="0061094E"/>
    <w:rsid w:val="00613440"/>
    <w:rsid w:val="00613BE3"/>
    <w:rsid w:val="00613D45"/>
    <w:rsid w:val="00613F84"/>
    <w:rsid w:val="00615E04"/>
    <w:rsid w:val="0062327B"/>
    <w:rsid w:val="00624B50"/>
    <w:rsid w:val="00627ACA"/>
    <w:rsid w:val="00632777"/>
    <w:rsid w:val="00633750"/>
    <w:rsid w:val="00633A66"/>
    <w:rsid w:val="00634491"/>
    <w:rsid w:val="00634F6C"/>
    <w:rsid w:val="0063679C"/>
    <w:rsid w:val="00637055"/>
    <w:rsid w:val="006413E2"/>
    <w:rsid w:val="00641D59"/>
    <w:rsid w:val="00642BD8"/>
    <w:rsid w:val="00643161"/>
    <w:rsid w:val="00644507"/>
    <w:rsid w:val="00646880"/>
    <w:rsid w:val="00647D2A"/>
    <w:rsid w:val="00650B46"/>
    <w:rsid w:val="00651C4C"/>
    <w:rsid w:val="006537BB"/>
    <w:rsid w:val="00653A57"/>
    <w:rsid w:val="00655DC1"/>
    <w:rsid w:val="0065643E"/>
    <w:rsid w:val="00660C23"/>
    <w:rsid w:val="00661C97"/>
    <w:rsid w:val="0066453F"/>
    <w:rsid w:val="00665974"/>
    <w:rsid w:val="00667E07"/>
    <w:rsid w:val="00670DB4"/>
    <w:rsid w:val="00671785"/>
    <w:rsid w:val="00672BA9"/>
    <w:rsid w:val="00673005"/>
    <w:rsid w:val="00676AA8"/>
    <w:rsid w:val="006804BE"/>
    <w:rsid w:val="006816AF"/>
    <w:rsid w:val="00682706"/>
    <w:rsid w:val="00682728"/>
    <w:rsid w:val="0068434A"/>
    <w:rsid w:val="00685018"/>
    <w:rsid w:val="00687772"/>
    <w:rsid w:val="0069008E"/>
    <w:rsid w:val="0069087E"/>
    <w:rsid w:val="006925C4"/>
    <w:rsid w:val="00696D73"/>
    <w:rsid w:val="006A02B7"/>
    <w:rsid w:val="006A6AD8"/>
    <w:rsid w:val="006A7019"/>
    <w:rsid w:val="006B46D5"/>
    <w:rsid w:val="006B46F4"/>
    <w:rsid w:val="006B4ABA"/>
    <w:rsid w:val="006B59F1"/>
    <w:rsid w:val="006C06F3"/>
    <w:rsid w:val="006C39BB"/>
    <w:rsid w:val="006C7AF3"/>
    <w:rsid w:val="006D0B9D"/>
    <w:rsid w:val="006D602A"/>
    <w:rsid w:val="006D6548"/>
    <w:rsid w:val="006E0E20"/>
    <w:rsid w:val="006E19F0"/>
    <w:rsid w:val="006E2689"/>
    <w:rsid w:val="006E30CA"/>
    <w:rsid w:val="006E4256"/>
    <w:rsid w:val="006E4BBA"/>
    <w:rsid w:val="006E5F43"/>
    <w:rsid w:val="006E60A6"/>
    <w:rsid w:val="006E79AC"/>
    <w:rsid w:val="006F0F69"/>
    <w:rsid w:val="006F116B"/>
    <w:rsid w:val="006F117F"/>
    <w:rsid w:val="006F13DF"/>
    <w:rsid w:val="006F2780"/>
    <w:rsid w:val="006F3809"/>
    <w:rsid w:val="006F4214"/>
    <w:rsid w:val="006F69FB"/>
    <w:rsid w:val="006F7283"/>
    <w:rsid w:val="00702F26"/>
    <w:rsid w:val="0070313E"/>
    <w:rsid w:val="00703799"/>
    <w:rsid w:val="00704D1D"/>
    <w:rsid w:val="00704DE1"/>
    <w:rsid w:val="00705C5C"/>
    <w:rsid w:val="00710C61"/>
    <w:rsid w:val="00711475"/>
    <w:rsid w:val="007116CE"/>
    <w:rsid w:val="00712158"/>
    <w:rsid w:val="00716401"/>
    <w:rsid w:val="00720A6A"/>
    <w:rsid w:val="00721BD0"/>
    <w:rsid w:val="007223BC"/>
    <w:rsid w:val="00723BF8"/>
    <w:rsid w:val="0072548A"/>
    <w:rsid w:val="007277A6"/>
    <w:rsid w:val="00733A8C"/>
    <w:rsid w:val="0074028F"/>
    <w:rsid w:val="007437AB"/>
    <w:rsid w:val="00745425"/>
    <w:rsid w:val="007457DC"/>
    <w:rsid w:val="00747B6B"/>
    <w:rsid w:val="00747D04"/>
    <w:rsid w:val="007534F8"/>
    <w:rsid w:val="0075413E"/>
    <w:rsid w:val="007545AD"/>
    <w:rsid w:val="00757ADE"/>
    <w:rsid w:val="007605FE"/>
    <w:rsid w:val="00763722"/>
    <w:rsid w:val="00764081"/>
    <w:rsid w:val="00764BC1"/>
    <w:rsid w:val="0076604A"/>
    <w:rsid w:val="00770869"/>
    <w:rsid w:val="00770C2E"/>
    <w:rsid w:val="00772FE4"/>
    <w:rsid w:val="007738AA"/>
    <w:rsid w:val="0078022C"/>
    <w:rsid w:val="00780A62"/>
    <w:rsid w:val="00780D30"/>
    <w:rsid w:val="00783241"/>
    <w:rsid w:val="00784BDC"/>
    <w:rsid w:val="00785684"/>
    <w:rsid w:val="00786CF4"/>
    <w:rsid w:val="00790D18"/>
    <w:rsid w:val="007924A2"/>
    <w:rsid w:val="00792F28"/>
    <w:rsid w:val="007946A6"/>
    <w:rsid w:val="0079543F"/>
    <w:rsid w:val="00795880"/>
    <w:rsid w:val="007A1268"/>
    <w:rsid w:val="007A15D5"/>
    <w:rsid w:val="007A270B"/>
    <w:rsid w:val="007A4099"/>
    <w:rsid w:val="007A4367"/>
    <w:rsid w:val="007B0867"/>
    <w:rsid w:val="007B15EA"/>
    <w:rsid w:val="007B1AC1"/>
    <w:rsid w:val="007B4B39"/>
    <w:rsid w:val="007B4BFD"/>
    <w:rsid w:val="007B5A08"/>
    <w:rsid w:val="007B67BC"/>
    <w:rsid w:val="007B693D"/>
    <w:rsid w:val="007C1738"/>
    <w:rsid w:val="007C1EA2"/>
    <w:rsid w:val="007C4CDC"/>
    <w:rsid w:val="007C597A"/>
    <w:rsid w:val="007C6102"/>
    <w:rsid w:val="007C64E6"/>
    <w:rsid w:val="007D0380"/>
    <w:rsid w:val="007D602E"/>
    <w:rsid w:val="007E041B"/>
    <w:rsid w:val="007E199A"/>
    <w:rsid w:val="007E20FC"/>
    <w:rsid w:val="007E2415"/>
    <w:rsid w:val="007E39F3"/>
    <w:rsid w:val="007E405E"/>
    <w:rsid w:val="007E68F4"/>
    <w:rsid w:val="007E6DE2"/>
    <w:rsid w:val="007F2A89"/>
    <w:rsid w:val="007F31BA"/>
    <w:rsid w:val="007F4078"/>
    <w:rsid w:val="0080014B"/>
    <w:rsid w:val="008012F8"/>
    <w:rsid w:val="00801793"/>
    <w:rsid w:val="00803642"/>
    <w:rsid w:val="00805BA7"/>
    <w:rsid w:val="00806EA2"/>
    <w:rsid w:val="00810140"/>
    <w:rsid w:val="00810924"/>
    <w:rsid w:val="00812A2B"/>
    <w:rsid w:val="00814A4C"/>
    <w:rsid w:val="00814BDA"/>
    <w:rsid w:val="00816BF0"/>
    <w:rsid w:val="0082356C"/>
    <w:rsid w:val="00831AAB"/>
    <w:rsid w:val="00833BCD"/>
    <w:rsid w:val="00834287"/>
    <w:rsid w:val="00834B82"/>
    <w:rsid w:val="00834E38"/>
    <w:rsid w:val="0083574E"/>
    <w:rsid w:val="0083640C"/>
    <w:rsid w:val="008374E3"/>
    <w:rsid w:val="00837953"/>
    <w:rsid w:val="0084157B"/>
    <w:rsid w:val="00842BFB"/>
    <w:rsid w:val="00846B85"/>
    <w:rsid w:val="00847DC3"/>
    <w:rsid w:val="00847F49"/>
    <w:rsid w:val="00850A90"/>
    <w:rsid w:val="00850E1B"/>
    <w:rsid w:val="00851807"/>
    <w:rsid w:val="00852630"/>
    <w:rsid w:val="008528B3"/>
    <w:rsid w:val="008535C5"/>
    <w:rsid w:val="00853765"/>
    <w:rsid w:val="00854660"/>
    <w:rsid w:val="0085516F"/>
    <w:rsid w:val="00856783"/>
    <w:rsid w:val="00856A94"/>
    <w:rsid w:val="0085757E"/>
    <w:rsid w:val="00860C57"/>
    <w:rsid w:val="00863FFB"/>
    <w:rsid w:val="00866CA5"/>
    <w:rsid w:val="00867186"/>
    <w:rsid w:val="008676FA"/>
    <w:rsid w:val="00867CBF"/>
    <w:rsid w:val="00870AF6"/>
    <w:rsid w:val="00877452"/>
    <w:rsid w:val="00877BB5"/>
    <w:rsid w:val="00881268"/>
    <w:rsid w:val="00881D94"/>
    <w:rsid w:val="00882C3A"/>
    <w:rsid w:val="0088394A"/>
    <w:rsid w:val="008860BD"/>
    <w:rsid w:val="00887399"/>
    <w:rsid w:val="0088779E"/>
    <w:rsid w:val="008912AF"/>
    <w:rsid w:val="00892114"/>
    <w:rsid w:val="00892CB9"/>
    <w:rsid w:val="008935CB"/>
    <w:rsid w:val="00894FE2"/>
    <w:rsid w:val="0089556E"/>
    <w:rsid w:val="00897F25"/>
    <w:rsid w:val="008A06DF"/>
    <w:rsid w:val="008A126B"/>
    <w:rsid w:val="008A2744"/>
    <w:rsid w:val="008A5918"/>
    <w:rsid w:val="008B0E7E"/>
    <w:rsid w:val="008B1A54"/>
    <w:rsid w:val="008B29F0"/>
    <w:rsid w:val="008B3C0A"/>
    <w:rsid w:val="008B65BD"/>
    <w:rsid w:val="008B7900"/>
    <w:rsid w:val="008C3CE6"/>
    <w:rsid w:val="008C71BF"/>
    <w:rsid w:val="008C7FE0"/>
    <w:rsid w:val="008D0806"/>
    <w:rsid w:val="008D0A7A"/>
    <w:rsid w:val="008D4AC9"/>
    <w:rsid w:val="008D5717"/>
    <w:rsid w:val="008E018D"/>
    <w:rsid w:val="008E3A27"/>
    <w:rsid w:val="008E415F"/>
    <w:rsid w:val="008E44A9"/>
    <w:rsid w:val="008E44F1"/>
    <w:rsid w:val="008E6362"/>
    <w:rsid w:val="008E66FB"/>
    <w:rsid w:val="008E6B4D"/>
    <w:rsid w:val="008E6BFF"/>
    <w:rsid w:val="008E73B2"/>
    <w:rsid w:val="008F21AF"/>
    <w:rsid w:val="008F2400"/>
    <w:rsid w:val="008F61BA"/>
    <w:rsid w:val="008F6E3C"/>
    <w:rsid w:val="008F7871"/>
    <w:rsid w:val="008F7C55"/>
    <w:rsid w:val="009018FC"/>
    <w:rsid w:val="009043A8"/>
    <w:rsid w:val="009123FC"/>
    <w:rsid w:val="00913967"/>
    <w:rsid w:val="00914A23"/>
    <w:rsid w:val="00915D53"/>
    <w:rsid w:val="00924E72"/>
    <w:rsid w:val="00930754"/>
    <w:rsid w:val="00934F68"/>
    <w:rsid w:val="009355AC"/>
    <w:rsid w:val="00935F38"/>
    <w:rsid w:val="00936E21"/>
    <w:rsid w:val="00937586"/>
    <w:rsid w:val="00937A69"/>
    <w:rsid w:val="009405B0"/>
    <w:rsid w:val="00942294"/>
    <w:rsid w:val="00942B90"/>
    <w:rsid w:val="00946676"/>
    <w:rsid w:val="00947889"/>
    <w:rsid w:val="009478BD"/>
    <w:rsid w:val="0095600D"/>
    <w:rsid w:val="00960E98"/>
    <w:rsid w:val="009633B3"/>
    <w:rsid w:val="00963A82"/>
    <w:rsid w:val="00966A75"/>
    <w:rsid w:val="00972147"/>
    <w:rsid w:val="00972912"/>
    <w:rsid w:val="00976D1F"/>
    <w:rsid w:val="00980523"/>
    <w:rsid w:val="00981C81"/>
    <w:rsid w:val="00982D65"/>
    <w:rsid w:val="00982F81"/>
    <w:rsid w:val="009869F2"/>
    <w:rsid w:val="0098789B"/>
    <w:rsid w:val="009923AF"/>
    <w:rsid w:val="009963EE"/>
    <w:rsid w:val="009A09EF"/>
    <w:rsid w:val="009A2D24"/>
    <w:rsid w:val="009A456C"/>
    <w:rsid w:val="009A4A56"/>
    <w:rsid w:val="009A5E30"/>
    <w:rsid w:val="009B00E0"/>
    <w:rsid w:val="009B292A"/>
    <w:rsid w:val="009B6F56"/>
    <w:rsid w:val="009B76D5"/>
    <w:rsid w:val="009C0E86"/>
    <w:rsid w:val="009C165D"/>
    <w:rsid w:val="009C3CEA"/>
    <w:rsid w:val="009C583D"/>
    <w:rsid w:val="009C5962"/>
    <w:rsid w:val="009D2611"/>
    <w:rsid w:val="009D440E"/>
    <w:rsid w:val="009D77BF"/>
    <w:rsid w:val="009D79D2"/>
    <w:rsid w:val="009E02CA"/>
    <w:rsid w:val="009E19E1"/>
    <w:rsid w:val="009E247C"/>
    <w:rsid w:val="009E31BA"/>
    <w:rsid w:val="009F028E"/>
    <w:rsid w:val="009F0528"/>
    <w:rsid w:val="009F0806"/>
    <w:rsid w:val="009F233B"/>
    <w:rsid w:val="009F6337"/>
    <w:rsid w:val="00A004A0"/>
    <w:rsid w:val="00A00513"/>
    <w:rsid w:val="00A01476"/>
    <w:rsid w:val="00A01D5D"/>
    <w:rsid w:val="00A0297C"/>
    <w:rsid w:val="00A03D2F"/>
    <w:rsid w:val="00A05D16"/>
    <w:rsid w:val="00A0659F"/>
    <w:rsid w:val="00A073F9"/>
    <w:rsid w:val="00A079BA"/>
    <w:rsid w:val="00A12CAA"/>
    <w:rsid w:val="00A12E81"/>
    <w:rsid w:val="00A14E8C"/>
    <w:rsid w:val="00A15BA2"/>
    <w:rsid w:val="00A1625B"/>
    <w:rsid w:val="00A20C70"/>
    <w:rsid w:val="00A25594"/>
    <w:rsid w:val="00A25711"/>
    <w:rsid w:val="00A268DD"/>
    <w:rsid w:val="00A27EB3"/>
    <w:rsid w:val="00A30AAF"/>
    <w:rsid w:val="00A31A49"/>
    <w:rsid w:val="00A33875"/>
    <w:rsid w:val="00A357D8"/>
    <w:rsid w:val="00A360A1"/>
    <w:rsid w:val="00A368E0"/>
    <w:rsid w:val="00A402B3"/>
    <w:rsid w:val="00A43CFB"/>
    <w:rsid w:val="00A44ED7"/>
    <w:rsid w:val="00A47C39"/>
    <w:rsid w:val="00A512B3"/>
    <w:rsid w:val="00A536E9"/>
    <w:rsid w:val="00A53C29"/>
    <w:rsid w:val="00A53E3F"/>
    <w:rsid w:val="00A544B7"/>
    <w:rsid w:val="00A55EF2"/>
    <w:rsid w:val="00A57FBF"/>
    <w:rsid w:val="00A618CF"/>
    <w:rsid w:val="00A62770"/>
    <w:rsid w:val="00A62EEB"/>
    <w:rsid w:val="00A63B52"/>
    <w:rsid w:val="00A660FF"/>
    <w:rsid w:val="00A718DF"/>
    <w:rsid w:val="00A73395"/>
    <w:rsid w:val="00A73CEE"/>
    <w:rsid w:val="00A76A05"/>
    <w:rsid w:val="00A771E3"/>
    <w:rsid w:val="00A81E0F"/>
    <w:rsid w:val="00A8203D"/>
    <w:rsid w:val="00A82B4C"/>
    <w:rsid w:val="00A8539F"/>
    <w:rsid w:val="00A90238"/>
    <w:rsid w:val="00A91158"/>
    <w:rsid w:val="00A93A4C"/>
    <w:rsid w:val="00A94D5D"/>
    <w:rsid w:val="00A95C13"/>
    <w:rsid w:val="00AA1D9B"/>
    <w:rsid w:val="00AA2543"/>
    <w:rsid w:val="00AA2F69"/>
    <w:rsid w:val="00AA2FC2"/>
    <w:rsid w:val="00AA3804"/>
    <w:rsid w:val="00AA5464"/>
    <w:rsid w:val="00AA55C2"/>
    <w:rsid w:val="00AB0ACA"/>
    <w:rsid w:val="00AB0B31"/>
    <w:rsid w:val="00AB1D41"/>
    <w:rsid w:val="00AB2915"/>
    <w:rsid w:val="00AB2D2D"/>
    <w:rsid w:val="00AB4C5E"/>
    <w:rsid w:val="00AB6188"/>
    <w:rsid w:val="00AB714D"/>
    <w:rsid w:val="00AB7EFF"/>
    <w:rsid w:val="00AC5706"/>
    <w:rsid w:val="00AC5E9A"/>
    <w:rsid w:val="00AC68E0"/>
    <w:rsid w:val="00AC704B"/>
    <w:rsid w:val="00AD04A1"/>
    <w:rsid w:val="00AD1654"/>
    <w:rsid w:val="00AD553E"/>
    <w:rsid w:val="00AD5848"/>
    <w:rsid w:val="00AD58B7"/>
    <w:rsid w:val="00AD61E7"/>
    <w:rsid w:val="00AE2EE0"/>
    <w:rsid w:val="00AE5ADA"/>
    <w:rsid w:val="00AF16D6"/>
    <w:rsid w:val="00AF2179"/>
    <w:rsid w:val="00AF6145"/>
    <w:rsid w:val="00B01386"/>
    <w:rsid w:val="00B01BB5"/>
    <w:rsid w:val="00B026CC"/>
    <w:rsid w:val="00B03E3B"/>
    <w:rsid w:val="00B04256"/>
    <w:rsid w:val="00B04AF4"/>
    <w:rsid w:val="00B04F1E"/>
    <w:rsid w:val="00B05214"/>
    <w:rsid w:val="00B065C7"/>
    <w:rsid w:val="00B1003C"/>
    <w:rsid w:val="00B14D5D"/>
    <w:rsid w:val="00B22CF2"/>
    <w:rsid w:val="00B23211"/>
    <w:rsid w:val="00B26445"/>
    <w:rsid w:val="00B26973"/>
    <w:rsid w:val="00B2730E"/>
    <w:rsid w:val="00B30D97"/>
    <w:rsid w:val="00B31074"/>
    <w:rsid w:val="00B3181A"/>
    <w:rsid w:val="00B35A7C"/>
    <w:rsid w:val="00B35F8B"/>
    <w:rsid w:val="00B37E36"/>
    <w:rsid w:val="00B417A9"/>
    <w:rsid w:val="00B43EB1"/>
    <w:rsid w:val="00B44A6C"/>
    <w:rsid w:val="00B44AE0"/>
    <w:rsid w:val="00B44ECD"/>
    <w:rsid w:val="00B450D1"/>
    <w:rsid w:val="00B52E01"/>
    <w:rsid w:val="00B53636"/>
    <w:rsid w:val="00B53D47"/>
    <w:rsid w:val="00B54A25"/>
    <w:rsid w:val="00B616AA"/>
    <w:rsid w:val="00B618C3"/>
    <w:rsid w:val="00B62A89"/>
    <w:rsid w:val="00B63652"/>
    <w:rsid w:val="00B668B0"/>
    <w:rsid w:val="00B66C47"/>
    <w:rsid w:val="00B67200"/>
    <w:rsid w:val="00B70F5C"/>
    <w:rsid w:val="00B7141D"/>
    <w:rsid w:val="00B71873"/>
    <w:rsid w:val="00B7246A"/>
    <w:rsid w:val="00B73980"/>
    <w:rsid w:val="00B75AE5"/>
    <w:rsid w:val="00B760F0"/>
    <w:rsid w:val="00B800C0"/>
    <w:rsid w:val="00B8132B"/>
    <w:rsid w:val="00B816C5"/>
    <w:rsid w:val="00B8213A"/>
    <w:rsid w:val="00B82264"/>
    <w:rsid w:val="00B84C5A"/>
    <w:rsid w:val="00B84E52"/>
    <w:rsid w:val="00B85379"/>
    <w:rsid w:val="00B85558"/>
    <w:rsid w:val="00B858F5"/>
    <w:rsid w:val="00B93668"/>
    <w:rsid w:val="00B93D3D"/>
    <w:rsid w:val="00B955CB"/>
    <w:rsid w:val="00B9718A"/>
    <w:rsid w:val="00BA151C"/>
    <w:rsid w:val="00BA2CC5"/>
    <w:rsid w:val="00BA34A0"/>
    <w:rsid w:val="00BA68C6"/>
    <w:rsid w:val="00BB12F1"/>
    <w:rsid w:val="00BB276E"/>
    <w:rsid w:val="00BB3FEE"/>
    <w:rsid w:val="00BB5EB0"/>
    <w:rsid w:val="00BB6216"/>
    <w:rsid w:val="00BC00EA"/>
    <w:rsid w:val="00BC0352"/>
    <w:rsid w:val="00BC0539"/>
    <w:rsid w:val="00BC245A"/>
    <w:rsid w:val="00BC6D0A"/>
    <w:rsid w:val="00BD0FFB"/>
    <w:rsid w:val="00BD16FA"/>
    <w:rsid w:val="00BD41C3"/>
    <w:rsid w:val="00BD488B"/>
    <w:rsid w:val="00BD6616"/>
    <w:rsid w:val="00BD75A1"/>
    <w:rsid w:val="00BD7850"/>
    <w:rsid w:val="00BD7CCC"/>
    <w:rsid w:val="00BE002A"/>
    <w:rsid w:val="00BE0283"/>
    <w:rsid w:val="00BE1BC9"/>
    <w:rsid w:val="00BE46FC"/>
    <w:rsid w:val="00BE5CDA"/>
    <w:rsid w:val="00BE608F"/>
    <w:rsid w:val="00BE6876"/>
    <w:rsid w:val="00BF23BB"/>
    <w:rsid w:val="00BF2D24"/>
    <w:rsid w:val="00BF33DD"/>
    <w:rsid w:val="00BF52D2"/>
    <w:rsid w:val="00BF5755"/>
    <w:rsid w:val="00BF5BD2"/>
    <w:rsid w:val="00BF684B"/>
    <w:rsid w:val="00C016F3"/>
    <w:rsid w:val="00C03F3F"/>
    <w:rsid w:val="00C0507F"/>
    <w:rsid w:val="00C07BFD"/>
    <w:rsid w:val="00C15193"/>
    <w:rsid w:val="00C15609"/>
    <w:rsid w:val="00C15F6A"/>
    <w:rsid w:val="00C16942"/>
    <w:rsid w:val="00C235CB"/>
    <w:rsid w:val="00C23EA7"/>
    <w:rsid w:val="00C2470F"/>
    <w:rsid w:val="00C254C3"/>
    <w:rsid w:val="00C256F3"/>
    <w:rsid w:val="00C270A2"/>
    <w:rsid w:val="00C315B5"/>
    <w:rsid w:val="00C3233C"/>
    <w:rsid w:val="00C35994"/>
    <w:rsid w:val="00C35E28"/>
    <w:rsid w:val="00C426AF"/>
    <w:rsid w:val="00C469C1"/>
    <w:rsid w:val="00C500CD"/>
    <w:rsid w:val="00C50659"/>
    <w:rsid w:val="00C519D6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260C"/>
    <w:rsid w:val="00C62F44"/>
    <w:rsid w:val="00C6300F"/>
    <w:rsid w:val="00C635A8"/>
    <w:rsid w:val="00C642A6"/>
    <w:rsid w:val="00C64C6B"/>
    <w:rsid w:val="00C64F74"/>
    <w:rsid w:val="00C6678E"/>
    <w:rsid w:val="00C66F2E"/>
    <w:rsid w:val="00C6785C"/>
    <w:rsid w:val="00C7002B"/>
    <w:rsid w:val="00C70E74"/>
    <w:rsid w:val="00C70FD1"/>
    <w:rsid w:val="00C72B76"/>
    <w:rsid w:val="00C7318E"/>
    <w:rsid w:val="00C733AA"/>
    <w:rsid w:val="00C7367A"/>
    <w:rsid w:val="00C74333"/>
    <w:rsid w:val="00C74E68"/>
    <w:rsid w:val="00C756F6"/>
    <w:rsid w:val="00C82E26"/>
    <w:rsid w:val="00C83027"/>
    <w:rsid w:val="00C84B8A"/>
    <w:rsid w:val="00C84FAF"/>
    <w:rsid w:val="00C85E65"/>
    <w:rsid w:val="00C87CA1"/>
    <w:rsid w:val="00C911B4"/>
    <w:rsid w:val="00C91550"/>
    <w:rsid w:val="00C91693"/>
    <w:rsid w:val="00C91934"/>
    <w:rsid w:val="00C91B3B"/>
    <w:rsid w:val="00C92C30"/>
    <w:rsid w:val="00C93716"/>
    <w:rsid w:val="00C937CC"/>
    <w:rsid w:val="00C94262"/>
    <w:rsid w:val="00C96A74"/>
    <w:rsid w:val="00C976E1"/>
    <w:rsid w:val="00CA148E"/>
    <w:rsid w:val="00CA1D93"/>
    <w:rsid w:val="00CA3A9A"/>
    <w:rsid w:val="00CA5E9A"/>
    <w:rsid w:val="00CA709D"/>
    <w:rsid w:val="00CA7C87"/>
    <w:rsid w:val="00CB5F7F"/>
    <w:rsid w:val="00CB6438"/>
    <w:rsid w:val="00CB6BC1"/>
    <w:rsid w:val="00CB7021"/>
    <w:rsid w:val="00CB710F"/>
    <w:rsid w:val="00CC295A"/>
    <w:rsid w:val="00CD3294"/>
    <w:rsid w:val="00CD4524"/>
    <w:rsid w:val="00CD5C6B"/>
    <w:rsid w:val="00CD6027"/>
    <w:rsid w:val="00CD784D"/>
    <w:rsid w:val="00CE29AF"/>
    <w:rsid w:val="00CE3D59"/>
    <w:rsid w:val="00CE705D"/>
    <w:rsid w:val="00CF025A"/>
    <w:rsid w:val="00CF0B80"/>
    <w:rsid w:val="00CF2355"/>
    <w:rsid w:val="00CF3A1C"/>
    <w:rsid w:val="00CF40F8"/>
    <w:rsid w:val="00D008DA"/>
    <w:rsid w:val="00D024B0"/>
    <w:rsid w:val="00D02859"/>
    <w:rsid w:val="00D0416F"/>
    <w:rsid w:val="00D04B73"/>
    <w:rsid w:val="00D04CE0"/>
    <w:rsid w:val="00D04F74"/>
    <w:rsid w:val="00D05851"/>
    <w:rsid w:val="00D06632"/>
    <w:rsid w:val="00D101B8"/>
    <w:rsid w:val="00D10FED"/>
    <w:rsid w:val="00D11736"/>
    <w:rsid w:val="00D12EE8"/>
    <w:rsid w:val="00D14CDF"/>
    <w:rsid w:val="00D15FF1"/>
    <w:rsid w:val="00D167F4"/>
    <w:rsid w:val="00D17323"/>
    <w:rsid w:val="00D1733F"/>
    <w:rsid w:val="00D2092A"/>
    <w:rsid w:val="00D2216D"/>
    <w:rsid w:val="00D31A6F"/>
    <w:rsid w:val="00D32DC3"/>
    <w:rsid w:val="00D33518"/>
    <w:rsid w:val="00D353D1"/>
    <w:rsid w:val="00D367DB"/>
    <w:rsid w:val="00D36ACB"/>
    <w:rsid w:val="00D36E05"/>
    <w:rsid w:val="00D40B9E"/>
    <w:rsid w:val="00D44F27"/>
    <w:rsid w:val="00D45304"/>
    <w:rsid w:val="00D46165"/>
    <w:rsid w:val="00D461C7"/>
    <w:rsid w:val="00D476FC"/>
    <w:rsid w:val="00D50424"/>
    <w:rsid w:val="00D523D2"/>
    <w:rsid w:val="00D525C9"/>
    <w:rsid w:val="00D54047"/>
    <w:rsid w:val="00D543C3"/>
    <w:rsid w:val="00D57D3E"/>
    <w:rsid w:val="00D620FA"/>
    <w:rsid w:val="00D66E02"/>
    <w:rsid w:val="00D67EF5"/>
    <w:rsid w:val="00D71A61"/>
    <w:rsid w:val="00D75917"/>
    <w:rsid w:val="00D76249"/>
    <w:rsid w:val="00D862D1"/>
    <w:rsid w:val="00D910C2"/>
    <w:rsid w:val="00D93C5B"/>
    <w:rsid w:val="00D95CBE"/>
    <w:rsid w:val="00D968F8"/>
    <w:rsid w:val="00DA2526"/>
    <w:rsid w:val="00DA2913"/>
    <w:rsid w:val="00DA5C22"/>
    <w:rsid w:val="00DA7D12"/>
    <w:rsid w:val="00DB0FF6"/>
    <w:rsid w:val="00DB25ED"/>
    <w:rsid w:val="00DB62B5"/>
    <w:rsid w:val="00DB6505"/>
    <w:rsid w:val="00DB744B"/>
    <w:rsid w:val="00DC23CF"/>
    <w:rsid w:val="00DC6562"/>
    <w:rsid w:val="00DC6CB8"/>
    <w:rsid w:val="00DC7416"/>
    <w:rsid w:val="00DD0069"/>
    <w:rsid w:val="00DD1944"/>
    <w:rsid w:val="00DD1A90"/>
    <w:rsid w:val="00DD1FAA"/>
    <w:rsid w:val="00DD2919"/>
    <w:rsid w:val="00DD298A"/>
    <w:rsid w:val="00DD7F94"/>
    <w:rsid w:val="00DE0339"/>
    <w:rsid w:val="00DE130D"/>
    <w:rsid w:val="00DE24CF"/>
    <w:rsid w:val="00DE407C"/>
    <w:rsid w:val="00DE5D35"/>
    <w:rsid w:val="00DE7C7D"/>
    <w:rsid w:val="00DF2992"/>
    <w:rsid w:val="00DF2D0C"/>
    <w:rsid w:val="00DF6B5A"/>
    <w:rsid w:val="00DF7EEE"/>
    <w:rsid w:val="00E00058"/>
    <w:rsid w:val="00E014D7"/>
    <w:rsid w:val="00E01B9D"/>
    <w:rsid w:val="00E028DF"/>
    <w:rsid w:val="00E02F5D"/>
    <w:rsid w:val="00E0468F"/>
    <w:rsid w:val="00E04F5E"/>
    <w:rsid w:val="00E0522E"/>
    <w:rsid w:val="00E059A2"/>
    <w:rsid w:val="00E05C08"/>
    <w:rsid w:val="00E07046"/>
    <w:rsid w:val="00E114E0"/>
    <w:rsid w:val="00E120F4"/>
    <w:rsid w:val="00E12625"/>
    <w:rsid w:val="00E15CC9"/>
    <w:rsid w:val="00E1613D"/>
    <w:rsid w:val="00E167C0"/>
    <w:rsid w:val="00E17172"/>
    <w:rsid w:val="00E21366"/>
    <w:rsid w:val="00E21894"/>
    <w:rsid w:val="00E21E42"/>
    <w:rsid w:val="00E24DE3"/>
    <w:rsid w:val="00E25966"/>
    <w:rsid w:val="00E31365"/>
    <w:rsid w:val="00E3181C"/>
    <w:rsid w:val="00E3280A"/>
    <w:rsid w:val="00E33F73"/>
    <w:rsid w:val="00E3467C"/>
    <w:rsid w:val="00E372AF"/>
    <w:rsid w:val="00E37D68"/>
    <w:rsid w:val="00E40EAE"/>
    <w:rsid w:val="00E42235"/>
    <w:rsid w:val="00E436AC"/>
    <w:rsid w:val="00E44F7A"/>
    <w:rsid w:val="00E44FF8"/>
    <w:rsid w:val="00E462A0"/>
    <w:rsid w:val="00E47656"/>
    <w:rsid w:val="00E478D6"/>
    <w:rsid w:val="00E5066A"/>
    <w:rsid w:val="00E51453"/>
    <w:rsid w:val="00E52CF9"/>
    <w:rsid w:val="00E54397"/>
    <w:rsid w:val="00E54950"/>
    <w:rsid w:val="00E55FE3"/>
    <w:rsid w:val="00E57AF9"/>
    <w:rsid w:val="00E625E3"/>
    <w:rsid w:val="00E63111"/>
    <w:rsid w:val="00E63F34"/>
    <w:rsid w:val="00E63FEA"/>
    <w:rsid w:val="00E6715A"/>
    <w:rsid w:val="00E74974"/>
    <w:rsid w:val="00E749E5"/>
    <w:rsid w:val="00E75DC9"/>
    <w:rsid w:val="00E81610"/>
    <w:rsid w:val="00E8199E"/>
    <w:rsid w:val="00E841B3"/>
    <w:rsid w:val="00E84910"/>
    <w:rsid w:val="00E85B28"/>
    <w:rsid w:val="00E87F0B"/>
    <w:rsid w:val="00E91976"/>
    <w:rsid w:val="00E947A6"/>
    <w:rsid w:val="00E97FC7"/>
    <w:rsid w:val="00EA05C2"/>
    <w:rsid w:val="00EA0690"/>
    <w:rsid w:val="00EA3956"/>
    <w:rsid w:val="00EA4FD8"/>
    <w:rsid w:val="00EA5404"/>
    <w:rsid w:val="00EA545E"/>
    <w:rsid w:val="00EA7012"/>
    <w:rsid w:val="00EA7136"/>
    <w:rsid w:val="00EB26FA"/>
    <w:rsid w:val="00EB325A"/>
    <w:rsid w:val="00EC02A5"/>
    <w:rsid w:val="00EC0ABC"/>
    <w:rsid w:val="00EC176B"/>
    <w:rsid w:val="00EC33CD"/>
    <w:rsid w:val="00EC5BE5"/>
    <w:rsid w:val="00EC7BB1"/>
    <w:rsid w:val="00ED2650"/>
    <w:rsid w:val="00ED721A"/>
    <w:rsid w:val="00EE165B"/>
    <w:rsid w:val="00EE279B"/>
    <w:rsid w:val="00EE3110"/>
    <w:rsid w:val="00EE393D"/>
    <w:rsid w:val="00EE3C03"/>
    <w:rsid w:val="00EE742D"/>
    <w:rsid w:val="00EE7BBC"/>
    <w:rsid w:val="00EF01CF"/>
    <w:rsid w:val="00EF201A"/>
    <w:rsid w:val="00EF285F"/>
    <w:rsid w:val="00EF5941"/>
    <w:rsid w:val="00EF64F1"/>
    <w:rsid w:val="00EF6A47"/>
    <w:rsid w:val="00EF7AF9"/>
    <w:rsid w:val="00F00952"/>
    <w:rsid w:val="00F00E74"/>
    <w:rsid w:val="00F01495"/>
    <w:rsid w:val="00F02DBE"/>
    <w:rsid w:val="00F03433"/>
    <w:rsid w:val="00F06335"/>
    <w:rsid w:val="00F06A09"/>
    <w:rsid w:val="00F07DDB"/>
    <w:rsid w:val="00F100C8"/>
    <w:rsid w:val="00F10138"/>
    <w:rsid w:val="00F13DBA"/>
    <w:rsid w:val="00F13F92"/>
    <w:rsid w:val="00F1487D"/>
    <w:rsid w:val="00F22ECA"/>
    <w:rsid w:val="00F23348"/>
    <w:rsid w:val="00F240E8"/>
    <w:rsid w:val="00F244FA"/>
    <w:rsid w:val="00F366A2"/>
    <w:rsid w:val="00F42B2B"/>
    <w:rsid w:val="00F42B8F"/>
    <w:rsid w:val="00F44F43"/>
    <w:rsid w:val="00F450E1"/>
    <w:rsid w:val="00F455DA"/>
    <w:rsid w:val="00F46406"/>
    <w:rsid w:val="00F4748E"/>
    <w:rsid w:val="00F50DF4"/>
    <w:rsid w:val="00F512D7"/>
    <w:rsid w:val="00F51E3B"/>
    <w:rsid w:val="00F557DF"/>
    <w:rsid w:val="00F57AFE"/>
    <w:rsid w:val="00F6278E"/>
    <w:rsid w:val="00F63C41"/>
    <w:rsid w:val="00F63E96"/>
    <w:rsid w:val="00F6421C"/>
    <w:rsid w:val="00F6426A"/>
    <w:rsid w:val="00F701E3"/>
    <w:rsid w:val="00F71008"/>
    <w:rsid w:val="00F71F8C"/>
    <w:rsid w:val="00F7702D"/>
    <w:rsid w:val="00F86AD4"/>
    <w:rsid w:val="00F87D45"/>
    <w:rsid w:val="00F93135"/>
    <w:rsid w:val="00F97F28"/>
    <w:rsid w:val="00FA0113"/>
    <w:rsid w:val="00FA0431"/>
    <w:rsid w:val="00FA12B2"/>
    <w:rsid w:val="00FA23CE"/>
    <w:rsid w:val="00FA5F80"/>
    <w:rsid w:val="00FA7610"/>
    <w:rsid w:val="00FB02BD"/>
    <w:rsid w:val="00FB37AA"/>
    <w:rsid w:val="00FB37ED"/>
    <w:rsid w:val="00FB398F"/>
    <w:rsid w:val="00FB4EF8"/>
    <w:rsid w:val="00FB54AE"/>
    <w:rsid w:val="00FB55A5"/>
    <w:rsid w:val="00FB6CBC"/>
    <w:rsid w:val="00FB6DA6"/>
    <w:rsid w:val="00FB709A"/>
    <w:rsid w:val="00FB78DD"/>
    <w:rsid w:val="00FC0F40"/>
    <w:rsid w:val="00FC3EF3"/>
    <w:rsid w:val="00FC5D35"/>
    <w:rsid w:val="00FC6994"/>
    <w:rsid w:val="00FC7560"/>
    <w:rsid w:val="00FD0547"/>
    <w:rsid w:val="00FD2049"/>
    <w:rsid w:val="00FD2140"/>
    <w:rsid w:val="00FD3D04"/>
    <w:rsid w:val="00FD43A9"/>
    <w:rsid w:val="00FD5B5F"/>
    <w:rsid w:val="00FD5BDE"/>
    <w:rsid w:val="00FD68EC"/>
    <w:rsid w:val="00FE07B6"/>
    <w:rsid w:val="00FE24A5"/>
    <w:rsid w:val="00FE31E5"/>
    <w:rsid w:val="00FE4292"/>
    <w:rsid w:val="00FE466D"/>
    <w:rsid w:val="00FE53DC"/>
    <w:rsid w:val="00FE631A"/>
    <w:rsid w:val="00FF19AD"/>
    <w:rsid w:val="00FF1EB5"/>
    <w:rsid w:val="00FF292D"/>
    <w:rsid w:val="00FF298D"/>
    <w:rsid w:val="00FF4B55"/>
    <w:rsid w:val="00FF6287"/>
    <w:rsid w:val="00FF6A74"/>
    <w:rsid w:val="00FF6D2D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E7FCD"/>
  <w15:chartTrackingRefBased/>
  <w15:docId w15:val="{507735FF-94EF-4B6C-A455-45C11B65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6D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uiPriority w:val="99"/>
    <w:semiHidden/>
    <w:unhideWhenUsed/>
    <w:rsid w:val="00A536E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C6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postolou@cystat.mof.gov.c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6379-493A-4569-9FFA-3ADEA8FF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4804</CharactersWithSpaces>
  <SharedDoc>false</SharedDoc>
  <HLinks>
    <vt:vector size="42" baseType="variant">
      <vt:variant>
        <vt:i4>5177462</vt:i4>
      </vt:variant>
      <vt:variant>
        <vt:i4>12</vt:i4>
      </vt:variant>
      <vt:variant>
        <vt:i4>0</vt:i4>
      </vt:variant>
      <vt:variant>
        <vt:i4>5</vt:i4>
      </vt:variant>
      <vt:variant>
        <vt:lpwstr>mailto:napostolou@cystat.mof.gov.cy</vt:lpwstr>
      </vt:variant>
      <vt:variant>
        <vt:lpwstr/>
      </vt:variant>
      <vt:variant>
        <vt:i4>1179739</vt:i4>
      </vt:variant>
      <vt:variant>
        <vt:i4>9</vt:i4>
      </vt:variant>
      <vt:variant>
        <vt:i4>0</vt:i4>
      </vt:variant>
      <vt:variant>
        <vt:i4>5</vt:i4>
      </vt:variant>
      <vt:variant>
        <vt:lpwstr>https://www.cystat.gov.cy/el/MethodologicalDetails?m=2195</vt:lpwstr>
      </vt:variant>
      <vt:variant>
        <vt:lpwstr/>
      </vt:variant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https://www.cystat.gov.cy/el/KeyFiguresList?s=34</vt:lpwstr>
      </vt:variant>
      <vt:variant>
        <vt:lpwstr/>
      </vt:variant>
      <vt:variant>
        <vt:i4>655419</vt:i4>
      </vt:variant>
      <vt:variant>
        <vt:i4>3</vt:i4>
      </vt:variant>
      <vt:variant>
        <vt:i4>0</vt:i4>
      </vt:variant>
      <vt:variant>
        <vt:i4>5</vt:i4>
      </vt:variant>
      <vt:variant>
        <vt:lpwstr>https://cystatdb.cystat.gov.cy/pxweb/el/8.CYSTAT-DB/8.CYSTAT-DB__Energy__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https://www.cystat.gov.cy/el/SubthemeStatistics?s=34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31</cp:revision>
  <cp:lastPrinted>2024-01-29T06:30:00Z</cp:lastPrinted>
  <dcterms:created xsi:type="dcterms:W3CDTF">2024-01-29T06:35:00Z</dcterms:created>
  <dcterms:modified xsi:type="dcterms:W3CDTF">2024-05-27T08:04:00Z</dcterms:modified>
</cp:coreProperties>
</file>