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2F846" w14:textId="417AD918" w:rsidR="00936E21" w:rsidRPr="00C57A15" w:rsidRDefault="00936E21" w:rsidP="00A12E81">
      <w:pPr>
        <w:jc w:val="center"/>
        <w:rPr>
          <w:rFonts w:ascii="Verdana" w:eastAsia="Malgun Gothic" w:hAnsi="Verdana" w:cs="Arial"/>
          <w:sz w:val="18"/>
          <w:szCs w:val="18"/>
        </w:rPr>
      </w:pPr>
      <w:bookmarkStart w:id="0" w:name="_Hlk188623158"/>
      <w:bookmarkEnd w:id="0"/>
    </w:p>
    <w:p w14:paraId="660893E5" w14:textId="2B8B4968" w:rsidR="00163319" w:rsidRDefault="00B760D9" w:rsidP="00163319">
      <w:pPr>
        <w:jc w:val="right"/>
        <w:rPr>
          <w:rFonts w:ascii="Verdana" w:hAnsi="Verdana" w:cs="Arial"/>
          <w:sz w:val="18"/>
          <w:szCs w:val="18"/>
          <w:lang w:val="el-GR"/>
        </w:rPr>
      </w:pPr>
      <w:bookmarkStart w:id="1" w:name="_Hlk159853228"/>
      <w:r w:rsidRPr="00F161F4">
        <w:rPr>
          <w:rFonts w:ascii="Verdana" w:hAnsi="Verdana" w:cs="Arial"/>
          <w:sz w:val="18"/>
          <w:szCs w:val="18"/>
          <w:lang w:val="el-GR"/>
        </w:rPr>
        <w:t>2</w:t>
      </w:r>
      <w:r w:rsidR="00E84C7D" w:rsidRPr="00A71EE1">
        <w:rPr>
          <w:rFonts w:ascii="Verdana" w:hAnsi="Verdana" w:cs="Arial"/>
          <w:sz w:val="18"/>
          <w:szCs w:val="18"/>
          <w:lang w:val="el-GR"/>
        </w:rPr>
        <w:t>7</w:t>
      </w:r>
      <w:r w:rsidR="00163319">
        <w:rPr>
          <w:rFonts w:ascii="Verdana" w:hAnsi="Verdana" w:cs="Arial"/>
          <w:sz w:val="18"/>
          <w:szCs w:val="18"/>
          <w:lang w:val="el-GR"/>
        </w:rPr>
        <w:t xml:space="preserve"> </w:t>
      </w:r>
      <w:r w:rsidR="00FA0D94">
        <w:rPr>
          <w:rFonts w:ascii="Verdana" w:hAnsi="Verdana" w:cs="Arial"/>
          <w:sz w:val="18"/>
          <w:szCs w:val="18"/>
          <w:lang w:val="el-GR"/>
        </w:rPr>
        <w:t>Ιανουα</w:t>
      </w:r>
      <w:r w:rsidR="00630B00">
        <w:rPr>
          <w:rFonts w:ascii="Verdana" w:hAnsi="Verdana" w:cs="Arial"/>
          <w:sz w:val="18"/>
          <w:szCs w:val="18"/>
          <w:lang w:val="el-GR"/>
        </w:rPr>
        <w:t>ρί</w:t>
      </w:r>
      <w:r w:rsidR="00DE4906">
        <w:rPr>
          <w:rFonts w:ascii="Verdana" w:hAnsi="Verdana" w:cs="Arial"/>
          <w:sz w:val="18"/>
          <w:szCs w:val="18"/>
          <w:lang w:val="el-GR"/>
        </w:rPr>
        <w:t>ου</w:t>
      </w:r>
      <w:r w:rsidR="00163319">
        <w:rPr>
          <w:rFonts w:ascii="Verdana" w:hAnsi="Verdana" w:cs="Arial"/>
          <w:sz w:val="18"/>
          <w:szCs w:val="18"/>
          <w:lang w:val="el-GR"/>
        </w:rPr>
        <w:t>, 202</w:t>
      </w:r>
      <w:r w:rsidR="00FA0D94">
        <w:rPr>
          <w:rFonts w:ascii="Verdana" w:hAnsi="Verdana" w:cs="Arial"/>
          <w:sz w:val="18"/>
          <w:szCs w:val="18"/>
          <w:lang w:val="el-GR"/>
        </w:rPr>
        <w:t>5</w:t>
      </w:r>
    </w:p>
    <w:p w14:paraId="261AED21" w14:textId="77777777" w:rsidR="00FA0D94" w:rsidRPr="008A2744" w:rsidRDefault="00FA0D94" w:rsidP="00163319">
      <w:pPr>
        <w:jc w:val="right"/>
        <w:rPr>
          <w:rFonts w:ascii="Verdana" w:hAnsi="Verdana" w:cs="Arial"/>
          <w:sz w:val="18"/>
          <w:szCs w:val="18"/>
          <w:lang w:val="el-GR"/>
        </w:rPr>
      </w:pPr>
    </w:p>
    <w:bookmarkEnd w:id="1"/>
    <w:p w14:paraId="05861BF0" w14:textId="25E91C96" w:rsidR="00A90238" w:rsidRPr="00982D65" w:rsidRDefault="00A90238" w:rsidP="00982D65">
      <w:pPr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72AAD8D0" w14:textId="77777777" w:rsidR="00FB55A5" w:rsidRPr="00CF40F8" w:rsidRDefault="00FB55A5" w:rsidP="00FB55A5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CF40F8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1F4C8AD1" w14:textId="77777777" w:rsidR="00FB55A5" w:rsidRPr="00930ECB" w:rsidRDefault="00FB55A5" w:rsidP="00FB55A5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56763317" w14:textId="7F6E1B51" w:rsidR="00EE3110" w:rsidRPr="00EE3110" w:rsidRDefault="00FB55A5" w:rsidP="00EE3110">
      <w:pPr>
        <w:pStyle w:val="Heading6"/>
        <w:tabs>
          <w:tab w:val="clear" w:pos="6840"/>
        </w:tabs>
        <w:jc w:val="left"/>
        <w:rPr>
          <w:rFonts w:ascii="Verdana" w:hAnsi="Verdana"/>
          <w:szCs w:val="22"/>
          <w:shd w:val="clear" w:color="auto" w:fill="FFFFFF"/>
        </w:rPr>
      </w:pPr>
      <w:r w:rsidRPr="009F6337">
        <w:rPr>
          <w:rFonts w:ascii="Verdana" w:hAnsi="Verdana"/>
          <w:b w:val="0"/>
          <w:szCs w:val="22"/>
          <w:shd w:val="clear" w:color="auto" w:fill="FFFFFF"/>
        </w:rPr>
        <w:t>ΕΙΣΑΓΩΓΕΣ, ΠΩΛΗΣΕΙΣ ΚΑΙ ΑΠΟΘΕΜΑΤΑ ΠΕΤΡΕΛΑΙΟΕΙΔΩΝ:</w:t>
      </w:r>
      <w:r w:rsidRPr="009F6337">
        <w:rPr>
          <w:rFonts w:ascii="Verdana" w:hAnsi="Verdana"/>
          <w:szCs w:val="22"/>
          <w:shd w:val="clear" w:color="auto" w:fill="FFFFFF"/>
        </w:rPr>
        <w:t xml:space="preserve"> </w:t>
      </w:r>
      <w:r w:rsidR="00FA0D94">
        <w:rPr>
          <w:rFonts w:ascii="Verdana" w:hAnsi="Verdana"/>
          <w:szCs w:val="22"/>
          <w:shd w:val="clear" w:color="auto" w:fill="FFFFFF"/>
        </w:rPr>
        <w:t>ΔΕΚ</w:t>
      </w:r>
      <w:r w:rsidR="009C3584">
        <w:rPr>
          <w:rFonts w:ascii="Verdana" w:hAnsi="Verdana"/>
          <w:szCs w:val="22"/>
          <w:shd w:val="clear" w:color="auto" w:fill="FFFFFF"/>
        </w:rPr>
        <w:t>ΕΜΒΡΙΟΣ</w:t>
      </w:r>
      <w:r w:rsidR="00163319" w:rsidRPr="009F6337">
        <w:rPr>
          <w:rFonts w:ascii="Verdana" w:hAnsi="Verdana"/>
          <w:szCs w:val="22"/>
          <w:shd w:val="clear" w:color="auto" w:fill="FFFFFF"/>
        </w:rPr>
        <w:t xml:space="preserve"> 202</w:t>
      </w:r>
      <w:r w:rsidR="00163319">
        <w:rPr>
          <w:rFonts w:ascii="Verdana" w:hAnsi="Verdana"/>
          <w:szCs w:val="22"/>
          <w:shd w:val="clear" w:color="auto" w:fill="FFFFFF"/>
        </w:rPr>
        <w:t>4</w:t>
      </w:r>
    </w:p>
    <w:p w14:paraId="0F92D7EB" w14:textId="77777777" w:rsidR="00FB55A5" w:rsidRDefault="00FB55A5" w:rsidP="00FB55A5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2C98B5A5" w14:textId="77777777" w:rsidR="00510C81" w:rsidRPr="009F6337" w:rsidRDefault="00510C81" w:rsidP="00FB55A5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0F720EB1" w14:textId="1DE4BE72" w:rsidR="009F6337" w:rsidRPr="00F161F4" w:rsidRDefault="009F6337" w:rsidP="009F6337">
      <w:pPr>
        <w:jc w:val="center"/>
        <w:rPr>
          <w:rFonts w:ascii="Verdana" w:eastAsia="Malgun Gothic" w:hAnsi="Verdana" w:cs="Arial"/>
          <w:b/>
          <w:bCs/>
          <w:lang w:val="el-GR"/>
        </w:rPr>
      </w:pPr>
      <w:r w:rsidRPr="00AC0363">
        <w:rPr>
          <w:rFonts w:ascii="Verdana" w:eastAsia="Malgun Gothic" w:hAnsi="Verdana" w:cs="Arial"/>
          <w:b/>
          <w:bCs/>
          <w:lang w:val="el-GR"/>
        </w:rPr>
        <w:t xml:space="preserve">Ετήσια Μεταβολή στις Πωλήσεις </w:t>
      </w:r>
      <w:r w:rsidR="009C3584">
        <w:rPr>
          <w:rFonts w:ascii="Verdana" w:eastAsia="Malgun Gothic" w:hAnsi="Verdana" w:cs="Arial"/>
          <w:b/>
          <w:bCs/>
          <w:lang w:val="el-GR"/>
        </w:rPr>
        <w:t>-</w:t>
      </w:r>
      <w:r w:rsidR="00FA0D94">
        <w:rPr>
          <w:rFonts w:ascii="Verdana" w:eastAsia="Malgun Gothic" w:hAnsi="Verdana" w:cs="Arial"/>
          <w:b/>
          <w:bCs/>
          <w:lang w:val="el-GR"/>
        </w:rPr>
        <w:t>2</w:t>
      </w:r>
      <w:r w:rsidR="009C3584">
        <w:rPr>
          <w:rFonts w:ascii="Verdana" w:eastAsia="Malgun Gothic" w:hAnsi="Verdana" w:cs="Arial"/>
          <w:b/>
          <w:bCs/>
          <w:lang w:val="el-GR"/>
        </w:rPr>
        <w:t>,</w:t>
      </w:r>
      <w:r w:rsidR="00FA0D94">
        <w:rPr>
          <w:rFonts w:ascii="Verdana" w:eastAsia="Malgun Gothic" w:hAnsi="Verdana" w:cs="Arial"/>
          <w:b/>
          <w:bCs/>
          <w:lang w:val="el-GR"/>
        </w:rPr>
        <w:t>0</w:t>
      </w:r>
      <w:r w:rsidR="00163319" w:rsidRPr="00AC0363">
        <w:rPr>
          <w:rFonts w:ascii="Verdana" w:eastAsia="Malgun Gothic" w:hAnsi="Verdana" w:cs="Arial"/>
          <w:b/>
          <w:bCs/>
          <w:lang w:val="el-GR"/>
        </w:rPr>
        <w:t>%</w:t>
      </w:r>
    </w:p>
    <w:p w14:paraId="25AA583F" w14:textId="77777777" w:rsidR="004423CD" w:rsidRPr="00AC0363" w:rsidRDefault="004423CD" w:rsidP="009C3584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772FC150" w14:textId="70D9012C" w:rsidR="00163319" w:rsidRPr="00AC0363" w:rsidRDefault="00163319" w:rsidP="001D6F51">
      <w:pPr>
        <w:ind w:right="-142"/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τον </w:t>
      </w:r>
      <w:r w:rsidR="00FA0D94">
        <w:rPr>
          <w:rFonts w:ascii="Verdana" w:hAnsi="Verdana"/>
          <w:sz w:val="18"/>
          <w:szCs w:val="18"/>
          <w:shd w:val="clear" w:color="auto" w:fill="FFFFFF"/>
          <w:lang w:val="el-GR"/>
        </w:rPr>
        <w:t>Δεκ</w:t>
      </w:r>
      <w:r w:rsidR="009C3584">
        <w:rPr>
          <w:rFonts w:ascii="Verdana" w:hAnsi="Verdana"/>
          <w:sz w:val="18"/>
          <w:szCs w:val="18"/>
          <w:shd w:val="clear" w:color="auto" w:fill="FFFFFF"/>
          <w:lang w:val="el-GR"/>
        </w:rPr>
        <w:t>έμ</w:t>
      </w:r>
      <w:r w:rsidR="00053C92">
        <w:rPr>
          <w:rFonts w:ascii="Verdana" w:hAnsi="Verdana"/>
          <w:sz w:val="18"/>
          <w:szCs w:val="18"/>
          <w:shd w:val="clear" w:color="auto" w:fill="FFFFFF"/>
          <w:lang w:val="el-GR"/>
        </w:rPr>
        <w:t>βριο</w:t>
      </w:r>
      <w:r w:rsidR="00B760D9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2024, οι συνολικές πωλήσεις πετρελαιοειδών έφτασαν τους </w:t>
      </w:r>
      <w:bookmarkStart w:id="2" w:name="_Hlk107213034"/>
      <w:r w:rsidR="00414B61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1</w:t>
      </w:r>
      <w:r w:rsidR="009C3584">
        <w:rPr>
          <w:rFonts w:ascii="Verdana" w:hAnsi="Verdana"/>
          <w:sz w:val="18"/>
          <w:szCs w:val="18"/>
          <w:shd w:val="clear" w:color="auto" w:fill="FFFFFF"/>
          <w:lang w:val="el-GR"/>
        </w:rPr>
        <w:t>1</w:t>
      </w:r>
      <w:r w:rsidR="00FA0D94">
        <w:rPr>
          <w:rFonts w:ascii="Verdana" w:hAnsi="Verdana"/>
          <w:sz w:val="18"/>
          <w:szCs w:val="18"/>
          <w:shd w:val="clear" w:color="auto" w:fill="FFFFFF"/>
          <w:lang w:val="el-GR"/>
        </w:rPr>
        <w:t>7</w:t>
      </w:r>
      <w:r w:rsidR="00414B61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="00FA0D94">
        <w:rPr>
          <w:rFonts w:ascii="Verdana" w:hAnsi="Verdana"/>
          <w:sz w:val="18"/>
          <w:szCs w:val="18"/>
          <w:shd w:val="clear" w:color="auto" w:fill="FFFFFF"/>
          <w:lang w:val="el-GR"/>
        </w:rPr>
        <w:t>510</w:t>
      </w:r>
      <w:r w:rsidRPr="00AC0363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 xml:space="preserve"> </w:t>
      </w:r>
      <w:bookmarkEnd w:id="2"/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τόνους, σημειώνοντας</w:t>
      </w:r>
      <w:r w:rsidR="00B760D9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bookmarkStart w:id="3" w:name="_Hlk107213045"/>
      <w:r w:rsidR="009C3584">
        <w:rPr>
          <w:rFonts w:ascii="Verdana" w:hAnsi="Verdana"/>
          <w:sz w:val="18"/>
          <w:szCs w:val="18"/>
          <w:shd w:val="clear" w:color="auto" w:fill="FFFFFF"/>
          <w:lang w:val="el-GR"/>
        </w:rPr>
        <w:t>μείωση</w:t>
      </w:r>
      <w:r w:rsidR="00B760D9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FA0D94">
        <w:rPr>
          <w:rFonts w:ascii="Verdana" w:hAnsi="Verdana"/>
          <w:sz w:val="18"/>
          <w:szCs w:val="18"/>
          <w:shd w:val="clear" w:color="auto" w:fill="FFFFFF"/>
          <w:lang w:val="el-GR"/>
        </w:rPr>
        <w:t>2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FA0D94">
        <w:rPr>
          <w:rFonts w:ascii="Verdana" w:hAnsi="Verdana"/>
          <w:sz w:val="18"/>
          <w:szCs w:val="18"/>
          <w:shd w:val="clear" w:color="auto" w:fill="FFFFFF"/>
          <w:lang w:val="el-GR"/>
        </w:rPr>
        <w:t>0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%</w:t>
      </w:r>
      <w:bookmarkEnd w:id="3"/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σε </w:t>
      </w:r>
      <w:r w:rsidR="003F2E4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σύγκριση 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με τον</w:t>
      </w:r>
      <w:r w:rsidR="00E84C7D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DF4FED">
        <w:rPr>
          <w:rFonts w:ascii="Verdana" w:hAnsi="Verdana"/>
          <w:sz w:val="18"/>
          <w:szCs w:val="18"/>
          <w:shd w:val="clear" w:color="auto" w:fill="FFFFFF"/>
          <w:lang w:val="el-GR"/>
        </w:rPr>
        <w:t>Δεκέμβριο</w:t>
      </w:r>
      <w:r w:rsidR="00DF4FED" w:rsidRPr="00DF4FED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2023.</w:t>
      </w:r>
      <w:r w:rsidR="009C358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Πτώση </w:t>
      </w:r>
      <w:r w:rsidR="009C3584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σημειώθηκε</w:t>
      </w:r>
      <w:r w:rsidR="009C3584" w:rsidRPr="0060005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9C3584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στις προμήθειες πετρελαίου σε πλοία (</w:t>
      </w:r>
      <w:r w:rsidR="009C3584">
        <w:rPr>
          <w:rFonts w:ascii="Verdana" w:hAnsi="Verdana"/>
          <w:sz w:val="18"/>
          <w:szCs w:val="18"/>
          <w:shd w:val="clear" w:color="auto" w:fill="FFFFFF"/>
          <w:lang w:val="el-GR"/>
        </w:rPr>
        <w:t>-</w:t>
      </w:r>
      <w:r w:rsidR="00FA0D94">
        <w:rPr>
          <w:rFonts w:ascii="Verdana" w:hAnsi="Verdana"/>
          <w:sz w:val="18"/>
          <w:szCs w:val="18"/>
          <w:shd w:val="clear" w:color="auto" w:fill="FFFFFF"/>
          <w:lang w:val="el-GR"/>
        </w:rPr>
        <w:t>7</w:t>
      </w:r>
      <w:r w:rsidR="009C3584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FA0D94">
        <w:rPr>
          <w:rFonts w:ascii="Verdana" w:hAnsi="Verdana"/>
          <w:sz w:val="18"/>
          <w:szCs w:val="18"/>
          <w:shd w:val="clear" w:color="auto" w:fill="FFFFFF"/>
          <w:lang w:val="el-GR"/>
        </w:rPr>
        <w:t>0</w:t>
      </w:r>
      <w:r w:rsidR="009C3584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%) </w:t>
      </w:r>
      <w:r w:rsidR="009C3584">
        <w:rPr>
          <w:rFonts w:ascii="Verdana" w:hAnsi="Verdana"/>
          <w:sz w:val="18"/>
          <w:szCs w:val="18"/>
          <w:shd w:val="clear" w:color="auto" w:fill="FFFFFF"/>
          <w:lang w:val="el-GR"/>
        </w:rPr>
        <w:t>και σε αεροπλάνα (-</w:t>
      </w:r>
      <w:r w:rsidR="00FA0D94">
        <w:rPr>
          <w:rFonts w:ascii="Verdana" w:hAnsi="Verdana"/>
          <w:sz w:val="18"/>
          <w:szCs w:val="18"/>
          <w:shd w:val="clear" w:color="auto" w:fill="FFFFFF"/>
          <w:lang w:val="el-GR"/>
        </w:rPr>
        <w:t>1</w:t>
      </w:r>
      <w:r w:rsidR="009C3584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FA0D94">
        <w:rPr>
          <w:rFonts w:ascii="Verdana" w:hAnsi="Verdana"/>
          <w:sz w:val="18"/>
          <w:szCs w:val="18"/>
          <w:shd w:val="clear" w:color="auto" w:fill="FFFFFF"/>
          <w:lang w:val="el-GR"/>
        </w:rPr>
        <w:t>2</w:t>
      </w:r>
      <w:r w:rsidR="009C3584">
        <w:rPr>
          <w:rFonts w:ascii="Verdana" w:hAnsi="Verdana"/>
          <w:sz w:val="18"/>
          <w:szCs w:val="18"/>
          <w:shd w:val="clear" w:color="auto" w:fill="FFFFFF"/>
          <w:lang w:val="el-GR"/>
        </w:rPr>
        <w:t>%),</w:t>
      </w:r>
      <w:r w:rsidR="009C3584" w:rsidRPr="009C358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9C3584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καθώς και στις πωλήσεις</w:t>
      </w:r>
      <w:r w:rsidR="009C3584" w:rsidRPr="009C358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9C3584"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="009C3584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λαφρού μαζούτ (</w:t>
      </w:r>
      <w:r w:rsidR="009C3584">
        <w:rPr>
          <w:rFonts w:ascii="Verdana" w:hAnsi="Verdana"/>
          <w:sz w:val="18"/>
          <w:szCs w:val="18"/>
          <w:shd w:val="clear" w:color="auto" w:fill="FFFFFF"/>
          <w:lang w:val="el-GR"/>
        </w:rPr>
        <w:t>-</w:t>
      </w:r>
      <w:r w:rsidR="00FA0D94">
        <w:rPr>
          <w:rFonts w:ascii="Verdana" w:hAnsi="Verdana"/>
          <w:sz w:val="18"/>
          <w:szCs w:val="18"/>
          <w:shd w:val="clear" w:color="auto" w:fill="FFFFFF"/>
          <w:lang w:val="el-GR"/>
        </w:rPr>
        <w:t>30</w:t>
      </w:r>
      <w:r w:rsidR="009C3584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FA0D94">
        <w:rPr>
          <w:rFonts w:ascii="Verdana" w:hAnsi="Verdana"/>
          <w:sz w:val="18"/>
          <w:szCs w:val="18"/>
          <w:shd w:val="clear" w:color="auto" w:fill="FFFFFF"/>
          <w:lang w:val="el-GR"/>
        </w:rPr>
        <w:t>8</w:t>
      </w:r>
      <w:r w:rsidR="009C3584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FA0D9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και </w:t>
      </w:r>
      <w:r w:rsidR="009C3584">
        <w:rPr>
          <w:rFonts w:ascii="Verdana" w:hAnsi="Verdana"/>
          <w:sz w:val="18"/>
          <w:szCs w:val="18"/>
          <w:shd w:val="clear" w:color="auto" w:fill="FFFFFF"/>
          <w:lang w:val="el-GR"/>
        </w:rPr>
        <w:t>ασφάλτου (-</w:t>
      </w:r>
      <w:r w:rsidR="00FA0D94">
        <w:rPr>
          <w:rFonts w:ascii="Verdana" w:hAnsi="Verdana"/>
          <w:sz w:val="18"/>
          <w:szCs w:val="18"/>
          <w:shd w:val="clear" w:color="auto" w:fill="FFFFFF"/>
          <w:lang w:val="el-GR"/>
        </w:rPr>
        <w:t>1</w:t>
      </w:r>
      <w:r w:rsidR="009C3584">
        <w:rPr>
          <w:rFonts w:ascii="Verdana" w:hAnsi="Verdana"/>
          <w:sz w:val="18"/>
          <w:szCs w:val="18"/>
          <w:shd w:val="clear" w:color="auto" w:fill="FFFFFF"/>
          <w:lang w:val="el-GR"/>
        </w:rPr>
        <w:t>7,</w:t>
      </w:r>
      <w:r w:rsidR="00FA0D94"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 w:rsidR="009C3584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FA0D94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="00FA0D94" w:rsidRPr="00FA0D9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FA0D94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Αντίθετα</w:t>
      </w:r>
      <w:r w:rsidR="00FA0D94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FA0D94" w:rsidRPr="009C358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FA0D9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άνοδος </w:t>
      </w:r>
      <w:r w:rsidR="00FA0D94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καταγράφηκε</w:t>
      </w:r>
      <w:r w:rsidR="00FA0D94" w:rsidRPr="009C358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FA0D94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στις πωλήσεις</w:t>
      </w:r>
      <w:r w:rsidR="00FA0D9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κηροζίνης (26,4%),</w:t>
      </w:r>
      <w:r w:rsidR="00FA0D94" w:rsidRPr="00FA0D9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FA0D94">
        <w:rPr>
          <w:rFonts w:ascii="Verdana" w:hAnsi="Verdana"/>
          <w:sz w:val="18"/>
          <w:szCs w:val="18"/>
          <w:shd w:val="clear" w:color="auto" w:fill="FFFFFF"/>
          <w:lang w:val="el-GR"/>
        </w:rPr>
        <w:t>υγραερίου (23,9%),</w:t>
      </w:r>
      <w:r w:rsidR="00FA0D94" w:rsidRPr="00FA0D9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FA0D94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πετρελαίου θέρμανσης (</w:t>
      </w:r>
      <w:r w:rsidR="00FA0D94">
        <w:rPr>
          <w:rFonts w:ascii="Verdana" w:hAnsi="Verdana"/>
          <w:sz w:val="18"/>
          <w:szCs w:val="18"/>
          <w:shd w:val="clear" w:color="auto" w:fill="FFFFFF"/>
          <w:lang w:val="el-GR"/>
        </w:rPr>
        <w:t>11</w:t>
      </w:r>
      <w:r w:rsidR="00FA0D94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FA0D94">
        <w:rPr>
          <w:rFonts w:ascii="Verdana" w:hAnsi="Verdana"/>
          <w:sz w:val="18"/>
          <w:szCs w:val="18"/>
          <w:shd w:val="clear" w:color="auto" w:fill="FFFFFF"/>
          <w:lang w:val="el-GR"/>
        </w:rPr>
        <w:t>2</w:t>
      </w:r>
      <w:r w:rsidR="00FA0D94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FA0D94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FA0D94" w:rsidRPr="00FA0D9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FA0D9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βενζίνης (2,8%) και </w:t>
      </w:r>
      <w:r w:rsidR="00FA0D94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πετρελαίου κίνησης (</w:t>
      </w:r>
      <w:r w:rsidR="001D6F51">
        <w:rPr>
          <w:rFonts w:ascii="Verdana" w:hAnsi="Verdana"/>
          <w:sz w:val="18"/>
          <w:szCs w:val="18"/>
          <w:shd w:val="clear" w:color="auto" w:fill="FFFFFF"/>
          <w:lang w:val="el-GR"/>
        </w:rPr>
        <w:t>0</w:t>
      </w:r>
      <w:r w:rsidR="00FA0D94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1D6F51">
        <w:rPr>
          <w:rFonts w:ascii="Verdana" w:hAnsi="Verdana"/>
          <w:sz w:val="18"/>
          <w:szCs w:val="18"/>
          <w:shd w:val="clear" w:color="auto" w:fill="FFFFFF"/>
          <w:lang w:val="el-GR"/>
        </w:rPr>
        <w:t>4</w:t>
      </w:r>
      <w:r w:rsidR="00FA0D94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%</w:t>
      </w:r>
      <w:r w:rsidR="00FA0D94">
        <w:rPr>
          <w:rFonts w:ascii="Verdana" w:hAnsi="Verdana"/>
          <w:sz w:val="18"/>
          <w:szCs w:val="18"/>
          <w:shd w:val="clear" w:color="auto" w:fill="FFFFFF"/>
          <w:lang w:val="el-GR"/>
        </w:rPr>
        <w:t>)</w:t>
      </w:r>
      <w:r w:rsidR="00DC5EC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 </w:t>
      </w:r>
      <w:r w:rsidR="00E84C7D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Όσον αφορά ειδικότερα στις πωλήσεις από πρατήρια πετρελαιοειδών, αυτές παρουσίασαν </w:t>
      </w:r>
      <w:r w:rsidR="00E84C7D">
        <w:rPr>
          <w:rFonts w:ascii="Verdana" w:hAnsi="Verdana"/>
          <w:sz w:val="18"/>
          <w:szCs w:val="18"/>
          <w:shd w:val="clear" w:color="auto" w:fill="FFFFFF"/>
          <w:lang w:val="el-GR"/>
        </w:rPr>
        <w:t>αύξηση</w:t>
      </w:r>
      <w:r w:rsidR="00E84C7D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της τάξης του </w:t>
      </w:r>
      <w:r w:rsidR="001D6F51"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 w:rsidR="00E84C7D" w:rsidRPr="00AC0363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>,</w:t>
      </w:r>
      <w:r w:rsidR="001D6F51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>2</w:t>
      </w:r>
      <w:r w:rsidR="00E84C7D" w:rsidRPr="00AC0363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 xml:space="preserve">% </w:t>
      </w:r>
      <w:r w:rsidR="00E84C7D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στους </w:t>
      </w:r>
      <w:r w:rsidR="001D6F51">
        <w:rPr>
          <w:rFonts w:ascii="Verdana" w:hAnsi="Verdana"/>
          <w:sz w:val="18"/>
          <w:szCs w:val="18"/>
          <w:shd w:val="clear" w:color="auto" w:fill="FFFFFF"/>
          <w:lang w:val="el-GR"/>
        </w:rPr>
        <w:t>60</w:t>
      </w:r>
      <w:r w:rsidR="00E84C7D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="001D6F51">
        <w:rPr>
          <w:rFonts w:ascii="Verdana" w:hAnsi="Verdana"/>
          <w:sz w:val="18"/>
          <w:szCs w:val="18"/>
          <w:shd w:val="clear" w:color="auto" w:fill="FFFFFF"/>
          <w:lang w:val="el-GR"/>
        </w:rPr>
        <w:t>834</w:t>
      </w:r>
      <w:r w:rsidR="00E84C7D" w:rsidRPr="00AC0363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 xml:space="preserve"> </w:t>
      </w:r>
      <w:r w:rsidR="00E84C7D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τόνους.</w:t>
      </w:r>
    </w:p>
    <w:p w14:paraId="7E1810F8" w14:textId="77777777" w:rsidR="00163319" w:rsidRPr="00AC0363" w:rsidRDefault="00163319" w:rsidP="00510C81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4C894F9F" w14:textId="628EF215" w:rsidR="00163319" w:rsidRDefault="00163319" w:rsidP="00AC0363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Οι ολικές πωλήσεις πετρελαιοειδών κατά τον μήνα </w:t>
      </w:r>
      <w:r w:rsidR="00DC06F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Δεκέμβριο </w:t>
      </w:r>
      <w:r w:rsidR="008E44F1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2024 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σε σύγκριση με τον </w:t>
      </w:r>
      <w:r w:rsidR="00DC06F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Νοέμβριο </w:t>
      </w:r>
      <w:r w:rsidR="008E44F1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2024 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σημείωσαν </w:t>
      </w:r>
      <w:r w:rsidR="00DC06FE">
        <w:rPr>
          <w:rFonts w:ascii="Verdana" w:hAnsi="Verdana"/>
          <w:sz w:val="18"/>
          <w:szCs w:val="18"/>
          <w:shd w:val="clear" w:color="auto" w:fill="FFFFFF"/>
          <w:lang w:val="el-GR"/>
        </w:rPr>
        <w:t>αύξηση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DC06FE"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DC06FE">
        <w:rPr>
          <w:rFonts w:ascii="Verdana" w:hAnsi="Verdana"/>
          <w:sz w:val="18"/>
          <w:szCs w:val="18"/>
          <w:shd w:val="clear" w:color="auto" w:fill="FFFFFF"/>
          <w:lang w:val="el-GR"/>
        </w:rPr>
        <w:t>4</w:t>
      </w:r>
      <w:r w:rsidRPr="00AC0363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 xml:space="preserve">%. 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Ενδεικτικά, </w:t>
      </w:r>
      <w:r w:rsidR="00DC06F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άνοδο σημείωσαν οι πωλήσεις της </w:t>
      </w:r>
      <w:r w:rsidR="00DC06FE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βενζίνης</w:t>
      </w:r>
      <w:r w:rsidR="00DC06F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(2,6</w:t>
      </w:r>
      <w:r w:rsidR="00DC06FE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DF4FED" w:rsidRPr="00DF4FED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DC06F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ενώ </w:t>
      </w:r>
      <w:r w:rsidR="00486A9E">
        <w:rPr>
          <w:rFonts w:ascii="Verdana" w:hAnsi="Verdana"/>
          <w:sz w:val="18"/>
          <w:szCs w:val="18"/>
          <w:shd w:val="clear" w:color="auto" w:fill="FFFFFF"/>
          <w:lang w:val="el-GR"/>
        </w:rPr>
        <w:t>πτώση</w:t>
      </w:r>
      <w:r w:rsidR="000E1378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είχαν </w:t>
      </w:r>
      <w:r w:rsidR="00F14DA7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οι </w:t>
      </w:r>
      <w:r w:rsidR="00172B2C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προμήθειες πετρελαίου σε αεροπλάνα (</w:t>
      </w:r>
      <w:r w:rsidR="00486A9E">
        <w:rPr>
          <w:rFonts w:ascii="Verdana" w:hAnsi="Verdana"/>
          <w:sz w:val="18"/>
          <w:szCs w:val="18"/>
          <w:shd w:val="clear" w:color="auto" w:fill="FFFFFF"/>
          <w:lang w:val="el-GR"/>
        </w:rPr>
        <w:t>-</w:t>
      </w:r>
      <w:r w:rsidR="00DC06FE">
        <w:rPr>
          <w:rFonts w:ascii="Verdana" w:hAnsi="Verdana"/>
          <w:sz w:val="18"/>
          <w:szCs w:val="18"/>
          <w:shd w:val="clear" w:color="auto" w:fill="FFFFFF"/>
          <w:lang w:val="el-GR"/>
        </w:rPr>
        <w:t>15</w:t>
      </w:r>
      <w:r w:rsidR="00172B2C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DC06FE">
        <w:rPr>
          <w:rFonts w:ascii="Verdana" w:hAnsi="Verdana"/>
          <w:sz w:val="18"/>
          <w:szCs w:val="18"/>
          <w:shd w:val="clear" w:color="auto" w:fill="FFFFFF"/>
          <w:lang w:val="el-GR"/>
        </w:rPr>
        <w:t>8</w:t>
      </w:r>
      <w:r w:rsidR="00172B2C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172B2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και</w:t>
      </w:r>
      <w:r w:rsidR="001B72D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172B2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οι </w:t>
      </w:r>
      <w:r w:rsidR="00F14DA7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πωλήσεις</w:t>
      </w:r>
      <w:r w:rsidR="00486A9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του</w:t>
      </w:r>
      <w:r w:rsidR="00F14DA7" w:rsidRPr="00E8187A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F14DA7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πετρελαίου κίνησης (</w:t>
      </w:r>
      <w:r w:rsidR="00486A9E">
        <w:rPr>
          <w:rFonts w:ascii="Verdana" w:hAnsi="Verdana"/>
          <w:sz w:val="18"/>
          <w:szCs w:val="18"/>
          <w:shd w:val="clear" w:color="auto" w:fill="FFFFFF"/>
          <w:lang w:val="el-GR"/>
        </w:rPr>
        <w:t>-</w:t>
      </w:r>
      <w:r w:rsidR="00DC06FE">
        <w:rPr>
          <w:rFonts w:ascii="Verdana" w:hAnsi="Verdana"/>
          <w:sz w:val="18"/>
          <w:szCs w:val="18"/>
          <w:shd w:val="clear" w:color="auto" w:fill="FFFFFF"/>
          <w:lang w:val="el-GR"/>
        </w:rPr>
        <w:t>2</w:t>
      </w:r>
      <w:r w:rsidR="00F14DA7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DC06FE">
        <w:rPr>
          <w:rFonts w:ascii="Verdana" w:hAnsi="Verdana"/>
          <w:sz w:val="18"/>
          <w:szCs w:val="18"/>
          <w:shd w:val="clear" w:color="auto" w:fill="FFFFFF"/>
          <w:lang w:val="el-GR"/>
        </w:rPr>
        <w:t>0</w:t>
      </w:r>
      <w:r w:rsidR="00F14DA7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DC06F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 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Τα ολικά αποθέματα πετρελαιοειδών στο τέλος </w:t>
      </w:r>
      <w:r w:rsidR="00896BC8">
        <w:rPr>
          <w:rFonts w:ascii="Verdana" w:hAnsi="Verdana"/>
          <w:sz w:val="18"/>
          <w:szCs w:val="18"/>
          <w:shd w:val="clear" w:color="auto" w:fill="FFFFFF"/>
          <w:lang w:val="el-GR"/>
        </w:rPr>
        <w:t>Δεκ</w:t>
      </w:r>
      <w:r w:rsidR="00486A9E">
        <w:rPr>
          <w:rFonts w:ascii="Verdana" w:hAnsi="Verdana"/>
          <w:sz w:val="18"/>
          <w:szCs w:val="18"/>
          <w:shd w:val="clear" w:color="auto" w:fill="FFFFFF"/>
          <w:lang w:val="el-GR"/>
        </w:rPr>
        <w:t>εμ</w:t>
      </w:r>
      <w:r w:rsidR="000E1378">
        <w:rPr>
          <w:rFonts w:ascii="Verdana" w:hAnsi="Verdana"/>
          <w:sz w:val="18"/>
          <w:szCs w:val="18"/>
          <w:shd w:val="clear" w:color="auto" w:fill="FFFFFF"/>
          <w:lang w:val="el-GR"/>
        </w:rPr>
        <w:t>βρίου</w:t>
      </w:r>
      <w:r w:rsidR="00AC0363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2024 </w:t>
      </w:r>
      <w:r w:rsidR="00896BC8">
        <w:rPr>
          <w:rFonts w:ascii="Verdana" w:hAnsi="Verdana"/>
          <w:sz w:val="18"/>
          <w:szCs w:val="18"/>
          <w:shd w:val="clear" w:color="auto" w:fill="FFFFFF"/>
          <w:lang w:val="el-GR"/>
        </w:rPr>
        <w:t>αυξήθηκαν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κατά</w:t>
      </w:r>
      <w:r w:rsidR="00AC0363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896BC8">
        <w:rPr>
          <w:rFonts w:ascii="Verdana" w:hAnsi="Verdana"/>
          <w:sz w:val="18"/>
          <w:szCs w:val="18"/>
          <w:shd w:val="clear" w:color="auto" w:fill="FFFFFF"/>
          <w:lang w:val="el-GR"/>
        </w:rPr>
        <w:t>7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896BC8">
        <w:rPr>
          <w:rFonts w:ascii="Verdana" w:hAnsi="Verdana"/>
          <w:sz w:val="18"/>
          <w:szCs w:val="18"/>
          <w:shd w:val="clear" w:color="auto" w:fill="FFFFFF"/>
          <w:lang w:val="el-GR"/>
        </w:rPr>
        <w:t>1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% σε σχέση με το τέλος του προηγούμενου μήνα.</w:t>
      </w:r>
    </w:p>
    <w:p w14:paraId="70CBB70E" w14:textId="77777777" w:rsidR="00547B73" w:rsidRDefault="00547B73" w:rsidP="00AC0363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0AA57162" w14:textId="5412CB91" w:rsidR="00547B73" w:rsidRDefault="00ED2D40" w:rsidP="00391376">
      <w:pPr>
        <w:jc w:val="center"/>
        <w:rPr>
          <w:rFonts w:ascii="Verdana" w:hAnsi="Verdana"/>
          <w:sz w:val="18"/>
          <w:szCs w:val="18"/>
          <w:shd w:val="clear" w:color="auto" w:fill="FFFFFF"/>
          <w:lang w:val="el-GR"/>
        </w:rPr>
      </w:pPr>
      <w:r>
        <w:rPr>
          <w:rFonts w:ascii="Verdana" w:hAnsi="Verdana"/>
          <w:noProof/>
          <w:sz w:val="18"/>
          <w:szCs w:val="18"/>
          <w:shd w:val="clear" w:color="auto" w:fill="FFFFFF"/>
          <w:lang w:val="el-GR"/>
        </w:rPr>
        <w:drawing>
          <wp:inline distT="0" distB="0" distL="0" distR="0" wp14:anchorId="19FB8170" wp14:editId="4166B889">
            <wp:extent cx="6042051" cy="3896139"/>
            <wp:effectExtent l="0" t="0" r="0" b="9525"/>
            <wp:docPr id="40077065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557" cy="39054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966C86" w14:textId="77777777" w:rsidR="001406C2" w:rsidRDefault="001406C2" w:rsidP="00547B73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651E3FB3" w14:textId="19AC3E6C" w:rsidR="00547B73" w:rsidRDefault="00547B73" w:rsidP="00547B73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lastRenderedPageBreak/>
        <w:t>Οι ολικές πωλήσεις πετρελαιοειδών κατά το έτος 202</w:t>
      </w:r>
      <w:r w:rsidR="00896BC8">
        <w:rPr>
          <w:rFonts w:ascii="Verdana" w:hAnsi="Verdana"/>
          <w:sz w:val="18"/>
          <w:szCs w:val="18"/>
          <w:shd w:val="clear" w:color="auto" w:fill="FFFFFF"/>
          <w:lang w:val="el-GR"/>
        </w:rPr>
        <w:t>4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παρουσίασαν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οριακή 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άνοδο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0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896BC8">
        <w:rPr>
          <w:rFonts w:ascii="Verdana" w:hAnsi="Verdana"/>
          <w:sz w:val="18"/>
          <w:szCs w:val="18"/>
          <w:shd w:val="clear" w:color="auto" w:fill="FFFFFF"/>
          <w:lang w:val="el-GR"/>
        </w:rPr>
        <w:t>6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% σε σύγκριση με το 202</w:t>
      </w:r>
      <w:r w:rsidR="00896BC8"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 Οι προμήθειες πετρελαίου σε αεροπλάνα αυξήθηκαν κατά </w:t>
      </w:r>
      <w:r w:rsidR="00896BC8"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896BC8">
        <w:rPr>
          <w:rFonts w:ascii="Verdana" w:hAnsi="Verdana"/>
          <w:sz w:val="18"/>
          <w:szCs w:val="18"/>
          <w:shd w:val="clear" w:color="auto" w:fill="FFFFFF"/>
          <w:lang w:val="el-GR"/>
        </w:rPr>
        <w:t>6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%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ενώ αυξήσεις σημειώθηκαν επίσης στις πωλήσεις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proofErr w:type="spellStart"/>
      <w:r>
        <w:rPr>
          <w:rFonts w:ascii="Verdana" w:hAnsi="Verdana"/>
          <w:sz w:val="18"/>
          <w:szCs w:val="18"/>
          <w:shd w:val="clear" w:color="auto" w:fill="FFFFFF"/>
          <w:lang w:val="el-GR"/>
        </w:rPr>
        <w:t>βαρέος</w:t>
      </w:r>
      <w:proofErr w:type="spellEnd"/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μαζούτ (</w:t>
      </w:r>
      <w:r w:rsidR="00896BC8"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896BC8"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%), </w:t>
      </w:r>
      <w:r w:rsidR="00896BC8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βενζίνης (3,1%), 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ασφάλτου (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1,</w:t>
      </w:r>
      <w:r w:rsidR="00896BC8">
        <w:rPr>
          <w:rFonts w:ascii="Verdana" w:hAnsi="Verdana"/>
          <w:sz w:val="18"/>
          <w:szCs w:val="18"/>
          <w:shd w:val="clear" w:color="auto" w:fill="FFFFFF"/>
          <w:lang w:val="el-GR"/>
        </w:rPr>
        <w:t>2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Pr="00397055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και 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πετρελαίου κίνησης (</w:t>
      </w:r>
      <w:r w:rsidR="00896BC8">
        <w:rPr>
          <w:rFonts w:ascii="Verdana" w:hAnsi="Verdana"/>
          <w:sz w:val="18"/>
          <w:szCs w:val="18"/>
          <w:shd w:val="clear" w:color="auto" w:fill="FFFFFF"/>
          <w:lang w:val="el-GR"/>
        </w:rPr>
        <w:t>1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896BC8">
        <w:rPr>
          <w:rFonts w:ascii="Verdana" w:hAnsi="Verdana"/>
          <w:sz w:val="18"/>
          <w:szCs w:val="18"/>
          <w:shd w:val="clear" w:color="auto" w:fill="FFFFFF"/>
          <w:lang w:val="el-GR"/>
        </w:rPr>
        <w:t>1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Pr="00001B4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Αντίθετα, μειώσεις παρατηρήθηκαν στις</w:t>
      </w:r>
      <w:r w:rsidRPr="00001B4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προμήθειες πετρελαίου σε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πλοία (-</w:t>
      </w:r>
      <w:r w:rsidR="00896BC8">
        <w:rPr>
          <w:rFonts w:ascii="Verdana" w:hAnsi="Verdana"/>
          <w:sz w:val="18"/>
          <w:szCs w:val="18"/>
          <w:shd w:val="clear" w:color="auto" w:fill="FFFFFF"/>
          <w:lang w:val="el-GR"/>
        </w:rPr>
        <w:t>4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896BC8">
        <w:rPr>
          <w:rFonts w:ascii="Verdana" w:hAnsi="Verdana"/>
          <w:sz w:val="18"/>
          <w:szCs w:val="18"/>
          <w:shd w:val="clear" w:color="auto" w:fill="FFFFFF"/>
          <w:lang w:val="el-GR"/>
        </w:rPr>
        <w:t>4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%) και στις πωλήσεις κηροζίνης (-7,</w:t>
      </w:r>
      <w:r w:rsidR="00896BC8">
        <w:rPr>
          <w:rFonts w:ascii="Verdana" w:hAnsi="Verdana"/>
          <w:sz w:val="18"/>
          <w:szCs w:val="18"/>
          <w:shd w:val="clear" w:color="auto" w:fill="FFFFFF"/>
          <w:lang w:val="el-GR"/>
        </w:rPr>
        <w:t>1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%),  </w:t>
      </w:r>
      <w:r w:rsidR="00896BC8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ελαφρού μαζούτ (-6,9%) και 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πετρελαίου θέρμανσης (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-</w:t>
      </w:r>
      <w:r w:rsidR="00896BC8"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896BC8">
        <w:rPr>
          <w:rFonts w:ascii="Verdana" w:hAnsi="Verdana"/>
          <w:sz w:val="18"/>
          <w:szCs w:val="18"/>
          <w:shd w:val="clear" w:color="auto" w:fill="FFFFFF"/>
          <w:lang w:val="el-GR"/>
        </w:rPr>
        <w:t>4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896BC8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896BC8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Κατά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το 202</w:t>
      </w:r>
      <w:r w:rsidR="00896BC8">
        <w:rPr>
          <w:rFonts w:ascii="Verdana" w:hAnsi="Verdana"/>
          <w:sz w:val="18"/>
          <w:szCs w:val="18"/>
          <w:shd w:val="clear" w:color="auto" w:fill="FFFFFF"/>
          <w:lang w:val="el-GR"/>
        </w:rPr>
        <w:t>4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οι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πωλήσεις από τα πρατήρια πετρελαιοειδών ανήλθαν στους 6</w:t>
      </w:r>
      <w:r w:rsidR="00896BC8">
        <w:rPr>
          <w:rFonts w:ascii="Verdana" w:hAnsi="Verdana"/>
          <w:sz w:val="18"/>
          <w:szCs w:val="18"/>
          <w:shd w:val="clear" w:color="auto" w:fill="FFFFFF"/>
          <w:lang w:val="el-GR"/>
        </w:rPr>
        <w:t>82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79</w:t>
      </w:r>
      <w:r w:rsidR="00896BC8">
        <w:rPr>
          <w:rFonts w:ascii="Verdana" w:hAnsi="Verdana"/>
          <w:sz w:val="18"/>
          <w:szCs w:val="18"/>
          <w:shd w:val="clear" w:color="auto" w:fill="FFFFFF"/>
          <w:lang w:val="el-GR"/>
        </w:rPr>
        <w:t>0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τόνους</w:t>
      </w:r>
      <w:r w:rsidR="00D94C50" w:rsidRPr="00D94C50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παρουσιάζοντας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αύξηση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της τάξης του </w:t>
      </w:r>
      <w:r w:rsidR="00896BC8">
        <w:rPr>
          <w:rFonts w:ascii="Verdana" w:hAnsi="Verdana"/>
          <w:sz w:val="18"/>
          <w:szCs w:val="18"/>
          <w:shd w:val="clear" w:color="auto" w:fill="FFFFFF"/>
          <w:lang w:val="el-GR"/>
        </w:rPr>
        <w:t>2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896BC8">
        <w:rPr>
          <w:rFonts w:ascii="Verdana" w:hAnsi="Verdana"/>
          <w:sz w:val="18"/>
          <w:szCs w:val="18"/>
          <w:shd w:val="clear" w:color="auto" w:fill="FFFFFF"/>
          <w:lang w:val="el-GR"/>
        </w:rPr>
        <w:t>4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% σε σχέση με το 20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2</w:t>
      </w:r>
      <w:r w:rsidR="00896BC8"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 </w:t>
      </w:r>
    </w:p>
    <w:p w14:paraId="314BF89E" w14:textId="07B8B5B4" w:rsidR="00A32C80" w:rsidRDefault="00A32C80" w:rsidP="00B54A4B">
      <w:pPr>
        <w:jc w:val="center"/>
        <w:rPr>
          <w:rFonts w:ascii="Verdana" w:hAnsi="Verdana"/>
          <w:noProof/>
          <w:sz w:val="18"/>
          <w:szCs w:val="18"/>
          <w:shd w:val="clear" w:color="auto" w:fill="FFFFFF"/>
          <w:lang w:val="el-GR"/>
        </w:rPr>
      </w:pPr>
    </w:p>
    <w:tbl>
      <w:tblPr>
        <w:tblStyle w:val="TableGrid"/>
        <w:tblW w:w="101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1097"/>
        <w:gridCol w:w="1096"/>
        <w:gridCol w:w="1269"/>
        <w:gridCol w:w="1269"/>
        <w:gridCol w:w="240"/>
        <w:gridCol w:w="1400"/>
        <w:gridCol w:w="1400"/>
      </w:tblGrid>
      <w:tr w:rsidR="00A512B3" w:rsidRPr="00C6393F" w14:paraId="7EA8830E" w14:textId="77777777" w:rsidTr="00A512B3">
        <w:trPr>
          <w:trHeight w:val="284"/>
          <w:jc w:val="center"/>
        </w:trPr>
        <w:tc>
          <w:tcPr>
            <w:tcW w:w="2367" w:type="dxa"/>
            <w:tcBorders>
              <w:bottom w:val="single" w:sz="4" w:space="0" w:color="2F5496" w:themeColor="accent1" w:themeShade="BF"/>
            </w:tcBorders>
            <w:vAlign w:val="center"/>
          </w:tcPr>
          <w:p w14:paraId="5B226E3F" w14:textId="6888CD6C" w:rsidR="00B065C7" w:rsidRPr="00C6393F" w:rsidRDefault="00A512B3" w:rsidP="00A512B3">
            <w:pPr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C6393F"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  <w:t>Πίνακας 1</w:t>
            </w:r>
          </w:p>
        </w:tc>
        <w:tc>
          <w:tcPr>
            <w:tcW w:w="1097" w:type="dxa"/>
            <w:tcBorders>
              <w:bottom w:val="single" w:sz="4" w:space="0" w:color="2F5496" w:themeColor="accent1" w:themeShade="BF"/>
            </w:tcBorders>
          </w:tcPr>
          <w:p w14:paraId="52EC44EC" w14:textId="77777777" w:rsidR="00B065C7" w:rsidRPr="00C6393F" w:rsidRDefault="00B065C7" w:rsidP="00B065C7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096" w:type="dxa"/>
            <w:tcBorders>
              <w:bottom w:val="single" w:sz="4" w:space="0" w:color="2F5496" w:themeColor="accent1" w:themeShade="BF"/>
            </w:tcBorders>
          </w:tcPr>
          <w:p w14:paraId="4D1CEA00" w14:textId="77777777" w:rsidR="00B065C7" w:rsidRPr="00C6393F" w:rsidRDefault="00B065C7" w:rsidP="00B065C7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269" w:type="dxa"/>
            <w:tcBorders>
              <w:bottom w:val="single" w:sz="4" w:space="0" w:color="2F5496" w:themeColor="accent1" w:themeShade="BF"/>
            </w:tcBorders>
          </w:tcPr>
          <w:p w14:paraId="6949DACA" w14:textId="77777777" w:rsidR="00B065C7" w:rsidRPr="00C6393F" w:rsidRDefault="00B065C7" w:rsidP="00B065C7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269" w:type="dxa"/>
            <w:tcBorders>
              <w:bottom w:val="single" w:sz="4" w:space="0" w:color="2F5496" w:themeColor="accent1" w:themeShade="BF"/>
            </w:tcBorders>
          </w:tcPr>
          <w:p w14:paraId="515B5A96" w14:textId="77777777" w:rsidR="00B065C7" w:rsidRPr="00C6393F" w:rsidRDefault="00B065C7" w:rsidP="00B065C7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40" w:type="dxa"/>
            <w:tcBorders>
              <w:bottom w:val="single" w:sz="4" w:space="0" w:color="2F5496" w:themeColor="accent1" w:themeShade="BF"/>
            </w:tcBorders>
          </w:tcPr>
          <w:p w14:paraId="62FB7DCA" w14:textId="77777777" w:rsidR="00B065C7" w:rsidRPr="00C6393F" w:rsidRDefault="00B065C7" w:rsidP="00B065C7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bottom w:val="single" w:sz="4" w:space="0" w:color="2F5496" w:themeColor="accent1" w:themeShade="BF"/>
            </w:tcBorders>
          </w:tcPr>
          <w:p w14:paraId="38AF1937" w14:textId="73176145" w:rsidR="00B065C7" w:rsidRPr="00C6393F" w:rsidRDefault="00B065C7" w:rsidP="00B065C7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bottom w:val="single" w:sz="4" w:space="0" w:color="2F5496" w:themeColor="accent1" w:themeShade="BF"/>
            </w:tcBorders>
          </w:tcPr>
          <w:p w14:paraId="30671BF6" w14:textId="77777777" w:rsidR="00B065C7" w:rsidRPr="00C6393F" w:rsidRDefault="00B065C7" w:rsidP="00B065C7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</w:tr>
      <w:tr w:rsidR="00A512B3" w:rsidRPr="00C6393F" w14:paraId="5B73303F" w14:textId="77777777" w:rsidTr="00A512B3">
        <w:trPr>
          <w:trHeight w:val="510"/>
          <w:jc w:val="center"/>
        </w:trPr>
        <w:tc>
          <w:tcPr>
            <w:tcW w:w="2367" w:type="dxa"/>
            <w:vMerge w:val="restart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21B8B65C" w14:textId="4BA97EB3" w:rsidR="00A512B3" w:rsidRPr="00C6393F" w:rsidRDefault="00A512B3" w:rsidP="00A512B3">
            <w:pPr>
              <w:jc w:val="center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C6393F"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  <w:t>Προϊόντα</w:t>
            </w:r>
          </w:p>
        </w:tc>
        <w:tc>
          <w:tcPr>
            <w:tcW w:w="4731" w:type="dxa"/>
            <w:gridSpan w:val="4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2E2E2600" w14:textId="551D75BA" w:rsidR="00A512B3" w:rsidRPr="00C6393F" w:rsidRDefault="00A512B3" w:rsidP="00A512B3">
            <w:pPr>
              <w:jc w:val="center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C6393F"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  <w:t>Ολικές Πωλήσεις (τόνοι)</w:t>
            </w:r>
          </w:p>
        </w:tc>
        <w:tc>
          <w:tcPr>
            <w:tcW w:w="240" w:type="dxa"/>
            <w:tcBorders>
              <w:top w:val="single" w:sz="4" w:space="0" w:color="2F5496" w:themeColor="accent1" w:themeShade="BF"/>
            </w:tcBorders>
            <w:vAlign w:val="center"/>
          </w:tcPr>
          <w:p w14:paraId="07CCB0BA" w14:textId="77777777" w:rsidR="00A512B3" w:rsidRPr="00C6393F" w:rsidRDefault="00A512B3" w:rsidP="00A512B3">
            <w:pPr>
              <w:jc w:val="center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061B2BFD" w14:textId="6AD4AC94" w:rsidR="00A512B3" w:rsidRPr="00C6393F" w:rsidRDefault="00A512B3" w:rsidP="00A512B3">
            <w:pPr>
              <w:jc w:val="center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C6393F"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  <w:t>Ποσοστιαία Μεταβολή (%)</w:t>
            </w:r>
          </w:p>
        </w:tc>
      </w:tr>
      <w:tr w:rsidR="00136365" w:rsidRPr="00C6393F" w14:paraId="7DB58FAD" w14:textId="77777777" w:rsidTr="00A31A49">
        <w:trPr>
          <w:trHeight w:val="624"/>
          <w:jc w:val="center"/>
        </w:trPr>
        <w:tc>
          <w:tcPr>
            <w:tcW w:w="2367" w:type="dxa"/>
            <w:vMerge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6D0EC896" w14:textId="77777777" w:rsidR="00136365" w:rsidRPr="00C6393F" w:rsidRDefault="00136365" w:rsidP="00136365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097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vAlign w:val="center"/>
          </w:tcPr>
          <w:p w14:paraId="6B320B51" w14:textId="3CB2F1A5" w:rsidR="00136365" w:rsidRPr="00C6393F" w:rsidRDefault="001406C2" w:rsidP="00136365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Δεκ</w:t>
            </w:r>
            <w:r w:rsidR="00136365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br/>
              <w:t>202</w:t>
            </w:r>
            <w:r w:rsidR="00163319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4</w:t>
            </w:r>
          </w:p>
        </w:tc>
        <w:tc>
          <w:tcPr>
            <w:tcW w:w="1096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vAlign w:val="center"/>
          </w:tcPr>
          <w:p w14:paraId="79E900C2" w14:textId="4103D9DE" w:rsidR="00136365" w:rsidRPr="00C6393F" w:rsidRDefault="001406C2" w:rsidP="00136365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Δεκ</w:t>
            </w:r>
            <w:r w:rsidR="00136365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br/>
              <w:t>202</w:t>
            </w:r>
            <w:r w:rsidR="00163319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3</w:t>
            </w:r>
          </w:p>
        </w:tc>
        <w:tc>
          <w:tcPr>
            <w:tcW w:w="1269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vAlign w:val="center"/>
          </w:tcPr>
          <w:p w14:paraId="7ACF06B0" w14:textId="4F1BA945" w:rsidR="00136365" w:rsidRPr="00C6393F" w:rsidRDefault="00136365" w:rsidP="00136365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Ιαν </w:t>
            </w:r>
            <w:r w:rsidR="00DE4906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–</w:t>
            </w:r>
            <w:r w:rsidR="008C6918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</w:t>
            </w:r>
            <w:r w:rsidR="001406C2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Δεκ</w:t>
            </w:r>
            <w:r w:rsidR="001406C2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</w:t>
            </w: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202</w:t>
            </w:r>
            <w:r w:rsidR="004F25BE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4</w:t>
            </w: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                   </w:t>
            </w:r>
          </w:p>
        </w:tc>
        <w:tc>
          <w:tcPr>
            <w:tcW w:w="1269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vAlign w:val="center"/>
          </w:tcPr>
          <w:p w14:paraId="734083A6" w14:textId="3269FE53" w:rsidR="00136365" w:rsidRPr="00C6393F" w:rsidRDefault="00136365" w:rsidP="00136365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Ιαν </w:t>
            </w:r>
            <w:r w:rsidR="00DE4906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–</w:t>
            </w: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</w:t>
            </w:r>
            <w:r w:rsidR="001406C2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Δεκ</w:t>
            </w:r>
            <w:r w:rsidR="001406C2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</w:t>
            </w: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202</w:t>
            </w:r>
            <w:r w:rsidR="004F25BE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3</w:t>
            </w: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                   </w:t>
            </w:r>
          </w:p>
        </w:tc>
        <w:tc>
          <w:tcPr>
            <w:tcW w:w="240" w:type="dxa"/>
            <w:vAlign w:val="center"/>
          </w:tcPr>
          <w:p w14:paraId="0A500B8A" w14:textId="77777777" w:rsidR="00136365" w:rsidRPr="00C6393F" w:rsidRDefault="00136365" w:rsidP="00136365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0D075EEF" w14:textId="333FC47C" w:rsidR="00136365" w:rsidRPr="00C6393F" w:rsidRDefault="001406C2" w:rsidP="00136365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Δεκ</w:t>
            </w: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</w:t>
            </w:r>
            <w:r w:rsidR="00136365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202</w:t>
            </w:r>
            <w:r w:rsidR="00163319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4</w:t>
            </w:r>
            <w:r w:rsidR="00136365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/202</w:t>
            </w:r>
            <w:r w:rsidR="00163319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3</w:t>
            </w:r>
          </w:p>
        </w:tc>
        <w:tc>
          <w:tcPr>
            <w:tcW w:w="1400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15A56E4F" w14:textId="2DB97131" w:rsidR="00136365" w:rsidRPr="00C6393F" w:rsidRDefault="00136365" w:rsidP="00136365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Ιαν - </w:t>
            </w:r>
            <w:r w:rsidR="001406C2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Δεκ</w:t>
            </w:r>
          </w:p>
          <w:p w14:paraId="6ED1B264" w14:textId="3EFAFC53" w:rsidR="00136365" w:rsidRPr="00C6393F" w:rsidRDefault="00136365" w:rsidP="00136365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202</w:t>
            </w:r>
            <w:r w:rsidR="004F25BE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4</w:t>
            </w: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/202</w:t>
            </w:r>
            <w:r w:rsidR="004F25BE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3</w:t>
            </w:r>
          </w:p>
        </w:tc>
      </w:tr>
      <w:tr w:rsidR="001406C2" w:rsidRPr="00C6393F" w14:paraId="2999919F" w14:textId="77777777" w:rsidTr="001406C2">
        <w:trPr>
          <w:trHeight w:val="397"/>
          <w:jc w:val="center"/>
        </w:trPr>
        <w:tc>
          <w:tcPr>
            <w:tcW w:w="2367" w:type="dxa"/>
            <w:tcBorders>
              <w:top w:val="single" w:sz="4" w:space="0" w:color="2F5496" w:themeColor="accent1" w:themeShade="BF"/>
            </w:tcBorders>
            <w:vAlign w:val="center"/>
          </w:tcPr>
          <w:p w14:paraId="3955C8AC" w14:textId="1EAC34A0" w:rsidR="001406C2" w:rsidRPr="00C6393F" w:rsidRDefault="001406C2" w:rsidP="00ED2D40">
            <w:pPr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  <w:bookmarkStart w:id="4" w:name="_Hlk165034853"/>
            <w:proofErr w:type="spellStart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Βενζίνη</w:t>
            </w:r>
            <w:proofErr w:type="spellEnd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Αμόλυ</w:t>
            </w:r>
            <w:proofErr w:type="spellEnd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βδη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004CD2" w14:textId="6B8A0A02" w:rsidR="001406C2" w:rsidRPr="00C6393F" w:rsidRDefault="001406C2" w:rsidP="001406C2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 xml:space="preserve"> 27.682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8FE211" w14:textId="3270A77E" w:rsidR="001406C2" w:rsidRPr="00C6393F" w:rsidRDefault="001406C2" w:rsidP="001406C2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 xml:space="preserve"> 26.918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06E7B" w14:textId="06E12C9A" w:rsidR="001406C2" w:rsidRPr="00C6393F" w:rsidRDefault="001406C2" w:rsidP="001406C2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 xml:space="preserve"> 334.770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B4964" w14:textId="41971942" w:rsidR="001406C2" w:rsidRPr="00C6393F" w:rsidRDefault="001406C2" w:rsidP="001406C2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 xml:space="preserve"> 324.591   </w:t>
            </w:r>
          </w:p>
        </w:tc>
        <w:tc>
          <w:tcPr>
            <w:tcW w:w="240" w:type="dxa"/>
            <w:vAlign w:val="center"/>
          </w:tcPr>
          <w:p w14:paraId="4ECAA78D" w14:textId="77777777" w:rsidR="001406C2" w:rsidRPr="00B53D1E" w:rsidRDefault="001406C2" w:rsidP="001406C2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B3999" w14:textId="63B373DE" w:rsidR="001406C2" w:rsidRPr="00C6393F" w:rsidRDefault="001406C2" w:rsidP="001406C2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>2,8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D8C3C" w14:textId="691D04A9" w:rsidR="001406C2" w:rsidRPr="00C6393F" w:rsidRDefault="001406C2" w:rsidP="001406C2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>3,1</w:t>
            </w:r>
          </w:p>
        </w:tc>
      </w:tr>
      <w:tr w:rsidR="001406C2" w:rsidRPr="00C6393F" w14:paraId="4331BDB9" w14:textId="77777777" w:rsidTr="001406C2">
        <w:trPr>
          <w:trHeight w:val="397"/>
          <w:jc w:val="center"/>
        </w:trPr>
        <w:tc>
          <w:tcPr>
            <w:tcW w:w="2367" w:type="dxa"/>
            <w:vAlign w:val="center"/>
          </w:tcPr>
          <w:p w14:paraId="0374409B" w14:textId="71AFAE2D" w:rsidR="001406C2" w:rsidRPr="00C6393F" w:rsidRDefault="001406C2" w:rsidP="001406C2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Βενζίνη</w:t>
            </w:r>
            <w:proofErr w:type="spellEnd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Αερο</w:t>
            </w:r>
            <w:proofErr w:type="spellEnd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πλάνων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DF247F" w14:textId="03DFACC5" w:rsidR="001406C2" w:rsidRPr="00C6393F" w:rsidRDefault="001406C2" w:rsidP="001406C2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 xml:space="preserve"> 2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7D9BB" w14:textId="3DC020D1" w:rsidR="001406C2" w:rsidRPr="00C6393F" w:rsidRDefault="001406C2" w:rsidP="001406C2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 xml:space="preserve"> 1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89A40" w14:textId="3AA9A00B" w:rsidR="001406C2" w:rsidRPr="00C6393F" w:rsidRDefault="001406C2" w:rsidP="001406C2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 xml:space="preserve"> 16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24F62" w14:textId="3D3E2D15" w:rsidR="001406C2" w:rsidRPr="00C6393F" w:rsidRDefault="001406C2" w:rsidP="001406C2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 xml:space="preserve"> 20   </w:t>
            </w:r>
          </w:p>
        </w:tc>
        <w:tc>
          <w:tcPr>
            <w:tcW w:w="240" w:type="dxa"/>
            <w:vAlign w:val="center"/>
          </w:tcPr>
          <w:p w14:paraId="188C9D65" w14:textId="77777777" w:rsidR="001406C2" w:rsidRPr="00B53D1E" w:rsidRDefault="001406C2" w:rsidP="001406C2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C3D0B" w14:textId="141338D0" w:rsidR="001406C2" w:rsidRPr="00C6393F" w:rsidRDefault="001406C2" w:rsidP="001406C2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E8BB1" w14:textId="3C52E098" w:rsidR="001406C2" w:rsidRPr="00C6393F" w:rsidRDefault="001406C2" w:rsidP="001406C2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>-20,0</w:t>
            </w:r>
          </w:p>
        </w:tc>
      </w:tr>
      <w:tr w:rsidR="001406C2" w:rsidRPr="00C6393F" w14:paraId="5BAE1F70" w14:textId="77777777" w:rsidTr="001406C2">
        <w:trPr>
          <w:trHeight w:val="397"/>
          <w:jc w:val="center"/>
        </w:trPr>
        <w:tc>
          <w:tcPr>
            <w:tcW w:w="2367" w:type="dxa"/>
            <w:vAlign w:val="center"/>
          </w:tcPr>
          <w:p w14:paraId="6648336E" w14:textId="7BB9DBE5" w:rsidR="001406C2" w:rsidRPr="00C6393F" w:rsidRDefault="001406C2" w:rsidP="001406C2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Πετρέλ</w:t>
            </w:r>
            <w:proofErr w:type="spellEnd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 xml:space="preserve">αιο </w:t>
            </w:r>
            <w:proofErr w:type="spellStart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Αερο</w:t>
            </w:r>
            <w:proofErr w:type="spellEnd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πλάνων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E9E45D" w14:textId="6070DE27" w:rsidR="001406C2" w:rsidRPr="00C6393F" w:rsidRDefault="001406C2" w:rsidP="001406C2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 xml:space="preserve"> 15.021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EAC914" w14:textId="663DF118" w:rsidR="001406C2" w:rsidRPr="00C6393F" w:rsidRDefault="001406C2" w:rsidP="001406C2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 xml:space="preserve"> 15.205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109DD" w14:textId="34F25BF4" w:rsidR="001406C2" w:rsidRPr="00C6393F" w:rsidRDefault="001406C2" w:rsidP="001406C2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 xml:space="preserve"> 305.158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43807" w14:textId="35897DE4" w:rsidR="001406C2" w:rsidRPr="00C6393F" w:rsidRDefault="001406C2" w:rsidP="001406C2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 xml:space="preserve"> 294.569   </w:t>
            </w:r>
          </w:p>
        </w:tc>
        <w:tc>
          <w:tcPr>
            <w:tcW w:w="240" w:type="dxa"/>
            <w:vAlign w:val="center"/>
          </w:tcPr>
          <w:p w14:paraId="533818C5" w14:textId="77777777" w:rsidR="001406C2" w:rsidRPr="00B53D1E" w:rsidRDefault="001406C2" w:rsidP="001406C2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64F17" w14:textId="6B810354" w:rsidR="001406C2" w:rsidRPr="00C6393F" w:rsidRDefault="001406C2" w:rsidP="001406C2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>-1,2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50A70" w14:textId="21F597B7" w:rsidR="001406C2" w:rsidRPr="00C6393F" w:rsidRDefault="001406C2" w:rsidP="001406C2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>3,6</w:t>
            </w:r>
          </w:p>
        </w:tc>
      </w:tr>
      <w:tr w:rsidR="001406C2" w:rsidRPr="00C6393F" w14:paraId="30C46F67" w14:textId="77777777" w:rsidTr="001406C2">
        <w:trPr>
          <w:trHeight w:val="397"/>
          <w:jc w:val="center"/>
        </w:trPr>
        <w:tc>
          <w:tcPr>
            <w:tcW w:w="2367" w:type="dxa"/>
            <w:vAlign w:val="center"/>
          </w:tcPr>
          <w:p w14:paraId="41F8E0BB" w14:textId="2435E198" w:rsidR="001406C2" w:rsidRPr="00C6393F" w:rsidRDefault="001406C2" w:rsidP="001406C2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Κηροζίνη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D245FF" w14:textId="4382059F" w:rsidR="001406C2" w:rsidRPr="00C6393F" w:rsidRDefault="001406C2" w:rsidP="001406C2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 xml:space="preserve"> 2.391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3F5DE" w14:textId="212B3FCB" w:rsidR="001406C2" w:rsidRPr="00C6393F" w:rsidRDefault="001406C2" w:rsidP="001406C2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 xml:space="preserve"> 1.891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C2243" w14:textId="5E20E4B7" w:rsidR="001406C2" w:rsidRPr="00C6393F" w:rsidRDefault="001406C2" w:rsidP="001406C2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 xml:space="preserve"> 9.339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B2B4D" w14:textId="43841C93" w:rsidR="001406C2" w:rsidRPr="00C6393F" w:rsidRDefault="001406C2" w:rsidP="001406C2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 xml:space="preserve"> 10.057   </w:t>
            </w:r>
          </w:p>
        </w:tc>
        <w:tc>
          <w:tcPr>
            <w:tcW w:w="240" w:type="dxa"/>
            <w:vAlign w:val="center"/>
          </w:tcPr>
          <w:p w14:paraId="6D6076D0" w14:textId="77777777" w:rsidR="001406C2" w:rsidRPr="00B53D1E" w:rsidRDefault="001406C2" w:rsidP="001406C2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88DCF9" w14:textId="15AC8121" w:rsidR="001406C2" w:rsidRPr="00C6393F" w:rsidRDefault="001406C2" w:rsidP="001406C2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>26,4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2188B" w14:textId="2EC4F49E" w:rsidR="001406C2" w:rsidRPr="00C6393F" w:rsidRDefault="001406C2" w:rsidP="001406C2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>-7,1</w:t>
            </w:r>
          </w:p>
        </w:tc>
      </w:tr>
      <w:tr w:rsidR="001406C2" w:rsidRPr="00C6393F" w14:paraId="6282D3DC" w14:textId="77777777" w:rsidTr="001406C2">
        <w:trPr>
          <w:trHeight w:val="397"/>
          <w:jc w:val="center"/>
        </w:trPr>
        <w:tc>
          <w:tcPr>
            <w:tcW w:w="2367" w:type="dxa"/>
            <w:vAlign w:val="center"/>
          </w:tcPr>
          <w:p w14:paraId="7AF29343" w14:textId="421C525F" w:rsidR="001406C2" w:rsidRPr="00C6393F" w:rsidRDefault="001406C2" w:rsidP="001406C2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Πετρέλ</w:t>
            </w:r>
            <w:proofErr w:type="spellEnd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 xml:space="preserve">αιο </w:t>
            </w:r>
            <w:proofErr w:type="spellStart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Κίνησης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08712B" w14:textId="15C13BDA" w:rsidR="001406C2" w:rsidRPr="00C6393F" w:rsidRDefault="001406C2" w:rsidP="001406C2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 xml:space="preserve"> 27.965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A53F7" w14:textId="787A558D" w:rsidR="001406C2" w:rsidRPr="00C6393F" w:rsidRDefault="001406C2" w:rsidP="001406C2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 xml:space="preserve"> 27.858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4004D" w14:textId="5925F924" w:rsidR="001406C2" w:rsidRPr="00C6393F" w:rsidRDefault="001406C2" w:rsidP="001406C2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 xml:space="preserve"> 349.513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C4E15" w14:textId="744B344F" w:rsidR="001406C2" w:rsidRPr="00C6393F" w:rsidRDefault="001406C2" w:rsidP="001406C2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 xml:space="preserve"> 345.657   </w:t>
            </w:r>
          </w:p>
        </w:tc>
        <w:tc>
          <w:tcPr>
            <w:tcW w:w="240" w:type="dxa"/>
            <w:vAlign w:val="center"/>
          </w:tcPr>
          <w:p w14:paraId="268A22F5" w14:textId="77777777" w:rsidR="001406C2" w:rsidRPr="00B53D1E" w:rsidRDefault="001406C2" w:rsidP="001406C2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C59BD" w14:textId="0EED8331" w:rsidR="001406C2" w:rsidRPr="00C6393F" w:rsidRDefault="001406C2" w:rsidP="001406C2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>0,4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B86E4" w14:textId="39B2F549" w:rsidR="001406C2" w:rsidRPr="00C6393F" w:rsidRDefault="001406C2" w:rsidP="001406C2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>1,1</w:t>
            </w:r>
          </w:p>
        </w:tc>
      </w:tr>
      <w:tr w:rsidR="001406C2" w:rsidRPr="00C6393F" w14:paraId="3A516C41" w14:textId="77777777" w:rsidTr="001406C2">
        <w:trPr>
          <w:trHeight w:val="397"/>
          <w:jc w:val="center"/>
        </w:trPr>
        <w:tc>
          <w:tcPr>
            <w:tcW w:w="2367" w:type="dxa"/>
            <w:vAlign w:val="center"/>
          </w:tcPr>
          <w:p w14:paraId="500682A7" w14:textId="5390CB4C" w:rsidR="001406C2" w:rsidRPr="00C6393F" w:rsidRDefault="001406C2" w:rsidP="001406C2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Γεωργικό</w:t>
            </w:r>
            <w:proofErr w:type="spellEnd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Πετρέλ</w:t>
            </w:r>
            <w:proofErr w:type="spellEnd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αιο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CF1171" w14:textId="40BA0080" w:rsidR="001406C2" w:rsidRPr="00C6393F" w:rsidRDefault="001406C2" w:rsidP="001406C2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 xml:space="preserve"> 1.717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CEE8C" w14:textId="590579A6" w:rsidR="001406C2" w:rsidRPr="00C6393F" w:rsidRDefault="001406C2" w:rsidP="001406C2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 xml:space="preserve"> 1.543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84A2C" w14:textId="4B4E2A38" w:rsidR="001406C2" w:rsidRPr="00C6393F" w:rsidRDefault="001406C2" w:rsidP="001406C2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 xml:space="preserve"> 22.164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2679B" w14:textId="47545ABC" w:rsidR="001406C2" w:rsidRPr="00C6393F" w:rsidRDefault="001406C2" w:rsidP="001406C2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 xml:space="preserve"> 20.242   </w:t>
            </w:r>
          </w:p>
        </w:tc>
        <w:tc>
          <w:tcPr>
            <w:tcW w:w="240" w:type="dxa"/>
            <w:vAlign w:val="center"/>
          </w:tcPr>
          <w:p w14:paraId="708AEFC1" w14:textId="77777777" w:rsidR="001406C2" w:rsidRPr="00B53D1E" w:rsidRDefault="001406C2" w:rsidP="001406C2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D752F" w14:textId="3118C5DD" w:rsidR="001406C2" w:rsidRPr="00C6393F" w:rsidRDefault="001406C2" w:rsidP="001406C2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>11,3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557AD" w14:textId="1D1C91F3" w:rsidR="001406C2" w:rsidRPr="00C6393F" w:rsidRDefault="001406C2" w:rsidP="001406C2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>9,5</w:t>
            </w:r>
          </w:p>
        </w:tc>
      </w:tr>
      <w:tr w:rsidR="001406C2" w:rsidRPr="00C6393F" w14:paraId="7700459A" w14:textId="77777777" w:rsidTr="001406C2">
        <w:trPr>
          <w:trHeight w:val="397"/>
          <w:jc w:val="center"/>
        </w:trPr>
        <w:tc>
          <w:tcPr>
            <w:tcW w:w="2367" w:type="dxa"/>
            <w:vAlign w:val="center"/>
          </w:tcPr>
          <w:p w14:paraId="60B2BC5F" w14:textId="74D3F2B4" w:rsidR="001406C2" w:rsidRPr="00C6393F" w:rsidRDefault="001406C2" w:rsidP="001406C2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Πετρέλ</w:t>
            </w:r>
            <w:proofErr w:type="spellEnd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 xml:space="preserve">αιο </w:t>
            </w:r>
            <w:proofErr w:type="spellStart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Θέρμ</w:t>
            </w:r>
            <w:proofErr w:type="spellEnd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ανσης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F182A5" w14:textId="7C05D9D8" w:rsidR="001406C2" w:rsidRPr="00C6393F" w:rsidRDefault="001406C2" w:rsidP="001406C2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 xml:space="preserve"> 11.788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DD0A1" w14:textId="4C73E10F" w:rsidR="001406C2" w:rsidRPr="00C6393F" w:rsidRDefault="001406C2" w:rsidP="001406C2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 xml:space="preserve"> 10.600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97E6A" w14:textId="229EACD2" w:rsidR="001406C2" w:rsidRPr="00C6393F" w:rsidRDefault="001406C2" w:rsidP="001406C2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 xml:space="preserve"> 78.814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37EC1" w14:textId="33AC9366" w:rsidR="001406C2" w:rsidRPr="00C6393F" w:rsidRDefault="001406C2" w:rsidP="001406C2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 xml:space="preserve"> 81.564   </w:t>
            </w:r>
          </w:p>
        </w:tc>
        <w:tc>
          <w:tcPr>
            <w:tcW w:w="240" w:type="dxa"/>
            <w:vAlign w:val="center"/>
          </w:tcPr>
          <w:p w14:paraId="7085D362" w14:textId="77777777" w:rsidR="001406C2" w:rsidRPr="00B53D1E" w:rsidRDefault="001406C2" w:rsidP="001406C2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26836" w14:textId="67B600B0" w:rsidR="001406C2" w:rsidRPr="00C6393F" w:rsidRDefault="001406C2" w:rsidP="001406C2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>11,2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4BF01" w14:textId="1B0AA7D3" w:rsidR="001406C2" w:rsidRPr="00C6393F" w:rsidRDefault="001406C2" w:rsidP="001406C2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>-3,4</w:t>
            </w:r>
          </w:p>
        </w:tc>
      </w:tr>
      <w:tr w:rsidR="001406C2" w:rsidRPr="00C6393F" w14:paraId="5310E4E0" w14:textId="77777777" w:rsidTr="001406C2">
        <w:trPr>
          <w:trHeight w:val="397"/>
          <w:jc w:val="center"/>
        </w:trPr>
        <w:tc>
          <w:tcPr>
            <w:tcW w:w="2367" w:type="dxa"/>
            <w:vAlign w:val="center"/>
          </w:tcPr>
          <w:p w14:paraId="607B26A5" w14:textId="0212EA44" w:rsidR="001406C2" w:rsidRPr="00C6393F" w:rsidRDefault="001406C2" w:rsidP="001406C2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Πετρέλ</w:t>
            </w:r>
            <w:proofErr w:type="spellEnd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αιο Να</w:t>
            </w:r>
            <w:proofErr w:type="spellStart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υτιλί</w:t>
            </w:r>
            <w:proofErr w:type="spellEnd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ας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8671F6" w14:textId="45D3B1E5" w:rsidR="001406C2" w:rsidRPr="00C6393F" w:rsidRDefault="001406C2" w:rsidP="001406C2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 xml:space="preserve"> 7.762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EEB66" w14:textId="26E5E30C" w:rsidR="001406C2" w:rsidRPr="00C6393F" w:rsidRDefault="001406C2" w:rsidP="001406C2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 xml:space="preserve"> 8.349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95371" w14:textId="3872299E" w:rsidR="001406C2" w:rsidRPr="00C6393F" w:rsidRDefault="001406C2" w:rsidP="001406C2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 xml:space="preserve"> 86.720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2D00C" w14:textId="1593E317" w:rsidR="001406C2" w:rsidRPr="00C6393F" w:rsidRDefault="001406C2" w:rsidP="001406C2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 xml:space="preserve"> 90.715   </w:t>
            </w:r>
          </w:p>
        </w:tc>
        <w:tc>
          <w:tcPr>
            <w:tcW w:w="240" w:type="dxa"/>
            <w:vAlign w:val="center"/>
          </w:tcPr>
          <w:p w14:paraId="2111258D" w14:textId="77777777" w:rsidR="001406C2" w:rsidRPr="00B53D1E" w:rsidRDefault="001406C2" w:rsidP="001406C2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42677" w14:textId="40F6E18A" w:rsidR="001406C2" w:rsidRPr="00C6393F" w:rsidRDefault="001406C2" w:rsidP="001406C2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>-7,0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46F5C" w14:textId="13EDFDB0" w:rsidR="001406C2" w:rsidRPr="00C6393F" w:rsidRDefault="001406C2" w:rsidP="001406C2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>-4,4</w:t>
            </w:r>
          </w:p>
        </w:tc>
      </w:tr>
      <w:tr w:rsidR="001406C2" w:rsidRPr="00C6393F" w14:paraId="7E25CAB5" w14:textId="77777777" w:rsidTr="001406C2">
        <w:trPr>
          <w:trHeight w:val="397"/>
          <w:jc w:val="center"/>
        </w:trPr>
        <w:tc>
          <w:tcPr>
            <w:tcW w:w="2367" w:type="dxa"/>
            <w:vAlign w:val="center"/>
          </w:tcPr>
          <w:p w14:paraId="4A295804" w14:textId="2AB1E462" w:rsidR="001406C2" w:rsidRPr="00C6393F" w:rsidRDefault="001406C2" w:rsidP="001406C2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Ελ</w:t>
            </w:r>
            <w:proofErr w:type="spellEnd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αφρύ Μα</w:t>
            </w:r>
            <w:proofErr w:type="spellStart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ζούτ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2267D9" w14:textId="5680B7E8" w:rsidR="001406C2" w:rsidRPr="00C6393F" w:rsidRDefault="001406C2" w:rsidP="001406C2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 xml:space="preserve"> 11.824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6B3DE" w14:textId="08F3C0D1" w:rsidR="001406C2" w:rsidRPr="00C6393F" w:rsidRDefault="001406C2" w:rsidP="001406C2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 xml:space="preserve"> 17.078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F22CA" w14:textId="3D89E2A5" w:rsidR="001406C2" w:rsidRPr="00C6393F" w:rsidRDefault="001406C2" w:rsidP="001406C2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 xml:space="preserve"> 156.421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C682BE" w14:textId="453E74A8" w:rsidR="001406C2" w:rsidRPr="00C6393F" w:rsidRDefault="001406C2" w:rsidP="001406C2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 xml:space="preserve"> 168.093   </w:t>
            </w:r>
          </w:p>
        </w:tc>
        <w:tc>
          <w:tcPr>
            <w:tcW w:w="240" w:type="dxa"/>
            <w:vAlign w:val="center"/>
          </w:tcPr>
          <w:p w14:paraId="37CA3D84" w14:textId="77777777" w:rsidR="001406C2" w:rsidRPr="00B53D1E" w:rsidRDefault="001406C2" w:rsidP="001406C2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2611A" w14:textId="64A7FEF1" w:rsidR="001406C2" w:rsidRPr="00C6393F" w:rsidRDefault="001406C2" w:rsidP="001406C2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>-30,8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4177C" w14:textId="532C7DC8" w:rsidR="001406C2" w:rsidRPr="00C6393F" w:rsidRDefault="001406C2" w:rsidP="001406C2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>-6,9</w:t>
            </w:r>
          </w:p>
        </w:tc>
      </w:tr>
      <w:tr w:rsidR="001406C2" w:rsidRPr="00C6393F" w14:paraId="307F9748" w14:textId="77777777" w:rsidTr="001406C2">
        <w:trPr>
          <w:trHeight w:val="397"/>
          <w:jc w:val="center"/>
        </w:trPr>
        <w:tc>
          <w:tcPr>
            <w:tcW w:w="2367" w:type="dxa"/>
            <w:vAlign w:val="center"/>
          </w:tcPr>
          <w:p w14:paraId="0ADE79B8" w14:textId="0593477E" w:rsidR="001406C2" w:rsidRPr="00C6393F" w:rsidRDefault="001406C2" w:rsidP="001406C2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Βα</w:t>
            </w:r>
            <w:proofErr w:type="spellStart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ρύ</w:t>
            </w:r>
            <w:proofErr w:type="spellEnd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 xml:space="preserve"> Μα</w:t>
            </w:r>
            <w:proofErr w:type="spellStart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ζούτ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F033FB" w14:textId="24C2E556" w:rsidR="001406C2" w:rsidRPr="00C6393F" w:rsidRDefault="001406C2" w:rsidP="001406C2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 xml:space="preserve"> 1.209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6D724" w14:textId="602CB1B2" w:rsidR="001406C2" w:rsidRPr="00C6393F" w:rsidRDefault="001406C2" w:rsidP="001406C2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 xml:space="preserve"> 1.120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820F8" w14:textId="6AD2A31D" w:rsidR="001406C2" w:rsidRPr="00C6393F" w:rsidRDefault="001406C2" w:rsidP="001406C2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 xml:space="preserve"> 14.773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5C054" w14:textId="00D4E7B5" w:rsidR="001406C2" w:rsidRPr="00C6393F" w:rsidRDefault="001406C2" w:rsidP="001406C2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 xml:space="preserve"> 14.307   </w:t>
            </w:r>
          </w:p>
        </w:tc>
        <w:tc>
          <w:tcPr>
            <w:tcW w:w="240" w:type="dxa"/>
            <w:vAlign w:val="center"/>
          </w:tcPr>
          <w:p w14:paraId="6D2C0603" w14:textId="77777777" w:rsidR="001406C2" w:rsidRPr="00B53D1E" w:rsidRDefault="001406C2" w:rsidP="001406C2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05405" w14:textId="3E4DA618" w:rsidR="001406C2" w:rsidRPr="00C6393F" w:rsidRDefault="001406C2" w:rsidP="001406C2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>7,9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4272C" w14:textId="78061135" w:rsidR="001406C2" w:rsidRPr="00C6393F" w:rsidRDefault="001406C2" w:rsidP="001406C2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>3,3</w:t>
            </w:r>
          </w:p>
        </w:tc>
      </w:tr>
      <w:tr w:rsidR="001406C2" w:rsidRPr="00C6393F" w14:paraId="221F0016" w14:textId="77777777" w:rsidTr="001406C2">
        <w:trPr>
          <w:trHeight w:val="397"/>
          <w:jc w:val="center"/>
        </w:trPr>
        <w:tc>
          <w:tcPr>
            <w:tcW w:w="2367" w:type="dxa"/>
            <w:vAlign w:val="center"/>
          </w:tcPr>
          <w:p w14:paraId="29DB65E5" w14:textId="7E2A669D" w:rsidR="001406C2" w:rsidRPr="00C6393F" w:rsidRDefault="001406C2" w:rsidP="001406C2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Λι</w:t>
            </w:r>
            <w:proofErr w:type="spellEnd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 xml:space="preserve">παντικά </w:t>
            </w:r>
            <w:proofErr w:type="spellStart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Λάδι</w:t>
            </w:r>
            <w:proofErr w:type="spellEnd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α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E0D9A2" w14:textId="0EE1A2A3" w:rsidR="001406C2" w:rsidRPr="00C6393F" w:rsidRDefault="001406C2" w:rsidP="001406C2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 xml:space="preserve"> 256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9F4B8" w14:textId="1F12E148" w:rsidR="001406C2" w:rsidRPr="00C6393F" w:rsidRDefault="001406C2" w:rsidP="001406C2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 xml:space="preserve"> 227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DFAA7" w14:textId="286E14F3" w:rsidR="001406C2" w:rsidRPr="00C6393F" w:rsidRDefault="001406C2" w:rsidP="001406C2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 xml:space="preserve"> 3.061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85C145" w14:textId="361953EF" w:rsidR="001406C2" w:rsidRPr="00C6393F" w:rsidRDefault="001406C2" w:rsidP="001406C2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 xml:space="preserve"> 2.934   </w:t>
            </w:r>
          </w:p>
        </w:tc>
        <w:tc>
          <w:tcPr>
            <w:tcW w:w="240" w:type="dxa"/>
            <w:vAlign w:val="center"/>
          </w:tcPr>
          <w:p w14:paraId="1CFACF60" w14:textId="77777777" w:rsidR="001406C2" w:rsidRPr="00B53D1E" w:rsidRDefault="001406C2" w:rsidP="001406C2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43D6C" w14:textId="71801AE4" w:rsidR="001406C2" w:rsidRPr="00C6393F" w:rsidRDefault="001406C2" w:rsidP="001406C2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>12,8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2B68" w14:textId="0E511C02" w:rsidR="001406C2" w:rsidRPr="00C6393F" w:rsidRDefault="001406C2" w:rsidP="001406C2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>4,3</w:t>
            </w:r>
          </w:p>
        </w:tc>
      </w:tr>
      <w:tr w:rsidR="001406C2" w:rsidRPr="00C6393F" w14:paraId="73114908" w14:textId="77777777" w:rsidTr="001406C2">
        <w:trPr>
          <w:trHeight w:val="397"/>
          <w:jc w:val="center"/>
        </w:trPr>
        <w:tc>
          <w:tcPr>
            <w:tcW w:w="2367" w:type="dxa"/>
            <w:vAlign w:val="center"/>
          </w:tcPr>
          <w:p w14:paraId="1A531487" w14:textId="3BAF9DEE" w:rsidR="001406C2" w:rsidRPr="00C6393F" w:rsidRDefault="001406C2" w:rsidP="001406C2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Άσφ</w:t>
            </w:r>
            <w:proofErr w:type="spellEnd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αλτος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472BEE" w14:textId="4A2B871E" w:rsidR="001406C2" w:rsidRPr="00C6393F" w:rsidRDefault="001406C2" w:rsidP="001406C2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 xml:space="preserve"> 2.821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CF55E" w14:textId="1A080AB9" w:rsidR="001406C2" w:rsidRPr="00C6393F" w:rsidRDefault="001406C2" w:rsidP="001406C2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 xml:space="preserve"> 3.421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E01ED" w14:textId="52FFA52A" w:rsidR="001406C2" w:rsidRPr="00C6393F" w:rsidRDefault="001406C2" w:rsidP="001406C2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 xml:space="preserve"> 37.743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C9CBE" w14:textId="4CE3F98B" w:rsidR="001406C2" w:rsidRPr="00C6393F" w:rsidRDefault="001406C2" w:rsidP="001406C2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 xml:space="preserve"> 37.284   </w:t>
            </w:r>
          </w:p>
        </w:tc>
        <w:tc>
          <w:tcPr>
            <w:tcW w:w="240" w:type="dxa"/>
            <w:vAlign w:val="center"/>
          </w:tcPr>
          <w:p w14:paraId="59DA467D" w14:textId="77777777" w:rsidR="001406C2" w:rsidRPr="00B53D1E" w:rsidRDefault="001406C2" w:rsidP="001406C2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5EEFB" w14:textId="635613F6" w:rsidR="001406C2" w:rsidRPr="00C6393F" w:rsidRDefault="001406C2" w:rsidP="001406C2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>-17,5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DDF03" w14:textId="184B6200" w:rsidR="001406C2" w:rsidRPr="00C6393F" w:rsidRDefault="001406C2" w:rsidP="001406C2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>1,2</w:t>
            </w:r>
          </w:p>
        </w:tc>
      </w:tr>
      <w:tr w:rsidR="001406C2" w:rsidRPr="00C6393F" w14:paraId="06E2A767" w14:textId="77777777" w:rsidTr="001406C2">
        <w:trPr>
          <w:trHeight w:val="397"/>
          <w:jc w:val="center"/>
        </w:trPr>
        <w:tc>
          <w:tcPr>
            <w:tcW w:w="2367" w:type="dxa"/>
            <w:tcBorders>
              <w:bottom w:val="single" w:sz="4" w:space="0" w:color="2F5496" w:themeColor="accent1" w:themeShade="BF"/>
            </w:tcBorders>
            <w:vAlign w:val="center"/>
          </w:tcPr>
          <w:p w14:paraId="792BBB07" w14:textId="5B4A87E7" w:rsidR="001406C2" w:rsidRPr="00C6393F" w:rsidRDefault="001406C2" w:rsidP="001406C2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Υγρ</w:t>
            </w:r>
            <w:proofErr w:type="spellEnd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αέριο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000000" w:fill="FFFFFF"/>
            <w:vAlign w:val="center"/>
          </w:tcPr>
          <w:p w14:paraId="1DB2F6F4" w14:textId="6D1F9357" w:rsidR="001406C2" w:rsidRPr="00C6393F" w:rsidRDefault="001406C2" w:rsidP="001406C2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 xml:space="preserve"> 7.072 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75B8A868" w14:textId="78DBA2E1" w:rsidR="001406C2" w:rsidRPr="00C6393F" w:rsidRDefault="001406C2" w:rsidP="001406C2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 xml:space="preserve"> 5.706  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48219FB5" w14:textId="4FC7C5AE" w:rsidR="001406C2" w:rsidRPr="00C6393F" w:rsidRDefault="001406C2" w:rsidP="001406C2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 xml:space="preserve"> 55.212  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4CF8BB65" w14:textId="5DCD8650" w:rsidR="001406C2" w:rsidRPr="00C6393F" w:rsidRDefault="001406C2" w:rsidP="001406C2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 xml:space="preserve"> 55.134   </w:t>
            </w:r>
          </w:p>
        </w:tc>
        <w:tc>
          <w:tcPr>
            <w:tcW w:w="240" w:type="dxa"/>
            <w:vAlign w:val="center"/>
          </w:tcPr>
          <w:p w14:paraId="15D5B0B9" w14:textId="77777777" w:rsidR="001406C2" w:rsidRPr="00B53D1E" w:rsidRDefault="001406C2" w:rsidP="001406C2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7D39E6F5" w14:textId="2D9DE78A" w:rsidR="001406C2" w:rsidRPr="00C6393F" w:rsidRDefault="001406C2" w:rsidP="001406C2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>23,9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315E39F8" w14:textId="2D54531D" w:rsidR="001406C2" w:rsidRPr="00C6393F" w:rsidRDefault="001406C2" w:rsidP="001406C2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1406C2">
              <w:rPr>
                <w:rFonts w:ascii="Verdana" w:hAnsi="Verdana"/>
                <w:color w:val="2F5496"/>
                <w:sz w:val="18"/>
                <w:szCs w:val="18"/>
              </w:rPr>
              <w:t>0,1</w:t>
            </w:r>
          </w:p>
        </w:tc>
      </w:tr>
      <w:bookmarkEnd w:id="4"/>
      <w:tr w:rsidR="001406C2" w:rsidRPr="00C6393F" w14:paraId="131C3CBA" w14:textId="77777777" w:rsidTr="001406C2">
        <w:trPr>
          <w:trHeight w:val="397"/>
          <w:jc w:val="center"/>
        </w:trPr>
        <w:tc>
          <w:tcPr>
            <w:tcW w:w="23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4B45FA09" w14:textId="77777777" w:rsidR="001406C2" w:rsidRPr="00C6393F" w:rsidRDefault="001406C2" w:rsidP="001406C2">
            <w:pPr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  <w:p w14:paraId="71C3D9BC" w14:textId="5D0606F6" w:rsidR="001406C2" w:rsidRPr="00C6393F" w:rsidRDefault="001406C2" w:rsidP="001406C2">
            <w:pPr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C6393F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Σύνολο</w:t>
            </w:r>
            <w:proofErr w:type="spellEnd"/>
            <w:r w:rsidRPr="00C6393F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 xml:space="preserve">    </w:t>
            </w:r>
          </w:p>
          <w:p w14:paraId="403CD8C2" w14:textId="554C9DF4" w:rsidR="001406C2" w:rsidRPr="00C6393F" w:rsidRDefault="001406C2" w:rsidP="001406C2">
            <w:pPr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097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</w:tcPr>
          <w:p w14:paraId="7954691C" w14:textId="5BE7AEC3" w:rsidR="001406C2" w:rsidRPr="00C6393F" w:rsidRDefault="001406C2" w:rsidP="001406C2">
            <w:pPr>
              <w:spacing w:after="240"/>
              <w:jc w:val="right"/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1406C2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 xml:space="preserve"> 117.510   </w:t>
            </w:r>
          </w:p>
        </w:tc>
        <w:tc>
          <w:tcPr>
            <w:tcW w:w="1096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</w:tcPr>
          <w:p w14:paraId="365140D2" w14:textId="42F6D927" w:rsidR="001406C2" w:rsidRPr="00C6393F" w:rsidRDefault="001406C2" w:rsidP="001406C2">
            <w:pPr>
              <w:spacing w:after="240"/>
              <w:jc w:val="right"/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1406C2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 xml:space="preserve"> 119.917   </w:t>
            </w:r>
          </w:p>
        </w:tc>
        <w:tc>
          <w:tcPr>
            <w:tcW w:w="126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</w:tcPr>
          <w:p w14:paraId="6630969F" w14:textId="7065E81A" w:rsidR="001406C2" w:rsidRPr="00E76EFF" w:rsidRDefault="001406C2" w:rsidP="001406C2">
            <w:pPr>
              <w:spacing w:after="240"/>
              <w:jc w:val="right"/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1406C2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 xml:space="preserve"> 1.453.704   </w:t>
            </w:r>
          </w:p>
        </w:tc>
        <w:tc>
          <w:tcPr>
            <w:tcW w:w="126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</w:tcPr>
          <w:p w14:paraId="710F45E6" w14:textId="061390BF" w:rsidR="001406C2" w:rsidRPr="00E76EFF" w:rsidRDefault="001406C2" w:rsidP="001406C2">
            <w:pPr>
              <w:spacing w:after="240"/>
              <w:jc w:val="right"/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1406C2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 xml:space="preserve"> 1.445.167   </w:t>
            </w:r>
          </w:p>
        </w:tc>
        <w:tc>
          <w:tcPr>
            <w:tcW w:w="240" w:type="dxa"/>
            <w:tcBorders>
              <w:bottom w:val="single" w:sz="4" w:space="0" w:color="2F5496" w:themeColor="accent1" w:themeShade="BF"/>
            </w:tcBorders>
            <w:vAlign w:val="center"/>
          </w:tcPr>
          <w:p w14:paraId="2F50A5DC" w14:textId="77777777" w:rsidR="001406C2" w:rsidRPr="00B53D1E" w:rsidRDefault="001406C2" w:rsidP="001406C2">
            <w:pPr>
              <w:jc w:val="right"/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bottom"/>
          </w:tcPr>
          <w:p w14:paraId="71F97739" w14:textId="423078E9" w:rsidR="001406C2" w:rsidRPr="001406C2" w:rsidRDefault="001406C2" w:rsidP="001406C2">
            <w:pPr>
              <w:spacing w:after="240"/>
              <w:ind w:right="397"/>
              <w:jc w:val="right"/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B53D1E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-</w:t>
            </w:r>
            <w:r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2</w:t>
            </w:r>
            <w:r w:rsidRPr="00B53D1E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,</w:t>
            </w:r>
            <w:r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0</w:t>
            </w:r>
          </w:p>
        </w:tc>
        <w:tc>
          <w:tcPr>
            <w:tcW w:w="1400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bottom"/>
          </w:tcPr>
          <w:p w14:paraId="0A5FAA7D" w14:textId="5BCE10E4" w:rsidR="001406C2" w:rsidRPr="001406C2" w:rsidRDefault="001406C2" w:rsidP="001406C2">
            <w:pPr>
              <w:spacing w:after="240"/>
              <w:ind w:right="397"/>
              <w:jc w:val="right"/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B53D1E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0,</w:t>
            </w:r>
            <w:r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6</w:t>
            </w:r>
          </w:p>
        </w:tc>
      </w:tr>
    </w:tbl>
    <w:p w14:paraId="61CD5888" w14:textId="77777777" w:rsidR="00B065C7" w:rsidRDefault="00B065C7" w:rsidP="003C4AD2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p w14:paraId="39219D3C" w14:textId="77777777" w:rsidR="00ED2D40" w:rsidRPr="003C4AD2" w:rsidRDefault="00ED2D40" w:rsidP="003C4AD2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tbl>
      <w:tblPr>
        <w:tblStyle w:val="TableGrid"/>
        <w:tblW w:w="101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1097"/>
        <w:gridCol w:w="1096"/>
        <w:gridCol w:w="1269"/>
        <w:gridCol w:w="1269"/>
        <w:gridCol w:w="240"/>
        <w:gridCol w:w="1400"/>
        <w:gridCol w:w="1400"/>
      </w:tblGrid>
      <w:tr w:rsidR="003C4AD2" w:rsidRPr="00C6393F" w14:paraId="5338DCD2" w14:textId="77777777" w:rsidTr="008676FA">
        <w:trPr>
          <w:trHeight w:val="411"/>
          <w:jc w:val="center"/>
        </w:trPr>
        <w:tc>
          <w:tcPr>
            <w:tcW w:w="2367" w:type="dxa"/>
            <w:tcBorders>
              <w:bottom w:val="single" w:sz="4" w:space="0" w:color="2F5496" w:themeColor="accent1" w:themeShade="BF"/>
            </w:tcBorders>
            <w:vAlign w:val="center"/>
          </w:tcPr>
          <w:p w14:paraId="7E7C20DF" w14:textId="2E37B75D" w:rsidR="003C4AD2" w:rsidRPr="00C6393F" w:rsidRDefault="003C4AD2" w:rsidP="00EB6A33">
            <w:pPr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C6393F"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  <w:t xml:space="preserve">Πίνακας </w:t>
            </w:r>
            <w:r w:rsidR="00BB6216" w:rsidRPr="00C6393F"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  <w:t>2</w:t>
            </w:r>
          </w:p>
        </w:tc>
        <w:tc>
          <w:tcPr>
            <w:tcW w:w="1097" w:type="dxa"/>
            <w:tcBorders>
              <w:bottom w:val="single" w:sz="4" w:space="0" w:color="2F5496" w:themeColor="accent1" w:themeShade="BF"/>
            </w:tcBorders>
          </w:tcPr>
          <w:p w14:paraId="7B060464" w14:textId="77777777" w:rsidR="003C4AD2" w:rsidRPr="00C6393F" w:rsidRDefault="003C4AD2" w:rsidP="00EB6A33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096" w:type="dxa"/>
            <w:tcBorders>
              <w:bottom w:val="single" w:sz="4" w:space="0" w:color="2F5496" w:themeColor="accent1" w:themeShade="BF"/>
            </w:tcBorders>
          </w:tcPr>
          <w:p w14:paraId="30E37A6C" w14:textId="77777777" w:rsidR="003C4AD2" w:rsidRPr="00C6393F" w:rsidRDefault="003C4AD2" w:rsidP="00EB6A33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269" w:type="dxa"/>
            <w:tcBorders>
              <w:bottom w:val="single" w:sz="4" w:space="0" w:color="2F5496" w:themeColor="accent1" w:themeShade="BF"/>
            </w:tcBorders>
          </w:tcPr>
          <w:p w14:paraId="21DC5216" w14:textId="77777777" w:rsidR="003C4AD2" w:rsidRPr="00C6393F" w:rsidRDefault="003C4AD2" w:rsidP="00EB6A33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269" w:type="dxa"/>
            <w:tcBorders>
              <w:bottom w:val="single" w:sz="4" w:space="0" w:color="2F5496" w:themeColor="accent1" w:themeShade="BF"/>
            </w:tcBorders>
          </w:tcPr>
          <w:p w14:paraId="1C45C919" w14:textId="77777777" w:rsidR="003C4AD2" w:rsidRPr="00C6393F" w:rsidRDefault="003C4AD2" w:rsidP="00EB6A33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40" w:type="dxa"/>
            <w:tcBorders>
              <w:bottom w:val="single" w:sz="4" w:space="0" w:color="2F5496" w:themeColor="accent1" w:themeShade="BF"/>
            </w:tcBorders>
          </w:tcPr>
          <w:p w14:paraId="3C4072EA" w14:textId="77777777" w:rsidR="003C4AD2" w:rsidRPr="00C6393F" w:rsidRDefault="003C4AD2" w:rsidP="00EB6A33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bottom w:val="single" w:sz="4" w:space="0" w:color="2F5496" w:themeColor="accent1" w:themeShade="BF"/>
            </w:tcBorders>
          </w:tcPr>
          <w:p w14:paraId="0F8542A4" w14:textId="77777777" w:rsidR="003C4AD2" w:rsidRPr="00C6393F" w:rsidRDefault="003C4AD2" w:rsidP="00EB6A33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bottom w:val="single" w:sz="4" w:space="0" w:color="2F5496" w:themeColor="accent1" w:themeShade="BF"/>
            </w:tcBorders>
          </w:tcPr>
          <w:p w14:paraId="065A59EF" w14:textId="77777777" w:rsidR="003C4AD2" w:rsidRPr="00C6393F" w:rsidRDefault="003C4AD2" w:rsidP="00EB6A33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</w:tr>
      <w:tr w:rsidR="003C4AD2" w:rsidRPr="00C6393F" w14:paraId="32ADF5E5" w14:textId="77777777" w:rsidTr="00510C81">
        <w:trPr>
          <w:trHeight w:val="510"/>
          <w:jc w:val="center"/>
        </w:trPr>
        <w:tc>
          <w:tcPr>
            <w:tcW w:w="2367" w:type="dxa"/>
            <w:vMerge w:val="restart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477C4A91" w14:textId="77777777" w:rsidR="003C4AD2" w:rsidRPr="00C6393F" w:rsidRDefault="003C4AD2" w:rsidP="00EB6A33">
            <w:pPr>
              <w:jc w:val="center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C6393F"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  <w:t>Προϊόντα</w:t>
            </w:r>
          </w:p>
        </w:tc>
        <w:tc>
          <w:tcPr>
            <w:tcW w:w="4731" w:type="dxa"/>
            <w:gridSpan w:val="4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06457432" w14:textId="27F34523" w:rsidR="003C4AD2" w:rsidRPr="00C6393F" w:rsidRDefault="003C4AD2" w:rsidP="00EB6A33">
            <w:pPr>
              <w:jc w:val="center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C6393F"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  <w:t>Πωλήσεις από Πρατήρια Πετρελαιοειδών (τόνοι)</w:t>
            </w:r>
          </w:p>
        </w:tc>
        <w:tc>
          <w:tcPr>
            <w:tcW w:w="240" w:type="dxa"/>
            <w:tcBorders>
              <w:top w:val="single" w:sz="4" w:space="0" w:color="2F5496" w:themeColor="accent1" w:themeShade="BF"/>
            </w:tcBorders>
            <w:vAlign w:val="center"/>
          </w:tcPr>
          <w:p w14:paraId="31875BA3" w14:textId="77777777" w:rsidR="003C4AD2" w:rsidRPr="00C6393F" w:rsidRDefault="003C4AD2" w:rsidP="00EB6A33">
            <w:pPr>
              <w:jc w:val="center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30D33BE8" w14:textId="77777777" w:rsidR="003C4AD2" w:rsidRPr="00C6393F" w:rsidRDefault="003C4AD2" w:rsidP="00EB6A33">
            <w:pPr>
              <w:jc w:val="center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C6393F"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  <w:t>Ποσοστιαία Μεταβολή (%)</w:t>
            </w:r>
          </w:p>
        </w:tc>
      </w:tr>
      <w:tr w:rsidR="001C2A41" w:rsidRPr="00C6393F" w14:paraId="78297752" w14:textId="77777777" w:rsidTr="00510C81">
        <w:trPr>
          <w:trHeight w:val="624"/>
          <w:jc w:val="center"/>
        </w:trPr>
        <w:tc>
          <w:tcPr>
            <w:tcW w:w="2367" w:type="dxa"/>
            <w:vMerge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56BF1806" w14:textId="77777777" w:rsidR="001C2A41" w:rsidRPr="00C6393F" w:rsidRDefault="001C2A41" w:rsidP="001C2A41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097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7C09831B" w14:textId="5997D317" w:rsidR="001C2A41" w:rsidRPr="00C6393F" w:rsidRDefault="001406C2" w:rsidP="001C2A41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Δεκ</w:t>
            </w:r>
            <w:r w:rsidR="001C2A41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br/>
              <w:t>202</w:t>
            </w:r>
            <w:r w:rsidR="001C2A41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4</w:t>
            </w:r>
          </w:p>
        </w:tc>
        <w:tc>
          <w:tcPr>
            <w:tcW w:w="1096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13F7965A" w14:textId="1A8A7124" w:rsidR="001C2A41" w:rsidRPr="00C6393F" w:rsidRDefault="001406C2" w:rsidP="001C2A41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Δεκ</w:t>
            </w:r>
            <w:r w:rsidR="001C2A41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br/>
              <w:t>202</w:t>
            </w:r>
            <w:r w:rsidR="001C2A41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3</w:t>
            </w:r>
          </w:p>
        </w:tc>
        <w:tc>
          <w:tcPr>
            <w:tcW w:w="126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1C4FB1C5" w14:textId="41FCC386" w:rsidR="001C2A41" w:rsidRPr="00C6393F" w:rsidRDefault="001C2A41" w:rsidP="001C2A41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Ιαν – </w:t>
            </w:r>
            <w:r w:rsidR="001406C2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Δεκ</w:t>
            </w:r>
            <w:r w:rsidR="001406C2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</w:t>
            </w: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202</w:t>
            </w: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4</w:t>
            </w: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                   </w:t>
            </w:r>
          </w:p>
        </w:tc>
        <w:tc>
          <w:tcPr>
            <w:tcW w:w="126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38639973" w14:textId="4BFB156B" w:rsidR="001C2A41" w:rsidRPr="00C6393F" w:rsidRDefault="001C2A41" w:rsidP="001C2A41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Ιαν – </w:t>
            </w:r>
            <w:r w:rsidR="001406C2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Δεκ</w:t>
            </w:r>
            <w:r w:rsidR="001406C2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</w:t>
            </w: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202</w:t>
            </w: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3</w:t>
            </w: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                   </w:t>
            </w:r>
          </w:p>
        </w:tc>
        <w:tc>
          <w:tcPr>
            <w:tcW w:w="240" w:type="dxa"/>
            <w:vAlign w:val="center"/>
          </w:tcPr>
          <w:p w14:paraId="6002A42C" w14:textId="77777777" w:rsidR="001C2A41" w:rsidRPr="00C6393F" w:rsidRDefault="001C2A41" w:rsidP="001C2A41">
            <w:pPr>
              <w:jc w:val="center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061D9656" w14:textId="1EAEEB42" w:rsidR="001C2A41" w:rsidRPr="00C6393F" w:rsidRDefault="001406C2" w:rsidP="001C2A41">
            <w:pPr>
              <w:jc w:val="center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Δεκ</w:t>
            </w: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</w:t>
            </w:r>
            <w:r w:rsidR="001C2A41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202</w:t>
            </w:r>
            <w:r w:rsidR="001C2A41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4</w:t>
            </w:r>
            <w:r w:rsidR="001C2A41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/202</w:t>
            </w:r>
            <w:r w:rsidR="001C2A41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3</w:t>
            </w:r>
          </w:p>
        </w:tc>
        <w:tc>
          <w:tcPr>
            <w:tcW w:w="1400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6CB0AB7B" w14:textId="7C1E85AC" w:rsidR="001C2A41" w:rsidRPr="00C6393F" w:rsidRDefault="001C2A41" w:rsidP="001C2A41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Ιαν - </w:t>
            </w:r>
            <w:r w:rsidR="001406C2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Δεκ</w:t>
            </w:r>
          </w:p>
          <w:p w14:paraId="4DDED1F5" w14:textId="50AF71DD" w:rsidR="001C2A41" w:rsidRPr="00C6393F" w:rsidRDefault="001C2A41" w:rsidP="001C2A41">
            <w:pPr>
              <w:jc w:val="center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202</w:t>
            </w: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4</w:t>
            </w: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/202</w:t>
            </w: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3</w:t>
            </w:r>
          </w:p>
        </w:tc>
      </w:tr>
      <w:tr w:rsidR="00ED2D40" w:rsidRPr="00C6393F" w14:paraId="73A005CA" w14:textId="77777777" w:rsidTr="00ED2D40">
        <w:trPr>
          <w:trHeight w:val="397"/>
          <w:jc w:val="center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38464" w14:textId="4EA89DC7" w:rsidR="00ED2D40" w:rsidRPr="00C6393F" w:rsidRDefault="00ED2D40" w:rsidP="00ED2D40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C6393F">
              <w:rPr>
                <w:rFonts w:ascii="Verdana" w:hAnsi="Verdana" w:cs="Arial"/>
                <w:color w:val="2F5496"/>
                <w:sz w:val="18"/>
                <w:szCs w:val="18"/>
              </w:rPr>
              <w:t>Βενζίνη</w:t>
            </w:r>
            <w:proofErr w:type="spellEnd"/>
            <w:r w:rsidRPr="00C6393F">
              <w:rPr>
                <w:rFonts w:ascii="Verdana" w:hAnsi="Verdana" w:cs="Arial"/>
                <w:color w:val="2F5496"/>
                <w:sz w:val="18"/>
                <w:szCs w:val="18"/>
              </w:rPr>
              <w:t xml:space="preserve"> </w:t>
            </w:r>
            <w:proofErr w:type="spellStart"/>
            <w:r w:rsidRPr="00C6393F">
              <w:rPr>
                <w:rFonts w:ascii="Verdana" w:hAnsi="Verdana" w:cs="Arial"/>
                <w:color w:val="2F5496"/>
                <w:sz w:val="18"/>
                <w:szCs w:val="18"/>
              </w:rPr>
              <w:t>Αμόλυ</w:t>
            </w:r>
            <w:proofErr w:type="spellEnd"/>
            <w:r w:rsidRPr="00C6393F">
              <w:rPr>
                <w:rFonts w:ascii="Verdana" w:hAnsi="Verdana" w:cs="Arial"/>
                <w:color w:val="2F5496"/>
                <w:sz w:val="18"/>
                <w:szCs w:val="18"/>
              </w:rPr>
              <w:t>βδη</w:t>
            </w:r>
          </w:p>
        </w:tc>
        <w:tc>
          <w:tcPr>
            <w:tcW w:w="1097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8AD70D" w14:textId="39ADB677" w:rsidR="00ED2D40" w:rsidRPr="00C6393F" w:rsidRDefault="00ED2D40" w:rsidP="00ED2D40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ED2D40">
              <w:rPr>
                <w:rFonts w:ascii="Verdana" w:hAnsi="Verdana"/>
                <w:color w:val="2F5496"/>
                <w:sz w:val="18"/>
                <w:szCs w:val="18"/>
              </w:rPr>
              <w:t xml:space="preserve"> 27.484   </w:t>
            </w:r>
          </w:p>
        </w:tc>
        <w:tc>
          <w:tcPr>
            <w:tcW w:w="1096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90F0C" w14:textId="57528D4D" w:rsidR="00ED2D40" w:rsidRPr="00C6393F" w:rsidRDefault="00ED2D40" w:rsidP="00ED2D40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ED2D40">
              <w:rPr>
                <w:rFonts w:ascii="Verdana" w:hAnsi="Verdana"/>
                <w:color w:val="2F5496"/>
                <w:sz w:val="18"/>
                <w:szCs w:val="18"/>
              </w:rPr>
              <w:t xml:space="preserve"> 26.670   </w:t>
            </w:r>
          </w:p>
        </w:tc>
        <w:tc>
          <w:tcPr>
            <w:tcW w:w="1269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32CFC" w14:textId="4B18D5E4" w:rsidR="00ED2D40" w:rsidRPr="00C6393F" w:rsidRDefault="00ED2D40" w:rsidP="00ED2D40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ED2D40">
              <w:rPr>
                <w:rFonts w:ascii="Verdana" w:hAnsi="Verdana"/>
                <w:color w:val="2F5496"/>
                <w:sz w:val="18"/>
                <w:szCs w:val="18"/>
              </w:rPr>
              <w:t xml:space="preserve"> 331.739   </w:t>
            </w:r>
          </w:p>
        </w:tc>
        <w:tc>
          <w:tcPr>
            <w:tcW w:w="1269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91690E" w14:textId="2E8A2C2A" w:rsidR="00ED2D40" w:rsidRPr="00C6393F" w:rsidRDefault="00ED2D40" w:rsidP="00ED2D40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ED2D40">
              <w:rPr>
                <w:rFonts w:ascii="Verdana" w:hAnsi="Verdana"/>
                <w:color w:val="2F5496"/>
                <w:sz w:val="18"/>
                <w:szCs w:val="18"/>
              </w:rPr>
              <w:t xml:space="preserve"> 321.282   </w:t>
            </w:r>
          </w:p>
        </w:tc>
        <w:tc>
          <w:tcPr>
            <w:tcW w:w="240" w:type="dxa"/>
            <w:vAlign w:val="center"/>
          </w:tcPr>
          <w:p w14:paraId="2E78300E" w14:textId="77777777" w:rsidR="00ED2D40" w:rsidRPr="00C6393F" w:rsidRDefault="00ED2D40" w:rsidP="00ED2D40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85297" w14:textId="4FACD0D8" w:rsidR="00ED2D40" w:rsidRPr="00C6393F" w:rsidRDefault="00ED2D40" w:rsidP="00ED2D40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ED2D40">
              <w:rPr>
                <w:rFonts w:ascii="Verdana" w:hAnsi="Verdana"/>
                <w:color w:val="2F5496"/>
                <w:sz w:val="18"/>
                <w:szCs w:val="18"/>
              </w:rPr>
              <w:t>3,1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54BF7" w14:textId="05E44710" w:rsidR="00ED2D40" w:rsidRPr="00C6393F" w:rsidRDefault="00ED2D40" w:rsidP="00ED2D40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ED2D40">
              <w:rPr>
                <w:rFonts w:ascii="Verdana" w:hAnsi="Verdana"/>
                <w:color w:val="2F5496"/>
                <w:sz w:val="18"/>
                <w:szCs w:val="18"/>
              </w:rPr>
              <w:t>3,3</w:t>
            </w:r>
          </w:p>
        </w:tc>
      </w:tr>
      <w:tr w:rsidR="00ED2D40" w:rsidRPr="00C6393F" w14:paraId="3359A9A7" w14:textId="77777777" w:rsidTr="00ED2D40">
        <w:trPr>
          <w:trHeight w:val="397"/>
          <w:jc w:val="center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1F9E5" w14:textId="66E194E6" w:rsidR="00ED2D40" w:rsidRPr="00C6393F" w:rsidRDefault="00ED2D40" w:rsidP="00ED2D40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C6393F">
              <w:rPr>
                <w:rFonts w:ascii="Verdana" w:hAnsi="Verdana" w:cs="Arial"/>
                <w:color w:val="2F5496"/>
                <w:sz w:val="18"/>
                <w:szCs w:val="18"/>
              </w:rPr>
              <w:t>Κηροζίνη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8CAF50" w14:textId="24D2A36D" w:rsidR="00ED2D40" w:rsidRPr="00C6393F" w:rsidRDefault="00ED2D40" w:rsidP="00ED2D40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ED2D40">
              <w:rPr>
                <w:rFonts w:ascii="Verdana" w:hAnsi="Verdana"/>
                <w:color w:val="2F5496"/>
                <w:sz w:val="18"/>
                <w:szCs w:val="18"/>
              </w:rPr>
              <w:t xml:space="preserve"> 1.809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E8A31" w14:textId="4FEF64F1" w:rsidR="00ED2D40" w:rsidRPr="00C6393F" w:rsidRDefault="00ED2D40" w:rsidP="00ED2D40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ED2D40">
              <w:rPr>
                <w:rFonts w:ascii="Verdana" w:hAnsi="Verdana"/>
                <w:color w:val="2F5496"/>
                <w:sz w:val="18"/>
                <w:szCs w:val="18"/>
              </w:rPr>
              <w:t xml:space="preserve"> 1.448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87CFF" w14:textId="5AC97EFA" w:rsidR="00ED2D40" w:rsidRPr="00C6393F" w:rsidRDefault="00ED2D40" w:rsidP="00ED2D40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ED2D40">
              <w:rPr>
                <w:rFonts w:ascii="Verdana" w:hAnsi="Verdana"/>
                <w:color w:val="2F5496"/>
                <w:sz w:val="18"/>
                <w:szCs w:val="18"/>
              </w:rPr>
              <w:t xml:space="preserve"> 7.084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044EF" w14:textId="0011485F" w:rsidR="00ED2D40" w:rsidRPr="00C6393F" w:rsidRDefault="00ED2D40" w:rsidP="00ED2D40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ED2D40">
              <w:rPr>
                <w:rFonts w:ascii="Verdana" w:hAnsi="Verdana"/>
                <w:color w:val="2F5496"/>
                <w:sz w:val="18"/>
                <w:szCs w:val="18"/>
              </w:rPr>
              <w:t xml:space="preserve"> 7.582   </w:t>
            </w:r>
          </w:p>
        </w:tc>
        <w:tc>
          <w:tcPr>
            <w:tcW w:w="240" w:type="dxa"/>
            <w:vAlign w:val="center"/>
          </w:tcPr>
          <w:p w14:paraId="3841803B" w14:textId="77777777" w:rsidR="00ED2D40" w:rsidRPr="00C6393F" w:rsidRDefault="00ED2D40" w:rsidP="00ED2D40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13791" w14:textId="50666BBE" w:rsidR="00ED2D40" w:rsidRPr="00C6393F" w:rsidRDefault="00ED2D40" w:rsidP="00ED2D40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ED2D40">
              <w:rPr>
                <w:rFonts w:ascii="Verdana" w:hAnsi="Verdana"/>
                <w:color w:val="2F5496"/>
                <w:sz w:val="18"/>
                <w:szCs w:val="18"/>
              </w:rPr>
              <w:t>24,9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D913D" w14:textId="2DE83B68" w:rsidR="00ED2D40" w:rsidRPr="00C6393F" w:rsidRDefault="00ED2D40" w:rsidP="00ED2D40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ED2D40">
              <w:rPr>
                <w:rFonts w:ascii="Verdana" w:hAnsi="Verdana"/>
                <w:color w:val="2F5496"/>
                <w:sz w:val="18"/>
                <w:szCs w:val="18"/>
              </w:rPr>
              <w:t>-6,6</w:t>
            </w:r>
          </w:p>
        </w:tc>
      </w:tr>
      <w:tr w:rsidR="00ED2D40" w:rsidRPr="00C6393F" w14:paraId="11FA7332" w14:textId="77777777" w:rsidTr="00ED2D40">
        <w:trPr>
          <w:trHeight w:val="397"/>
          <w:jc w:val="center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E3301" w14:textId="1877675B" w:rsidR="00ED2D40" w:rsidRPr="00C6393F" w:rsidRDefault="00ED2D40" w:rsidP="00ED2D40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C6393F">
              <w:rPr>
                <w:rFonts w:ascii="Verdana" w:hAnsi="Verdana" w:cs="Arial"/>
                <w:color w:val="2F5496"/>
                <w:sz w:val="18"/>
                <w:szCs w:val="18"/>
              </w:rPr>
              <w:t>Πετρέλ</w:t>
            </w:r>
            <w:proofErr w:type="spellEnd"/>
            <w:r w:rsidRPr="00C6393F">
              <w:rPr>
                <w:rFonts w:ascii="Verdana" w:hAnsi="Verdana" w:cs="Arial"/>
                <w:color w:val="2F5496"/>
                <w:sz w:val="18"/>
                <w:szCs w:val="18"/>
              </w:rPr>
              <w:t xml:space="preserve">αιο </w:t>
            </w:r>
            <w:proofErr w:type="spellStart"/>
            <w:r w:rsidRPr="00C6393F">
              <w:rPr>
                <w:rFonts w:ascii="Verdana" w:hAnsi="Verdana" w:cs="Arial"/>
                <w:color w:val="2F5496"/>
                <w:sz w:val="18"/>
                <w:szCs w:val="18"/>
              </w:rPr>
              <w:t>Κίνησης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875DD8" w14:textId="7D73BC75" w:rsidR="00ED2D40" w:rsidRPr="00C6393F" w:rsidRDefault="00ED2D40" w:rsidP="00ED2D40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ED2D40">
              <w:rPr>
                <w:rFonts w:ascii="Verdana" w:hAnsi="Verdana"/>
                <w:color w:val="2F5496"/>
                <w:sz w:val="18"/>
                <w:szCs w:val="18"/>
              </w:rPr>
              <w:t xml:space="preserve"> 22.687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7EEF4" w14:textId="310ECD0A" w:rsidR="00ED2D40" w:rsidRPr="00C6393F" w:rsidRDefault="00ED2D40" w:rsidP="00ED2D40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ED2D40">
              <w:rPr>
                <w:rFonts w:ascii="Verdana" w:hAnsi="Verdana"/>
                <w:color w:val="2F5496"/>
                <w:sz w:val="18"/>
                <w:szCs w:val="18"/>
              </w:rPr>
              <w:t xml:space="preserve"> 22.492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6C50F" w14:textId="73E8301F" w:rsidR="00ED2D40" w:rsidRPr="00C6393F" w:rsidRDefault="00ED2D40" w:rsidP="00ED2D40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ED2D40">
              <w:rPr>
                <w:rFonts w:ascii="Verdana" w:hAnsi="Verdana"/>
                <w:color w:val="2F5496"/>
                <w:sz w:val="18"/>
                <w:szCs w:val="18"/>
              </w:rPr>
              <w:t xml:space="preserve"> 280.212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C28FB0" w14:textId="4806131E" w:rsidR="00ED2D40" w:rsidRPr="00C6393F" w:rsidRDefault="00ED2D40" w:rsidP="00ED2D40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ED2D40">
              <w:rPr>
                <w:rFonts w:ascii="Verdana" w:hAnsi="Verdana"/>
                <w:color w:val="2F5496"/>
                <w:sz w:val="18"/>
                <w:szCs w:val="18"/>
              </w:rPr>
              <w:t xml:space="preserve"> 273.229   </w:t>
            </w:r>
          </w:p>
        </w:tc>
        <w:tc>
          <w:tcPr>
            <w:tcW w:w="240" w:type="dxa"/>
            <w:vAlign w:val="center"/>
          </w:tcPr>
          <w:p w14:paraId="3A0F3877" w14:textId="77777777" w:rsidR="00ED2D40" w:rsidRPr="00C6393F" w:rsidRDefault="00ED2D40" w:rsidP="00ED2D40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60BC9" w14:textId="2F1D9F5A" w:rsidR="00ED2D40" w:rsidRPr="00C6393F" w:rsidRDefault="00ED2D40" w:rsidP="00ED2D40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ED2D40">
              <w:rPr>
                <w:rFonts w:ascii="Verdana" w:hAnsi="Verdana"/>
                <w:color w:val="2F5496"/>
                <w:sz w:val="18"/>
                <w:szCs w:val="18"/>
              </w:rPr>
              <w:t>0,9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F2711" w14:textId="57698D7A" w:rsidR="00ED2D40" w:rsidRPr="00C6393F" w:rsidRDefault="00ED2D40" w:rsidP="00ED2D40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ED2D40">
              <w:rPr>
                <w:rFonts w:ascii="Verdana" w:hAnsi="Verdana"/>
                <w:color w:val="2F5496"/>
                <w:sz w:val="18"/>
                <w:szCs w:val="18"/>
              </w:rPr>
              <w:t>2,6</w:t>
            </w:r>
          </w:p>
        </w:tc>
      </w:tr>
      <w:tr w:rsidR="00ED2D40" w:rsidRPr="00C6393F" w14:paraId="5E059E6A" w14:textId="77777777" w:rsidTr="00ED2D40">
        <w:trPr>
          <w:trHeight w:val="397"/>
          <w:jc w:val="center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20B99" w14:textId="19969EDB" w:rsidR="00ED2D40" w:rsidRPr="00C6393F" w:rsidRDefault="00ED2D40" w:rsidP="00ED2D40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C6393F">
              <w:rPr>
                <w:rFonts w:ascii="Verdana" w:hAnsi="Verdana" w:cs="Arial"/>
                <w:color w:val="2F5496"/>
                <w:sz w:val="18"/>
                <w:szCs w:val="18"/>
              </w:rPr>
              <w:t>Γεωργικό</w:t>
            </w:r>
            <w:proofErr w:type="spellEnd"/>
            <w:r w:rsidRPr="00C6393F">
              <w:rPr>
                <w:rFonts w:ascii="Verdana" w:hAnsi="Verdana" w:cs="Arial"/>
                <w:color w:val="2F5496"/>
                <w:sz w:val="18"/>
                <w:szCs w:val="18"/>
              </w:rPr>
              <w:t xml:space="preserve"> </w:t>
            </w:r>
            <w:proofErr w:type="spellStart"/>
            <w:r w:rsidRPr="00C6393F">
              <w:rPr>
                <w:rFonts w:ascii="Verdana" w:hAnsi="Verdana" w:cs="Arial"/>
                <w:color w:val="2F5496"/>
                <w:sz w:val="18"/>
                <w:szCs w:val="18"/>
              </w:rPr>
              <w:t>Πετρέλ</w:t>
            </w:r>
            <w:proofErr w:type="spellEnd"/>
            <w:r w:rsidRPr="00C6393F">
              <w:rPr>
                <w:rFonts w:ascii="Verdana" w:hAnsi="Verdana" w:cs="Arial"/>
                <w:color w:val="2F5496"/>
                <w:sz w:val="18"/>
                <w:szCs w:val="18"/>
              </w:rPr>
              <w:t>αιο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23BC88" w14:textId="3A071F2F" w:rsidR="00ED2D40" w:rsidRPr="00C6393F" w:rsidRDefault="00ED2D40" w:rsidP="00ED2D40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ED2D40">
              <w:rPr>
                <w:rFonts w:ascii="Verdana" w:hAnsi="Verdana"/>
                <w:color w:val="2F5496"/>
                <w:sz w:val="18"/>
                <w:szCs w:val="18"/>
              </w:rPr>
              <w:t xml:space="preserve"> 1.196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47FFB" w14:textId="5900DF11" w:rsidR="00ED2D40" w:rsidRPr="00C6393F" w:rsidRDefault="00ED2D40" w:rsidP="00ED2D40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ED2D40">
              <w:rPr>
                <w:rFonts w:ascii="Verdana" w:hAnsi="Verdana"/>
                <w:color w:val="2F5496"/>
                <w:sz w:val="18"/>
                <w:szCs w:val="18"/>
              </w:rPr>
              <w:t xml:space="preserve"> 1.197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E7A1A" w14:textId="1F3E3A16" w:rsidR="00ED2D40" w:rsidRPr="00C6393F" w:rsidRDefault="00ED2D40" w:rsidP="00ED2D40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ED2D40">
              <w:rPr>
                <w:rFonts w:ascii="Verdana" w:hAnsi="Verdana"/>
                <w:color w:val="2F5496"/>
                <w:sz w:val="18"/>
                <w:szCs w:val="18"/>
              </w:rPr>
              <w:t xml:space="preserve"> 15.087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F20F3" w14:textId="0FF44912" w:rsidR="00ED2D40" w:rsidRPr="00C6393F" w:rsidRDefault="00ED2D40" w:rsidP="00ED2D40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ED2D40">
              <w:rPr>
                <w:rFonts w:ascii="Verdana" w:hAnsi="Verdana"/>
                <w:color w:val="2F5496"/>
                <w:sz w:val="18"/>
                <w:szCs w:val="18"/>
              </w:rPr>
              <w:t xml:space="preserve"> 14.077   </w:t>
            </w:r>
          </w:p>
        </w:tc>
        <w:tc>
          <w:tcPr>
            <w:tcW w:w="240" w:type="dxa"/>
            <w:vAlign w:val="center"/>
          </w:tcPr>
          <w:p w14:paraId="2FEFB42A" w14:textId="77777777" w:rsidR="00ED2D40" w:rsidRPr="00C6393F" w:rsidRDefault="00ED2D40" w:rsidP="00ED2D40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F7757" w14:textId="5AD3929C" w:rsidR="00ED2D40" w:rsidRPr="00C6393F" w:rsidRDefault="00ED2D40" w:rsidP="00ED2D40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ED2D40">
              <w:rPr>
                <w:rFonts w:ascii="Verdana" w:hAnsi="Verdana"/>
                <w:color w:val="2F5496"/>
                <w:sz w:val="18"/>
                <w:szCs w:val="18"/>
              </w:rPr>
              <w:t>-0,1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21468" w14:textId="4C9E7B4A" w:rsidR="00ED2D40" w:rsidRPr="00C6393F" w:rsidRDefault="00ED2D40" w:rsidP="00ED2D40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ED2D40">
              <w:rPr>
                <w:rFonts w:ascii="Verdana" w:hAnsi="Verdana"/>
                <w:color w:val="2F5496"/>
                <w:sz w:val="18"/>
                <w:szCs w:val="18"/>
              </w:rPr>
              <w:t>7,2</w:t>
            </w:r>
          </w:p>
        </w:tc>
      </w:tr>
      <w:tr w:rsidR="00ED2D40" w:rsidRPr="00C6393F" w14:paraId="2BAA46A5" w14:textId="77777777" w:rsidTr="00ED2D40">
        <w:trPr>
          <w:trHeight w:val="397"/>
          <w:jc w:val="center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B3109" w14:textId="79E6BEC6" w:rsidR="00ED2D40" w:rsidRPr="00C6393F" w:rsidRDefault="00ED2D40" w:rsidP="00ED2D40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C6393F">
              <w:rPr>
                <w:rFonts w:ascii="Verdana" w:hAnsi="Verdana" w:cs="Arial"/>
                <w:color w:val="2F5496"/>
                <w:sz w:val="18"/>
                <w:szCs w:val="18"/>
              </w:rPr>
              <w:t>Πετρέλ</w:t>
            </w:r>
            <w:proofErr w:type="spellEnd"/>
            <w:r w:rsidRPr="00C6393F">
              <w:rPr>
                <w:rFonts w:ascii="Verdana" w:hAnsi="Verdana" w:cs="Arial"/>
                <w:color w:val="2F5496"/>
                <w:sz w:val="18"/>
                <w:szCs w:val="18"/>
              </w:rPr>
              <w:t xml:space="preserve">αιο </w:t>
            </w:r>
            <w:proofErr w:type="spellStart"/>
            <w:r w:rsidRPr="00C6393F">
              <w:rPr>
                <w:rFonts w:ascii="Verdana" w:hAnsi="Verdana" w:cs="Arial"/>
                <w:color w:val="2F5496"/>
                <w:sz w:val="18"/>
                <w:szCs w:val="18"/>
              </w:rPr>
              <w:t>Θέρμ</w:t>
            </w:r>
            <w:proofErr w:type="spellEnd"/>
            <w:r w:rsidRPr="00C6393F">
              <w:rPr>
                <w:rFonts w:ascii="Verdana" w:hAnsi="Verdana" w:cs="Arial"/>
                <w:color w:val="2F5496"/>
                <w:sz w:val="18"/>
                <w:szCs w:val="18"/>
              </w:rPr>
              <w:t>ανσης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B4E8A9" w14:textId="0EC3FDEA" w:rsidR="00ED2D40" w:rsidRPr="00C6393F" w:rsidRDefault="00ED2D40" w:rsidP="00ED2D40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ED2D40">
              <w:rPr>
                <w:rFonts w:ascii="Verdana" w:hAnsi="Verdana"/>
                <w:color w:val="2F5496"/>
                <w:sz w:val="18"/>
                <w:szCs w:val="18"/>
              </w:rPr>
              <w:t xml:space="preserve"> 7.545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E4C52" w14:textId="21AC03A8" w:rsidR="00ED2D40" w:rsidRPr="00C6393F" w:rsidRDefault="00ED2D40" w:rsidP="00ED2D40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ED2D40">
              <w:rPr>
                <w:rFonts w:ascii="Verdana" w:hAnsi="Verdana"/>
                <w:color w:val="2F5496"/>
                <w:sz w:val="18"/>
                <w:szCs w:val="18"/>
              </w:rPr>
              <w:t xml:space="preserve"> 7.034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2D716" w14:textId="464D7B06" w:rsidR="00ED2D40" w:rsidRPr="00C6393F" w:rsidRDefault="00ED2D40" w:rsidP="00ED2D40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ED2D40">
              <w:rPr>
                <w:rFonts w:ascii="Verdana" w:hAnsi="Verdana"/>
                <w:color w:val="2F5496"/>
                <w:sz w:val="18"/>
                <w:szCs w:val="18"/>
              </w:rPr>
              <w:t xml:space="preserve"> 46.997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20CAF" w14:textId="238A5780" w:rsidR="00ED2D40" w:rsidRPr="00C6393F" w:rsidRDefault="00ED2D40" w:rsidP="00ED2D40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ED2D40">
              <w:rPr>
                <w:rFonts w:ascii="Verdana" w:hAnsi="Verdana"/>
                <w:color w:val="2F5496"/>
                <w:sz w:val="18"/>
                <w:szCs w:val="18"/>
              </w:rPr>
              <w:t xml:space="preserve"> 48.977   </w:t>
            </w:r>
          </w:p>
        </w:tc>
        <w:tc>
          <w:tcPr>
            <w:tcW w:w="240" w:type="dxa"/>
            <w:vAlign w:val="center"/>
          </w:tcPr>
          <w:p w14:paraId="71FD570F" w14:textId="77777777" w:rsidR="00ED2D40" w:rsidRPr="00C6393F" w:rsidRDefault="00ED2D40" w:rsidP="00ED2D40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1D137" w14:textId="7164861A" w:rsidR="00ED2D40" w:rsidRPr="00C6393F" w:rsidRDefault="00ED2D40" w:rsidP="00ED2D40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ED2D40">
              <w:rPr>
                <w:rFonts w:ascii="Verdana" w:hAnsi="Verdana"/>
                <w:color w:val="2F5496"/>
                <w:sz w:val="18"/>
                <w:szCs w:val="18"/>
              </w:rPr>
              <w:t>7,3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3DAB6" w14:textId="26764EDA" w:rsidR="00ED2D40" w:rsidRPr="00C6393F" w:rsidRDefault="00ED2D40" w:rsidP="00ED2D40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ED2D40">
              <w:rPr>
                <w:rFonts w:ascii="Verdana" w:hAnsi="Verdana"/>
                <w:color w:val="2F5496"/>
                <w:sz w:val="18"/>
                <w:szCs w:val="18"/>
              </w:rPr>
              <w:t>-4,0</w:t>
            </w:r>
          </w:p>
        </w:tc>
      </w:tr>
      <w:tr w:rsidR="00ED2D40" w:rsidRPr="00C6393F" w14:paraId="04933586" w14:textId="77777777" w:rsidTr="00ED2D40">
        <w:trPr>
          <w:trHeight w:val="397"/>
          <w:jc w:val="center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4E934" w14:textId="3D5F55AA" w:rsidR="00ED2D40" w:rsidRPr="00C6393F" w:rsidRDefault="00ED2D40" w:rsidP="00ED2D40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C6393F">
              <w:rPr>
                <w:rFonts w:ascii="Verdana" w:hAnsi="Verdana" w:cs="Arial"/>
                <w:color w:val="2F5496"/>
                <w:sz w:val="18"/>
                <w:szCs w:val="18"/>
              </w:rPr>
              <w:t>Ελ</w:t>
            </w:r>
            <w:proofErr w:type="spellEnd"/>
            <w:r w:rsidRPr="00C6393F">
              <w:rPr>
                <w:rFonts w:ascii="Verdana" w:hAnsi="Verdana" w:cs="Arial"/>
                <w:color w:val="2F5496"/>
                <w:sz w:val="18"/>
                <w:szCs w:val="18"/>
              </w:rPr>
              <w:t>αφρύ Μα</w:t>
            </w:r>
            <w:proofErr w:type="spellStart"/>
            <w:r w:rsidRPr="00C6393F">
              <w:rPr>
                <w:rFonts w:ascii="Verdana" w:hAnsi="Verdana" w:cs="Arial"/>
                <w:color w:val="2F5496"/>
                <w:sz w:val="18"/>
                <w:szCs w:val="18"/>
              </w:rPr>
              <w:t>ζούτ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5351BF" w14:textId="288140E5" w:rsidR="00ED2D40" w:rsidRPr="00C6393F" w:rsidRDefault="00ED2D40" w:rsidP="00ED2D40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ED2D40">
              <w:rPr>
                <w:rFonts w:ascii="Verdana" w:hAnsi="Verdana"/>
                <w:color w:val="2F5496"/>
                <w:sz w:val="18"/>
                <w:szCs w:val="18"/>
              </w:rPr>
              <w:t xml:space="preserve"> -  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3EEC4" w14:textId="7048FD62" w:rsidR="00ED2D40" w:rsidRPr="00C6393F" w:rsidRDefault="00ED2D40" w:rsidP="00ED2D40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ED2D40">
              <w:rPr>
                <w:rFonts w:ascii="Verdana" w:hAnsi="Verdana"/>
                <w:color w:val="2F5496"/>
                <w:sz w:val="18"/>
                <w:szCs w:val="18"/>
              </w:rPr>
              <w:t xml:space="preserve"> 38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9BC200" w14:textId="5F5493A8" w:rsidR="00ED2D40" w:rsidRPr="00C6393F" w:rsidRDefault="00ED2D40" w:rsidP="00ED2D40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ED2D40">
              <w:rPr>
                <w:rFonts w:ascii="Verdana" w:hAnsi="Verdana"/>
                <w:color w:val="2F5496"/>
                <w:sz w:val="18"/>
                <w:szCs w:val="18"/>
              </w:rPr>
              <w:t xml:space="preserve"> 405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E49F4" w14:textId="177CCB66" w:rsidR="00ED2D40" w:rsidRPr="00C6393F" w:rsidRDefault="00ED2D40" w:rsidP="00ED2D40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ED2D40">
              <w:rPr>
                <w:rFonts w:ascii="Verdana" w:hAnsi="Verdana"/>
                <w:color w:val="2F5496"/>
                <w:sz w:val="18"/>
                <w:szCs w:val="18"/>
              </w:rPr>
              <w:t xml:space="preserve"> 443   </w:t>
            </w:r>
          </w:p>
        </w:tc>
        <w:tc>
          <w:tcPr>
            <w:tcW w:w="240" w:type="dxa"/>
            <w:vAlign w:val="center"/>
          </w:tcPr>
          <w:p w14:paraId="0917C1DA" w14:textId="77777777" w:rsidR="00ED2D40" w:rsidRPr="00C6393F" w:rsidRDefault="00ED2D40" w:rsidP="00ED2D40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4821D" w14:textId="77FCE361" w:rsidR="00ED2D40" w:rsidRPr="00C6393F" w:rsidRDefault="00ED2D40" w:rsidP="00ED2D40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ED2D40">
              <w:rPr>
                <w:rFonts w:ascii="Verdana" w:hAnsi="Verdana"/>
                <w:color w:val="2F5496"/>
                <w:sz w:val="18"/>
                <w:szCs w:val="18"/>
              </w:rPr>
              <w:t>-100,0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07C08" w14:textId="4F9FABF9" w:rsidR="00ED2D40" w:rsidRPr="00C6393F" w:rsidRDefault="00ED2D40" w:rsidP="00ED2D40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ED2D40">
              <w:rPr>
                <w:rFonts w:ascii="Verdana" w:hAnsi="Verdana"/>
                <w:color w:val="2F5496"/>
                <w:sz w:val="18"/>
                <w:szCs w:val="18"/>
              </w:rPr>
              <w:t>-8,6</w:t>
            </w:r>
          </w:p>
        </w:tc>
      </w:tr>
      <w:tr w:rsidR="00ED2D40" w:rsidRPr="00C6393F" w14:paraId="30CA887F" w14:textId="77777777" w:rsidTr="00ED2D40">
        <w:trPr>
          <w:trHeight w:val="397"/>
          <w:jc w:val="center"/>
        </w:trPr>
        <w:tc>
          <w:tcPr>
            <w:tcW w:w="2367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1E78F766" w14:textId="69A611BE" w:rsidR="00ED2D40" w:rsidRPr="00C6393F" w:rsidRDefault="00ED2D40" w:rsidP="00ED2D40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C6393F">
              <w:rPr>
                <w:rFonts w:ascii="Verdana" w:hAnsi="Verdana" w:cs="Arial"/>
                <w:color w:val="2F5496"/>
                <w:sz w:val="18"/>
                <w:szCs w:val="18"/>
              </w:rPr>
              <w:t>Λι</w:t>
            </w:r>
            <w:proofErr w:type="spellEnd"/>
            <w:r w:rsidRPr="00C6393F">
              <w:rPr>
                <w:rFonts w:ascii="Verdana" w:hAnsi="Verdana" w:cs="Arial"/>
                <w:color w:val="2F5496"/>
                <w:sz w:val="18"/>
                <w:szCs w:val="18"/>
              </w:rPr>
              <w:t xml:space="preserve">παντικά </w:t>
            </w:r>
            <w:proofErr w:type="spellStart"/>
            <w:r w:rsidRPr="00C6393F">
              <w:rPr>
                <w:rFonts w:ascii="Verdana" w:hAnsi="Verdana" w:cs="Arial"/>
                <w:color w:val="2F5496"/>
                <w:sz w:val="18"/>
                <w:szCs w:val="18"/>
              </w:rPr>
              <w:t>Λάδι</w:t>
            </w:r>
            <w:proofErr w:type="spellEnd"/>
            <w:r w:rsidRPr="00C6393F">
              <w:rPr>
                <w:rFonts w:ascii="Verdana" w:hAnsi="Verdana" w:cs="Arial"/>
                <w:color w:val="2F5496"/>
                <w:sz w:val="18"/>
                <w:szCs w:val="18"/>
              </w:rPr>
              <w:t>α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000000" w:fill="FFFFFF"/>
            <w:vAlign w:val="center"/>
          </w:tcPr>
          <w:p w14:paraId="21B7D3DB" w14:textId="22C20B43" w:rsidR="00ED2D40" w:rsidRPr="00C6393F" w:rsidRDefault="00ED2D40" w:rsidP="00ED2D40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ED2D40">
              <w:rPr>
                <w:rFonts w:ascii="Verdana" w:hAnsi="Verdana"/>
                <w:color w:val="2F5496"/>
                <w:sz w:val="18"/>
                <w:szCs w:val="18"/>
              </w:rPr>
              <w:t xml:space="preserve"> 113 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4473D32" w14:textId="177FE6DD" w:rsidR="00ED2D40" w:rsidRPr="00C6393F" w:rsidRDefault="00ED2D40" w:rsidP="00ED2D40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ED2D40">
              <w:rPr>
                <w:rFonts w:ascii="Verdana" w:hAnsi="Verdana"/>
                <w:color w:val="2F5496"/>
                <w:sz w:val="18"/>
                <w:szCs w:val="18"/>
              </w:rPr>
              <w:t xml:space="preserve"> 88  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5C036953" w14:textId="42EBE38E" w:rsidR="00ED2D40" w:rsidRPr="00C6393F" w:rsidRDefault="00ED2D40" w:rsidP="00ED2D40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ED2D40">
              <w:rPr>
                <w:rFonts w:ascii="Verdana" w:hAnsi="Verdana"/>
                <w:color w:val="2F5496"/>
                <w:sz w:val="18"/>
                <w:szCs w:val="18"/>
              </w:rPr>
              <w:t xml:space="preserve"> 1.266  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09EC7DE8" w14:textId="14949206" w:rsidR="00ED2D40" w:rsidRPr="00C6393F" w:rsidRDefault="00ED2D40" w:rsidP="00ED2D40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ED2D40">
              <w:rPr>
                <w:rFonts w:ascii="Verdana" w:hAnsi="Verdana"/>
                <w:color w:val="2F5496"/>
                <w:sz w:val="18"/>
                <w:szCs w:val="18"/>
              </w:rPr>
              <w:t xml:space="preserve"> 1.203   </w:t>
            </w:r>
          </w:p>
        </w:tc>
        <w:tc>
          <w:tcPr>
            <w:tcW w:w="240" w:type="dxa"/>
            <w:vAlign w:val="center"/>
          </w:tcPr>
          <w:p w14:paraId="50A6DE35" w14:textId="77777777" w:rsidR="00ED2D40" w:rsidRPr="00C6393F" w:rsidRDefault="00ED2D40" w:rsidP="00ED2D40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CA7888C" w14:textId="6B15442A" w:rsidR="00ED2D40" w:rsidRPr="00C6393F" w:rsidRDefault="00ED2D40" w:rsidP="00ED2D40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ED2D40">
              <w:rPr>
                <w:rFonts w:ascii="Verdana" w:hAnsi="Verdana"/>
                <w:color w:val="2F5496"/>
                <w:sz w:val="18"/>
                <w:szCs w:val="18"/>
              </w:rPr>
              <w:t>28,4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322E2EEA" w14:textId="4EF89CC2" w:rsidR="00ED2D40" w:rsidRPr="00C6393F" w:rsidRDefault="00ED2D40" w:rsidP="00ED2D40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ED2D40">
              <w:rPr>
                <w:rFonts w:ascii="Verdana" w:hAnsi="Verdana"/>
                <w:color w:val="2F5496"/>
                <w:sz w:val="18"/>
                <w:szCs w:val="18"/>
              </w:rPr>
              <w:t>5,2</w:t>
            </w:r>
          </w:p>
        </w:tc>
      </w:tr>
      <w:tr w:rsidR="00ED2D40" w:rsidRPr="00C6393F" w14:paraId="7697036F" w14:textId="77777777" w:rsidTr="00ED2D40">
        <w:trPr>
          <w:trHeight w:val="466"/>
          <w:jc w:val="center"/>
        </w:trPr>
        <w:tc>
          <w:tcPr>
            <w:tcW w:w="23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64E34088" w14:textId="77777777" w:rsidR="00ED2D40" w:rsidRPr="00C6393F" w:rsidRDefault="00ED2D40" w:rsidP="00ED2D40">
            <w:pPr>
              <w:spacing w:before="240" w:after="240"/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bookmarkStart w:id="5" w:name="_Hlk165035099"/>
            <w:r w:rsidRPr="00C6393F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 xml:space="preserve">Σύνολο    </w:t>
            </w:r>
          </w:p>
        </w:tc>
        <w:tc>
          <w:tcPr>
            <w:tcW w:w="1097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bottom"/>
          </w:tcPr>
          <w:p w14:paraId="7D2F9DC9" w14:textId="3D7ED033" w:rsidR="00ED2D40" w:rsidRPr="00C6393F" w:rsidRDefault="00ED2D40" w:rsidP="00ED2D40">
            <w:pPr>
              <w:spacing w:after="240"/>
              <w:jc w:val="right"/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ED2D40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 xml:space="preserve"> 60.834   </w:t>
            </w:r>
          </w:p>
        </w:tc>
        <w:tc>
          <w:tcPr>
            <w:tcW w:w="1096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bottom"/>
          </w:tcPr>
          <w:p w14:paraId="26C515F1" w14:textId="137088B0" w:rsidR="00ED2D40" w:rsidRPr="00C6393F" w:rsidRDefault="00ED2D40" w:rsidP="00ED2D40">
            <w:pPr>
              <w:spacing w:after="240"/>
              <w:jc w:val="right"/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ED2D40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 xml:space="preserve"> 58.967   </w:t>
            </w:r>
          </w:p>
        </w:tc>
        <w:tc>
          <w:tcPr>
            <w:tcW w:w="126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bottom"/>
          </w:tcPr>
          <w:p w14:paraId="71E78402" w14:textId="14F4A268" w:rsidR="00ED2D40" w:rsidRPr="00C6393F" w:rsidRDefault="00ED2D40" w:rsidP="00ED2D40">
            <w:pPr>
              <w:spacing w:after="240"/>
              <w:jc w:val="right"/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ED2D40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 xml:space="preserve"> 682.790   </w:t>
            </w:r>
          </w:p>
        </w:tc>
        <w:tc>
          <w:tcPr>
            <w:tcW w:w="126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bottom"/>
          </w:tcPr>
          <w:p w14:paraId="59C0292D" w14:textId="16DA55E4" w:rsidR="00ED2D40" w:rsidRPr="00C6393F" w:rsidRDefault="00ED2D40" w:rsidP="00ED2D40">
            <w:pPr>
              <w:spacing w:after="240"/>
              <w:jc w:val="right"/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ED2D40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 xml:space="preserve"> 666.793   </w:t>
            </w:r>
          </w:p>
        </w:tc>
        <w:tc>
          <w:tcPr>
            <w:tcW w:w="240" w:type="dxa"/>
            <w:tcBorders>
              <w:bottom w:val="single" w:sz="4" w:space="0" w:color="2F5496" w:themeColor="accent1" w:themeShade="BF"/>
            </w:tcBorders>
          </w:tcPr>
          <w:p w14:paraId="3BF88548" w14:textId="77777777" w:rsidR="00ED2D40" w:rsidRPr="00B53D1E" w:rsidRDefault="00ED2D40" w:rsidP="00ED2D40">
            <w:pPr>
              <w:spacing w:before="240" w:after="240"/>
              <w:jc w:val="right"/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bottom"/>
          </w:tcPr>
          <w:p w14:paraId="481DDE24" w14:textId="060F004D" w:rsidR="00ED2D40" w:rsidRPr="00ED2D40" w:rsidRDefault="00ED2D40" w:rsidP="00ED2D40">
            <w:pPr>
              <w:spacing w:before="240" w:after="240"/>
              <w:ind w:right="397"/>
              <w:jc w:val="right"/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3</w:t>
            </w:r>
            <w:r w:rsidRPr="00B53D1E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,</w:t>
            </w:r>
            <w:r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2</w:t>
            </w:r>
          </w:p>
        </w:tc>
        <w:tc>
          <w:tcPr>
            <w:tcW w:w="1400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bottom"/>
          </w:tcPr>
          <w:p w14:paraId="3CDFF3C1" w14:textId="5E03D601" w:rsidR="00ED2D40" w:rsidRPr="00ED2D40" w:rsidRDefault="00ED2D40" w:rsidP="00ED2D40">
            <w:pPr>
              <w:spacing w:before="240" w:after="240"/>
              <w:ind w:right="397"/>
              <w:jc w:val="right"/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B53D1E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2,</w:t>
            </w:r>
            <w:r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4</w:t>
            </w:r>
          </w:p>
        </w:tc>
      </w:tr>
      <w:bookmarkEnd w:id="5"/>
    </w:tbl>
    <w:p w14:paraId="68755B2B" w14:textId="77777777" w:rsidR="00163319" w:rsidRPr="00391376" w:rsidRDefault="00163319" w:rsidP="00510C81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797CE836" w14:textId="7937714F" w:rsidR="00FB55A5" w:rsidRPr="00136365" w:rsidRDefault="00FB55A5" w:rsidP="003C4AD2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3C4AD2">
        <w:rPr>
          <w:rFonts w:ascii="Verdana" w:eastAsia="Malgun Gothic" w:hAnsi="Verdana" w:cs="Arial"/>
          <w:b/>
          <w:u w:val="single"/>
          <w:lang w:val="el-GR"/>
        </w:rPr>
        <w:t>ΜΕΘΟΔΟΛΟΓΙΚΕΣ ΠΛΗΡΟΦΟΡΙΕΣ</w:t>
      </w:r>
    </w:p>
    <w:p w14:paraId="47E550AF" w14:textId="77777777" w:rsidR="00FB55A5" w:rsidRPr="003C4AD2" w:rsidRDefault="00FB55A5" w:rsidP="003C4AD2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3552729" w14:textId="63FA0C4D" w:rsidR="00FB55A5" w:rsidRPr="00405879" w:rsidRDefault="00FB55A5" w:rsidP="00FB55A5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1937BC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Σκοπός και </w:t>
      </w:r>
      <w:r w:rsidR="00852630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Κ</w:t>
      </w:r>
      <w:r w:rsidRPr="001937BC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άλυψη</w:t>
      </w:r>
    </w:p>
    <w:p w14:paraId="34CC24B7" w14:textId="77777777" w:rsidR="00FB55A5" w:rsidRPr="001937BC" w:rsidRDefault="00FB55A5" w:rsidP="00FB55A5">
      <w:pPr>
        <w:jc w:val="both"/>
        <w:rPr>
          <w:rFonts w:ascii="Verdana" w:hAnsi="Verdana"/>
          <w:sz w:val="18"/>
          <w:szCs w:val="18"/>
          <w:lang w:val="el-GR"/>
        </w:rPr>
      </w:pPr>
    </w:p>
    <w:p w14:paraId="16A94BA3" w14:textId="77777777" w:rsidR="00FB55A5" w:rsidRPr="001937BC" w:rsidRDefault="00FB55A5" w:rsidP="00FB55A5">
      <w:pPr>
        <w:jc w:val="both"/>
        <w:rPr>
          <w:rFonts w:ascii="Verdana" w:hAnsi="Verdana"/>
          <w:sz w:val="18"/>
          <w:szCs w:val="18"/>
          <w:lang w:val="el-GR"/>
        </w:rPr>
      </w:pPr>
      <w:r w:rsidRPr="001937BC">
        <w:rPr>
          <w:rFonts w:ascii="Verdana" w:hAnsi="Verdana"/>
          <w:sz w:val="18"/>
          <w:szCs w:val="18"/>
          <w:lang w:val="el-GR"/>
        </w:rPr>
        <w:t>H συλλογή στοιχείων για τις Εισαγωγές</w:t>
      </w:r>
      <w:r>
        <w:rPr>
          <w:rFonts w:ascii="Verdana" w:hAnsi="Verdana"/>
          <w:sz w:val="18"/>
          <w:szCs w:val="18"/>
          <w:lang w:val="el-GR"/>
        </w:rPr>
        <w:t>,</w:t>
      </w:r>
      <w:r w:rsidRPr="001937BC">
        <w:rPr>
          <w:rFonts w:ascii="Verdana" w:hAnsi="Verdana"/>
          <w:sz w:val="18"/>
          <w:szCs w:val="18"/>
          <w:lang w:val="el-GR"/>
        </w:rPr>
        <w:t xml:space="preserve"> Πωλήσεις και Αποθέματα Πετρελαιοειδών</w:t>
      </w:r>
      <w:r>
        <w:rPr>
          <w:rFonts w:ascii="Verdana" w:hAnsi="Verdana"/>
          <w:sz w:val="18"/>
          <w:szCs w:val="18"/>
          <w:lang w:val="el-GR"/>
        </w:rPr>
        <w:t xml:space="preserve"> </w:t>
      </w:r>
      <w:r w:rsidRPr="001937BC">
        <w:rPr>
          <w:rFonts w:ascii="Verdana" w:hAnsi="Verdana"/>
          <w:sz w:val="18"/>
          <w:szCs w:val="18"/>
          <w:lang w:val="el-GR"/>
        </w:rPr>
        <w:t>διεξάγεται σε μηνιαία βάση.</w:t>
      </w:r>
    </w:p>
    <w:p w14:paraId="77C766CE" w14:textId="77777777" w:rsidR="00FB55A5" w:rsidRPr="001937BC" w:rsidRDefault="00FB55A5" w:rsidP="00FB55A5">
      <w:pPr>
        <w:jc w:val="both"/>
        <w:rPr>
          <w:rFonts w:ascii="Verdana" w:hAnsi="Verdana"/>
          <w:sz w:val="18"/>
          <w:szCs w:val="18"/>
          <w:lang w:val="el-GR"/>
        </w:rPr>
      </w:pPr>
    </w:p>
    <w:p w14:paraId="37BFEEB0" w14:textId="77777777" w:rsidR="00FB55A5" w:rsidRPr="001937BC" w:rsidRDefault="00FB55A5" w:rsidP="00FB55A5">
      <w:pPr>
        <w:jc w:val="both"/>
        <w:rPr>
          <w:rFonts w:ascii="Verdana" w:hAnsi="Verdana"/>
          <w:sz w:val="18"/>
          <w:szCs w:val="18"/>
          <w:lang w:val="el-GR"/>
        </w:rPr>
      </w:pPr>
      <w:r w:rsidRPr="001937BC">
        <w:rPr>
          <w:rFonts w:ascii="Verdana" w:hAnsi="Verdana"/>
          <w:sz w:val="18"/>
          <w:szCs w:val="18"/>
          <w:lang w:val="el-GR"/>
        </w:rPr>
        <w:t>Αφορά τις πωλήσεις πετρελαιοει</w:t>
      </w:r>
      <w:r>
        <w:rPr>
          <w:rFonts w:ascii="Verdana" w:hAnsi="Verdana"/>
          <w:sz w:val="18"/>
          <w:szCs w:val="18"/>
          <w:lang w:val="el-GR"/>
        </w:rPr>
        <w:t>δών από πρατήρια πετρελαιοειδών και τις πωλήσεις</w:t>
      </w:r>
      <w:r w:rsidRPr="001937BC">
        <w:rPr>
          <w:rFonts w:ascii="Verdana" w:hAnsi="Verdana"/>
          <w:sz w:val="18"/>
          <w:szCs w:val="18"/>
          <w:lang w:val="el-GR"/>
        </w:rPr>
        <w:t xml:space="preserve"> σε κυβερνητικά τμήματα</w:t>
      </w:r>
      <w:r>
        <w:rPr>
          <w:rFonts w:ascii="Verdana" w:hAnsi="Verdana"/>
          <w:sz w:val="18"/>
          <w:szCs w:val="18"/>
          <w:lang w:val="el-GR"/>
        </w:rPr>
        <w:t>,</w:t>
      </w:r>
      <w:r w:rsidRPr="001937BC">
        <w:rPr>
          <w:rFonts w:ascii="Verdana" w:hAnsi="Verdana"/>
          <w:sz w:val="18"/>
          <w:szCs w:val="18"/>
          <w:lang w:val="el-GR"/>
        </w:rPr>
        <w:t xml:space="preserve"> στις Βρετανικές Βάσεις και</w:t>
      </w:r>
      <w:r>
        <w:rPr>
          <w:rFonts w:ascii="Verdana" w:hAnsi="Verdana"/>
          <w:sz w:val="18"/>
          <w:szCs w:val="18"/>
          <w:lang w:val="el-GR"/>
        </w:rPr>
        <w:t xml:space="preserve"> στα</w:t>
      </w:r>
      <w:r w:rsidRPr="001937BC">
        <w:rPr>
          <w:rFonts w:ascii="Verdana" w:hAnsi="Verdana"/>
          <w:sz w:val="18"/>
          <w:szCs w:val="18"/>
          <w:lang w:val="el-GR"/>
        </w:rPr>
        <w:t xml:space="preserve"> Ηνωμένα Έθνη</w:t>
      </w:r>
      <w:r>
        <w:rPr>
          <w:rFonts w:ascii="Verdana" w:hAnsi="Verdana"/>
          <w:sz w:val="18"/>
          <w:szCs w:val="18"/>
          <w:lang w:val="el-GR"/>
        </w:rPr>
        <w:t>,</w:t>
      </w:r>
      <w:r w:rsidRPr="001937BC">
        <w:rPr>
          <w:rFonts w:ascii="Verdana" w:hAnsi="Verdana"/>
          <w:sz w:val="18"/>
          <w:szCs w:val="18"/>
          <w:lang w:val="el-GR"/>
        </w:rPr>
        <w:t xml:space="preserve"> σε πλοία και σε άλλους πελάτες</w:t>
      </w:r>
      <w:r>
        <w:rPr>
          <w:rFonts w:ascii="Verdana" w:hAnsi="Verdana"/>
          <w:sz w:val="18"/>
          <w:szCs w:val="18"/>
          <w:lang w:val="el-GR"/>
        </w:rPr>
        <w:t>,</w:t>
      </w:r>
      <w:r w:rsidRPr="001937BC">
        <w:rPr>
          <w:rFonts w:ascii="Verdana" w:hAnsi="Verdana"/>
          <w:sz w:val="18"/>
          <w:szCs w:val="18"/>
          <w:lang w:val="el-GR"/>
        </w:rPr>
        <w:t xml:space="preserve"> καθώς και τα αποθέματα στο τέλος κάθε μήνα. </w:t>
      </w:r>
      <w:r>
        <w:rPr>
          <w:rFonts w:ascii="Verdana" w:hAnsi="Verdana"/>
          <w:sz w:val="18"/>
          <w:szCs w:val="18"/>
          <w:lang w:val="el-GR"/>
        </w:rPr>
        <w:t xml:space="preserve">Καλύπτονται μόνο οι εταιρείες πετρελαιοειδών. </w:t>
      </w:r>
      <w:r w:rsidRPr="001937BC">
        <w:rPr>
          <w:rFonts w:ascii="Verdana" w:hAnsi="Verdana"/>
          <w:sz w:val="18"/>
          <w:szCs w:val="18"/>
          <w:lang w:val="el-GR"/>
        </w:rPr>
        <w:t>Επιπρόσθετα</w:t>
      </w:r>
      <w:r>
        <w:rPr>
          <w:rFonts w:ascii="Verdana" w:hAnsi="Verdana"/>
          <w:sz w:val="18"/>
          <w:szCs w:val="18"/>
          <w:lang w:val="el-GR"/>
        </w:rPr>
        <w:t>,</w:t>
      </w:r>
      <w:r w:rsidRPr="001937BC">
        <w:rPr>
          <w:rFonts w:ascii="Verdana" w:hAnsi="Verdana"/>
          <w:sz w:val="18"/>
          <w:szCs w:val="18"/>
          <w:lang w:val="el-GR"/>
        </w:rPr>
        <w:t xml:space="preserve"> περιλαμβάνει και τις εισαγωγές πετρελαιοειδών απευθείας από την Αρχή Ηλεκτρισμού Κύπρου (ΑΗΚ) και τη μεταποιητική βιομηχανία.</w:t>
      </w:r>
    </w:p>
    <w:p w14:paraId="540C0531" w14:textId="77777777" w:rsidR="00FB55A5" w:rsidRPr="00FB55A5" w:rsidRDefault="00FB55A5" w:rsidP="00FB55A5">
      <w:pPr>
        <w:rPr>
          <w:rFonts w:ascii="Verdana" w:hAnsi="Verdana"/>
          <w:b/>
          <w:bCs/>
          <w:sz w:val="18"/>
          <w:szCs w:val="18"/>
          <w:shd w:val="clear" w:color="auto" w:fill="FFFFFF"/>
          <w:lang w:val="el-GR"/>
        </w:rPr>
      </w:pPr>
    </w:p>
    <w:p w14:paraId="6C2FFB25" w14:textId="20B2972F" w:rsidR="00FB55A5" w:rsidRPr="001937BC" w:rsidRDefault="00FB55A5" w:rsidP="00FB55A5">
      <w:pPr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1937BC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Συλλογή </w:t>
      </w:r>
      <w:r w:rsidR="00852630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Σ</w:t>
      </w:r>
      <w:r w:rsidRPr="001937BC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τοιχείων</w:t>
      </w:r>
    </w:p>
    <w:p w14:paraId="07C2AC30" w14:textId="77777777" w:rsidR="00FB55A5" w:rsidRPr="004F7605" w:rsidRDefault="00FB55A5" w:rsidP="00FB55A5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525456B9" w14:textId="77777777" w:rsidR="00FB55A5" w:rsidRPr="001937BC" w:rsidRDefault="00FB55A5" w:rsidP="00FB55A5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>
        <w:rPr>
          <w:rFonts w:ascii="Verdana" w:hAnsi="Verdana"/>
          <w:sz w:val="18"/>
          <w:szCs w:val="18"/>
          <w:shd w:val="clear" w:color="auto" w:fill="FFFFFF"/>
          <w:lang w:val="el-GR"/>
        </w:rPr>
        <w:t>Η συλλογή των δεδομένων γίνεται σε μηνιαία βάση από τη Στατιστική Υπηρεσία, η οποία λαμβάνει ηλεκτρονικά το ειδικά διαμορφωμένο ερωτηματολόγιο από</w:t>
      </w:r>
      <w:r w:rsidRPr="00F859E5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κάθε μία από τις εν λόγω εταιρείες.</w:t>
      </w:r>
    </w:p>
    <w:p w14:paraId="088FD446" w14:textId="77777777" w:rsidR="00E42235" w:rsidRPr="00E42235" w:rsidRDefault="00E42235" w:rsidP="00E42235">
      <w:pPr>
        <w:rPr>
          <w:rFonts w:ascii="Verdana" w:hAnsi="Verdana"/>
          <w:b/>
          <w:bCs/>
          <w:color w:val="0000CC"/>
          <w:sz w:val="18"/>
          <w:szCs w:val="18"/>
          <w:lang w:val="el-GR" w:bidi="he-IL"/>
        </w:rPr>
      </w:pPr>
    </w:p>
    <w:p w14:paraId="10CF2579" w14:textId="77777777" w:rsidR="00FB55A5" w:rsidRPr="00FB55A5" w:rsidRDefault="00FB55A5" w:rsidP="00FB55A5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5DD5497" w14:textId="4B60D81D" w:rsidR="00FB55A5" w:rsidRPr="001937BC" w:rsidRDefault="00FB55A5" w:rsidP="00FB55A5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b/>
          <w:i/>
          <w:sz w:val="18"/>
          <w:szCs w:val="18"/>
          <w:lang w:val="el-GR"/>
        </w:rPr>
      </w:pPr>
      <w:r w:rsidRPr="001937BC">
        <w:rPr>
          <w:rFonts w:ascii="Verdana" w:eastAsia="Malgun Gothic" w:hAnsi="Verdana" w:cs="Arial"/>
          <w:b/>
          <w:i/>
          <w:sz w:val="18"/>
          <w:szCs w:val="18"/>
          <w:lang w:val="el-GR"/>
        </w:rPr>
        <w:t>Για περισσότερες πληροφορίες:</w:t>
      </w:r>
      <w:r w:rsidR="00F93135">
        <w:rPr>
          <w:rFonts w:ascii="Verdana" w:eastAsia="Malgun Gothic" w:hAnsi="Verdana" w:cs="Arial"/>
          <w:b/>
          <w:i/>
          <w:sz w:val="18"/>
          <w:szCs w:val="18"/>
          <w:lang w:val="el-GR"/>
        </w:rPr>
        <w:t xml:space="preserve"> </w:t>
      </w:r>
    </w:p>
    <w:p w14:paraId="4703298E" w14:textId="77777777" w:rsidR="00C91550" w:rsidRPr="00C91550" w:rsidRDefault="00C91550" w:rsidP="00C91550">
      <w:pPr>
        <w:tabs>
          <w:tab w:val="left" w:pos="5400"/>
        </w:tabs>
        <w:rPr>
          <w:rFonts w:ascii="Verdana" w:hAnsi="Verdana"/>
          <w:sz w:val="18"/>
          <w:szCs w:val="18"/>
          <w:lang w:val="el-GR"/>
        </w:rPr>
      </w:pPr>
      <w:r w:rsidRPr="00C91550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9" w:history="1">
        <w:r w:rsidRPr="00C91550">
          <w:rPr>
            <w:rFonts w:ascii="Verdana" w:hAnsi="Verdana"/>
            <w:color w:val="0000FF"/>
            <w:sz w:val="18"/>
            <w:szCs w:val="18"/>
            <w:u w:val="single"/>
            <w:lang w:val="el-GR"/>
          </w:rPr>
          <w:t>Ενέργεια</w:t>
        </w:r>
      </w:hyperlink>
    </w:p>
    <w:p w14:paraId="5F5DFA6F" w14:textId="77777777" w:rsidR="00C91550" w:rsidRPr="00C91550" w:rsidRDefault="00C91550" w:rsidP="00C91550">
      <w:pPr>
        <w:rPr>
          <w:rFonts w:ascii="Verdana" w:hAnsi="Verdana"/>
          <w:sz w:val="18"/>
          <w:szCs w:val="18"/>
          <w:lang w:val="el-GR"/>
        </w:rPr>
      </w:pPr>
      <w:hyperlink r:id="rId10" w:history="1">
        <w:r w:rsidRPr="00C91550">
          <w:rPr>
            <w:rFonts w:ascii="Verdana" w:hAnsi="Verdana"/>
            <w:color w:val="0000FF"/>
            <w:sz w:val="18"/>
            <w:szCs w:val="18"/>
            <w:u w:val="single"/>
          </w:rPr>
          <w:t>CYSTAT</w:t>
        </w:r>
        <w:r w:rsidRPr="00C91550">
          <w:rPr>
            <w:rFonts w:ascii="Verdana" w:hAnsi="Verdana"/>
            <w:color w:val="0000FF"/>
            <w:sz w:val="18"/>
            <w:szCs w:val="18"/>
            <w:u w:val="single"/>
            <w:lang w:val="el-GR"/>
          </w:rPr>
          <w:t>-</w:t>
        </w:r>
        <w:r w:rsidRPr="00C91550">
          <w:rPr>
            <w:rFonts w:ascii="Verdana" w:hAnsi="Verdana"/>
            <w:color w:val="0000FF"/>
            <w:sz w:val="18"/>
            <w:szCs w:val="18"/>
            <w:u w:val="single"/>
          </w:rPr>
          <w:t>DB</w:t>
        </w:r>
      </w:hyperlink>
      <w:r w:rsidRPr="00C91550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335D69F6" w14:textId="77777777" w:rsidR="00C91550" w:rsidRPr="00E42235" w:rsidRDefault="00C91550" w:rsidP="00C91550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Pr="00C91550">
          <w:rPr>
            <w:rFonts w:ascii="Verdana" w:hAnsi="Verdana"/>
            <w:color w:val="0000FF"/>
            <w:sz w:val="18"/>
            <w:szCs w:val="18"/>
            <w:u w:val="single"/>
            <w:lang w:val="el-GR"/>
          </w:rPr>
          <w:t>Προκαθορισμένοι Πίνακες</w:t>
        </w:r>
      </w:hyperlink>
      <w:r w:rsidRPr="00C91550">
        <w:rPr>
          <w:rFonts w:ascii="Verdana" w:hAnsi="Verdana"/>
          <w:sz w:val="18"/>
          <w:szCs w:val="18"/>
          <w:lang w:val="el-GR"/>
        </w:rPr>
        <w:t xml:space="preserve"> (</w:t>
      </w:r>
      <w:r w:rsidRPr="00C91550">
        <w:rPr>
          <w:rFonts w:ascii="Verdana" w:hAnsi="Verdana"/>
          <w:sz w:val="18"/>
          <w:szCs w:val="18"/>
        </w:rPr>
        <w:t>Excel</w:t>
      </w:r>
      <w:r w:rsidRPr="00C91550">
        <w:rPr>
          <w:rFonts w:ascii="Verdana" w:hAnsi="Verdana"/>
          <w:sz w:val="18"/>
          <w:szCs w:val="18"/>
          <w:lang w:val="el-GR"/>
        </w:rPr>
        <w:t>)</w:t>
      </w:r>
    </w:p>
    <w:p w14:paraId="21B6E2F4" w14:textId="77777777" w:rsidR="003D646B" w:rsidRDefault="003D646B" w:rsidP="003D646B">
      <w:pPr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hyperlink r:id="rId12" w:tooltip="Μεθοδολογικές Πληροφορίες" w:history="1">
        <w:r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Μεθοδολογικές Πληροφορίες</w:t>
        </w:r>
      </w:hyperlink>
    </w:p>
    <w:p w14:paraId="002D634A" w14:textId="77777777" w:rsidR="00B04256" w:rsidRDefault="00B04256" w:rsidP="003D646B">
      <w:pPr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846CDA5" w14:textId="77777777" w:rsidR="00FB55A5" w:rsidRPr="003F118C" w:rsidRDefault="00B04256" w:rsidP="00FB55A5">
      <w:pPr>
        <w:ind w:right="-79"/>
        <w:jc w:val="both"/>
        <w:rPr>
          <w:rFonts w:ascii="Verdana" w:hAnsi="Verdana"/>
          <w:b/>
          <w:bCs/>
          <w:sz w:val="18"/>
          <w:szCs w:val="18"/>
          <w:lang w:val="el-GR"/>
        </w:rPr>
      </w:pPr>
      <w:r w:rsidRPr="003F118C">
        <w:rPr>
          <w:rFonts w:ascii="Verdana" w:hAnsi="Verdana"/>
          <w:b/>
          <w:bCs/>
          <w:sz w:val="18"/>
          <w:szCs w:val="18"/>
          <w:lang w:val="el-GR"/>
        </w:rPr>
        <w:t xml:space="preserve">Οι </w:t>
      </w:r>
      <w:r w:rsidRPr="003F118C">
        <w:rPr>
          <w:rFonts w:ascii="Verdana" w:hAnsi="Verdana"/>
          <w:b/>
          <w:bCs/>
          <w:sz w:val="18"/>
          <w:szCs w:val="18"/>
          <w:u w:val="single"/>
          <w:lang w:val="el-GR"/>
        </w:rPr>
        <w:t>Προκαθορισμένοι Πίνακες</w:t>
      </w:r>
      <w:r w:rsidRPr="003F118C">
        <w:rPr>
          <w:rFonts w:ascii="Verdana" w:hAnsi="Verdana"/>
          <w:b/>
          <w:bCs/>
          <w:sz w:val="18"/>
          <w:szCs w:val="18"/>
          <w:lang w:val="el-GR"/>
        </w:rPr>
        <w:t xml:space="preserve"> σε μορφή </w:t>
      </w:r>
      <w:r w:rsidRPr="003F118C">
        <w:rPr>
          <w:rFonts w:ascii="Verdana" w:hAnsi="Verdana"/>
          <w:b/>
          <w:bCs/>
          <w:sz w:val="18"/>
          <w:szCs w:val="18"/>
        </w:rPr>
        <w:t>Excel</w:t>
      </w:r>
      <w:r w:rsidRPr="003F118C">
        <w:rPr>
          <w:rFonts w:ascii="Verdana" w:hAnsi="Verdana"/>
          <w:b/>
          <w:bCs/>
          <w:sz w:val="18"/>
          <w:szCs w:val="18"/>
          <w:lang w:val="el-GR"/>
        </w:rPr>
        <w:t xml:space="preserve"> περιλαμβάνουν στοιχεία μέχρι και τον Δεκέμβριο 2022. Για τον Ιανουάριο 2023 και μετέπειτα, η ενημέρωση γίνεται μόνο στη Βάση Δεδομένων </w:t>
      </w:r>
      <w:r w:rsidRPr="003F118C">
        <w:rPr>
          <w:rFonts w:ascii="Verdana" w:hAnsi="Verdana"/>
          <w:b/>
          <w:bCs/>
          <w:sz w:val="18"/>
          <w:szCs w:val="18"/>
        </w:rPr>
        <w:t>CYSTAT</w:t>
      </w:r>
      <w:r w:rsidRPr="003F118C">
        <w:rPr>
          <w:rFonts w:ascii="Verdana" w:hAnsi="Verdana"/>
          <w:b/>
          <w:bCs/>
          <w:sz w:val="18"/>
          <w:szCs w:val="18"/>
          <w:lang w:val="el-GR"/>
        </w:rPr>
        <w:t>-</w:t>
      </w:r>
      <w:r w:rsidRPr="003F118C">
        <w:rPr>
          <w:rFonts w:ascii="Verdana" w:hAnsi="Verdana"/>
          <w:b/>
          <w:bCs/>
          <w:sz w:val="18"/>
          <w:szCs w:val="18"/>
        </w:rPr>
        <w:t>DB</w:t>
      </w:r>
      <w:r w:rsidRPr="003F118C">
        <w:rPr>
          <w:rFonts w:ascii="Verdana" w:hAnsi="Verdana"/>
          <w:b/>
          <w:bCs/>
          <w:sz w:val="18"/>
          <w:szCs w:val="18"/>
          <w:lang w:val="el-GR"/>
        </w:rPr>
        <w:t>.</w:t>
      </w:r>
    </w:p>
    <w:p w14:paraId="7F4C22E2" w14:textId="77777777" w:rsidR="00B04256" w:rsidRPr="00B04256" w:rsidRDefault="00B04256" w:rsidP="00FB55A5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</w:p>
    <w:p w14:paraId="26E32E91" w14:textId="77777777" w:rsidR="00FB55A5" w:rsidRDefault="00FB55A5" w:rsidP="00FB55A5">
      <w:pPr>
        <w:ind w:right="-79"/>
        <w:jc w:val="both"/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</w:pPr>
      <w:r w:rsidRPr="001937BC"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  <w:t>Επικοινωνία</w:t>
      </w:r>
    </w:p>
    <w:p w14:paraId="747E2AE4" w14:textId="3BC71624" w:rsidR="00DE5D35" w:rsidRDefault="00FB55A5" w:rsidP="00FB55A5">
      <w:pPr>
        <w:rPr>
          <w:rStyle w:val="Hyperlink"/>
          <w:rFonts w:ascii="Verdana" w:hAnsi="Verdana"/>
          <w:sz w:val="18"/>
          <w:szCs w:val="18"/>
          <w:lang w:val="el-GR"/>
        </w:rPr>
      </w:pPr>
      <w:r w:rsidRPr="001937B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Ναυσικά Αποστόλου: </w:t>
      </w:r>
      <w:proofErr w:type="spellStart"/>
      <w:r w:rsidRPr="001937BC">
        <w:rPr>
          <w:rFonts w:ascii="Verdana" w:hAnsi="Verdana"/>
          <w:sz w:val="18"/>
          <w:szCs w:val="18"/>
          <w:shd w:val="clear" w:color="auto" w:fill="FFFFFF"/>
          <w:lang w:val="el-GR"/>
        </w:rPr>
        <w:t>Τηλ</w:t>
      </w:r>
      <w:proofErr w:type="spellEnd"/>
      <w:r w:rsidRPr="001937B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.: </w:t>
      </w:r>
      <w:r w:rsidR="004F2B2F" w:rsidRPr="004F2B2F">
        <w:rPr>
          <w:rFonts w:ascii="Verdana" w:hAnsi="Verdana"/>
          <w:sz w:val="18"/>
          <w:szCs w:val="18"/>
          <w:shd w:val="clear" w:color="auto" w:fill="FFFFFF"/>
          <w:lang w:val="el-GR"/>
        </w:rPr>
        <w:t>+3</w:t>
      </w:r>
      <w:r w:rsidR="004F2B2F" w:rsidRPr="00FA0D94">
        <w:rPr>
          <w:rFonts w:ascii="Verdana" w:hAnsi="Verdana"/>
          <w:sz w:val="18"/>
          <w:szCs w:val="18"/>
          <w:shd w:val="clear" w:color="auto" w:fill="FFFFFF"/>
          <w:lang w:val="el-GR"/>
        </w:rPr>
        <w:t>57</w:t>
      </w:r>
      <w:r w:rsidRPr="001937BC">
        <w:rPr>
          <w:rFonts w:ascii="Verdana" w:hAnsi="Verdana"/>
          <w:sz w:val="18"/>
          <w:szCs w:val="18"/>
          <w:shd w:val="clear" w:color="auto" w:fill="FFFFFF"/>
          <w:lang w:val="el-GR"/>
        </w:rPr>
        <w:t>22602199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Pr="001937B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proofErr w:type="spellStart"/>
      <w:r w:rsidRPr="001937BC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Pr="001937BC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proofErr w:type="spellStart"/>
      <w:r w:rsidRPr="001937BC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Pr="001937BC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1937BC">
        <w:rPr>
          <w:rFonts w:ascii="Verdana" w:hAnsi="Verdana"/>
          <w:sz w:val="18"/>
          <w:szCs w:val="18"/>
          <w:shd w:val="clear" w:color="auto" w:fill="FFFFFF"/>
          <w:lang w:val="el-GR"/>
        </w:rPr>
        <w:t>:</w:t>
      </w:r>
      <w:r w:rsidRPr="001937BC">
        <w:rPr>
          <w:rFonts w:ascii="Verdana" w:hAnsi="Verdana"/>
          <w:sz w:val="18"/>
          <w:szCs w:val="18"/>
          <w:shd w:val="clear" w:color="auto" w:fill="FFFFFF"/>
        </w:rPr>
        <w:t> </w:t>
      </w:r>
      <w:hyperlink r:id="rId13" w:history="1">
        <w:r w:rsidR="00F46406" w:rsidRPr="005D0E81">
          <w:rPr>
            <w:rStyle w:val="Hyperlink"/>
            <w:rFonts w:ascii="Verdana" w:hAnsi="Verdana"/>
            <w:sz w:val="18"/>
            <w:szCs w:val="18"/>
            <w:lang w:val="el-GR"/>
          </w:rPr>
          <w:t>napostolou@cystat.mof.gov.cy</w:t>
        </w:r>
      </w:hyperlink>
    </w:p>
    <w:p w14:paraId="3C03475F" w14:textId="5BAAAF8C" w:rsidR="00405879" w:rsidRPr="00B760F0" w:rsidRDefault="00405879" w:rsidP="00E25966">
      <w:pPr>
        <w:rPr>
          <w:sz w:val="20"/>
          <w:szCs w:val="20"/>
          <w:lang w:val="el-GR" w:eastAsia="en-CY"/>
        </w:rPr>
      </w:pPr>
    </w:p>
    <w:sectPr w:rsidR="00405879" w:rsidRPr="00B760F0" w:rsidSect="00CA7C87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811" w:right="1134" w:bottom="1021" w:left="1134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8F398" w14:textId="77777777" w:rsidR="00274F0A" w:rsidRDefault="00274F0A" w:rsidP="00FB398F">
      <w:r>
        <w:separator/>
      </w:r>
    </w:p>
  </w:endnote>
  <w:endnote w:type="continuationSeparator" w:id="0">
    <w:p w14:paraId="49C117D4" w14:textId="77777777" w:rsidR="00274F0A" w:rsidRDefault="00274F0A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2A8D1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4E7EC8">
      <w:rPr>
        <w:noProof/>
      </w:rPr>
      <w:t>3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4BE11" w14:textId="77777777" w:rsidR="004E4F42" w:rsidRPr="00391376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391376">
      <w:rPr>
        <w:rFonts w:ascii="Verdana" w:hAnsi="Verdana" w:cs="Arial"/>
        <w:sz w:val="16"/>
        <w:szCs w:val="16"/>
        <w:lang w:val="el-GR"/>
      </w:rPr>
      <w:t>Διεύθυνση: Μιχα</w:t>
    </w:r>
    <w:r w:rsidR="00FD5B5F" w:rsidRPr="00391376">
      <w:rPr>
        <w:rFonts w:ascii="Verdana" w:hAnsi="Verdana" w:cs="Arial"/>
        <w:sz w:val="16"/>
        <w:szCs w:val="16"/>
        <w:lang w:val="el-GR"/>
      </w:rPr>
      <w:t>ήλ</w:t>
    </w:r>
    <w:r w:rsidRPr="00391376">
      <w:rPr>
        <w:rFonts w:ascii="Verdana" w:hAnsi="Verdana" w:cs="Arial"/>
        <w:sz w:val="16"/>
        <w:szCs w:val="16"/>
        <w:lang w:val="el-GR"/>
      </w:rPr>
      <w:t xml:space="preserve"> </w:t>
    </w:r>
    <w:proofErr w:type="spellStart"/>
    <w:r w:rsidRPr="00391376">
      <w:rPr>
        <w:rFonts w:ascii="Verdana" w:hAnsi="Verdana" w:cs="Arial"/>
        <w:sz w:val="16"/>
        <w:szCs w:val="16"/>
        <w:lang w:val="el-GR"/>
      </w:rPr>
      <w:t>Καραολή</w:t>
    </w:r>
    <w:proofErr w:type="spellEnd"/>
    <w:r w:rsidRPr="00391376">
      <w:rPr>
        <w:rFonts w:ascii="Verdana" w:hAnsi="Verdana" w:cs="Arial"/>
        <w:sz w:val="16"/>
        <w:szCs w:val="16"/>
        <w:lang w:val="el-GR"/>
      </w:rPr>
      <w:t>, 1444 Λευκωσία, Κύπρος</w:t>
    </w:r>
  </w:p>
  <w:p w14:paraId="422C6C2A" w14:textId="794EA7FA" w:rsidR="004E4F42" w:rsidRPr="00391376" w:rsidRDefault="00D67EF5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de-DE"/>
      </w:rPr>
    </w:pPr>
    <w:proofErr w:type="spellStart"/>
    <w:r w:rsidRPr="00391376">
      <w:rPr>
        <w:rFonts w:ascii="Verdana" w:hAnsi="Verdana" w:cs="Arial"/>
        <w:sz w:val="16"/>
        <w:szCs w:val="16"/>
        <w:lang w:val="el-GR"/>
      </w:rPr>
      <w:t>Τηλ</w:t>
    </w:r>
    <w:proofErr w:type="spellEnd"/>
    <w:r w:rsidRPr="00391376">
      <w:rPr>
        <w:rFonts w:ascii="Verdana" w:hAnsi="Verdana" w:cs="Arial"/>
        <w:sz w:val="16"/>
        <w:szCs w:val="16"/>
        <w:lang w:val="el-GR"/>
      </w:rPr>
      <w:t>.: 22 602129</w:t>
    </w:r>
    <w:r w:rsidR="004E4F42" w:rsidRPr="00391376">
      <w:rPr>
        <w:rFonts w:ascii="Verdana" w:hAnsi="Verdana" w:cs="Arial"/>
        <w:sz w:val="16"/>
        <w:szCs w:val="16"/>
        <w:lang w:val="de-DE"/>
      </w:rPr>
      <w:t xml:space="preserve">, E-mail: </w:t>
    </w:r>
    <w:hyperlink r:id="rId1" w:history="1">
      <w:r w:rsidR="004E4F42" w:rsidRPr="00391376">
        <w:rPr>
          <w:rStyle w:val="Hyperlink"/>
          <w:rFonts w:ascii="Verdana" w:hAnsi="Verdana" w:cs="Arial"/>
          <w:sz w:val="16"/>
          <w:szCs w:val="16"/>
          <w:lang w:val="de-DE"/>
        </w:rPr>
        <w:t>enquiries@cystat.mof.gov.cy</w:t>
      </w:r>
    </w:hyperlink>
    <w:r w:rsidR="004E4F42" w:rsidRPr="00391376">
      <w:rPr>
        <w:rFonts w:ascii="Verdana" w:hAnsi="Verdana" w:cs="Arial"/>
        <w:sz w:val="16"/>
        <w:szCs w:val="16"/>
        <w:lang w:val="de-DE"/>
      </w:rPr>
      <w:t xml:space="preserve">  </w:t>
    </w:r>
  </w:p>
  <w:p w14:paraId="3D3E66DE" w14:textId="2AC08C18" w:rsidR="004E4F42" w:rsidRPr="00D53DB2" w:rsidRDefault="004E4F42" w:rsidP="000932CF">
    <w:pPr>
      <w:pStyle w:val="Footer"/>
      <w:tabs>
        <w:tab w:val="left" w:pos="4500"/>
      </w:tabs>
      <w:jc w:val="center"/>
      <w:rPr>
        <w:rFonts w:ascii="Verdana" w:hAnsi="Verdana" w:cs="Arial"/>
        <w:sz w:val="18"/>
        <w:szCs w:val="18"/>
      </w:rPr>
    </w:pPr>
    <w:r w:rsidRPr="00391376">
      <w:rPr>
        <w:rFonts w:ascii="Verdana" w:hAnsi="Verdana" w:cs="Arial"/>
        <w:sz w:val="16"/>
        <w:szCs w:val="16"/>
      </w:rPr>
      <w:t xml:space="preserve">Web </w:t>
    </w:r>
    <w:r w:rsidR="00391376">
      <w:rPr>
        <w:rFonts w:ascii="Verdana" w:hAnsi="Verdana" w:cs="Arial"/>
        <w:sz w:val="16"/>
        <w:szCs w:val="16"/>
      </w:rPr>
      <w:t>si</w:t>
    </w:r>
    <w:r w:rsidRPr="00391376">
      <w:rPr>
        <w:rFonts w:ascii="Verdana" w:hAnsi="Verdana" w:cs="Arial"/>
        <w:sz w:val="16"/>
        <w:szCs w:val="16"/>
      </w:rPr>
      <w:t xml:space="preserve">te: </w:t>
    </w:r>
    <w:hyperlink r:id="rId2" w:history="1">
      <w:r w:rsidRPr="00391376">
        <w:rPr>
          <w:rStyle w:val="Hyperlink"/>
          <w:rFonts w:ascii="Verdana" w:hAnsi="Verdana" w:cs="Arial"/>
          <w:sz w:val="16"/>
          <w:szCs w:val="16"/>
        </w:rPr>
        <w:t>http://www.cystat</w:t>
      </w:r>
      <w:r w:rsidRPr="00391376">
        <w:rPr>
          <w:rStyle w:val="Hyperlink"/>
          <w:rFonts w:ascii="Verdana" w:hAnsi="Verdana" w:cs="Arial"/>
          <w:sz w:val="16"/>
          <w:szCs w:val="16"/>
          <w:lang w:val="en-GB"/>
        </w:rPr>
        <w:t>.</w:t>
      </w:r>
      <w:r w:rsidRPr="00391376">
        <w:rPr>
          <w:rStyle w:val="Hyperlink"/>
          <w:rFonts w:ascii="Verdana" w:hAnsi="Verdana" w:cs="Arial"/>
          <w:sz w:val="16"/>
          <w:szCs w:val="16"/>
        </w:rPr>
        <w:t>gov.cy</w:t>
      </w:r>
    </w:hyperlink>
    <w:r w:rsidRPr="00D53DB2">
      <w:rPr>
        <w:rFonts w:ascii="Verdana" w:hAnsi="Verdana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F2377" w14:textId="77777777" w:rsidR="00274F0A" w:rsidRDefault="00274F0A" w:rsidP="00FB398F">
      <w:r>
        <w:separator/>
      </w:r>
    </w:p>
  </w:footnote>
  <w:footnote w:type="continuationSeparator" w:id="0">
    <w:p w14:paraId="18A05A2D" w14:textId="77777777" w:rsidR="00274F0A" w:rsidRDefault="00274F0A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A05B4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AA437" w14:textId="77777777" w:rsidR="004E4F42" w:rsidRDefault="003F118C" w:rsidP="00D95CBE">
    <w:pPr>
      <w:pStyle w:val="Header"/>
      <w:tabs>
        <w:tab w:val="clear" w:pos="4153"/>
        <w:tab w:val="clear" w:pos="8306"/>
        <w:tab w:val="left" w:pos="4080"/>
      </w:tabs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CFC8B3" wp14:editId="3F536A85">
              <wp:simplePos x="0" y="0"/>
              <wp:positionH relativeFrom="column">
                <wp:posOffset>4454525</wp:posOffset>
              </wp:positionH>
              <wp:positionV relativeFrom="paragraph">
                <wp:posOffset>936625</wp:posOffset>
              </wp:positionV>
              <wp:extent cx="1828800" cy="438150"/>
              <wp:effectExtent l="0" t="0" r="0" b="0"/>
              <wp:wrapNone/>
              <wp:docPr id="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EA8B23" w14:textId="77777777" w:rsidR="004E4F42" w:rsidRDefault="004E4F42" w:rsidP="000932CF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</w:t>
                          </w:r>
                          <w:r w:rsidRPr="00AC704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ΥΠΗΡΕΣΙΑ</w:t>
                          </w: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05E8656E" w14:textId="77777777" w:rsidR="004E4F42" w:rsidRPr="00BA5A5E" w:rsidRDefault="004E4F42" w:rsidP="000932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AC704B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1444 </w:t>
                          </w:r>
                          <w:r w:rsidRPr="00EF036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CFC8B3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350.75pt;margin-top:73.75pt;width:2in;height:3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" stroked="f">
              <v:textbox>
                <w:txbxContent>
                  <w:p w14:paraId="09EA8B23" w14:textId="77777777" w:rsidR="004E4F42" w:rsidRDefault="004E4F42" w:rsidP="000932CF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ΣΤΑΤΙΣΤΙΚΗ</w:t>
                    </w:r>
                    <w:r w:rsidRPr="00AC704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ΥΠΗΡΕΣΙΑ</w:t>
                    </w: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05E8656E" w14:textId="77777777" w:rsidR="004E4F42" w:rsidRPr="00BA5A5E" w:rsidRDefault="004E4F42" w:rsidP="000932CF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C704B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 xml:space="preserve">1444 </w:t>
                    </w:r>
                    <w:r w:rsidRPr="00EF036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ΛΕΥΚΩΣΙΑ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E2A54F1" wp14:editId="39099F95">
              <wp:simplePos x="0" y="0"/>
              <wp:positionH relativeFrom="column">
                <wp:posOffset>4716780</wp:posOffset>
              </wp:positionH>
              <wp:positionV relativeFrom="paragraph">
                <wp:posOffset>26035</wp:posOffset>
              </wp:positionV>
              <wp:extent cx="1669415" cy="910590"/>
              <wp:effectExtent l="11430" t="6985" r="12700" b="12065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9415" cy="910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46A883" w14:textId="77777777" w:rsidR="004E4F42" w:rsidRDefault="003F118C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0243B310" wp14:editId="7A390DC7">
                                <wp:extent cx="1476375" cy="809625"/>
                                <wp:effectExtent l="0" t="0" r="0" b="0"/>
                                <wp:docPr id="280625191" name="Picture 28062519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76375" cy="809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2A54F1" id="Text Box 14" o:spid="_x0000_s1027" type="#_x0000_t202" style="position:absolute;margin-left:371.4pt;margin-top:2.05pt;width:131.45pt;height:71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" strokecolor="white">
              <v:textbox style="mso-fit-shape-to-text:t">
                <w:txbxContent>
                  <w:p w14:paraId="5C46A883" w14:textId="77777777" w:rsidR="004E4F42" w:rsidRDefault="003F118C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0243B310" wp14:editId="7A390DC7">
                          <wp:extent cx="1476375" cy="809625"/>
                          <wp:effectExtent l="0" t="0" r="0" b="0"/>
                          <wp:docPr id="280625191" name="Picture 28062519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76375" cy="809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704" behindDoc="0" locked="0" layoutInCell="1" allowOverlap="1" wp14:anchorId="413BDEB0" wp14:editId="30DACB53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751448476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5CBE">
      <w:rPr>
        <w:rFonts w:ascii="Arial" w:hAnsi="Arial" w:cs="Arial"/>
        <w:bCs/>
        <w:sz w:val="18"/>
        <w:szCs w:val="18"/>
        <w:lang w:val="en-US"/>
      </w:rPr>
      <w:t xml:space="preserve">                                                                                           </w:t>
    </w:r>
    <w:r w:rsidR="00C93716">
      <w:rPr>
        <w:rFonts w:ascii="Arial" w:hAnsi="Arial" w:cs="Arial"/>
        <w:bCs/>
        <w:sz w:val="18"/>
        <w:szCs w:val="18"/>
      </w:rPr>
      <w:t xml:space="preserve">     </w:t>
    </w:r>
    <w:r w:rsidR="00D95CBE">
      <w:rPr>
        <w:rFonts w:ascii="Arial" w:hAnsi="Arial" w:cs="Arial"/>
        <w:bCs/>
        <w:sz w:val="18"/>
        <w:szCs w:val="18"/>
        <w:lang w:val="en-US"/>
      </w:rPr>
      <w:t xml:space="preserve">          </w:t>
    </w:r>
    <w:r w:rsidRPr="00815F28">
      <w:rPr>
        <w:noProof/>
      </w:rPr>
      <w:drawing>
        <wp:inline distT="0" distB="0" distL="0" distR="0" wp14:anchorId="54B6EA45" wp14:editId="08463EF9">
          <wp:extent cx="1543050" cy="942975"/>
          <wp:effectExtent l="0" t="0" r="0" b="0"/>
          <wp:docPr id="582652852" name="Picture 5826528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B60F5">
      <w:rPr>
        <w:rFonts w:ascii="Arial" w:hAnsi="Arial" w:cs="Arial"/>
        <w:bCs/>
        <w:sz w:val="18"/>
        <w:szCs w:val="18"/>
      </w:rPr>
      <w:tab/>
    </w:r>
  </w:p>
  <w:p w14:paraId="51EAC525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</w:p>
  <w:p w14:paraId="3699FD53" w14:textId="5ED333ED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4C982DAC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648ED"/>
    <w:multiLevelType w:val="hybridMultilevel"/>
    <w:tmpl w:val="9FA888A0"/>
    <w:lvl w:ilvl="0" w:tplc="5DDA0D68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4064958">
    <w:abstractNumId w:val="5"/>
  </w:num>
  <w:num w:numId="2" w16cid:durableId="1187255236">
    <w:abstractNumId w:val="2"/>
  </w:num>
  <w:num w:numId="3" w16cid:durableId="1238712794">
    <w:abstractNumId w:val="3"/>
  </w:num>
  <w:num w:numId="4" w16cid:durableId="1960528035">
    <w:abstractNumId w:val="4"/>
  </w:num>
  <w:num w:numId="5" w16cid:durableId="1260721549">
    <w:abstractNumId w:val="1"/>
  </w:num>
  <w:num w:numId="6" w16cid:durableId="1977300591">
    <w:abstractNumId w:val="6"/>
  </w:num>
  <w:num w:numId="7" w16cid:durableId="1388533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1B46"/>
    <w:rsid w:val="00002458"/>
    <w:rsid w:val="00002D1E"/>
    <w:rsid w:val="00004E08"/>
    <w:rsid w:val="0000542E"/>
    <w:rsid w:val="000059B2"/>
    <w:rsid w:val="00007B44"/>
    <w:rsid w:val="00012EC9"/>
    <w:rsid w:val="00013E40"/>
    <w:rsid w:val="00014077"/>
    <w:rsid w:val="000148F1"/>
    <w:rsid w:val="000161B1"/>
    <w:rsid w:val="00017E99"/>
    <w:rsid w:val="00022E82"/>
    <w:rsid w:val="00025A39"/>
    <w:rsid w:val="0002765A"/>
    <w:rsid w:val="00027853"/>
    <w:rsid w:val="00030E18"/>
    <w:rsid w:val="00031D32"/>
    <w:rsid w:val="0003371B"/>
    <w:rsid w:val="00034A14"/>
    <w:rsid w:val="00035345"/>
    <w:rsid w:val="0003603D"/>
    <w:rsid w:val="000365A4"/>
    <w:rsid w:val="00036C99"/>
    <w:rsid w:val="00037401"/>
    <w:rsid w:val="00045088"/>
    <w:rsid w:val="00045390"/>
    <w:rsid w:val="00045A06"/>
    <w:rsid w:val="0004770A"/>
    <w:rsid w:val="00050391"/>
    <w:rsid w:val="00050EC8"/>
    <w:rsid w:val="00053C92"/>
    <w:rsid w:val="00055291"/>
    <w:rsid w:val="00055BB9"/>
    <w:rsid w:val="0005625D"/>
    <w:rsid w:val="000563D3"/>
    <w:rsid w:val="00057162"/>
    <w:rsid w:val="00057E44"/>
    <w:rsid w:val="00061299"/>
    <w:rsid w:val="00066FA8"/>
    <w:rsid w:val="000671E6"/>
    <w:rsid w:val="00070576"/>
    <w:rsid w:val="00072074"/>
    <w:rsid w:val="00073C3D"/>
    <w:rsid w:val="00074B9A"/>
    <w:rsid w:val="000752BB"/>
    <w:rsid w:val="00076C03"/>
    <w:rsid w:val="00081ADF"/>
    <w:rsid w:val="000839A4"/>
    <w:rsid w:val="00084A02"/>
    <w:rsid w:val="00084BF7"/>
    <w:rsid w:val="000869DB"/>
    <w:rsid w:val="000870E9"/>
    <w:rsid w:val="00092DD6"/>
    <w:rsid w:val="000932CF"/>
    <w:rsid w:val="000942E5"/>
    <w:rsid w:val="00096ED8"/>
    <w:rsid w:val="000A0203"/>
    <w:rsid w:val="000A1A88"/>
    <w:rsid w:val="000A2B5C"/>
    <w:rsid w:val="000A32B3"/>
    <w:rsid w:val="000A3601"/>
    <w:rsid w:val="000A6FA8"/>
    <w:rsid w:val="000B0A64"/>
    <w:rsid w:val="000B2728"/>
    <w:rsid w:val="000B3367"/>
    <w:rsid w:val="000B40DB"/>
    <w:rsid w:val="000B4267"/>
    <w:rsid w:val="000B5492"/>
    <w:rsid w:val="000B579E"/>
    <w:rsid w:val="000C0A04"/>
    <w:rsid w:val="000C1070"/>
    <w:rsid w:val="000C122B"/>
    <w:rsid w:val="000C1B8D"/>
    <w:rsid w:val="000C2BF6"/>
    <w:rsid w:val="000C3B16"/>
    <w:rsid w:val="000C4E72"/>
    <w:rsid w:val="000D1E7A"/>
    <w:rsid w:val="000D3C4D"/>
    <w:rsid w:val="000E1378"/>
    <w:rsid w:val="000E24B1"/>
    <w:rsid w:val="000E2735"/>
    <w:rsid w:val="000E32D6"/>
    <w:rsid w:val="000E42D7"/>
    <w:rsid w:val="000E45D3"/>
    <w:rsid w:val="000E4B59"/>
    <w:rsid w:val="000E57F2"/>
    <w:rsid w:val="000E5E60"/>
    <w:rsid w:val="000E72A7"/>
    <w:rsid w:val="000F06B1"/>
    <w:rsid w:val="000F1162"/>
    <w:rsid w:val="000F3467"/>
    <w:rsid w:val="000F38DE"/>
    <w:rsid w:val="000F3C74"/>
    <w:rsid w:val="000F532A"/>
    <w:rsid w:val="000F5886"/>
    <w:rsid w:val="000F5D6C"/>
    <w:rsid w:val="000F6616"/>
    <w:rsid w:val="000F7308"/>
    <w:rsid w:val="000F762B"/>
    <w:rsid w:val="00103E27"/>
    <w:rsid w:val="001046DA"/>
    <w:rsid w:val="00104B90"/>
    <w:rsid w:val="00106852"/>
    <w:rsid w:val="00107DBB"/>
    <w:rsid w:val="00110F9D"/>
    <w:rsid w:val="00114A67"/>
    <w:rsid w:val="00114BC1"/>
    <w:rsid w:val="0011536F"/>
    <w:rsid w:val="001248A2"/>
    <w:rsid w:val="00124E88"/>
    <w:rsid w:val="001253B6"/>
    <w:rsid w:val="001257BC"/>
    <w:rsid w:val="001262C3"/>
    <w:rsid w:val="00127320"/>
    <w:rsid w:val="00127456"/>
    <w:rsid w:val="001312D8"/>
    <w:rsid w:val="0013137B"/>
    <w:rsid w:val="001351CA"/>
    <w:rsid w:val="001353D3"/>
    <w:rsid w:val="00136365"/>
    <w:rsid w:val="001406C2"/>
    <w:rsid w:val="00142848"/>
    <w:rsid w:val="00143ED6"/>
    <w:rsid w:val="0015118B"/>
    <w:rsid w:val="001519CE"/>
    <w:rsid w:val="001530A1"/>
    <w:rsid w:val="001540D4"/>
    <w:rsid w:val="00161CF3"/>
    <w:rsid w:val="00162C00"/>
    <w:rsid w:val="00163319"/>
    <w:rsid w:val="001639EF"/>
    <w:rsid w:val="00163D46"/>
    <w:rsid w:val="001648A2"/>
    <w:rsid w:val="0016589F"/>
    <w:rsid w:val="001702EA"/>
    <w:rsid w:val="00172B2C"/>
    <w:rsid w:val="0017769A"/>
    <w:rsid w:val="00181155"/>
    <w:rsid w:val="0018250A"/>
    <w:rsid w:val="00183DFC"/>
    <w:rsid w:val="00184384"/>
    <w:rsid w:val="0018527E"/>
    <w:rsid w:val="001855A9"/>
    <w:rsid w:val="0018595E"/>
    <w:rsid w:val="00186717"/>
    <w:rsid w:val="00187789"/>
    <w:rsid w:val="00187FFC"/>
    <w:rsid w:val="00194386"/>
    <w:rsid w:val="001959E3"/>
    <w:rsid w:val="00197474"/>
    <w:rsid w:val="00197FEA"/>
    <w:rsid w:val="001A1480"/>
    <w:rsid w:val="001A2018"/>
    <w:rsid w:val="001A2191"/>
    <w:rsid w:val="001A2DB7"/>
    <w:rsid w:val="001A4860"/>
    <w:rsid w:val="001A4C47"/>
    <w:rsid w:val="001B08E9"/>
    <w:rsid w:val="001B1BD4"/>
    <w:rsid w:val="001B2C39"/>
    <w:rsid w:val="001B3675"/>
    <w:rsid w:val="001B5E10"/>
    <w:rsid w:val="001B6AB3"/>
    <w:rsid w:val="001B72D1"/>
    <w:rsid w:val="001B73D5"/>
    <w:rsid w:val="001B7F49"/>
    <w:rsid w:val="001C0681"/>
    <w:rsid w:val="001C22B4"/>
    <w:rsid w:val="001C2A41"/>
    <w:rsid w:val="001C361A"/>
    <w:rsid w:val="001C549B"/>
    <w:rsid w:val="001C62B3"/>
    <w:rsid w:val="001C6A58"/>
    <w:rsid w:val="001C6D54"/>
    <w:rsid w:val="001C7C8C"/>
    <w:rsid w:val="001D0D6A"/>
    <w:rsid w:val="001D0F04"/>
    <w:rsid w:val="001D20A4"/>
    <w:rsid w:val="001D53A1"/>
    <w:rsid w:val="001D64DA"/>
    <w:rsid w:val="001D6F51"/>
    <w:rsid w:val="001E00D1"/>
    <w:rsid w:val="001E0E58"/>
    <w:rsid w:val="001E14F3"/>
    <w:rsid w:val="001E15ED"/>
    <w:rsid w:val="001E2017"/>
    <w:rsid w:val="001E3856"/>
    <w:rsid w:val="001E47CD"/>
    <w:rsid w:val="001E61AA"/>
    <w:rsid w:val="001E748F"/>
    <w:rsid w:val="001E7658"/>
    <w:rsid w:val="001F5381"/>
    <w:rsid w:val="001F5498"/>
    <w:rsid w:val="001F7A6D"/>
    <w:rsid w:val="00201F28"/>
    <w:rsid w:val="0020309E"/>
    <w:rsid w:val="00206189"/>
    <w:rsid w:val="0021061B"/>
    <w:rsid w:val="00210B58"/>
    <w:rsid w:val="00210E84"/>
    <w:rsid w:val="00216B06"/>
    <w:rsid w:val="00222423"/>
    <w:rsid w:val="00225807"/>
    <w:rsid w:val="00225B28"/>
    <w:rsid w:val="0022606C"/>
    <w:rsid w:val="00226891"/>
    <w:rsid w:val="00230D9B"/>
    <w:rsid w:val="002313AC"/>
    <w:rsid w:val="0023347D"/>
    <w:rsid w:val="002356C2"/>
    <w:rsid w:val="00235FB2"/>
    <w:rsid w:val="00236ECE"/>
    <w:rsid w:val="00237BC1"/>
    <w:rsid w:val="002430B4"/>
    <w:rsid w:val="002447D0"/>
    <w:rsid w:val="002454C5"/>
    <w:rsid w:val="00245E19"/>
    <w:rsid w:val="00246AEB"/>
    <w:rsid w:val="00247871"/>
    <w:rsid w:val="00250005"/>
    <w:rsid w:val="0025111C"/>
    <w:rsid w:val="0025254F"/>
    <w:rsid w:val="0025566D"/>
    <w:rsid w:val="0025595C"/>
    <w:rsid w:val="00256E2A"/>
    <w:rsid w:val="00257149"/>
    <w:rsid w:val="002576E7"/>
    <w:rsid w:val="00260357"/>
    <w:rsid w:val="00261FC4"/>
    <w:rsid w:val="002620B5"/>
    <w:rsid w:val="00264637"/>
    <w:rsid w:val="00264F04"/>
    <w:rsid w:val="00267554"/>
    <w:rsid w:val="00267FC1"/>
    <w:rsid w:val="00273C8A"/>
    <w:rsid w:val="0027474C"/>
    <w:rsid w:val="00274E2B"/>
    <w:rsid w:val="00274F0A"/>
    <w:rsid w:val="002818A5"/>
    <w:rsid w:val="00281B73"/>
    <w:rsid w:val="00281D55"/>
    <w:rsid w:val="0028338F"/>
    <w:rsid w:val="0028381B"/>
    <w:rsid w:val="002846E4"/>
    <w:rsid w:val="002915C4"/>
    <w:rsid w:val="0029215E"/>
    <w:rsid w:val="00292B36"/>
    <w:rsid w:val="00293BF0"/>
    <w:rsid w:val="00297E6B"/>
    <w:rsid w:val="002A1D1C"/>
    <w:rsid w:val="002A4D64"/>
    <w:rsid w:val="002A67D9"/>
    <w:rsid w:val="002B4969"/>
    <w:rsid w:val="002B6554"/>
    <w:rsid w:val="002B6788"/>
    <w:rsid w:val="002B7DAA"/>
    <w:rsid w:val="002C2C3C"/>
    <w:rsid w:val="002C3834"/>
    <w:rsid w:val="002C6C73"/>
    <w:rsid w:val="002C7AF3"/>
    <w:rsid w:val="002D0045"/>
    <w:rsid w:val="002D05F0"/>
    <w:rsid w:val="002D2829"/>
    <w:rsid w:val="002D4064"/>
    <w:rsid w:val="002D7D4A"/>
    <w:rsid w:val="002E0EE8"/>
    <w:rsid w:val="002E28AD"/>
    <w:rsid w:val="002E383B"/>
    <w:rsid w:val="002E3846"/>
    <w:rsid w:val="002E3F78"/>
    <w:rsid w:val="002F400C"/>
    <w:rsid w:val="002F4D76"/>
    <w:rsid w:val="002F6D26"/>
    <w:rsid w:val="002F75BE"/>
    <w:rsid w:val="0030231E"/>
    <w:rsid w:val="003042C4"/>
    <w:rsid w:val="00304CB4"/>
    <w:rsid w:val="00306B28"/>
    <w:rsid w:val="00307774"/>
    <w:rsid w:val="00312264"/>
    <w:rsid w:val="00312C52"/>
    <w:rsid w:val="00313F37"/>
    <w:rsid w:val="003141D0"/>
    <w:rsid w:val="003168C1"/>
    <w:rsid w:val="00321277"/>
    <w:rsid w:val="00322FBE"/>
    <w:rsid w:val="00325570"/>
    <w:rsid w:val="00325632"/>
    <w:rsid w:val="003263AF"/>
    <w:rsid w:val="00327549"/>
    <w:rsid w:val="003341A3"/>
    <w:rsid w:val="003342A5"/>
    <w:rsid w:val="00334616"/>
    <w:rsid w:val="003347C1"/>
    <w:rsid w:val="00336C36"/>
    <w:rsid w:val="00337486"/>
    <w:rsid w:val="003403B5"/>
    <w:rsid w:val="00343278"/>
    <w:rsid w:val="00343702"/>
    <w:rsid w:val="00343815"/>
    <w:rsid w:val="0035178C"/>
    <w:rsid w:val="003522BB"/>
    <w:rsid w:val="00352F6C"/>
    <w:rsid w:val="00354298"/>
    <w:rsid w:val="003556EA"/>
    <w:rsid w:val="003640B7"/>
    <w:rsid w:val="00377170"/>
    <w:rsid w:val="00380751"/>
    <w:rsid w:val="0038153A"/>
    <w:rsid w:val="00383AC7"/>
    <w:rsid w:val="0038476B"/>
    <w:rsid w:val="00386FC7"/>
    <w:rsid w:val="00390A32"/>
    <w:rsid w:val="00391376"/>
    <w:rsid w:val="00397055"/>
    <w:rsid w:val="003A0859"/>
    <w:rsid w:val="003A1142"/>
    <w:rsid w:val="003A1E91"/>
    <w:rsid w:val="003A241F"/>
    <w:rsid w:val="003A40F2"/>
    <w:rsid w:val="003A43E9"/>
    <w:rsid w:val="003A4A6B"/>
    <w:rsid w:val="003A50D1"/>
    <w:rsid w:val="003A667A"/>
    <w:rsid w:val="003B0DC2"/>
    <w:rsid w:val="003B0EF6"/>
    <w:rsid w:val="003B13F7"/>
    <w:rsid w:val="003B196D"/>
    <w:rsid w:val="003B2710"/>
    <w:rsid w:val="003B4608"/>
    <w:rsid w:val="003B5DC6"/>
    <w:rsid w:val="003B60F5"/>
    <w:rsid w:val="003B706F"/>
    <w:rsid w:val="003C2392"/>
    <w:rsid w:val="003C4AD2"/>
    <w:rsid w:val="003C5174"/>
    <w:rsid w:val="003C5240"/>
    <w:rsid w:val="003C6835"/>
    <w:rsid w:val="003C76E6"/>
    <w:rsid w:val="003D14E0"/>
    <w:rsid w:val="003D1EA5"/>
    <w:rsid w:val="003D3348"/>
    <w:rsid w:val="003D3471"/>
    <w:rsid w:val="003D646B"/>
    <w:rsid w:val="003D6822"/>
    <w:rsid w:val="003D724C"/>
    <w:rsid w:val="003E0504"/>
    <w:rsid w:val="003E0CE2"/>
    <w:rsid w:val="003E2627"/>
    <w:rsid w:val="003E3E46"/>
    <w:rsid w:val="003E6FF5"/>
    <w:rsid w:val="003F118C"/>
    <w:rsid w:val="003F1C6D"/>
    <w:rsid w:val="003F2CBC"/>
    <w:rsid w:val="003F2E4E"/>
    <w:rsid w:val="003F452B"/>
    <w:rsid w:val="003F45FC"/>
    <w:rsid w:val="003F49E4"/>
    <w:rsid w:val="003F4D2F"/>
    <w:rsid w:val="003F5E32"/>
    <w:rsid w:val="003F69B6"/>
    <w:rsid w:val="003F75F6"/>
    <w:rsid w:val="003F7F2C"/>
    <w:rsid w:val="00401210"/>
    <w:rsid w:val="004037A2"/>
    <w:rsid w:val="00404670"/>
    <w:rsid w:val="00404939"/>
    <w:rsid w:val="00405879"/>
    <w:rsid w:val="0040784F"/>
    <w:rsid w:val="00414B61"/>
    <w:rsid w:val="00414CA0"/>
    <w:rsid w:val="004217D5"/>
    <w:rsid w:val="00422F54"/>
    <w:rsid w:val="00425B2C"/>
    <w:rsid w:val="00431516"/>
    <w:rsid w:val="004361B3"/>
    <w:rsid w:val="00436DD3"/>
    <w:rsid w:val="00440B9F"/>
    <w:rsid w:val="004423CD"/>
    <w:rsid w:val="0044249D"/>
    <w:rsid w:val="0044379F"/>
    <w:rsid w:val="004438DB"/>
    <w:rsid w:val="0044405C"/>
    <w:rsid w:val="00444FCC"/>
    <w:rsid w:val="00446925"/>
    <w:rsid w:val="00446FB1"/>
    <w:rsid w:val="00450F80"/>
    <w:rsid w:val="0045145A"/>
    <w:rsid w:val="00451664"/>
    <w:rsid w:val="00452753"/>
    <w:rsid w:val="0045603D"/>
    <w:rsid w:val="0046078F"/>
    <w:rsid w:val="00463214"/>
    <w:rsid w:val="0046434D"/>
    <w:rsid w:val="00464F69"/>
    <w:rsid w:val="00464FEB"/>
    <w:rsid w:val="004656FA"/>
    <w:rsid w:val="00471C9C"/>
    <w:rsid w:val="00471D77"/>
    <w:rsid w:val="00475566"/>
    <w:rsid w:val="00475587"/>
    <w:rsid w:val="00480BC2"/>
    <w:rsid w:val="00486698"/>
    <w:rsid w:val="004869D9"/>
    <w:rsid w:val="00486A9E"/>
    <w:rsid w:val="0049261A"/>
    <w:rsid w:val="004929C2"/>
    <w:rsid w:val="00493FDD"/>
    <w:rsid w:val="00495727"/>
    <w:rsid w:val="0049586B"/>
    <w:rsid w:val="00495D7C"/>
    <w:rsid w:val="00497B3F"/>
    <w:rsid w:val="004A2A58"/>
    <w:rsid w:val="004A3E44"/>
    <w:rsid w:val="004A6809"/>
    <w:rsid w:val="004B1F39"/>
    <w:rsid w:val="004B2018"/>
    <w:rsid w:val="004B20DE"/>
    <w:rsid w:val="004B2896"/>
    <w:rsid w:val="004B31D7"/>
    <w:rsid w:val="004B378C"/>
    <w:rsid w:val="004B38E9"/>
    <w:rsid w:val="004B3FBA"/>
    <w:rsid w:val="004B6599"/>
    <w:rsid w:val="004B7F49"/>
    <w:rsid w:val="004C0966"/>
    <w:rsid w:val="004C2A4B"/>
    <w:rsid w:val="004C390D"/>
    <w:rsid w:val="004C394D"/>
    <w:rsid w:val="004C6340"/>
    <w:rsid w:val="004C6CA7"/>
    <w:rsid w:val="004D071F"/>
    <w:rsid w:val="004D206C"/>
    <w:rsid w:val="004D2721"/>
    <w:rsid w:val="004D4357"/>
    <w:rsid w:val="004D4950"/>
    <w:rsid w:val="004D6896"/>
    <w:rsid w:val="004E2393"/>
    <w:rsid w:val="004E25AC"/>
    <w:rsid w:val="004E2605"/>
    <w:rsid w:val="004E288E"/>
    <w:rsid w:val="004E3745"/>
    <w:rsid w:val="004E42BE"/>
    <w:rsid w:val="004E4F42"/>
    <w:rsid w:val="004E5CEE"/>
    <w:rsid w:val="004E63D5"/>
    <w:rsid w:val="004E65F9"/>
    <w:rsid w:val="004E7EC8"/>
    <w:rsid w:val="004F03FD"/>
    <w:rsid w:val="004F25BE"/>
    <w:rsid w:val="004F2B2F"/>
    <w:rsid w:val="004F2C9D"/>
    <w:rsid w:val="004F2DB2"/>
    <w:rsid w:val="004F46C5"/>
    <w:rsid w:val="004F52F0"/>
    <w:rsid w:val="004F6250"/>
    <w:rsid w:val="004F6542"/>
    <w:rsid w:val="004F677C"/>
    <w:rsid w:val="004F6D8F"/>
    <w:rsid w:val="00505503"/>
    <w:rsid w:val="005064E5"/>
    <w:rsid w:val="00507F2E"/>
    <w:rsid w:val="00510C81"/>
    <w:rsid w:val="0051107B"/>
    <w:rsid w:val="00512CE8"/>
    <w:rsid w:val="00512F9C"/>
    <w:rsid w:val="005132ED"/>
    <w:rsid w:val="00514E41"/>
    <w:rsid w:val="00521DFE"/>
    <w:rsid w:val="00523C5A"/>
    <w:rsid w:val="00527CDB"/>
    <w:rsid w:val="00531E88"/>
    <w:rsid w:val="005335B9"/>
    <w:rsid w:val="005341C9"/>
    <w:rsid w:val="005354D2"/>
    <w:rsid w:val="005369CA"/>
    <w:rsid w:val="00536D0B"/>
    <w:rsid w:val="00536DE9"/>
    <w:rsid w:val="00536F27"/>
    <w:rsid w:val="00540703"/>
    <w:rsid w:val="00541DE3"/>
    <w:rsid w:val="00541E08"/>
    <w:rsid w:val="00542B81"/>
    <w:rsid w:val="0054336E"/>
    <w:rsid w:val="00545330"/>
    <w:rsid w:val="0054539D"/>
    <w:rsid w:val="00545F21"/>
    <w:rsid w:val="00547B73"/>
    <w:rsid w:val="0055360F"/>
    <w:rsid w:val="00554FE0"/>
    <w:rsid w:val="00555107"/>
    <w:rsid w:val="00556AAC"/>
    <w:rsid w:val="005576DF"/>
    <w:rsid w:val="0055789A"/>
    <w:rsid w:val="00560952"/>
    <w:rsid w:val="00563DB6"/>
    <w:rsid w:val="005652D1"/>
    <w:rsid w:val="005660A0"/>
    <w:rsid w:val="00566A4F"/>
    <w:rsid w:val="00567D64"/>
    <w:rsid w:val="00576024"/>
    <w:rsid w:val="005765CB"/>
    <w:rsid w:val="00583042"/>
    <w:rsid w:val="00586F56"/>
    <w:rsid w:val="00591B64"/>
    <w:rsid w:val="005978D4"/>
    <w:rsid w:val="00597A21"/>
    <w:rsid w:val="005A0D3D"/>
    <w:rsid w:val="005A1338"/>
    <w:rsid w:val="005A19B8"/>
    <w:rsid w:val="005A23FA"/>
    <w:rsid w:val="005A5DA8"/>
    <w:rsid w:val="005B2A67"/>
    <w:rsid w:val="005B2F45"/>
    <w:rsid w:val="005B3DCD"/>
    <w:rsid w:val="005B4AD4"/>
    <w:rsid w:val="005B5602"/>
    <w:rsid w:val="005B61F8"/>
    <w:rsid w:val="005B7655"/>
    <w:rsid w:val="005B790A"/>
    <w:rsid w:val="005C2798"/>
    <w:rsid w:val="005C36C3"/>
    <w:rsid w:val="005C56DD"/>
    <w:rsid w:val="005C56EE"/>
    <w:rsid w:val="005D0138"/>
    <w:rsid w:val="005D1714"/>
    <w:rsid w:val="005D2AED"/>
    <w:rsid w:val="005D6116"/>
    <w:rsid w:val="005D760E"/>
    <w:rsid w:val="005D7638"/>
    <w:rsid w:val="005E523C"/>
    <w:rsid w:val="005E5534"/>
    <w:rsid w:val="005E66E0"/>
    <w:rsid w:val="005E6A43"/>
    <w:rsid w:val="005F12F5"/>
    <w:rsid w:val="005F1EAE"/>
    <w:rsid w:val="005F483D"/>
    <w:rsid w:val="005F538F"/>
    <w:rsid w:val="005F5586"/>
    <w:rsid w:val="005F5696"/>
    <w:rsid w:val="005F7C7D"/>
    <w:rsid w:val="00600057"/>
    <w:rsid w:val="006007C7"/>
    <w:rsid w:val="006044B7"/>
    <w:rsid w:val="006052E8"/>
    <w:rsid w:val="006071CE"/>
    <w:rsid w:val="006075B5"/>
    <w:rsid w:val="0061018C"/>
    <w:rsid w:val="0061094E"/>
    <w:rsid w:val="00613440"/>
    <w:rsid w:val="00613924"/>
    <w:rsid w:val="00613BE3"/>
    <w:rsid w:val="00613D45"/>
    <w:rsid w:val="00613F84"/>
    <w:rsid w:val="00615E04"/>
    <w:rsid w:val="0062327B"/>
    <w:rsid w:val="00624B50"/>
    <w:rsid w:val="00627ACA"/>
    <w:rsid w:val="00630B00"/>
    <w:rsid w:val="00632777"/>
    <w:rsid w:val="00633750"/>
    <w:rsid w:val="00633A66"/>
    <w:rsid w:val="00634491"/>
    <w:rsid w:val="00634F6C"/>
    <w:rsid w:val="0063679C"/>
    <w:rsid w:val="00637055"/>
    <w:rsid w:val="006413E2"/>
    <w:rsid w:val="00641D59"/>
    <w:rsid w:val="00642BD8"/>
    <w:rsid w:val="00643161"/>
    <w:rsid w:val="00644507"/>
    <w:rsid w:val="00646880"/>
    <w:rsid w:val="00647D2A"/>
    <w:rsid w:val="00650B46"/>
    <w:rsid w:val="00651C4C"/>
    <w:rsid w:val="006537BB"/>
    <w:rsid w:val="00653A57"/>
    <w:rsid w:val="00655DC1"/>
    <w:rsid w:val="0065643E"/>
    <w:rsid w:val="00660C23"/>
    <w:rsid w:val="00661C97"/>
    <w:rsid w:val="0066453F"/>
    <w:rsid w:val="00665974"/>
    <w:rsid w:val="00667E07"/>
    <w:rsid w:val="00670DB4"/>
    <w:rsid w:val="00671785"/>
    <w:rsid w:val="00672BA9"/>
    <w:rsid w:val="00673005"/>
    <w:rsid w:val="00676AA8"/>
    <w:rsid w:val="006804BE"/>
    <w:rsid w:val="006816AF"/>
    <w:rsid w:val="0068198A"/>
    <w:rsid w:val="00682706"/>
    <w:rsid w:val="00682728"/>
    <w:rsid w:val="00682A83"/>
    <w:rsid w:val="0068434A"/>
    <w:rsid w:val="00685018"/>
    <w:rsid w:val="00687772"/>
    <w:rsid w:val="0069008E"/>
    <w:rsid w:val="0069087E"/>
    <w:rsid w:val="006925C4"/>
    <w:rsid w:val="00696D73"/>
    <w:rsid w:val="006A02B7"/>
    <w:rsid w:val="006A5E05"/>
    <w:rsid w:val="006A6AD8"/>
    <w:rsid w:val="006A7019"/>
    <w:rsid w:val="006B356D"/>
    <w:rsid w:val="006B46D5"/>
    <w:rsid w:val="006B46F4"/>
    <w:rsid w:val="006B4ABA"/>
    <w:rsid w:val="006B59F1"/>
    <w:rsid w:val="006C06F3"/>
    <w:rsid w:val="006C39BB"/>
    <w:rsid w:val="006C7AF3"/>
    <w:rsid w:val="006D0B9D"/>
    <w:rsid w:val="006D602A"/>
    <w:rsid w:val="006D6548"/>
    <w:rsid w:val="006E0E20"/>
    <w:rsid w:val="006E19F0"/>
    <w:rsid w:val="006E2689"/>
    <w:rsid w:val="006E30CA"/>
    <w:rsid w:val="006E4256"/>
    <w:rsid w:val="006E4BBA"/>
    <w:rsid w:val="006E5F43"/>
    <w:rsid w:val="006E60A6"/>
    <w:rsid w:val="006E79AC"/>
    <w:rsid w:val="006F0F69"/>
    <w:rsid w:val="006F116B"/>
    <w:rsid w:val="006F117F"/>
    <w:rsid w:val="006F13DF"/>
    <w:rsid w:val="006F2780"/>
    <w:rsid w:val="006F3809"/>
    <w:rsid w:val="006F4214"/>
    <w:rsid w:val="006F69FB"/>
    <w:rsid w:val="006F7283"/>
    <w:rsid w:val="00702F26"/>
    <w:rsid w:val="0070313E"/>
    <w:rsid w:val="00703799"/>
    <w:rsid w:val="00704D1D"/>
    <w:rsid w:val="00704DE1"/>
    <w:rsid w:val="00705C5C"/>
    <w:rsid w:val="00710C61"/>
    <w:rsid w:val="00711475"/>
    <w:rsid w:val="007116CE"/>
    <w:rsid w:val="00712158"/>
    <w:rsid w:val="00716401"/>
    <w:rsid w:val="00720A6A"/>
    <w:rsid w:val="00721BD0"/>
    <w:rsid w:val="007223BC"/>
    <w:rsid w:val="00723BF8"/>
    <w:rsid w:val="0072548A"/>
    <w:rsid w:val="007277A6"/>
    <w:rsid w:val="00733A8C"/>
    <w:rsid w:val="0074028F"/>
    <w:rsid w:val="007437AB"/>
    <w:rsid w:val="00745425"/>
    <w:rsid w:val="007457DC"/>
    <w:rsid w:val="00747B6B"/>
    <w:rsid w:val="00747D04"/>
    <w:rsid w:val="00750F5D"/>
    <w:rsid w:val="007534F8"/>
    <w:rsid w:val="0075413E"/>
    <w:rsid w:val="007545AD"/>
    <w:rsid w:val="007561CE"/>
    <w:rsid w:val="00757ADE"/>
    <w:rsid w:val="007605FE"/>
    <w:rsid w:val="00761142"/>
    <w:rsid w:val="00763722"/>
    <w:rsid w:val="00764081"/>
    <w:rsid w:val="00764BC1"/>
    <w:rsid w:val="0076604A"/>
    <w:rsid w:val="00770869"/>
    <w:rsid w:val="00770C2E"/>
    <w:rsid w:val="00772FE4"/>
    <w:rsid w:val="007738AA"/>
    <w:rsid w:val="0078022C"/>
    <w:rsid w:val="00780A62"/>
    <w:rsid w:val="00780D30"/>
    <w:rsid w:val="00783241"/>
    <w:rsid w:val="00784BDC"/>
    <w:rsid w:val="00785684"/>
    <w:rsid w:val="00786CF4"/>
    <w:rsid w:val="00790D18"/>
    <w:rsid w:val="007924A2"/>
    <w:rsid w:val="00792F28"/>
    <w:rsid w:val="007946A6"/>
    <w:rsid w:val="0079543F"/>
    <w:rsid w:val="00795880"/>
    <w:rsid w:val="007A1268"/>
    <w:rsid w:val="007A15D5"/>
    <w:rsid w:val="007A193E"/>
    <w:rsid w:val="007A270B"/>
    <w:rsid w:val="007A4099"/>
    <w:rsid w:val="007A4367"/>
    <w:rsid w:val="007B0867"/>
    <w:rsid w:val="007B15EA"/>
    <w:rsid w:val="007B1AC1"/>
    <w:rsid w:val="007B265B"/>
    <w:rsid w:val="007B4B39"/>
    <w:rsid w:val="007B4BFD"/>
    <w:rsid w:val="007B5A08"/>
    <w:rsid w:val="007B67BC"/>
    <w:rsid w:val="007B693D"/>
    <w:rsid w:val="007C1738"/>
    <w:rsid w:val="007C1EA2"/>
    <w:rsid w:val="007C4CDC"/>
    <w:rsid w:val="007C5098"/>
    <w:rsid w:val="007C597A"/>
    <w:rsid w:val="007C6102"/>
    <w:rsid w:val="007C64E6"/>
    <w:rsid w:val="007D0380"/>
    <w:rsid w:val="007D602E"/>
    <w:rsid w:val="007E041B"/>
    <w:rsid w:val="007E199A"/>
    <w:rsid w:val="007E20FC"/>
    <w:rsid w:val="007E2415"/>
    <w:rsid w:val="007E39F3"/>
    <w:rsid w:val="007E405E"/>
    <w:rsid w:val="007E68F4"/>
    <w:rsid w:val="007E6DE2"/>
    <w:rsid w:val="007F2A89"/>
    <w:rsid w:val="007F31BA"/>
    <w:rsid w:val="007F4078"/>
    <w:rsid w:val="0080014B"/>
    <w:rsid w:val="008012F8"/>
    <w:rsid w:val="00801793"/>
    <w:rsid w:val="00803642"/>
    <w:rsid w:val="00805BA7"/>
    <w:rsid w:val="00806EA2"/>
    <w:rsid w:val="00810140"/>
    <w:rsid w:val="00810924"/>
    <w:rsid w:val="00812A2B"/>
    <w:rsid w:val="00814A4C"/>
    <w:rsid w:val="00814BDA"/>
    <w:rsid w:val="00816BF0"/>
    <w:rsid w:val="0082356C"/>
    <w:rsid w:val="00831AAB"/>
    <w:rsid w:val="00833BCD"/>
    <w:rsid w:val="00834287"/>
    <w:rsid w:val="00834B82"/>
    <w:rsid w:val="00834E38"/>
    <w:rsid w:val="0083574E"/>
    <w:rsid w:val="0083640C"/>
    <w:rsid w:val="008374E3"/>
    <w:rsid w:val="00837953"/>
    <w:rsid w:val="0084157B"/>
    <w:rsid w:val="00842BFB"/>
    <w:rsid w:val="00846B85"/>
    <w:rsid w:val="00847DC3"/>
    <w:rsid w:val="00847F49"/>
    <w:rsid w:val="00850A90"/>
    <w:rsid w:val="00850E1B"/>
    <w:rsid w:val="00851807"/>
    <w:rsid w:val="00852630"/>
    <w:rsid w:val="008528B3"/>
    <w:rsid w:val="008535C5"/>
    <w:rsid w:val="00853765"/>
    <w:rsid w:val="00854660"/>
    <w:rsid w:val="0085516F"/>
    <w:rsid w:val="00856783"/>
    <w:rsid w:val="00856A94"/>
    <w:rsid w:val="0085757E"/>
    <w:rsid w:val="00860C57"/>
    <w:rsid w:val="00863FFB"/>
    <w:rsid w:val="00866CA5"/>
    <w:rsid w:val="00867186"/>
    <w:rsid w:val="008676FA"/>
    <w:rsid w:val="00867CBF"/>
    <w:rsid w:val="00870AF6"/>
    <w:rsid w:val="00877452"/>
    <w:rsid w:val="008775EC"/>
    <w:rsid w:val="00877BB5"/>
    <w:rsid w:val="00881268"/>
    <w:rsid w:val="00881759"/>
    <w:rsid w:val="00881D94"/>
    <w:rsid w:val="0088394A"/>
    <w:rsid w:val="008860BD"/>
    <w:rsid w:val="00887399"/>
    <w:rsid w:val="0088779E"/>
    <w:rsid w:val="008912AF"/>
    <w:rsid w:val="00892114"/>
    <w:rsid w:val="00892CB9"/>
    <w:rsid w:val="008935CB"/>
    <w:rsid w:val="00894FE2"/>
    <w:rsid w:val="0089556E"/>
    <w:rsid w:val="00896BC8"/>
    <w:rsid w:val="00897F25"/>
    <w:rsid w:val="008A06DF"/>
    <w:rsid w:val="008A126B"/>
    <w:rsid w:val="008A2744"/>
    <w:rsid w:val="008A5918"/>
    <w:rsid w:val="008B0E7E"/>
    <w:rsid w:val="008B1A54"/>
    <w:rsid w:val="008B29F0"/>
    <w:rsid w:val="008B3C0A"/>
    <w:rsid w:val="008B3ED2"/>
    <w:rsid w:val="008B65BD"/>
    <w:rsid w:val="008B6F98"/>
    <w:rsid w:val="008B7900"/>
    <w:rsid w:val="008C3CE6"/>
    <w:rsid w:val="008C6918"/>
    <w:rsid w:val="008C71BF"/>
    <w:rsid w:val="008C7FE0"/>
    <w:rsid w:val="008D0A7A"/>
    <w:rsid w:val="008D4AC9"/>
    <w:rsid w:val="008D5717"/>
    <w:rsid w:val="008E018D"/>
    <w:rsid w:val="008E3A27"/>
    <w:rsid w:val="008E415F"/>
    <w:rsid w:val="008E44A9"/>
    <w:rsid w:val="008E44F1"/>
    <w:rsid w:val="008E6362"/>
    <w:rsid w:val="008E66FB"/>
    <w:rsid w:val="008E6B4D"/>
    <w:rsid w:val="008E6BFF"/>
    <w:rsid w:val="008E73B2"/>
    <w:rsid w:val="008F21AF"/>
    <w:rsid w:val="008F2400"/>
    <w:rsid w:val="008F61BA"/>
    <w:rsid w:val="008F6E3C"/>
    <w:rsid w:val="008F7871"/>
    <w:rsid w:val="008F7C55"/>
    <w:rsid w:val="009018FC"/>
    <w:rsid w:val="009043A8"/>
    <w:rsid w:val="009123FC"/>
    <w:rsid w:val="00913967"/>
    <w:rsid w:val="00914A23"/>
    <w:rsid w:val="00915D53"/>
    <w:rsid w:val="00917B8C"/>
    <w:rsid w:val="00924E72"/>
    <w:rsid w:val="00927268"/>
    <w:rsid w:val="00930754"/>
    <w:rsid w:val="00934F68"/>
    <w:rsid w:val="009355AC"/>
    <w:rsid w:val="00935F38"/>
    <w:rsid w:val="00936E21"/>
    <w:rsid w:val="00937586"/>
    <w:rsid w:val="00937A69"/>
    <w:rsid w:val="009405B0"/>
    <w:rsid w:val="00942294"/>
    <w:rsid w:val="00942B90"/>
    <w:rsid w:val="00946676"/>
    <w:rsid w:val="00947889"/>
    <w:rsid w:val="009478BD"/>
    <w:rsid w:val="0095600D"/>
    <w:rsid w:val="00960E98"/>
    <w:rsid w:val="009633B3"/>
    <w:rsid w:val="00963A82"/>
    <w:rsid w:val="00966A75"/>
    <w:rsid w:val="00972147"/>
    <w:rsid w:val="00972912"/>
    <w:rsid w:val="00976D1F"/>
    <w:rsid w:val="00980523"/>
    <w:rsid w:val="00981C81"/>
    <w:rsid w:val="00982D65"/>
    <w:rsid w:val="00982F81"/>
    <w:rsid w:val="009869F2"/>
    <w:rsid w:val="0098789B"/>
    <w:rsid w:val="009923AF"/>
    <w:rsid w:val="009963EE"/>
    <w:rsid w:val="009A09EF"/>
    <w:rsid w:val="009A2D24"/>
    <w:rsid w:val="009A456C"/>
    <w:rsid w:val="009A4A56"/>
    <w:rsid w:val="009A5E30"/>
    <w:rsid w:val="009B00E0"/>
    <w:rsid w:val="009B292A"/>
    <w:rsid w:val="009B492F"/>
    <w:rsid w:val="009B6F56"/>
    <w:rsid w:val="009B76D5"/>
    <w:rsid w:val="009C0E86"/>
    <w:rsid w:val="009C165D"/>
    <w:rsid w:val="009C3584"/>
    <w:rsid w:val="009C3CEA"/>
    <w:rsid w:val="009C583D"/>
    <w:rsid w:val="009C5962"/>
    <w:rsid w:val="009C5A72"/>
    <w:rsid w:val="009D2611"/>
    <w:rsid w:val="009D440E"/>
    <w:rsid w:val="009D77BF"/>
    <w:rsid w:val="009D79D2"/>
    <w:rsid w:val="009E02CA"/>
    <w:rsid w:val="009E19E1"/>
    <w:rsid w:val="009E247C"/>
    <w:rsid w:val="009E31BA"/>
    <w:rsid w:val="009F028E"/>
    <w:rsid w:val="009F0528"/>
    <w:rsid w:val="009F0806"/>
    <w:rsid w:val="009F233B"/>
    <w:rsid w:val="009F6337"/>
    <w:rsid w:val="00A004A0"/>
    <w:rsid w:val="00A00513"/>
    <w:rsid w:val="00A01476"/>
    <w:rsid w:val="00A01D5D"/>
    <w:rsid w:val="00A0297C"/>
    <w:rsid w:val="00A05D16"/>
    <w:rsid w:val="00A0659F"/>
    <w:rsid w:val="00A073F9"/>
    <w:rsid w:val="00A079BA"/>
    <w:rsid w:val="00A12CAA"/>
    <w:rsid w:val="00A12E81"/>
    <w:rsid w:val="00A14E8C"/>
    <w:rsid w:val="00A15BA2"/>
    <w:rsid w:val="00A1625B"/>
    <w:rsid w:val="00A20C70"/>
    <w:rsid w:val="00A25594"/>
    <w:rsid w:val="00A25711"/>
    <w:rsid w:val="00A268DD"/>
    <w:rsid w:val="00A27EB3"/>
    <w:rsid w:val="00A30AAF"/>
    <w:rsid w:val="00A31A49"/>
    <w:rsid w:val="00A32C80"/>
    <w:rsid w:val="00A33875"/>
    <w:rsid w:val="00A357D8"/>
    <w:rsid w:val="00A360A1"/>
    <w:rsid w:val="00A368E0"/>
    <w:rsid w:val="00A402B3"/>
    <w:rsid w:val="00A43CFB"/>
    <w:rsid w:val="00A44ED7"/>
    <w:rsid w:val="00A47C39"/>
    <w:rsid w:val="00A512B3"/>
    <w:rsid w:val="00A536E9"/>
    <w:rsid w:val="00A53C29"/>
    <w:rsid w:val="00A53E3F"/>
    <w:rsid w:val="00A544B7"/>
    <w:rsid w:val="00A551D5"/>
    <w:rsid w:val="00A55EF2"/>
    <w:rsid w:val="00A57FBF"/>
    <w:rsid w:val="00A618CF"/>
    <w:rsid w:val="00A62770"/>
    <w:rsid w:val="00A62EEB"/>
    <w:rsid w:val="00A63B52"/>
    <w:rsid w:val="00A660FF"/>
    <w:rsid w:val="00A718DF"/>
    <w:rsid w:val="00A71EE1"/>
    <w:rsid w:val="00A73395"/>
    <w:rsid w:val="00A73CEE"/>
    <w:rsid w:val="00A76A05"/>
    <w:rsid w:val="00A771E3"/>
    <w:rsid w:val="00A81E0F"/>
    <w:rsid w:val="00A8203D"/>
    <w:rsid w:val="00A82B4C"/>
    <w:rsid w:val="00A8539F"/>
    <w:rsid w:val="00A90238"/>
    <w:rsid w:val="00A91158"/>
    <w:rsid w:val="00A93A4C"/>
    <w:rsid w:val="00A94D5D"/>
    <w:rsid w:val="00A95C13"/>
    <w:rsid w:val="00AA1D9B"/>
    <w:rsid w:val="00AA2543"/>
    <w:rsid w:val="00AA2F69"/>
    <w:rsid w:val="00AA2FC2"/>
    <w:rsid w:val="00AA3804"/>
    <w:rsid w:val="00AA5464"/>
    <w:rsid w:val="00AA55C2"/>
    <w:rsid w:val="00AB0ACA"/>
    <w:rsid w:val="00AB0B31"/>
    <w:rsid w:val="00AB1D41"/>
    <w:rsid w:val="00AB2915"/>
    <w:rsid w:val="00AB2D2D"/>
    <w:rsid w:val="00AB4C5E"/>
    <w:rsid w:val="00AB6188"/>
    <w:rsid w:val="00AB714D"/>
    <w:rsid w:val="00AB7418"/>
    <w:rsid w:val="00AB7EFF"/>
    <w:rsid w:val="00AC0363"/>
    <w:rsid w:val="00AC5706"/>
    <w:rsid w:val="00AC5E9A"/>
    <w:rsid w:val="00AC68E0"/>
    <w:rsid w:val="00AC704B"/>
    <w:rsid w:val="00AD04A1"/>
    <w:rsid w:val="00AD1654"/>
    <w:rsid w:val="00AD553E"/>
    <w:rsid w:val="00AD5848"/>
    <w:rsid w:val="00AD58B7"/>
    <w:rsid w:val="00AD61E7"/>
    <w:rsid w:val="00AE0DC1"/>
    <w:rsid w:val="00AE2EE0"/>
    <w:rsid w:val="00AE5ADA"/>
    <w:rsid w:val="00AF16D6"/>
    <w:rsid w:val="00AF2179"/>
    <w:rsid w:val="00AF595F"/>
    <w:rsid w:val="00AF6145"/>
    <w:rsid w:val="00B01386"/>
    <w:rsid w:val="00B01BB5"/>
    <w:rsid w:val="00B026CC"/>
    <w:rsid w:val="00B03E3B"/>
    <w:rsid w:val="00B04256"/>
    <w:rsid w:val="00B04AF4"/>
    <w:rsid w:val="00B04F1E"/>
    <w:rsid w:val="00B05214"/>
    <w:rsid w:val="00B065C7"/>
    <w:rsid w:val="00B1003C"/>
    <w:rsid w:val="00B14D5D"/>
    <w:rsid w:val="00B22CF2"/>
    <w:rsid w:val="00B23211"/>
    <w:rsid w:val="00B26445"/>
    <w:rsid w:val="00B26973"/>
    <w:rsid w:val="00B2730E"/>
    <w:rsid w:val="00B30D97"/>
    <w:rsid w:val="00B31074"/>
    <w:rsid w:val="00B3181A"/>
    <w:rsid w:val="00B35A7C"/>
    <w:rsid w:val="00B35F8B"/>
    <w:rsid w:val="00B37E36"/>
    <w:rsid w:val="00B413B7"/>
    <w:rsid w:val="00B417A9"/>
    <w:rsid w:val="00B43EB1"/>
    <w:rsid w:val="00B44A6C"/>
    <w:rsid w:val="00B44AE0"/>
    <w:rsid w:val="00B44ECD"/>
    <w:rsid w:val="00B450D1"/>
    <w:rsid w:val="00B50107"/>
    <w:rsid w:val="00B52E01"/>
    <w:rsid w:val="00B53636"/>
    <w:rsid w:val="00B53D1E"/>
    <w:rsid w:val="00B53D47"/>
    <w:rsid w:val="00B54A25"/>
    <w:rsid w:val="00B54A4B"/>
    <w:rsid w:val="00B616AA"/>
    <w:rsid w:val="00B618C3"/>
    <w:rsid w:val="00B62A89"/>
    <w:rsid w:val="00B63652"/>
    <w:rsid w:val="00B668B0"/>
    <w:rsid w:val="00B66C47"/>
    <w:rsid w:val="00B67200"/>
    <w:rsid w:val="00B70F5C"/>
    <w:rsid w:val="00B7141D"/>
    <w:rsid w:val="00B71873"/>
    <w:rsid w:val="00B7246A"/>
    <w:rsid w:val="00B73980"/>
    <w:rsid w:val="00B75AE5"/>
    <w:rsid w:val="00B760D9"/>
    <w:rsid w:val="00B760F0"/>
    <w:rsid w:val="00B800C0"/>
    <w:rsid w:val="00B8132B"/>
    <w:rsid w:val="00B816C5"/>
    <w:rsid w:val="00B8213A"/>
    <w:rsid w:val="00B82264"/>
    <w:rsid w:val="00B84C5A"/>
    <w:rsid w:val="00B84E52"/>
    <w:rsid w:val="00B85379"/>
    <w:rsid w:val="00B85558"/>
    <w:rsid w:val="00B858F5"/>
    <w:rsid w:val="00B93668"/>
    <w:rsid w:val="00B93D3D"/>
    <w:rsid w:val="00B955CB"/>
    <w:rsid w:val="00B9718A"/>
    <w:rsid w:val="00BA151C"/>
    <w:rsid w:val="00BA1C7C"/>
    <w:rsid w:val="00BA2CC5"/>
    <w:rsid w:val="00BA34A0"/>
    <w:rsid w:val="00BA68C6"/>
    <w:rsid w:val="00BB12F1"/>
    <w:rsid w:val="00BB276E"/>
    <w:rsid w:val="00BB3FEE"/>
    <w:rsid w:val="00BB5EB0"/>
    <w:rsid w:val="00BB6216"/>
    <w:rsid w:val="00BC00EA"/>
    <w:rsid w:val="00BC0352"/>
    <w:rsid w:val="00BC0539"/>
    <w:rsid w:val="00BC245A"/>
    <w:rsid w:val="00BC6D0A"/>
    <w:rsid w:val="00BD0FFB"/>
    <w:rsid w:val="00BD16FA"/>
    <w:rsid w:val="00BD41C3"/>
    <w:rsid w:val="00BD488B"/>
    <w:rsid w:val="00BD6616"/>
    <w:rsid w:val="00BD75A1"/>
    <w:rsid w:val="00BD7850"/>
    <w:rsid w:val="00BD7CCC"/>
    <w:rsid w:val="00BE002A"/>
    <w:rsid w:val="00BE0283"/>
    <w:rsid w:val="00BE1BC9"/>
    <w:rsid w:val="00BE2F6B"/>
    <w:rsid w:val="00BE46FC"/>
    <w:rsid w:val="00BE5CDA"/>
    <w:rsid w:val="00BE608F"/>
    <w:rsid w:val="00BE6876"/>
    <w:rsid w:val="00BF23BB"/>
    <w:rsid w:val="00BF2D24"/>
    <w:rsid w:val="00BF33DD"/>
    <w:rsid w:val="00BF52D2"/>
    <w:rsid w:val="00BF543E"/>
    <w:rsid w:val="00BF5755"/>
    <w:rsid w:val="00BF5BD2"/>
    <w:rsid w:val="00BF684B"/>
    <w:rsid w:val="00C016F3"/>
    <w:rsid w:val="00C03F3F"/>
    <w:rsid w:val="00C0507F"/>
    <w:rsid w:val="00C07BFD"/>
    <w:rsid w:val="00C15193"/>
    <w:rsid w:val="00C15609"/>
    <w:rsid w:val="00C15F6A"/>
    <w:rsid w:val="00C16942"/>
    <w:rsid w:val="00C235CB"/>
    <w:rsid w:val="00C23EA7"/>
    <w:rsid w:val="00C2470F"/>
    <w:rsid w:val="00C254C3"/>
    <w:rsid w:val="00C256F3"/>
    <w:rsid w:val="00C270A2"/>
    <w:rsid w:val="00C315B5"/>
    <w:rsid w:val="00C3233C"/>
    <w:rsid w:val="00C35994"/>
    <w:rsid w:val="00C35E28"/>
    <w:rsid w:val="00C426AF"/>
    <w:rsid w:val="00C469C1"/>
    <w:rsid w:val="00C500CD"/>
    <w:rsid w:val="00C50659"/>
    <w:rsid w:val="00C519D6"/>
    <w:rsid w:val="00C51B39"/>
    <w:rsid w:val="00C5338A"/>
    <w:rsid w:val="00C54EF9"/>
    <w:rsid w:val="00C56BBF"/>
    <w:rsid w:val="00C572AA"/>
    <w:rsid w:val="00C57A15"/>
    <w:rsid w:val="00C57A9A"/>
    <w:rsid w:val="00C6016A"/>
    <w:rsid w:val="00C60B3F"/>
    <w:rsid w:val="00C623EB"/>
    <w:rsid w:val="00C62F44"/>
    <w:rsid w:val="00C6300F"/>
    <w:rsid w:val="00C635A8"/>
    <w:rsid w:val="00C6393F"/>
    <w:rsid w:val="00C642A6"/>
    <w:rsid w:val="00C64C6B"/>
    <w:rsid w:val="00C64F74"/>
    <w:rsid w:val="00C65123"/>
    <w:rsid w:val="00C6678E"/>
    <w:rsid w:val="00C66F2E"/>
    <w:rsid w:val="00C6785C"/>
    <w:rsid w:val="00C7002B"/>
    <w:rsid w:val="00C70E74"/>
    <w:rsid w:val="00C70FD1"/>
    <w:rsid w:val="00C72B76"/>
    <w:rsid w:val="00C7318E"/>
    <w:rsid w:val="00C733AA"/>
    <w:rsid w:val="00C7367A"/>
    <w:rsid w:val="00C74333"/>
    <w:rsid w:val="00C74E68"/>
    <w:rsid w:val="00C756F6"/>
    <w:rsid w:val="00C82E26"/>
    <w:rsid w:val="00C83027"/>
    <w:rsid w:val="00C84B8A"/>
    <w:rsid w:val="00C84FAF"/>
    <w:rsid w:val="00C85E65"/>
    <w:rsid w:val="00C87CA1"/>
    <w:rsid w:val="00C911B4"/>
    <w:rsid w:val="00C91550"/>
    <w:rsid w:val="00C91693"/>
    <w:rsid w:val="00C91934"/>
    <w:rsid w:val="00C91B3B"/>
    <w:rsid w:val="00C92C30"/>
    <w:rsid w:val="00C93716"/>
    <w:rsid w:val="00C937CC"/>
    <w:rsid w:val="00C94262"/>
    <w:rsid w:val="00C96A74"/>
    <w:rsid w:val="00C976E1"/>
    <w:rsid w:val="00CA148E"/>
    <w:rsid w:val="00CA1D93"/>
    <w:rsid w:val="00CA3A9A"/>
    <w:rsid w:val="00CA5E9A"/>
    <w:rsid w:val="00CA709D"/>
    <w:rsid w:val="00CA7C87"/>
    <w:rsid w:val="00CB5F7F"/>
    <w:rsid w:val="00CB6438"/>
    <w:rsid w:val="00CB6BC1"/>
    <w:rsid w:val="00CB7021"/>
    <w:rsid w:val="00CB710F"/>
    <w:rsid w:val="00CC295A"/>
    <w:rsid w:val="00CD3294"/>
    <w:rsid w:val="00CD4524"/>
    <w:rsid w:val="00CD5C6B"/>
    <w:rsid w:val="00CD6027"/>
    <w:rsid w:val="00CD784D"/>
    <w:rsid w:val="00CE29AF"/>
    <w:rsid w:val="00CE3D59"/>
    <w:rsid w:val="00CE41F4"/>
    <w:rsid w:val="00CE705D"/>
    <w:rsid w:val="00CF025A"/>
    <w:rsid w:val="00CF0B80"/>
    <w:rsid w:val="00CF2355"/>
    <w:rsid w:val="00CF3A1C"/>
    <w:rsid w:val="00CF40F8"/>
    <w:rsid w:val="00D008DA"/>
    <w:rsid w:val="00D024B0"/>
    <w:rsid w:val="00D02859"/>
    <w:rsid w:val="00D0416F"/>
    <w:rsid w:val="00D04B73"/>
    <w:rsid w:val="00D04CE0"/>
    <w:rsid w:val="00D04F74"/>
    <w:rsid w:val="00D05851"/>
    <w:rsid w:val="00D06632"/>
    <w:rsid w:val="00D101B8"/>
    <w:rsid w:val="00D10FED"/>
    <w:rsid w:val="00D11736"/>
    <w:rsid w:val="00D12EE8"/>
    <w:rsid w:val="00D14CDF"/>
    <w:rsid w:val="00D15FF1"/>
    <w:rsid w:val="00D167F4"/>
    <w:rsid w:val="00D17323"/>
    <w:rsid w:val="00D1733F"/>
    <w:rsid w:val="00D2092A"/>
    <w:rsid w:val="00D2216D"/>
    <w:rsid w:val="00D31A6F"/>
    <w:rsid w:val="00D32DC3"/>
    <w:rsid w:val="00D33518"/>
    <w:rsid w:val="00D353D1"/>
    <w:rsid w:val="00D367DB"/>
    <w:rsid w:val="00D36ACB"/>
    <w:rsid w:val="00D36E05"/>
    <w:rsid w:val="00D40B9E"/>
    <w:rsid w:val="00D44F27"/>
    <w:rsid w:val="00D45304"/>
    <w:rsid w:val="00D46165"/>
    <w:rsid w:val="00D461C7"/>
    <w:rsid w:val="00D476FC"/>
    <w:rsid w:val="00D50424"/>
    <w:rsid w:val="00D523D2"/>
    <w:rsid w:val="00D525C9"/>
    <w:rsid w:val="00D53DB2"/>
    <w:rsid w:val="00D53FDE"/>
    <w:rsid w:val="00D54047"/>
    <w:rsid w:val="00D543C3"/>
    <w:rsid w:val="00D57D3E"/>
    <w:rsid w:val="00D620FA"/>
    <w:rsid w:val="00D66E02"/>
    <w:rsid w:val="00D67EF5"/>
    <w:rsid w:val="00D71A61"/>
    <w:rsid w:val="00D75917"/>
    <w:rsid w:val="00D76249"/>
    <w:rsid w:val="00D862D1"/>
    <w:rsid w:val="00D910C2"/>
    <w:rsid w:val="00D93C5B"/>
    <w:rsid w:val="00D94C50"/>
    <w:rsid w:val="00D95CBE"/>
    <w:rsid w:val="00D968F8"/>
    <w:rsid w:val="00DA2526"/>
    <w:rsid w:val="00DA2913"/>
    <w:rsid w:val="00DA5C22"/>
    <w:rsid w:val="00DA7D12"/>
    <w:rsid w:val="00DB0FF6"/>
    <w:rsid w:val="00DB25ED"/>
    <w:rsid w:val="00DB62B5"/>
    <w:rsid w:val="00DB6505"/>
    <w:rsid w:val="00DB744B"/>
    <w:rsid w:val="00DC06FE"/>
    <w:rsid w:val="00DC23CF"/>
    <w:rsid w:val="00DC5ECB"/>
    <w:rsid w:val="00DC6562"/>
    <w:rsid w:val="00DC6CB8"/>
    <w:rsid w:val="00DC7416"/>
    <w:rsid w:val="00DD0069"/>
    <w:rsid w:val="00DD1944"/>
    <w:rsid w:val="00DD1A90"/>
    <w:rsid w:val="00DD1FAA"/>
    <w:rsid w:val="00DD2919"/>
    <w:rsid w:val="00DD298A"/>
    <w:rsid w:val="00DD7F94"/>
    <w:rsid w:val="00DE0339"/>
    <w:rsid w:val="00DE130D"/>
    <w:rsid w:val="00DE24CF"/>
    <w:rsid w:val="00DE407C"/>
    <w:rsid w:val="00DE4906"/>
    <w:rsid w:val="00DE5D35"/>
    <w:rsid w:val="00DE7C7D"/>
    <w:rsid w:val="00DF2992"/>
    <w:rsid w:val="00DF2D0C"/>
    <w:rsid w:val="00DF4FED"/>
    <w:rsid w:val="00DF6B5A"/>
    <w:rsid w:val="00DF7EEE"/>
    <w:rsid w:val="00E00058"/>
    <w:rsid w:val="00E007ED"/>
    <w:rsid w:val="00E014D7"/>
    <w:rsid w:val="00E01B9D"/>
    <w:rsid w:val="00E028DF"/>
    <w:rsid w:val="00E02F5D"/>
    <w:rsid w:val="00E0468F"/>
    <w:rsid w:val="00E04F5E"/>
    <w:rsid w:val="00E0522E"/>
    <w:rsid w:val="00E059A2"/>
    <w:rsid w:val="00E05C08"/>
    <w:rsid w:val="00E07046"/>
    <w:rsid w:val="00E114E0"/>
    <w:rsid w:val="00E120F4"/>
    <w:rsid w:val="00E12625"/>
    <w:rsid w:val="00E15CC9"/>
    <w:rsid w:val="00E1613D"/>
    <w:rsid w:val="00E167C0"/>
    <w:rsid w:val="00E17172"/>
    <w:rsid w:val="00E21366"/>
    <w:rsid w:val="00E21894"/>
    <w:rsid w:val="00E21E42"/>
    <w:rsid w:val="00E24DE3"/>
    <w:rsid w:val="00E25966"/>
    <w:rsid w:val="00E31365"/>
    <w:rsid w:val="00E3181C"/>
    <w:rsid w:val="00E3280A"/>
    <w:rsid w:val="00E33F73"/>
    <w:rsid w:val="00E3467C"/>
    <w:rsid w:val="00E35FF4"/>
    <w:rsid w:val="00E372AF"/>
    <w:rsid w:val="00E37D68"/>
    <w:rsid w:val="00E40EAE"/>
    <w:rsid w:val="00E42235"/>
    <w:rsid w:val="00E436AC"/>
    <w:rsid w:val="00E44F7A"/>
    <w:rsid w:val="00E44FF8"/>
    <w:rsid w:val="00E462A0"/>
    <w:rsid w:val="00E47656"/>
    <w:rsid w:val="00E478D6"/>
    <w:rsid w:val="00E5066A"/>
    <w:rsid w:val="00E51453"/>
    <w:rsid w:val="00E52CF9"/>
    <w:rsid w:val="00E54397"/>
    <w:rsid w:val="00E54950"/>
    <w:rsid w:val="00E55FE3"/>
    <w:rsid w:val="00E57AF9"/>
    <w:rsid w:val="00E625E3"/>
    <w:rsid w:val="00E63111"/>
    <w:rsid w:val="00E63F34"/>
    <w:rsid w:val="00E63FEA"/>
    <w:rsid w:val="00E6715A"/>
    <w:rsid w:val="00E74974"/>
    <w:rsid w:val="00E749E5"/>
    <w:rsid w:val="00E75DC9"/>
    <w:rsid w:val="00E76EFF"/>
    <w:rsid w:val="00E81610"/>
    <w:rsid w:val="00E8187A"/>
    <w:rsid w:val="00E8199E"/>
    <w:rsid w:val="00E841B3"/>
    <w:rsid w:val="00E84910"/>
    <w:rsid w:val="00E84C7D"/>
    <w:rsid w:val="00E85B28"/>
    <w:rsid w:val="00E87F0B"/>
    <w:rsid w:val="00E91976"/>
    <w:rsid w:val="00E947A6"/>
    <w:rsid w:val="00E97FC7"/>
    <w:rsid w:val="00EA05C2"/>
    <w:rsid w:val="00EA0690"/>
    <w:rsid w:val="00EA22DA"/>
    <w:rsid w:val="00EA3956"/>
    <w:rsid w:val="00EA4FD8"/>
    <w:rsid w:val="00EA5404"/>
    <w:rsid w:val="00EA545E"/>
    <w:rsid w:val="00EA7012"/>
    <w:rsid w:val="00EA7136"/>
    <w:rsid w:val="00EB26FA"/>
    <w:rsid w:val="00EB325A"/>
    <w:rsid w:val="00EC02A5"/>
    <w:rsid w:val="00EC0ABC"/>
    <w:rsid w:val="00EC176B"/>
    <w:rsid w:val="00EC33CD"/>
    <w:rsid w:val="00EC5BE5"/>
    <w:rsid w:val="00EC7BB1"/>
    <w:rsid w:val="00ED2650"/>
    <w:rsid w:val="00ED2D40"/>
    <w:rsid w:val="00ED721A"/>
    <w:rsid w:val="00EE165B"/>
    <w:rsid w:val="00EE279B"/>
    <w:rsid w:val="00EE3110"/>
    <w:rsid w:val="00EE393D"/>
    <w:rsid w:val="00EE3C03"/>
    <w:rsid w:val="00EE742D"/>
    <w:rsid w:val="00EE7BBC"/>
    <w:rsid w:val="00EF01CF"/>
    <w:rsid w:val="00EF1AC5"/>
    <w:rsid w:val="00EF201A"/>
    <w:rsid w:val="00EF285F"/>
    <w:rsid w:val="00EF3E5A"/>
    <w:rsid w:val="00EF5941"/>
    <w:rsid w:val="00EF64F1"/>
    <w:rsid w:val="00EF6A47"/>
    <w:rsid w:val="00EF7AF9"/>
    <w:rsid w:val="00F00952"/>
    <w:rsid w:val="00F00E74"/>
    <w:rsid w:val="00F01495"/>
    <w:rsid w:val="00F02DBE"/>
    <w:rsid w:val="00F03433"/>
    <w:rsid w:val="00F06335"/>
    <w:rsid w:val="00F06A09"/>
    <w:rsid w:val="00F07DDB"/>
    <w:rsid w:val="00F100C8"/>
    <w:rsid w:val="00F10138"/>
    <w:rsid w:val="00F13DBA"/>
    <w:rsid w:val="00F13F92"/>
    <w:rsid w:val="00F1487D"/>
    <w:rsid w:val="00F14DA7"/>
    <w:rsid w:val="00F161F4"/>
    <w:rsid w:val="00F22ECA"/>
    <w:rsid w:val="00F23348"/>
    <w:rsid w:val="00F240E8"/>
    <w:rsid w:val="00F244FA"/>
    <w:rsid w:val="00F3530F"/>
    <w:rsid w:val="00F3634B"/>
    <w:rsid w:val="00F366A2"/>
    <w:rsid w:val="00F42B2B"/>
    <w:rsid w:val="00F42B8F"/>
    <w:rsid w:val="00F44F43"/>
    <w:rsid w:val="00F450E1"/>
    <w:rsid w:val="00F455DA"/>
    <w:rsid w:val="00F46406"/>
    <w:rsid w:val="00F4748E"/>
    <w:rsid w:val="00F508A4"/>
    <w:rsid w:val="00F50DF4"/>
    <w:rsid w:val="00F512D7"/>
    <w:rsid w:val="00F51E3B"/>
    <w:rsid w:val="00F557DF"/>
    <w:rsid w:val="00F57AFE"/>
    <w:rsid w:val="00F6278E"/>
    <w:rsid w:val="00F63C41"/>
    <w:rsid w:val="00F63E96"/>
    <w:rsid w:val="00F6421C"/>
    <w:rsid w:val="00F6426A"/>
    <w:rsid w:val="00F701E3"/>
    <w:rsid w:val="00F71008"/>
    <w:rsid w:val="00F71F8C"/>
    <w:rsid w:val="00F72C6C"/>
    <w:rsid w:val="00F7702D"/>
    <w:rsid w:val="00F86AD4"/>
    <w:rsid w:val="00F87D45"/>
    <w:rsid w:val="00F93135"/>
    <w:rsid w:val="00F97F28"/>
    <w:rsid w:val="00FA0113"/>
    <w:rsid w:val="00FA0431"/>
    <w:rsid w:val="00FA0D94"/>
    <w:rsid w:val="00FA12B2"/>
    <w:rsid w:val="00FA23CE"/>
    <w:rsid w:val="00FA3306"/>
    <w:rsid w:val="00FA5F80"/>
    <w:rsid w:val="00FA7610"/>
    <w:rsid w:val="00FB02BD"/>
    <w:rsid w:val="00FB37AA"/>
    <w:rsid w:val="00FB37ED"/>
    <w:rsid w:val="00FB398F"/>
    <w:rsid w:val="00FB4EF8"/>
    <w:rsid w:val="00FB54AE"/>
    <w:rsid w:val="00FB55A5"/>
    <w:rsid w:val="00FB6CBC"/>
    <w:rsid w:val="00FB6DA6"/>
    <w:rsid w:val="00FB709A"/>
    <w:rsid w:val="00FB78DD"/>
    <w:rsid w:val="00FC0F40"/>
    <w:rsid w:val="00FC3EF3"/>
    <w:rsid w:val="00FC5D35"/>
    <w:rsid w:val="00FC6994"/>
    <w:rsid w:val="00FC7560"/>
    <w:rsid w:val="00FD0547"/>
    <w:rsid w:val="00FD2049"/>
    <w:rsid w:val="00FD2140"/>
    <w:rsid w:val="00FD3D04"/>
    <w:rsid w:val="00FD43A9"/>
    <w:rsid w:val="00FD5B5F"/>
    <w:rsid w:val="00FD5BDE"/>
    <w:rsid w:val="00FD68EC"/>
    <w:rsid w:val="00FE07B6"/>
    <w:rsid w:val="00FE24A5"/>
    <w:rsid w:val="00FE31E5"/>
    <w:rsid w:val="00FE426A"/>
    <w:rsid w:val="00FE4292"/>
    <w:rsid w:val="00FE466D"/>
    <w:rsid w:val="00FE53DC"/>
    <w:rsid w:val="00FE631A"/>
    <w:rsid w:val="00FF19AD"/>
    <w:rsid w:val="00FF1EB5"/>
    <w:rsid w:val="00FF292D"/>
    <w:rsid w:val="00FF298D"/>
    <w:rsid w:val="00FF4B55"/>
    <w:rsid w:val="00FF6287"/>
    <w:rsid w:val="00FF6A74"/>
    <w:rsid w:val="00FF6D2D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E7FCD"/>
  <w15:chartTrackingRefBased/>
  <w15:docId w15:val="{507735FF-94EF-4B6C-A455-45C11B65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66D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FollowedHyperlink">
    <w:name w:val="FollowedHyperlink"/>
    <w:uiPriority w:val="99"/>
    <w:semiHidden/>
    <w:unhideWhenUsed/>
    <w:rsid w:val="00A536E9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1C6D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napostolou@cystat.mof.gov.c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l/MethodologicalDetails?m=2195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l/KeyFiguresList?s=3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ystatdb.cystat.gov.cy/pxweb/el/8.CYSTAT-DB/8.CYSTAT-DB__Energy__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s=34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26379-493A-4569-9FFA-3ADEA8FFE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5291</CharactersWithSpaces>
  <SharedDoc>false</SharedDoc>
  <HLinks>
    <vt:vector size="42" baseType="variant">
      <vt:variant>
        <vt:i4>5177462</vt:i4>
      </vt:variant>
      <vt:variant>
        <vt:i4>12</vt:i4>
      </vt:variant>
      <vt:variant>
        <vt:i4>0</vt:i4>
      </vt:variant>
      <vt:variant>
        <vt:i4>5</vt:i4>
      </vt:variant>
      <vt:variant>
        <vt:lpwstr>mailto:napostolou@cystat.mof.gov.cy</vt:lpwstr>
      </vt:variant>
      <vt:variant>
        <vt:lpwstr/>
      </vt:variant>
      <vt:variant>
        <vt:i4>1179739</vt:i4>
      </vt:variant>
      <vt:variant>
        <vt:i4>9</vt:i4>
      </vt:variant>
      <vt:variant>
        <vt:i4>0</vt:i4>
      </vt:variant>
      <vt:variant>
        <vt:i4>5</vt:i4>
      </vt:variant>
      <vt:variant>
        <vt:lpwstr>https://www.cystat.gov.cy/el/MethodologicalDetails?m=2195</vt:lpwstr>
      </vt:variant>
      <vt:variant>
        <vt:lpwstr/>
      </vt:variant>
      <vt:variant>
        <vt:i4>4325461</vt:i4>
      </vt:variant>
      <vt:variant>
        <vt:i4>6</vt:i4>
      </vt:variant>
      <vt:variant>
        <vt:i4>0</vt:i4>
      </vt:variant>
      <vt:variant>
        <vt:i4>5</vt:i4>
      </vt:variant>
      <vt:variant>
        <vt:lpwstr>https://www.cystat.gov.cy/el/KeyFiguresList?s=34</vt:lpwstr>
      </vt:variant>
      <vt:variant>
        <vt:lpwstr/>
      </vt:variant>
      <vt:variant>
        <vt:i4>655419</vt:i4>
      </vt:variant>
      <vt:variant>
        <vt:i4>3</vt:i4>
      </vt:variant>
      <vt:variant>
        <vt:i4>0</vt:i4>
      </vt:variant>
      <vt:variant>
        <vt:i4>5</vt:i4>
      </vt:variant>
      <vt:variant>
        <vt:lpwstr>https://cystatdb.cystat.gov.cy/pxweb/el/8.CYSTAT-DB/8.CYSTAT-DB__Energy__</vt:lpwstr>
      </vt:variant>
      <vt:variant>
        <vt:lpwstr/>
      </vt:variant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https://www.cystat.gov.cy/el/SubthemeStatistics?s=34</vt:lpwstr>
      </vt:variant>
      <vt:variant>
        <vt:lpwstr/>
      </vt:variant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79</cp:revision>
  <cp:lastPrinted>2024-01-29T06:30:00Z</cp:lastPrinted>
  <dcterms:created xsi:type="dcterms:W3CDTF">2024-01-29T06:35:00Z</dcterms:created>
  <dcterms:modified xsi:type="dcterms:W3CDTF">2025-01-27T09:49:00Z</dcterms:modified>
</cp:coreProperties>
</file>