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E4D2" w14:textId="77777777" w:rsidR="00936E21" w:rsidRPr="008E6362" w:rsidRDefault="00936E21" w:rsidP="00A12E81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652F846" w14:textId="77777777" w:rsidR="00936E21" w:rsidRPr="00FB55A5" w:rsidRDefault="00936E21" w:rsidP="00A12E81">
      <w:pPr>
        <w:jc w:val="center"/>
        <w:rPr>
          <w:rFonts w:ascii="Verdana" w:eastAsia="Malgun Gothic" w:hAnsi="Verdana" w:cs="Arial"/>
          <w:sz w:val="6"/>
          <w:szCs w:val="6"/>
          <w:lang w:val="el-GR"/>
        </w:rPr>
      </w:pPr>
    </w:p>
    <w:p w14:paraId="580B60CE" w14:textId="79459CF2" w:rsidR="00FB55A5" w:rsidRPr="008A2744" w:rsidRDefault="00EE3110" w:rsidP="009F6337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EE3C03">
        <w:rPr>
          <w:rFonts w:ascii="Verdana" w:hAnsi="Verdana" w:cs="Arial"/>
          <w:sz w:val="18"/>
          <w:szCs w:val="18"/>
          <w:lang w:val="el-GR"/>
        </w:rPr>
        <w:t>2</w:t>
      </w:r>
      <w:r w:rsidR="00C756F6" w:rsidRPr="00EE3C03">
        <w:rPr>
          <w:rFonts w:ascii="Verdana" w:hAnsi="Verdana" w:cs="Arial"/>
          <w:sz w:val="18"/>
          <w:szCs w:val="18"/>
          <w:lang w:val="el-GR"/>
        </w:rPr>
        <w:t>7</w:t>
      </w:r>
      <w:r w:rsidR="00FB55A5">
        <w:rPr>
          <w:rFonts w:ascii="Verdana" w:hAnsi="Verdana" w:cs="Arial"/>
          <w:sz w:val="18"/>
          <w:szCs w:val="18"/>
          <w:lang w:val="el-GR"/>
        </w:rPr>
        <w:t xml:space="preserve"> </w:t>
      </w:r>
      <w:r w:rsidR="007C64E6">
        <w:rPr>
          <w:rFonts w:ascii="Verdana" w:hAnsi="Verdana" w:cs="Arial"/>
          <w:sz w:val="18"/>
          <w:szCs w:val="18"/>
          <w:lang w:val="el-GR"/>
        </w:rPr>
        <w:t>Απριλίου</w:t>
      </w:r>
      <w:r w:rsidR="00AB4C5E">
        <w:rPr>
          <w:rFonts w:ascii="Verdana" w:hAnsi="Verdana" w:cs="Arial"/>
          <w:sz w:val="18"/>
          <w:szCs w:val="18"/>
          <w:lang w:val="el-GR"/>
        </w:rPr>
        <w:t>, 202</w:t>
      </w:r>
      <w:r w:rsidR="007C1738">
        <w:rPr>
          <w:rFonts w:ascii="Verdana" w:hAnsi="Verdana" w:cs="Arial"/>
          <w:sz w:val="18"/>
          <w:szCs w:val="18"/>
          <w:lang w:val="el-GR"/>
        </w:rPr>
        <w:t>3</w:t>
      </w:r>
    </w:p>
    <w:p w14:paraId="478DB4B3" w14:textId="77777777" w:rsidR="00FB55A5" w:rsidRPr="00982D65" w:rsidRDefault="00FB55A5" w:rsidP="00FB55A5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25A0627" w14:textId="77777777" w:rsidR="00D95CBE" w:rsidRPr="00982D65" w:rsidRDefault="00D95CBE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51DD9DD6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7C64E6">
        <w:rPr>
          <w:rFonts w:ascii="Verdana" w:hAnsi="Verdana"/>
          <w:szCs w:val="22"/>
          <w:shd w:val="clear" w:color="auto" w:fill="FFFFFF"/>
        </w:rPr>
        <w:t>ΜΑΡΤΙΟΣ</w:t>
      </w:r>
      <w:r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EE3110">
        <w:rPr>
          <w:rFonts w:ascii="Verdana" w:hAnsi="Verdana"/>
          <w:szCs w:val="22"/>
          <w:shd w:val="clear" w:color="auto" w:fill="FFFFFF"/>
        </w:rPr>
        <w:t>3</w:t>
      </w:r>
    </w:p>
    <w:p w14:paraId="0F92D7EB" w14:textId="77777777" w:rsidR="00FB55A5" w:rsidRPr="009F6337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2A0EC7FB" w:rsidR="009F6337" w:rsidRPr="009F6337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9F6337">
        <w:rPr>
          <w:rFonts w:ascii="Verdana" w:eastAsia="Malgun Gothic" w:hAnsi="Verdana" w:cs="Arial"/>
          <w:b/>
          <w:bCs/>
          <w:lang w:val="el-GR"/>
        </w:rPr>
        <w:t>Ετήσια Μεταβολή στις Πωλήσεις -</w:t>
      </w:r>
      <w:r w:rsidR="007C64E6">
        <w:rPr>
          <w:rFonts w:ascii="Verdana" w:eastAsia="Malgun Gothic" w:hAnsi="Verdana" w:cs="Arial"/>
          <w:b/>
          <w:bCs/>
          <w:lang w:val="el-GR"/>
        </w:rPr>
        <w:t>6</w:t>
      </w:r>
      <w:r w:rsidRPr="009F6337">
        <w:rPr>
          <w:rFonts w:ascii="Verdana" w:eastAsia="Malgun Gothic" w:hAnsi="Verdana" w:cs="Arial"/>
          <w:b/>
          <w:bCs/>
          <w:lang w:val="el-GR"/>
        </w:rPr>
        <w:t>,</w:t>
      </w:r>
      <w:r w:rsidR="007C64E6">
        <w:rPr>
          <w:rFonts w:ascii="Verdana" w:eastAsia="Malgun Gothic" w:hAnsi="Verdana" w:cs="Arial"/>
          <w:b/>
          <w:bCs/>
          <w:lang w:val="el-GR"/>
        </w:rPr>
        <w:t>7</w:t>
      </w:r>
      <w:r w:rsidRPr="009F6337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9F6337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1308285B" w14:textId="78F01D42" w:rsidR="001530A1" w:rsidRPr="009F6337" w:rsidRDefault="00FB55A5" w:rsidP="007C64E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Κατά τον</w:t>
      </w:r>
      <w:r w:rsidR="00C756F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EE3110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πωλήσεις πετρελαιοειδών έφτασαν τους </w:t>
      </w:r>
      <w:bookmarkStart w:id="0" w:name="_Hlk107213034"/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11</w:t>
      </w:r>
      <w:r w:rsidR="00E25966" w:rsidRPr="00E2596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03371B"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.</w:t>
      </w:r>
      <w:r w:rsidR="007C64E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8</w:t>
      </w:r>
      <w:r w:rsidR="00E25966" w:rsidRPr="00E2596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17</w:t>
      </w:r>
      <w:r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σημειώνοντας μείωση </w:t>
      </w:r>
      <w:bookmarkStart w:id="1" w:name="_Hlk107213045"/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1"/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σχέση με τον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="007C64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A2744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EE3110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98789B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="002B6788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σημειώθηκε στις προμήθειες  πετρελαίου σε 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πλοία</w:t>
      </w:r>
      <w:r w:rsidR="00E25966" w:rsidRPr="00E2596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       </w:t>
      </w:r>
      <w:r w:rsidR="002B6788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37</w:t>
      </w:r>
      <w:r w:rsidR="002B6788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2B6788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24B50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2B6788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καθώς και στις πωλήσεις </w:t>
      </w:r>
      <w:r w:rsidR="007C64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 (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-71</w:t>
      </w:r>
      <w:r w:rsidR="007C64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7C64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 w:rsidRP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πετρελαίου θέρμανσης </w:t>
      </w:r>
      <w:r w:rsidR="007C64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-45</w:t>
      </w:r>
      <w:r w:rsidR="007C64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7C64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</w:t>
      </w:r>
      <w:r w:rsidR="007C64E6" w:rsidRP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υγραερίου</w:t>
      </w:r>
      <w:r w:rsidR="007C64E6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25966" w:rsidRPr="00E2596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  </w:t>
      </w:r>
      <w:r w:rsidR="007C64E6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-39</w:t>
      </w:r>
      <w:r w:rsidR="007C64E6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7C64E6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7C64E6" w:rsidRP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Αντίθετα, αύξηση </w:t>
      </w:r>
      <w:r w:rsidR="007C64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καταγράφηκε στις προμήθειες πετρελαίο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υ σε αεροπλάνα (22,3%), καθώς και στις πωλήσεις</w:t>
      </w:r>
      <w:r w:rsidR="007C64E6" w:rsidRP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ασφάλτου (81,6%),</w:t>
      </w:r>
      <w:r w:rsidR="007C64E6" w:rsidRP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βαρέος μαζούτ (8,2%), πετρελαίου κίνησης (7,5%)</w:t>
      </w:r>
      <w:r w:rsidR="007C64E6" w:rsidRP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και</w:t>
      </w:r>
      <w:r w:rsidR="007C64E6" w:rsidRPr="00C756F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7C64E6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7C64E6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>Όσ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ον αφορά ειδικότερα στις πωλήσεις από πρατήρια πετρελαιοειδών, αυτές παρουσίασαν μείωση της τάξης του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6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211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3B00D8C4" w14:textId="77777777" w:rsidR="00FB55A5" w:rsidRPr="009F6337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88A967" w14:textId="05545406" w:rsidR="00FB55A5" w:rsidRPr="000E45D3" w:rsidRDefault="00FB55A5" w:rsidP="000E45D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="007C64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22CF2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Φεβρουάριο</w:t>
      </w:r>
      <w:r w:rsidR="007C64E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13F84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613F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 σημείωσαν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13F84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8A126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Ενδεικτικά,</w:t>
      </w:r>
      <w:r w:rsidR="00264637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προμήθειες πετρελαίου σε αεροπλάνα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23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), καθώς 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πωλήσεις 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πετρελ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αίου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κίνησης (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19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17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bookmarkStart w:id="2" w:name="_Hlk106979418"/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Μαρτίου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2"/>
      <w:r w:rsidR="0085678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DD7F9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1F538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57D791DC" w14:textId="77777777" w:rsidR="007B4BFD" w:rsidRDefault="007B4BFD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4037CAB" w14:textId="4A1A1CF2" w:rsidR="007B4BFD" w:rsidRPr="00982D65" w:rsidRDefault="007B4BFD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Ιανουαρίου –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Μαρτίου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4A2A58" w:rsidRPr="004A2A5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ολικές πωλήσεις πετρελαιοειδών σημείωσαν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</w:t>
      </w:r>
      <w:r w:rsidR="00982D65" w:rsidRPr="00982D65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14D25423" w14:textId="77777777" w:rsidR="00DD7F94" w:rsidRDefault="00DD7F94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3F2760A" w14:textId="5CB7DBD4" w:rsidR="000365A4" w:rsidRDefault="00405879" w:rsidP="00D04B73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00BB8F58" wp14:editId="4D62A745">
            <wp:extent cx="6102350" cy="3822700"/>
            <wp:effectExtent l="0" t="0" r="0" b="6350"/>
            <wp:docPr id="13572178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2E197" w14:textId="2A13DC36" w:rsidR="00405879" w:rsidRDefault="00405879" w:rsidP="00A12E81">
      <w:pPr>
        <w:jc w:val="both"/>
        <w:rPr>
          <w:sz w:val="20"/>
          <w:szCs w:val="20"/>
          <w:lang w:val="en-CY" w:eastAsia="en-CY"/>
        </w:rPr>
      </w:pPr>
      <w:r>
        <w:t xml:space="preserve">   </w:t>
      </w:r>
      <w:r>
        <w:rPr>
          <w:lang w:val="el-GR"/>
        </w:rPr>
        <w:fldChar w:fldCharType="begin"/>
      </w:r>
      <w:r>
        <w:rPr>
          <w:lang w:val="el-GR"/>
        </w:rPr>
        <w:instrText xml:space="preserve"> LINK Excel.Sheet.8 "C:\\Users\\User\\Desktop\\work files\\ENERGY\\ΙΣΤΟΣΕΛΙΔΑ - ΔΗΜΟΣΙΕΥΣΕΙΣ\\ΜΗΝΙΑΙΕΣ\\2023\\03 Mar\\GRAPHS &amp; calculations.xls" "tables for word file!R1C1:R17C7" \a \f 4 \h  \* MERGEFORMAT </w:instrText>
      </w:r>
      <w:r>
        <w:rPr>
          <w:lang w:val="el-GR"/>
        </w:rPr>
        <w:fldChar w:fldCharType="separate"/>
      </w:r>
    </w:p>
    <w:tbl>
      <w:tblPr>
        <w:tblW w:w="10025" w:type="dxa"/>
        <w:tblInd w:w="-142" w:type="dxa"/>
        <w:tblLook w:val="04A0" w:firstRow="1" w:lastRow="0" w:firstColumn="1" w:lastColumn="0" w:noHBand="0" w:noVBand="1"/>
      </w:tblPr>
      <w:tblGrid>
        <w:gridCol w:w="2325"/>
        <w:gridCol w:w="1264"/>
        <w:gridCol w:w="1265"/>
        <w:gridCol w:w="1264"/>
        <w:gridCol w:w="1266"/>
        <w:gridCol w:w="1320"/>
        <w:gridCol w:w="1321"/>
      </w:tblGrid>
      <w:tr w:rsidR="00405879" w:rsidRPr="00405879" w14:paraId="05678AE5" w14:textId="77777777" w:rsidTr="00405879">
        <w:trPr>
          <w:trHeight w:val="47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BD75" w14:textId="6FF50193" w:rsidR="00405879" w:rsidRPr="00405879" w:rsidRDefault="00405879" w:rsidP="00405879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000000"/>
                <w:sz w:val="18"/>
                <w:szCs w:val="18"/>
                <w:lang w:val="en-CY" w:eastAsia="en-CY" w:bidi="he-IL"/>
              </w:rPr>
              <w:lastRenderedPageBreak/>
              <w:t xml:space="preserve">  </w:t>
            </w:r>
            <w:r w:rsidRPr="00405879">
              <w:rPr>
                <w:rFonts w:ascii="Verdana" w:eastAsia="Times New Roman" w:hAnsi="Verdana" w:cs="Arial"/>
                <w:b/>
                <w:bCs/>
                <w:color w:val="333399"/>
                <w:sz w:val="18"/>
                <w:szCs w:val="18"/>
                <w:lang w:val="en-CY" w:eastAsia="en-CY" w:bidi="he-IL"/>
              </w:rPr>
              <w:t xml:space="preserve">Πίνακας 1 </w:t>
            </w:r>
            <w:r>
              <w:rPr>
                <w:rFonts w:ascii="Verdana" w:eastAsia="Times New Roman" w:hAnsi="Verdana" w:cs="Arial"/>
                <w:b/>
                <w:bCs/>
                <w:color w:val="333399"/>
                <w:sz w:val="18"/>
                <w:szCs w:val="18"/>
                <w:lang w:eastAsia="en-CY" w:bidi="he-IL"/>
              </w:rPr>
              <w:t xml:space="preserve"> </w:t>
            </w:r>
            <w:r w:rsidRPr="00405879">
              <w:rPr>
                <w:rFonts w:ascii="Verdana" w:eastAsia="Times New Roman" w:hAnsi="Verdana" w:cs="Arial"/>
                <w:b/>
                <w:bCs/>
                <w:color w:val="333399"/>
                <w:sz w:val="18"/>
                <w:szCs w:val="18"/>
                <w:lang w:val="en-CY" w:eastAsia="en-CY" w:bidi="he-IL"/>
              </w:rPr>
              <w:t xml:space="preserve">             </w:t>
            </w:r>
            <w:r>
              <w:rPr>
                <w:rFonts w:ascii="Verdana" w:eastAsia="Times New Roman" w:hAnsi="Verdana" w:cs="Arial"/>
                <w:b/>
                <w:bCs/>
                <w:color w:val="333399"/>
                <w:sz w:val="18"/>
                <w:szCs w:val="18"/>
                <w:lang w:eastAsia="en-CY" w:bidi="he-IL"/>
              </w:rPr>
              <w:t xml:space="preserve"> </w:t>
            </w:r>
            <w:r w:rsidRPr="00405879">
              <w:rPr>
                <w:rFonts w:ascii="Verdana" w:eastAsia="Times New Roman" w:hAnsi="Verdana" w:cs="Arial"/>
                <w:b/>
                <w:bCs/>
                <w:color w:val="333399"/>
                <w:sz w:val="18"/>
                <w:szCs w:val="18"/>
                <w:lang w:val="en-CY" w:eastAsia="en-CY" w:bidi="he-IL"/>
              </w:rPr>
              <w:t xml:space="preserve">      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95B3381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AD3BB66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7C9023C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</w:p>
        </w:tc>
      </w:tr>
      <w:tr w:rsidR="00405879" w:rsidRPr="00405879" w14:paraId="2ED1F26F" w14:textId="77777777" w:rsidTr="00405879">
        <w:trPr>
          <w:trHeight w:val="613"/>
        </w:trPr>
        <w:tc>
          <w:tcPr>
            <w:tcW w:w="2325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0483786" w14:textId="77777777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Προϊόντα</w:t>
            </w:r>
          </w:p>
        </w:tc>
        <w:tc>
          <w:tcPr>
            <w:tcW w:w="5059" w:type="dxa"/>
            <w:gridSpan w:val="4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D8702B2" w14:textId="77777777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Ολικές Πωλήσεις (τόνοι)</w:t>
            </w:r>
          </w:p>
        </w:tc>
        <w:tc>
          <w:tcPr>
            <w:tcW w:w="2641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F7F399C" w14:textId="77777777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Ποσοστιαία Μεταβολή (%)</w:t>
            </w:r>
          </w:p>
        </w:tc>
      </w:tr>
      <w:tr w:rsidR="00405879" w:rsidRPr="00405879" w14:paraId="59DAEFED" w14:textId="77777777" w:rsidTr="00405879">
        <w:trPr>
          <w:trHeight w:val="1085"/>
        </w:trPr>
        <w:tc>
          <w:tcPr>
            <w:tcW w:w="2325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vAlign w:val="center"/>
            <w:hideMark/>
          </w:tcPr>
          <w:p w14:paraId="474E6138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24F47378" w14:textId="1820117B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Μαρ</w:t>
            </w: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2023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50FE7911" w14:textId="77777777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Μαρ</w:t>
            </w: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2022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4D775D0A" w14:textId="214B65A4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 - Μαρ 2023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73916A1" w14:textId="648702C4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 - Μαρ 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6426220F" w14:textId="2A821044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Μαρ 2023</w:t>
            </w: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 xml:space="preserve"> / </w:t>
            </w: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Μαρ 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4AF2F03D" w14:textId="77777777" w:rsidR="00AA031B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 - Μαρ 2023 /</w:t>
            </w:r>
          </w:p>
          <w:p w14:paraId="25F59828" w14:textId="0FC9C764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 - Μαρ 2022</w:t>
            </w:r>
          </w:p>
        </w:tc>
      </w:tr>
      <w:tr w:rsidR="00405879" w:rsidRPr="00405879" w14:paraId="438689C9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362F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Βενζίνη Αμόλυβδη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AB26FCF" w14:textId="77777777" w:rsidR="00405879" w:rsidRPr="00405879" w:rsidRDefault="00405879" w:rsidP="0022666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27.000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A781DA9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25.307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D169E7C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73.837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7CAB677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68.635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76C6CEA4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43F25A7F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7,6</w:t>
            </w:r>
          </w:p>
        </w:tc>
      </w:tr>
      <w:tr w:rsidR="00405879" w:rsidRPr="00405879" w14:paraId="3918B026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C115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Βενζίνη Αεροπλάνων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69DC0D08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9ECD3E8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D8A499E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D37002C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520E86A7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12509960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20,0</w:t>
            </w:r>
          </w:p>
        </w:tc>
      </w:tr>
      <w:tr w:rsidR="00405879" w:rsidRPr="00405879" w14:paraId="5E1018DA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6518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Πετρέλαιο Αεροπλάνων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0C75018B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15.602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FC8F155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12.753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ADF57C8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41.620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53785C6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30.657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7E13C8E7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22,3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580F4D2A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35,8</w:t>
            </w:r>
          </w:p>
        </w:tc>
      </w:tr>
      <w:tr w:rsidR="00405879" w:rsidRPr="00405879" w14:paraId="03DCF44E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3FCF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Κηροζίνη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611AAF28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7BE6BE5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2.788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F3E0C47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5.751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A69E2B3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9.196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5B2ABDE0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-71,1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11C313D8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-37,5</w:t>
            </w:r>
          </w:p>
        </w:tc>
      </w:tr>
      <w:tr w:rsidR="00405879" w:rsidRPr="00405879" w14:paraId="41B1DD4E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4F59B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Πετρέλαιο Κίνησης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439F07A9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29.491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6F5BBC1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27.424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C30C164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78.955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577F0D8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75.407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755F6E4D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69176606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4,7</w:t>
            </w:r>
          </w:p>
        </w:tc>
      </w:tr>
      <w:tr w:rsidR="00405879" w:rsidRPr="00405879" w14:paraId="6975AC53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CD1B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Γεωργικό Πετρέλαιο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5E60617E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1.589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2891310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2.277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FAD230E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4.146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026AC8C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6.137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26B6563F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-30,2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3C176B21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-32,4</w:t>
            </w:r>
          </w:p>
        </w:tc>
      </w:tr>
      <w:tr w:rsidR="00405879" w:rsidRPr="00405879" w14:paraId="0024132D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D619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Πετρέλαιο Θέρμανσης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38027724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7.635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1A175CC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14.021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A30E528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31.958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0D40567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42.578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60DFFA09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-45,5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0B881F43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-24,9</w:t>
            </w:r>
          </w:p>
        </w:tc>
      </w:tr>
      <w:tr w:rsidR="00405879" w:rsidRPr="00405879" w14:paraId="5C3A3AE8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63EB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Πετρέλαιο Ναυτιλίας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4105D530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6.464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7D057BD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10.389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EC2A1E3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19.937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BC94C17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39.073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74790B42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-37,8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62B1DB62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-49,0</w:t>
            </w:r>
          </w:p>
        </w:tc>
      </w:tr>
      <w:tr w:rsidR="00405879" w:rsidRPr="00405879" w14:paraId="6869667D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BD3C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Ελαφρύ Μαζούτ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3B52704D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12.775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4AB1B14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12.802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33AB7B1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43.707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EA5CA95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43.068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49598255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09E9C64E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1,5</w:t>
            </w:r>
          </w:p>
        </w:tc>
      </w:tr>
      <w:tr w:rsidR="00405879" w:rsidRPr="00405879" w14:paraId="5AC67870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C68B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Βαρύ Μαζούτ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10068303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1.791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4DCCCA0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1.655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5A2FB5B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3.169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89194BE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3.487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64043030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0FB98240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-9,1</w:t>
            </w:r>
          </w:p>
        </w:tc>
      </w:tr>
      <w:tr w:rsidR="00405879" w:rsidRPr="00405879" w14:paraId="1407F68F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3A75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Λιπαντικά Λάδια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F5A3ED8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429C1FB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1038809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657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F86908B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28640515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11,9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2023AF47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11,7</w:t>
            </w:r>
          </w:p>
        </w:tc>
      </w:tr>
      <w:tr w:rsidR="00405879" w:rsidRPr="00405879" w14:paraId="1D2F88AA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9588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Άσφαλτος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F97441F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3.353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91D1833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1.846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C364C8B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7.772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A235F8A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5.580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1A151251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356C7775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39,3</w:t>
            </w:r>
          </w:p>
        </w:tc>
      </w:tr>
      <w:tr w:rsidR="00405879" w:rsidRPr="00405879" w14:paraId="0D2F3892" w14:textId="77777777" w:rsidTr="00226665">
        <w:trPr>
          <w:trHeight w:val="421"/>
        </w:trPr>
        <w:tc>
          <w:tcPr>
            <w:tcW w:w="2325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39AAE56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Υγραέριο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01EE526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5.073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C49965B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8.397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E19F9B4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18.837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58D1D4C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23.834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61A9BB35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-39,6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477FCED9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-21,0</w:t>
            </w:r>
          </w:p>
        </w:tc>
      </w:tr>
      <w:tr w:rsidR="00405879" w:rsidRPr="00405879" w14:paraId="23D6B216" w14:textId="77777777" w:rsidTr="00226665">
        <w:trPr>
          <w:trHeight w:val="628"/>
        </w:trPr>
        <w:tc>
          <w:tcPr>
            <w:tcW w:w="2325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799F56E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Σύνολο    </w:t>
            </w:r>
          </w:p>
        </w:tc>
        <w:tc>
          <w:tcPr>
            <w:tcW w:w="126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869663D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111.817</w:t>
            </w:r>
          </w:p>
        </w:tc>
        <w:tc>
          <w:tcPr>
            <w:tcW w:w="126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E83ED81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119.870</w:t>
            </w:r>
          </w:p>
        </w:tc>
        <w:tc>
          <w:tcPr>
            <w:tcW w:w="126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63B424F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330.352</w:t>
            </w:r>
          </w:p>
        </w:tc>
        <w:tc>
          <w:tcPr>
            <w:tcW w:w="1265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A6B9F5F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348.245</w:t>
            </w:r>
          </w:p>
        </w:tc>
        <w:tc>
          <w:tcPr>
            <w:tcW w:w="1320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3DCDF513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-6,7</w:t>
            </w:r>
          </w:p>
        </w:tc>
        <w:tc>
          <w:tcPr>
            <w:tcW w:w="1320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213FB385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-5,1</w:t>
            </w:r>
          </w:p>
        </w:tc>
      </w:tr>
    </w:tbl>
    <w:p w14:paraId="25D3FF5A" w14:textId="7E7AB561" w:rsidR="00A12E81" w:rsidRPr="00A12E81" w:rsidRDefault="00405879" w:rsidP="00A12E8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fldChar w:fldCharType="end"/>
      </w:r>
    </w:p>
    <w:p w14:paraId="50F7E12F" w14:textId="77777777" w:rsidR="00CA1D93" w:rsidRPr="00A12E81" w:rsidRDefault="00CA1D93" w:rsidP="00D54047">
      <w:pPr>
        <w:tabs>
          <w:tab w:val="left" w:pos="1080"/>
          <w:tab w:val="left" w:pos="5670"/>
          <w:tab w:val="left" w:pos="5812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32FCE7C" w14:textId="0ACEFDC2" w:rsidR="00405879" w:rsidRDefault="00405879" w:rsidP="00FB55A5">
      <w:pPr>
        <w:tabs>
          <w:tab w:val="left" w:pos="1080"/>
          <w:tab w:val="left" w:pos="6840"/>
        </w:tabs>
        <w:rPr>
          <w:sz w:val="20"/>
          <w:szCs w:val="20"/>
          <w:lang w:val="en-CY" w:eastAsia="en-CY"/>
        </w:rPr>
      </w:pPr>
      <w:r>
        <w:fldChar w:fldCharType="begin"/>
      </w:r>
      <w:r>
        <w:instrText xml:space="preserve"> LINK Excel.Sheet.8 "C:\\Users\\User\\Desktop\\work files\\ENERGY\\ΙΣΤΟΣΕΛΙΔΑ - ΔΗΜΟΣΙΕΥΣΕΙΣ\\ΜΗΝΙΑΙΕΣ\\2023\\03 Mar\\GRAPHS &amp; calculations.xls" "tables for word file!R20C1:R30C7" \a \f 4 \h  \* MERGEFORMAT </w:instrText>
      </w:r>
      <w:r>
        <w:fldChar w:fldCharType="separate"/>
      </w:r>
    </w:p>
    <w:tbl>
      <w:tblPr>
        <w:tblW w:w="10220" w:type="dxa"/>
        <w:tblInd w:w="-142" w:type="dxa"/>
        <w:tblLook w:val="04A0" w:firstRow="1" w:lastRow="0" w:firstColumn="1" w:lastColumn="0" w:noHBand="0" w:noVBand="1"/>
      </w:tblPr>
      <w:tblGrid>
        <w:gridCol w:w="2370"/>
        <w:gridCol w:w="1289"/>
        <w:gridCol w:w="1289"/>
        <w:gridCol w:w="1289"/>
        <w:gridCol w:w="1291"/>
        <w:gridCol w:w="1346"/>
        <w:gridCol w:w="1346"/>
      </w:tblGrid>
      <w:tr w:rsidR="00405879" w:rsidRPr="00405879" w14:paraId="10B91D77" w14:textId="77777777" w:rsidTr="00405879">
        <w:trPr>
          <w:trHeight w:val="45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9925" w14:textId="6B1F19DB" w:rsidR="00405879" w:rsidRPr="00405879" w:rsidRDefault="00405879" w:rsidP="00405879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000000"/>
                <w:sz w:val="18"/>
                <w:szCs w:val="18"/>
                <w:lang w:val="en-CY" w:eastAsia="en-CY" w:bidi="he-IL"/>
              </w:rPr>
              <w:t xml:space="preserve">  </w:t>
            </w:r>
            <w:r w:rsidRPr="00405879">
              <w:rPr>
                <w:rFonts w:ascii="Verdana" w:eastAsia="Times New Roman" w:hAnsi="Verdana" w:cs="Arial"/>
                <w:b/>
                <w:bCs/>
                <w:color w:val="333399"/>
                <w:sz w:val="18"/>
                <w:szCs w:val="18"/>
                <w:lang w:val="en-CY" w:eastAsia="en-CY" w:bidi="he-IL"/>
              </w:rPr>
              <w:t xml:space="preserve">Πίνακας 2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92A19C0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F2AB795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4D1D15A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0595E36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F800267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CE8F983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</w:p>
        </w:tc>
      </w:tr>
      <w:tr w:rsidR="00405879" w:rsidRPr="00405879" w14:paraId="54667758" w14:textId="77777777" w:rsidTr="00405879">
        <w:trPr>
          <w:trHeight w:val="585"/>
        </w:trPr>
        <w:tc>
          <w:tcPr>
            <w:tcW w:w="2370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28AC0FE9" w14:textId="77777777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Προϊόντα</w:t>
            </w:r>
          </w:p>
        </w:tc>
        <w:tc>
          <w:tcPr>
            <w:tcW w:w="5158" w:type="dxa"/>
            <w:gridSpan w:val="4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BEB2187" w14:textId="77777777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Πωλήσεις από Πρατήρια Πετρελαιοειδών (τόνοι)</w:t>
            </w:r>
          </w:p>
        </w:tc>
        <w:tc>
          <w:tcPr>
            <w:tcW w:w="2692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672279D" w14:textId="77777777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Ποσοστιαία Μεταβολή (%)</w:t>
            </w:r>
          </w:p>
        </w:tc>
      </w:tr>
      <w:tr w:rsidR="00405879" w:rsidRPr="00405879" w14:paraId="7E660A99" w14:textId="77777777" w:rsidTr="00405879">
        <w:trPr>
          <w:trHeight w:val="1035"/>
        </w:trPr>
        <w:tc>
          <w:tcPr>
            <w:tcW w:w="2370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vAlign w:val="center"/>
            <w:hideMark/>
          </w:tcPr>
          <w:p w14:paraId="79FD457B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045F69B6" w14:textId="7162A83F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Μαρ</w:t>
            </w: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2023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5B671F7E" w14:textId="77777777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Μαρ</w:t>
            </w: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2022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1E2FFD57" w14:textId="70DD61C9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 - Μαρ 2023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3216C0E8" w14:textId="77FD413F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 - Μαρ 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2DF35701" w14:textId="49BCF703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Μαρ 2023</w:t>
            </w: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 xml:space="preserve"> / </w:t>
            </w: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Μαρ 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6B5D8938" w14:textId="715D01EF" w:rsidR="00405879" w:rsidRPr="00405879" w:rsidRDefault="00405879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 - Μαρ 2023 /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 </w:t>
            </w: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Ιαν - Μαρ 2022</w:t>
            </w:r>
          </w:p>
        </w:tc>
      </w:tr>
      <w:tr w:rsidR="00405879" w:rsidRPr="00405879" w14:paraId="4BA6B52C" w14:textId="77777777" w:rsidTr="00226665">
        <w:trPr>
          <w:trHeight w:val="402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8718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Βενζίνη Αμόλυβδη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549872C4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26.723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777BB3E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24.969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75724E5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73.092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52F4A44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67.787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3241142E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7,0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05AFFDC2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7,8</w:t>
            </w:r>
          </w:p>
        </w:tc>
      </w:tr>
      <w:tr w:rsidR="00405879" w:rsidRPr="00405879" w14:paraId="6A6F2D18" w14:textId="77777777" w:rsidTr="00226665">
        <w:trPr>
          <w:trHeight w:val="402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2D94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Κηροζίνη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57BE6360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628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DF74732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2.169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2732387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4.400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626CE22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7.226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39BEAAE5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-71,0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62AEE40A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-39,1</w:t>
            </w:r>
          </w:p>
        </w:tc>
      </w:tr>
      <w:tr w:rsidR="00405879" w:rsidRPr="00405879" w14:paraId="2894F889" w14:textId="77777777" w:rsidTr="00226665">
        <w:trPr>
          <w:trHeight w:val="402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ED47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Πετρέλαιο Κίνησης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1E98846D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23.296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C1D15F3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21.806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2DFE8A3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62.129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2EC9B7E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60.347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0A16084B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0A48DEB8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3,0</w:t>
            </w:r>
          </w:p>
        </w:tc>
      </w:tr>
      <w:tr w:rsidR="00405879" w:rsidRPr="00405879" w14:paraId="34C0E50B" w14:textId="77777777" w:rsidTr="00226665">
        <w:trPr>
          <w:trHeight w:val="402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6261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Γεωργικό Πετρέλαιο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473E0F6F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1.028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2E2FA41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1.547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8A75CCA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2.755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79F8EAB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4.235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1F31156F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-33,5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390FF899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-34,9</w:t>
            </w:r>
          </w:p>
        </w:tc>
      </w:tr>
      <w:tr w:rsidR="00405879" w:rsidRPr="00405879" w14:paraId="3DC5A15A" w14:textId="77777777" w:rsidTr="00226665">
        <w:trPr>
          <w:trHeight w:val="402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9A34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Πετρέλαιο Θέρμανσης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426BBA78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4.404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9DD77EB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8.935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04E428C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19.952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55BB5F9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28.101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3A60E561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-50,7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324C8CE3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-29,0</w:t>
            </w:r>
          </w:p>
        </w:tc>
      </w:tr>
      <w:tr w:rsidR="00405879" w:rsidRPr="00405879" w14:paraId="29767536" w14:textId="77777777" w:rsidTr="00226665">
        <w:trPr>
          <w:trHeight w:val="402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BDF12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Ελαφρύ Μαζούτ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6539AC86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09C7B9A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E3EA481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439AF86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127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340F662C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-30,6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4DCF6C31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-11,0</w:t>
            </w:r>
          </w:p>
        </w:tc>
      </w:tr>
      <w:tr w:rsidR="00405879" w:rsidRPr="00405879" w14:paraId="04B881E4" w14:textId="77777777" w:rsidTr="00226665">
        <w:trPr>
          <w:trHeight w:val="402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5130" w14:textId="77777777" w:rsidR="00405879" w:rsidRPr="00405879" w:rsidRDefault="00405879" w:rsidP="00405879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Λιπαντικά Λάδια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55E67D98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98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66D2449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91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415C5DC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261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2544B61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26DCCCDD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7,7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7FAC013D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8,7</w:t>
            </w:r>
          </w:p>
        </w:tc>
      </w:tr>
      <w:tr w:rsidR="00405879" w:rsidRPr="00405879" w14:paraId="4EAA36C7" w14:textId="77777777" w:rsidTr="00226665">
        <w:trPr>
          <w:trHeight w:val="600"/>
        </w:trPr>
        <w:tc>
          <w:tcPr>
            <w:tcW w:w="2370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55BBDB4" w14:textId="77777777" w:rsidR="00405879" w:rsidRPr="00405879" w:rsidRDefault="00405879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Σύνολο    </w:t>
            </w:r>
          </w:p>
        </w:tc>
        <w:tc>
          <w:tcPr>
            <w:tcW w:w="1289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B896CDF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56.211</w:t>
            </w:r>
          </w:p>
        </w:tc>
        <w:tc>
          <w:tcPr>
            <w:tcW w:w="1289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2226F9F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59.566</w:t>
            </w:r>
          </w:p>
        </w:tc>
        <w:tc>
          <w:tcPr>
            <w:tcW w:w="1289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E20DA9C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162.702</w:t>
            </w:r>
          </w:p>
        </w:tc>
        <w:tc>
          <w:tcPr>
            <w:tcW w:w="1289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D6F8730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168.063</w:t>
            </w:r>
          </w:p>
        </w:tc>
        <w:tc>
          <w:tcPr>
            <w:tcW w:w="134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4AA21839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-5,6</w:t>
            </w:r>
          </w:p>
        </w:tc>
        <w:tc>
          <w:tcPr>
            <w:tcW w:w="134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340" w:type="dxa"/>
            </w:tcMar>
            <w:vAlign w:val="center"/>
            <w:hideMark/>
          </w:tcPr>
          <w:p w14:paraId="4788301A" w14:textId="77777777" w:rsidR="00405879" w:rsidRPr="00405879" w:rsidRDefault="00405879" w:rsidP="00405879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-3,2</w:t>
            </w:r>
          </w:p>
        </w:tc>
      </w:tr>
    </w:tbl>
    <w:p w14:paraId="76A02A1F" w14:textId="73044842" w:rsidR="00AC68E0" w:rsidRDefault="00405879" w:rsidP="00FB55A5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fldChar w:fldCharType="end"/>
      </w:r>
    </w:p>
    <w:p w14:paraId="797CE836" w14:textId="77777777" w:rsidR="00FB55A5" w:rsidRPr="00780A62" w:rsidRDefault="00FB55A5" w:rsidP="009A09E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47E550AF" w14:textId="77777777" w:rsidR="00FB55A5" w:rsidRPr="001937BC" w:rsidRDefault="00FB55A5" w:rsidP="00FB55A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77777777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Σκοπός και κάλυψη</w:t>
      </w:r>
      <w:r w:rsidR="00B84E52" w:rsidRPr="00405879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  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934A788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77777777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Συλλογή στοιχείων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77777777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="00C91550" w:rsidRPr="00C91550">
        <w:rPr>
          <w:rFonts w:ascii="Verdana" w:hAnsi="Verdana"/>
          <w:sz w:val="18"/>
          <w:szCs w:val="18"/>
        </w:rPr>
        <w:t>Excel</w:t>
      </w:r>
      <w:r w:rsidR="00C91550"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000000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 w:rsidR="003D646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Ναυσικά Αποστόλου: Τηλ.: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1937BC">
        <w:rPr>
          <w:rFonts w:ascii="Verdana" w:eastAsia="Malgun Gothic" w:hAnsi="Verdana" w:cs="Arial"/>
          <w:sz w:val="18"/>
          <w:szCs w:val="18"/>
          <w:lang w:val="el-GR"/>
        </w:rPr>
        <w:t>Ηλ. Ταχ.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AA031B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AA031B" w:rsidSect="00D95CB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1430" w14:textId="77777777" w:rsidR="0042180F" w:rsidRDefault="0042180F" w:rsidP="00FB398F">
      <w:r>
        <w:separator/>
      </w:r>
    </w:p>
  </w:endnote>
  <w:endnote w:type="continuationSeparator" w:id="0">
    <w:p w14:paraId="2BE8B76A" w14:textId="77777777" w:rsidR="0042180F" w:rsidRDefault="0042180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BE11" w14:textId="7777777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422C6C2A" w14:textId="77777777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Τηλ.:  22 602129, </w:t>
    </w:r>
    <w:r w:rsidR="004E4F42" w:rsidRPr="00A12E81">
      <w:rPr>
        <w:rFonts w:ascii="Arial" w:hAnsi="Arial" w:cs="Arial"/>
        <w:i/>
        <w:iCs/>
        <w:sz w:val="16"/>
        <w:szCs w:val="16"/>
        <w:lang w:val="el-GR"/>
      </w:rPr>
      <w:t>Φαξ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="004E4F42" w:rsidRPr="00A12E81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3D3E66DE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32B3" w14:textId="77777777" w:rsidR="0042180F" w:rsidRDefault="0042180F" w:rsidP="00FB398F">
      <w:r>
        <w:separator/>
      </w:r>
    </w:p>
  </w:footnote>
  <w:footnote w:type="continuationSeparator" w:id="0">
    <w:p w14:paraId="3504C4BF" w14:textId="77777777" w:rsidR="0042180F" w:rsidRDefault="0042180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164B2B">
      <w:rPr>
        <w:rFonts w:ascii="Arial" w:hAnsi="Arial" w:cs="Arial"/>
        <w:b/>
        <w:bCs/>
        <w:sz w:val="20"/>
        <w:szCs w:val="20"/>
      </w:rPr>
      <w:t>ΥΠΟΥΡΓΕΙΟ ΟΙΚΟΝΟΜΙΚΩΝ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886887">
    <w:abstractNumId w:val="5"/>
  </w:num>
  <w:num w:numId="2" w16cid:durableId="11346982">
    <w:abstractNumId w:val="2"/>
  </w:num>
  <w:num w:numId="3" w16cid:durableId="289941188">
    <w:abstractNumId w:val="3"/>
  </w:num>
  <w:num w:numId="4" w16cid:durableId="1658725001">
    <w:abstractNumId w:val="4"/>
  </w:num>
  <w:num w:numId="5" w16cid:durableId="272908784">
    <w:abstractNumId w:val="1"/>
  </w:num>
  <w:num w:numId="6" w16cid:durableId="1767575292">
    <w:abstractNumId w:val="6"/>
  </w:num>
  <w:num w:numId="7" w16cid:durableId="2305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5A39"/>
    <w:rsid w:val="00027853"/>
    <w:rsid w:val="00030E18"/>
    <w:rsid w:val="00031D32"/>
    <w:rsid w:val="0003371B"/>
    <w:rsid w:val="00034A14"/>
    <w:rsid w:val="0003603D"/>
    <w:rsid w:val="000365A4"/>
    <w:rsid w:val="00045088"/>
    <w:rsid w:val="00045390"/>
    <w:rsid w:val="00045A06"/>
    <w:rsid w:val="0004770A"/>
    <w:rsid w:val="00050391"/>
    <w:rsid w:val="00055291"/>
    <w:rsid w:val="00055BB9"/>
    <w:rsid w:val="000563D3"/>
    <w:rsid w:val="00057162"/>
    <w:rsid w:val="00057E44"/>
    <w:rsid w:val="00061299"/>
    <w:rsid w:val="00066FA8"/>
    <w:rsid w:val="000671E6"/>
    <w:rsid w:val="00070576"/>
    <w:rsid w:val="00072074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1162"/>
    <w:rsid w:val="000F3467"/>
    <w:rsid w:val="000F38DE"/>
    <w:rsid w:val="000F3C74"/>
    <w:rsid w:val="000F532A"/>
    <w:rsid w:val="000F5886"/>
    <w:rsid w:val="000F5D6C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53B6"/>
    <w:rsid w:val="001257BC"/>
    <w:rsid w:val="001262C3"/>
    <w:rsid w:val="00127320"/>
    <w:rsid w:val="00127456"/>
    <w:rsid w:val="001312D8"/>
    <w:rsid w:val="0013137B"/>
    <w:rsid w:val="001353D3"/>
    <w:rsid w:val="00143ED6"/>
    <w:rsid w:val="0015118B"/>
    <w:rsid w:val="001519CE"/>
    <w:rsid w:val="001530A1"/>
    <w:rsid w:val="001540D4"/>
    <w:rsid w:val="00161CF3"/>
    <w:rsid w:val="00162C00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95E"/>
    <w:rsid w:val="00186717"/>
    <w:rsid w:val="00187789"/>
    <w:rsid w:val="00187FFC"/>
    <w:rsid w:val="00194386"/>
    <w:rsid w:val="001959E3"/>
    <w:rsid w:val="001A1480"/>
    <w:rsid w:val="001A2018"/>
    <w:rsid w:val="001A2191"/>
    <w:rsid w:val="001A4860"/>
    <w:rsid w:val="001A4C47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549B"/>
    <w:rsid w:val="001C62B3"/>
    <w:rsid w:val="001C6A58"/>
    <w:rsid w:val="001C6D54"/>
    <w:rsid w:val="001C7C8C"/>
    <w:rsid w:val="001D0D6A"/>
    <w:rsid w:val="001D20A4"/>
    <w:rsid w:val="001D53A1"/>
    <w:rsid w:val="001E00D1"/>
    <w:rsid w:val="001E0E58"/>
    <w:rsid w:val="001E14F3"/>
    <w:rsid w:val="001E15ED"/>
    <w:rsid w:val="001E3856"/>
    <w:rsid w:val="001E47CD"/>
    <w:rsid w:val="001E61AA"/>
    <w:rsid w:val="001E7658"/>
    <w:rsid w:val="001F5381"/>
    <w:rsid w:val="001F5498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665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4637"/>
    <w:rsid w:val="00264F04"/>
    <w:rsid w:val="00267554"/>
    <w:rsid w:val="00273C8A"/>
    <w:rsid w:val="0027474C"/>
    <w:rsid w:val="00274E2B"/>
    <w:rsid w:val="002818A5"/>
    <w:rsid w:val="00281B73"/>
    <w:rsid w:val="00281D55"/>
    <w:rsid w:val="0028338F"/>
    <w:rsid w:val="0028381B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3834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12C52"/>
    <w:rsid w:val="00313F37"/>
    <w:rsid w:val="003141D0"/>
    <w:rsid w:val="003168C1"/>
    <w:rsid w:val="00322FBE"/>
    <w:rsid w:val="00325570"/>
    <w:rsid w:val="00325632"/>
    <w:rsid w:val="003263AF"/>
    <w:rsid w:val="00327549"/>
    <w:rsid w:val="003341A3"/>
    <w:rsid w:val="003342A5"/>
    <w:rsid w:val="00334616"/>
    <w:rsid w:val="00336C3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153A"/>
    <w:rsid w:val="00383AC7"/>
    <w:rsid w:val="00386FC7"/>
    <w:rsid w:val="00390A32"/>
    <w:rsid w:val="003A0859"/>
    <w:rsid w:val="003A1142"/>
    <w:rsid w:val="003A1E91"/>
    <w:rsid w:val="003A241F"/>
    <w:rsid w:val="003A40F2"/>
    <w:rsid w:val="003A50D1"/>
    <w:rsid w:val="003A667A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CE2"/>
    <w:rsid w:val="003E3E46"/>
    <w:rsid w:val="003E6FF5"/>
    <w:rsid w:val="003F118C"/>
    <w:rsid w:val="003F1C6D"/>
    <w:rsid w:val="003F2CBC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14CA0"/>
    <w:rsid w:val="004217D5"/>
    <w:rsid w:val="0042180F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FB1"/>
    <w:rsid w:val="0045145A"/>
    <w:rsid w:val="00452753"/>
    <w:rsid w:val="0045603D"/>
    <w:rsid w:val="0046078F"/>
    <w:rsid w:val="00463214"/>
    <w:rsid w:val="0046434D"/>
    <w:rsid w:val="00464F69"/>
    <w:rsid w:val="00464FEB"/>
    <w:rsid w:val="004656FA"/>
    <w:rsid w:val="00471D77"/>
    <w:rsid w:val="00475566"/>
    <w:rsid w:val="00475587"/>
    <w:rsid w:val="00480BC2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C0966"/>
    <w:rsid w:val="004C2A4B"/>
    <w:rsid w:val="004C390D"/>
    <w:rsid w:val="004C394D"/>
    <w:rsid w:val="004C6CA7"/>
    <w:rsid w:val="004D071F"/>
    <w:rsid w:val="004D2721"/>
    <w:rsid w:val="004D4357"/>
    <w:rsid w:val="004D4950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107B"/>
    <w:rsid w:val="00512CE8"/>
    <w:rsid w:val="00512F9C"/>
    <w:rsid w:val="005132ED"/>
    <w:rsid w:val="00514E41"/>
    <w:rsid w:val="00521DFE"/>
    <w:rsid w:val="00527CDB"/>
    <w:rsid w:val="005335B9"/>
    <w:rsid w:val="005341C9"/>
    <w:rsid w:val="005369CA"/>
    <w:rsid w:val="00536D0B"/>
    <w:rsid w:val="00536DE9"/>
    <w:rsid w:val="00536F27"/>
    <w:rsid w:val="00540703"/>
    <w:rsid w:val="00541E08"/>
    <w:rsid w:val="00542B81"/>
    <w:rsid w:val="00545330"/>
    <w:rsid w:val="00545F21"/>
    <w:rsid w:val="00554FE0"/>
    <w:rsid w:val="00556AAC"/>
    <w:rsid w:val="005576DF"/>
    <w:rsid w:val="0055789A"/>
    <w:rsid w:val="00560952"/>
    <w:rsid w:val="005652D1"/>
    <w:rsid w:val="005660A0"/>
    <w:rsid w:val="00566A4F"/>
    <w:rsid w:val="00567D64"/>
    <w:rsid w:val="005765CB"/>
    <w:rsid w:val="00583042"/>
    <w:rsid w:val="00591B64"/>
    <w:rsid w:val="005978D4"/>
    <w:rsid w:val="00597A21"/>
    <w:rsid w:val="005A0D3D"/>
    <w:rsid w:val="005A1338"/>
    <w:rsid w:val="005A19B8"/>
    <w:rsid w:val="005A23FA"/>
    <w:rsid w:val="005B2A67"/>
    <w:rsid w:val="005B2F45"/>
    <w:rsid w:val="005B3DCD"/>
    <w:rsid w:val="005B4AD4"/>
    <w:rsid w:val="005B5602"/>
    <w:rsid w:val="005B61F8"/>
    <w:rsid w:val="005B790A"/>
    <w:rsid w:val="005C2798"/>
    <w:rsid w:val="005C36C3"/>
    <w:rsid w:val="005C56DD"/>
    <w:rsid w:val="005C56EE"/>
    <w:rsid w:val="005D1714"/>
    <w:rsid w:val="005D6116"/>
    <w:rsid w:val="005D760E"/>
    <w:rsid w:val="005D7638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5E04"/>
    <w:rsid w:val="0062327B"/>
    <w:rsid w:val="00624B50"/>
    <w:rsid w:val="00627ACA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1C4C"/>
    <w:rsid w:val="006537BB"/>
    <w:rsid w:val="00653A57"/>
    <w:rsid w:val="00655DC1"/>
    <w:rsid w:val="0065643E"/>
    <w:rsid w:val="00660C23"/>
    <w:rsid w:val="00665974"/>
    <w:rsid w:val="00667E07"/>
    <w:rsid w:val="00671785"/>
    <w:rsid w:val="00672BA9"/>
    <w:rsid w:val="00673005"/>
    <w:rsid w:val="00676AA8"/>
    <w:rsid w:val="006804BE"/>
    <w:rsid w:val="00682706"/>
    <w:rsid w:val="00682728"/>
    <w:rsid w:val="0068434A"/>
    <w:rsid w:val="0069008E"/>
    <w:rsid w:val="0069087E"/>
    <w:rsid w:val="006925C4"/>
    <w:rsid w:val="00696D73"/>
    <w:rsid w:val="006A02B7"/>
    <w:rsid w:val="006A6AD8"/>
    <w:rsid w:val="006A7019"/>
    <w:rsid w:val="006B46D5"/>
    <w:rsid w:val="006B46F4"/>
    <w:rsid w:val="006C39BB"/>
    <w:rsid w:val="006C7AF3"/>
    <w:rsid w:val="006D0B9D"/>
    <w:rsid w:val="006D602A"/>
    <w:rsid w:val="006D6548"/>
    <w:rsid w:val="006E0E20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5C5C"/>
    <w:rsid w:val="00710C61"/>
    <w:rsid w:val="00711475"/>
    <w:rsid w:val="007116CE"/>
    <w:rsid w:val="00716401"/>
    <w:rsid w:val="00720A6A"/>
    <w:rsid w:val="00721BD0"/>
    <w:rsid w:val="007223BC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3241"/>
    <w:rsid w:val="00784BDC"/>
    <w:rsid w:val="00786CF4"/>
    <w:rsid w:val="007924A2"/>
    <w:rsid w:val="00792F28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5BA7"/>
    <w:rsid w:val="00806EA2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1807"/>
    <w:rsid w:val="008528B3"/>
    <w:rsid w:val="008535C5"/>
    <w:rsid w:val="00853765"/>
    <w:rsid w:val="00854660"/>
    <w:rsid w:val="0085516F"/>
    <w:rsid w:val="00856783"/>
    <w:rsid w:val="00856A94"/>
    <w:rsid w:val="00860C57"/>
    <w:rsid w:val="00863FFB"/>
    <w:rsid w:val="00866CA5"/>
    <w:rsid w:val="00867186"/>
    <w:rsid w:val="00867CBF"/>
    <w:rsid w:val="00870AF6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126B"/>
    <w:rsid w:val="008A2744"/>
    <w:rsid w:val="008A5918"/>
    <w:rsid w:val="008B0E7E"/>
    <w:rsid w:val="008B1A54"/>
    <w:rsid w:val="008B29F0"/>
    <w:rsid w:val="008B3C0A"/>
    <w:rsid w:val="008B65BD"/>
    <w:rsid w:val="008B7900"/>
    <w:rsid w:val="008C71BF"/>
    <w:rsid w:val="008C7FE0"/>
    <w:rsid w:val="008D4AC9"/>
    <w:rsid w:val="008D5717"/>
    <w:rsid w:val="008E018D"/>
    <w:rsid w:val="008E3A27"/>
    <w:rsid w:val="008E415F"/>
    <w:rsid w:val="008E44A9"/>
    <w:rsid w:val="008E6362"/>
    <w:rsid w:val="008E66FB"/>
    <w:rsid w:val="008E6B4D"/>
    <w:rsid w:val="008E6BFF"/>
    <w:rsid w:val="008F21AF"/>
    <w:rsid w:val="008F2400"/>
    <w:rsid w:val="008F61BA"/>
    <w:rsid w:val="008F6E3C"/>
    <w:rsid w:val="008F7871"/>
    <w:rsid w:val="008F7C55"/>
    <w:rsid w:val="009018FC"/>
    <w:rsid w:val="00913967"/>
    <w:rsid w:val="00914A23"/>
    <w:rsid w:val="00915D53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6676"/>
    <w:rsid w:val="00947889"/>
    <w:rsid w:val="009478BD"/>
    <w:rsid w:val="0095600D"/>
    <w:rsid w:val="00960E98"/>
    <w:rsid w:val="00963A82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6F56"/>
    <w:rsid w:val="009B76D5"/>
    <w:rsid w:val="009C0E86"/>
    <w:rsid w:val="009C165D"/>
    <w:rsid w:val="009C3CEA"/>
    <w:rsid w:val="009C583D"/>
    <w:rsid w:val="009D2611"/>
    <w:rsid w:val="009D440E"/>
    <w:rsid w:val="009D77BF"/>
    <w:rsid w:val="009D79D2"/>
    <w:rsid w:val="009E247C"/>
    <w:rsid w:val="009E31BA"/>
    <w:rsid w:val="009F028E"/>
    <w:rsid w:val="009F0528"/>
    <w:rsid w:val="009F0806"/>
    <w:rsid w:val="009F233B"/>
    <w:rsid w:val="009F6337"/>
    <w:rsid w:val="00A0297C"/>
    <w:rsid w:val="00A05D16"/>
    <w:rsid w:val="00A0659F"/>
    <w:rsid w:val="00A073F9"/>
    <w:rsid w:val="00A079B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3875"/>
    <w:rsid w:val="00A357D8"/>
    <w:rsid w:val="00A360A1"/>
    <w:rsid w:val="00A368E0"/>
    <w:rsid w:val="00A402B3"/>
    <w:rsid w:val="00A44ED7"/>
    <w:rsid w:val="00A47C39"/>
    <w:rsid w:val="00A536E9"/>
    <w:rsid w:val="00A53C29"/>
    <w:rsid w:val="00A53E3F"/>
    <w:rsid w:val="00A544B7"/>
    <w:rsid w:val="00A55EF2"/>
    <w:rsid w:val="00A618CF"/>
    <w:rsid w:val="00A62770"/>
    <w:rsid w:val="00A62EEB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1158"/>
    <w:rsid w:val="00A93A4C"/>
    <w:rsid w:val="00A94D5D"/>
    <w:rsid w:val="00A95C13"/>
    <w:rsid w:val="00AA031B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D2D"/>
    <w:rsid w:val="00AB4C5E"/>
    <w:rsid w:val="00AB714D"/>
    <w:rsid w:val="00AC5706"/>
    <w:rsid w:val="00AC5E9A"/>
    <w:rsid w:val="00AC68E0"/>
    <w:rsid w:val="00AC704B"/>
    <w:rsid w:val="00AD1654"/>
    <w:rsid w:val="00AD553E"/>
    <w:rsid w:val="00AD5848"/>
    <w:rsid w:val="00AD58B7"/>
    <w:rsid w:val="00AE2EE0"/>
    <w:rsid w:val="00AE5ADA"/>
    <w:rsid w:val="00AF16D6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1003C"/>
    <w:rsid w:val="00B14D5D"/>
    <w:rsid w:val="00B22CF2"/>
    <w:rsid w:val="00B30D97"/>
    <w:rsid w:val="00B31074"/>
    <w:rsid w:val="00B3181A"/>
    <w:rsid w:val="00B35A7C"/>
    <w:rsid w:val="00B417A9"/>
    <w:rsid w:val="00B44ECD"/>
    <w:rsid w:val="00B450D1"/>
    <w:rsid w:val="00B52E01"/>
    <w:rsid w:val="00B53636"/>
    <w:rsid w:val="00B53D47"/>
    <w:rsid w:val="00B54A25"/>
    <w:rsid w:val="00B616AA"/>
    <w:rsid w:val="00B618C3"/>
    <w:rsid w:val="00B62A89"/>
    <w:rsid w:val="00B63652"/>
    <w:rsid w:val="00B668B0"/>
    <w:rsid w:val="00B66C47"/>
    <w:rsid w:val="00B70F5C"/>
    <w:rsid w:val="00B7141D"/>
    <w:rsid w:val="00B71873"/>
    <w:rsid w:val="00B73980"/>
    <w:rsid w:val="00B75AE5"/>
    <w:rsid w:val="00B800C0"/>
    <w:rsid w:val="00B8132B"/>
    <w:rsid w:val="00B8213A"/>
    <w:rsid w:val="00B84C5A"/>
    <w:rsid w:val="00B84E52"/>
    <w:rsid w:val="00B85379"/>
    <w:rsid w:val="00B858F5"/>
    <w:rsid w:val="00B93668"/>
    <w:rsid w:val="00B93D3D"/>
    <w:rsid w:val="00B955CB"/>
    <w:rsid w:val="00B9718A"/>
    <w:rsid w:val="00BA151C"/>
    <w:rsid w:val="00BA2CC5"/>
    <w:rsid w:val="00BA68C6"/>
    <w:rsid w:val="00BB12F1"/>
    <w:rsid w:val="00BB276E"/>
    <w:rsid w:val="00BB3FEE"/>
    <w:rsid w:val="00BB5EB0"/>
    <w:rsid w:val="00BC00EA"/>
    <w:rsid w:val="00BC0352"/>
    <w:rsid w:val="00BC0539"/>
    <w:rsid w:val="00BC245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608F"/>
    <w:rsid w:val="00BE6876"/>
    <w:rsid w:val="00BF23BB"/>
    <w:rsid w:val="00BF2D24"/>
    <w:rsid w:val="00BF33DD"/>
    <w:rsid w:val="00BF52D2"/>
    <w:rsid w:val="00BF5755"/>
    <w:rsid w:val="00BF5BD2"/>
    <w:rsid w:val="00BF684B"/>
    <w:rsid w:val="00C016F3"/>
    <w:rsid w:val="00C03F3F"/>
    <w:rsid w:val="00C07BFD"/>
    <w:rsid w:val="00C15193"/>
    <w:rsid w:val="00C15609"/>
    <w:rsid w:val="00C15F6A"/>
    <w:rsid w:val="00C16942"/>
    <w:rsid w:val="00C235CB"/>
    <w:rsid w:val="00C23EA7"/>
    <w:rsid w:val="00C2470F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44"/>
    <w:rsid w:val="00C6300F"/>
    <w:rsid w:val="00C635A8"/>
    <w:rsid w:val="00C64C6B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56F6"/>
    <w:rsid w:val="00C82E26"/>
    <w:rsid w:val="00C83027"/>
    <w:rsid w:val="00C84B8A"/>
    <w:rsid w:val="00C85E65"/>
    <w:rsid w:val="00C87CA1"/>
    <w:rsid w:val="00C911B4"/>
    <w:rsid w:val="00C91550"/>
    <w:rsid w:val="00C91934"/>
    <w:rsid w:val="00C91B3B"/>
    <w:rsid w:val="00C92C30"/>
    <w:rsid w:val="00C93716"/>
    <w:rsid w:val="00C94262"/>
    <w:rsid w:val="00C96A74"/>
    <w:rsid w:val="00C976E1"/>
    <w:rsid w:val="00CA148E"/>
    <w:rsid w:val="00CA1D93"/>
    <w:rsid w:val="00CA3A9A"/>
    <w:rsid w:val="00CA5E9A"/>
    <w:rsid w:val="00CB6438"/>
    <w:rsid w:val="00CB6BC1"/>
    <w:rsid w:val="00CB7021"/>
    <w:rsid w:val="00CD3294"/>
    <w:rsid w:val="00CD4524"/>
    <w:rsid w:val="00CD5C6B"/>
    <w:rsid w:val="00CD6027"/>
    <w:rsid w:val="00CD784D"/>
    <w:rsid w:val="00CE29AF"/>
    <w:rsid w:val="00CE3D59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F74"/>
    <w:rsid w:val="00D05851"/>
    <w:rsid w:val="00D06632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E05"/>
    <w:rsid w:val="00D44F27"/>
    <w:rsid w:val="00D45304"/>
    <w:rsid w:val="00D46165"/>
    <w:rsid w:val="00D461C7"/>
    <w:rsid w:val="00D476FC"/>
    <w:rsid w:val="00D50424"/>
    <w:rsid w:val="00D523D2"/>
    <w:rsid w:val="00D525C9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5CBE"/>
    <w:rsid w:val="00D968F8"/>
    <w:rsid w:val="00DA2526"/>
    <w:rsid w:val="00DA2913"/>
    <w:rsid w:val="00DA5C22"/>
    <w:rsid w:val="00DA7D12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5D35"/>
    <w:rsid w:val="00DE7C7D"/>
    <w:rsid w:val="00DF2992"/>
    <w:rsid w:val="00DF2D0C"/>
    <w:rsid w:val="00DF6B5A"/>
    <w:rsid w:val="00DF7EEE"/>
    <w:rsid w:val="00E00058"/>
    <w:rsid w:val="00E01B9D"/>
    <w:rsid w:val="00E028DF"/>
    <w:rsid w:val="00E02F5D"/>
    <w:rsid w:val="00E0468F"/>
    <w:rsid w:val="00E04F5E"/>
    <w:rsid w:val="00E0522E"/>
    <w:rsid w:val="00E059A2"/>
    <w:rsid w:val="00E114E0"/>
    <w:rsid w:val="00E120F4"/>
    <w:rsid w:val="00E12625"/>
    <w:rsid w:val="00E15CC9"/>
    <w:rsid w:val="00E1613D"/>
    <w:rsid w:val="00E17172"/>
    <w:rsid w:val="00E21366"/>
    <w:rsid w:val="00E21E42"/>
    <w:rsid w:val="00E24DE3"/>
    <w:rsid w:val="00E25966"/>
    <w:rsid w:val="00E31365"/>
    <w:rsid w:val="00E3181C"/>
    <w:rsid w:val="00E3280A"/>
    <w:rsid w:val="00E33F73"/>
    <w:rsid w:val="00E3467C"/>
    <w:rsid w:val="00E372AF"/>
    <w:rsid w:val="00E37D68"/>
    <w:rsid w:val="00E40EAE"/>
    <w:rsid w:val="00E42235"/>
    <w:rsid w:val="00E436AC"/>
    <w:rsid w:val="00E44F7A"/>
    <w:rsid w:val="00E44FF8"/>
    <w:rsid w:val="00E47656"/>
    <w:rsid w:val="00E478D6"/>
    <w:rsid w:val="00E5066A"/>
    <w:rsid w:val="00E52CF9"/>
    <w:rsid w:val="00E54397"/>
    <w:rsid w:val="00E54950"/>
    <w:rsid w:val="00E57AF9"/>
    <w:rsid w:val="00E625E3"/>
    <w:rsid w:val="00E63F34"/>
    <w:rsid w:val="00E63FEA"/>
    <w:rsid w:val="00E6715A"/>
    <w:rsid w:val="00E74974"/>
    <w:rsid w:val="00E749E5"/>
    <w:rsid w:val="00E75DC9"/>
    <w:rsid w:val="00E81610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5941"/>
    <w:rsid w:val="00EF64F1"/>
    <w:rsid w:val="00EF6A47"/>
    <w:rsid w:val="00EF7AF9"/>
    <w:rsid w:val="00F00952"/>
    <w:rsid w:val="00F01495"/>
    <w:rsid w:val="00F02DBE"/>
    <w:rsid w:val="00F06335"/>
    <w:rsid w:val="00F06A09"/>
    <w:rsid w:val="00F07DDB"/>
    <w:rsid w:val="00F100C8"/>
    <w:rsid w:val="00F10138"/>
    <w:rsid w:val="00F13DBA"/>
    <w:rsid w:val="00F13F92"/>
    <w:rsid w:val="00F22ECA"/>
    <w:rsid w:val="00F23348"/>
    <w:rsid w:val="00F240E8"/>
    <w:rsid w:val="00F244FA"/>
    <w:rsid w:val="00F366A2"/>
    <w:rsid w:val="00F42B8F"/>
    <w:rsid w:val="00F44F43"/>
    <w:rsid w:val="00F450E1"/>
    <w:rsid w:val="00F455DA"/>
    <w:rsid w:val="00F46406"/>
    <w:rsid w:val="00F4748E"/>
    <w:rsid w:val="00F50DF4"/>
    <w:rsid w:val="00F512D7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702D"/>
    <w:rsid w:val="00F86AD4"/>
    <w:rsid w:val="00F87D45"/>
    <w:rsid w:val="00F97F28"/>
    <w:rsid w:val="00FA0113"/>
    <w:rsid w:val="00FA0431"/>
    <w:rsid w:val="00FA12B2"/>
    <w:rsid w:val="00FA23CE"/>
    <w:rsid w:val="00FA7610"/>
    <w:rsid w:val="00FB02BD"/>
    <w:rsid w:val="00FB37AA"/>
    <w:rsid w:val="00FB37ED"/>
    <w:rsid w:val="00FB398F"/>
    <w:rsid w:val="00FB4EF8"/>
    <w:rsid w:val="00FB54AE"/>
    <w:rsid w:val="00FB55A5"/>
    <w:rsid w:val="00FB6DA6"/>
    <w:rsid w:val="00FB709A"/>
    <w:rsid w:val="00FB78DD"/>
    <w:rsid w:val="00FC3EF3"/>
    <w:rsid w:val="00FC5D35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34D5-EEA9-428F-8665-58FD48F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4867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Ester Sophocleous</cp:lastModifiedBy>
  <cp:revision>7</cp:revision>
  <cp:lastPrinted>2023-04-26T10:15:00Z</cp:lastPrinted>
  <dcterms:created xsi:type="dcterms:W3CDTF">2023-03-27T10:11:00Z</dcterms:created>
  <dcterms:modified xsi:type="dcterms:W3CDTF">2023-04-27T07:20:00Z</dcterms:modified>
</cp:coreProperties>
</file>