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5B62070A" w:rsidR="00FB55A5" w:rsidRPr="00377A28" w:rsidRDefault="00936E2C" w:rsidP="00FB55A5">
      <w:pPr>
        <w:jc w:val="right"/>
        <w:rPr>
          <w:rFonts w:ascii="Verdana" w:eastAsia="Malgun Gothic" w:hAnsi="Verdana" w:cs="Arial"/>
          <w:sz w:val="18"/>
          <w:szCs w:val="18"/>
          <w:lang w:val="el-GR"/>
        </w:rPr>
      </w:pPr>
      <w:r w:rsidRPr="006B7F45">
        <w:rPr>
          <w:rFonts w:ascii="Verdana" w:hAnsi="Verdana"/>
          <w:sz w:val="18"/>
          <w:szCs w:val="18"/>
          <w:shd w:val="clear" w:color="auto" w:fill="FFFFFF"/>
          <w:lang w:val="el-GR"/>
        </w:rPr>
        <w:t>31</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Μαρτίου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7EB7522E"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936E2C">
        <w:rPr>
          <w:rFonts w:ascii="Verdana" w:hAnsi="Verdana"/>
          <w:szCs w:val="22"/>
          <w:shd w:val="clear" w:color="auto" w:fill="FFFFFF"/>
        </w:rPr>
        <w:t>ΦΕΒΡΟΥΑΡΙΟΣ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4EE39EB8"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1170EB">
        <w:rPr>
          <w:rFonts w:ascii="Verdana" w:eastAsia="Malgun Gothic" w:hAnsi="Verdana" w:cs="Arial"/>
          <w:b/>
          <w:lang w:val="el-GR"/>
        </w:rPr>
        <w:t>-</w:t>
      </w:r>
      <w:r w:rsidR="00C131F2">
        <w:rPr>
          <w:rFonts w:ascii="Verdana" w:eastAsia="Malgun Gothic" w:hAnsi="Verdana" w:cs="Arial"/>
          <w:b/>
          <w:lang w:val="el-GR"/>
        </w:rPr>
        <w:t>0</w:t>
      </w:r>
      <w:r w:rsidRPr="00D047FD">
        <w:rPr>
          <w:rFonts w:ascii="Verdana" w:eastAsia="Malgun Gothic" w:hAnsi="Verdana" w:cs="Arial"/>
          <w:b/>
          <w:lang w:val="el-GR"/>
        </w:rPr>
        <w:t>,</w:t>
      </w:r>
      <w:r w:rsidR="00572A49">
        <w:rPr>
          <w:rFonts w:ascii="Verdana" w:eastAsia="Malgun Gothic" w:hAnsi="Verdana" w:cs="Arial"/>
          <w:b/>
          <w:lang w:val="el-GR"/>
        </w:rPr>
        <w:t>5</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474948A4" w:rsidR="00936E2C" w:rsidRPr="004E6124"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572A49">
        <w:rPr>
          <w:rFonts w:ascii="Verdana" w:hAnsi="Verdana"/>
          <w:sz w:val="18"/>
          <w:szCs w:val="18"/>
          <w:shd w:val="clear" w:color="auto" w:fill="FFFFFF"/>
          <w:lang w:val="el-GR"/>
        </w:rPr>
        <w:t>Φεβρουάριο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C131F2">
        <w:rPr>
          <w:rFonts w:ascii="Verdana" w:hAnsi="Verdana"/>
          <w:sz w:val="18"/>
          <w:szCs w:val="18"/>
          <w:shd w:val="clear" w:color="auto" w:fill="FFFFFF"/>
          <w:lang w:val="el-GR"/>
        </w:rPr>
        <w:t>1</w:t>
      </w:r>
      <w:r w:rsidRPr="00FE11EC">
        <w:rPr>
          <w:rFonts w:ascii="Verdana" w:hAnsi="Verdana"/>
          <w:sz w:val="18"/>
          <w:szCs w:val="18"/>
          <w:shd w:val="clear" w:color="auto" w:fill="FFFFFF"/>
          <w:lang w:val="el-GR"/>
        </w:rPr>
        <w:t>,</w:t>
      </w:r>
      <w:r w:rsidR="00572A49">
        <w:rPr>
          <w:rFonts w:ascii="Verdana" w:hAnsi="Verdana"/>
          <w:sz w:val="18"/>
          <w:szCs w:val="18"/>
          <w:shd w:val="clear" w:color="auto" w:fill="FFFFFF"/>
          <w:lang w:val="el-GR"/>
        </w:rPr>
        <w:t>7</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C131F2">
        <w:rPr>
          <w:rFonts w:ascii="Verdana" w:hAnsi="Verdana"/>
          <w:sz w:val="18"/>
          <w:szCs w:val="18"/>
          <w:shd w:val="clear" w:color="auto" w:fill="FFFFFF"/>
          <w:lang w:val="el-GR"/>
        </w:rPr>
        <w:t>μείωση</w:t>
      </w:r>
      <w:r w:rsidR="008556BA">
        <w:rPr>
          <w:rFonts w:ascii="Verdana" w:hAnsi="Verdana"/>
          <w:sz w:val="18"/>
          <w:szCs w:val="18"/>
          <w:shd w:val="clear" w:color="auto" w:fill="FFFFFF"/>
          <w:lang w:val="el-GR"/>
        </w:rPr>
        <w:t xml:space="preserve"> </w:t>
      </w:r>
      <w:r w:rsidR="00830C2F">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C131F2">
        <w:rPr>
          <w:rFonts w:ascii="Verdana" w:hAnsi="Verdana"/>
          <w:sz w:val="18"/>
          <w:szCs w:val="18"/>
          <w:shd w:val="clear" w:color="auto" w:fill="FFFFFF"/>
          <w:lang w:val="el-GR"/>
        </w:rPr>
        <w:t>2</w:t>
      </w:r>
      <w:r w:rsidRPr="00D047FD">
        <w:rPr>
          <w:rFonts w:ascii="Verdana" w:hAnsi="Verdana"/>
          <w:sz w:val="18"/>
          <w:szCs w:val="18"/>
          <w:shd w:val="clear" w:color="auto" w:fill="FFFFFF"/>
          <w:lang w:val="el-GR"/>
        </w:rPr>
        <w:t xml:space="preserve">% σε σύγκριση με τον </w:t>
      </w:r>
      <w:r w:rsidR="00572A49">
        <w:rPr>
          <w:rFonts w:ascii="Verdana" w:hAnsi="Verdana"/>
          <w:sz w:val="18"/>
          <w:szCs w:val="18"/>
          <w:shd w:val="clear" w:color="auto" w:fill="FFFFFF"/>
          <w:lang w:val="el-GR"/>
        </w:rPr>
        <w:t>Ιανουάριο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1170EB">
        <w:rPr>
          <w:rFonts w:ascii="Verdana" w:hAnsi="Verdana"/>
          <w:sz w:val="18"/>
          <w:szCs w:val="18"/>
          <w:shd w:val="clear" w:color="auto" w:fill="FFFFFF"/>
          <w:lang w:val="el-GR"/>
        </w:rPr>
        <w:t>μείωση</w:t>
      </w:r>
      <w:r w:rsidR="004554C4" w:rsidRPr="008A44D1">
        <w:rPr>
          <w:rFonts w:ascii="Verdana" w:hAnsi="Verdana"/>
          <w:sz w:val="18"/>
          <w:szCs w:val="18"/>
          <w:shd w:val="clear" w:color="auto" w:fill="FFFFFF"/>
          <w:lang w:val="el-GR"/>
        </w:rPr>
        <w:t xml:space="preserve"> </w:t>
      </w:r>
      <w:r w:rsidR="00C131F2">
        <w:rPr>
          <w:rFonts w:ascii="Verdana" w:hAnsi="Verdana"/>
          <w:sz w:val="18"/>
          <w:szCs w:val="18"/>
          <w:shd w:val="clear" w:color="auto" w:fill="FFFFFF"/>
          <w:lang w:val="el-GR"/>
        </w:rPr>
        <w:t>0</w:t>
      </w:r>
      <w:r w:rsidR="004554C4" w:rsidRPr="008A44D1">
        <w:rPr>
          <w:rFonts w:ascii="Verdana" w:hAnsi="Verdana"/>
          <w:sz w:val="18"/>
          <w:szCs w:val="18"/>
          <w:shd w:val="clear" w:color="auto" w:fill="FFFFFF"/>
          <w:lang w:val="el-GR"/>
        </w:rPr>
        <w:t>,</w:t>
      </w:r>
      <w:r w:rsidR="00572A49">
        <w:rPr>
          <w:rFonts w:ascii="Verdana" w:hAnsi="Verdana"/>
          <w:sz w:val="18"/>
          <w:szCs w:val="18"/>
          <w:shd w:val="clear" w:color="auto" w:fill="FFFFFF"/>
          <w:lang w:val="el-GR"/>
        </w:rPr>
        <w:t>5</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572A49">
        <w:rPr>
          <w:rFonts w:ascii="Verdana" w:hAnsi="Verdana"/>
          <w:sz w:val="18"/>
          <w:szCs w:val="18"/>
          <w:shd w:val="clear" w:color="auto" w:fill="FFFFFF"/>
          <w:lang w:val="el-GR"/>
        </w:rPr>
        <w:t>Φεβρουαρίου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572A49">
        <w:rPr>
          <w:rFonts w:ascii="Verdana" w:hAnsi="Verdana"/>
          <w:sz w:val="18"/>
          <w:szCs w:val="18"/>
          <w:shd w:val="clear" w:color="auto" w:fill="FFFFFF"/>
          <w:lang w:val="el-GR"/>
        </w:rPr>
        <w:t>4</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AB7196" w:rsidRDefault="00546407" w:rsidP="004554C4">
      <w:pPr>
        <w:jc w:val="both"/>
        <w:rPr>
          <w:rFonts w:ascii="Verdana" w:hAnsi="Verdana"/>
          <w:sz w:val="8"/>
          <w:szCs w:val="8"/>
          <w:lang w:val="el-GR"/>
        </w:rPr>
      </w:pPr>
    </w:p>
    <w:p w14:paraId="52775DCE" w14:textId="0DE0ECE9" w:rsidR="002C1024" w:rsidRPr="00E37B48" w:rsidRDefault="00936E2C" w:rsidP="00D967F6">
      <w:pPr>
        <w:jc w:val="center"/>
        <w:rPr>
          <w:rFonts w:ascii="Verdana" w:eastAsia="Malgun Gothic" w:hAnsi="Verdana" w:cs="Arial"/>
          <w:sz w:val="14"/>
          <w:szCs w:val="14"/>
          <w:lang w:val="el-GR"/>
        </w:rPr>
      </w:pPr>
      <w:r>
        <w:rPr>
          <w:noProof/>
        </w:rPr>
        <w:drawing>
          <wp:inline distT="0" distB="0" distL="0" distR="0" wp14:anchorId="16351056" wp14:editId="52117EA2">
            <wp:extent cx="6023610" cy="3455670"/>
            <wp:effectExtent l="0" t="0" r="15240" b="11430"/>
            <wp:docPr id="1274722971"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5C36640A" w14:textId="77777777" w:rsidR="00C131F2" w:rsidRDefault="00C131F2" w:rsidP="009F27A4">
      <w:pPr>
        <w:jc w:val="both"/>
        <w:rPr>
          <w:rFonts w:ascii="Verdana" w:eastAsia="Malgun Gothic" w:hAnsi="Verdana" w:cs="Arial"/>
          <w:sz w:val="18"/>
          <w:szCs w:val="18"/>
          <w:lang w:val="el-GR"/>
        </w:rPr>
      </w:pPr>
    </w:p>
    <w:p w14:paraId="468344D8" w14:textId="62C72898"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572A49">
        <w:rPr>
          <w:rFonts w:ascii="Verdana" w:eastAsia="Malgun Gothic" w:hAnsi="Verdana" w:cs="Arial"/>
          <w:sz w:val="18"/>
          <w:szCs w:val="18"/>
          <w:lang w:val="el-GR"/>
        </w:rPr>
        <w:t>Φεβρουάριο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AF3ED6">
        <w:rPr>
          <w:rFonts w:ascii="Verdana" w:eastAsia="Malgun Gothic" w:hAnsi="Verdana" w:cs="Arial"/>
          <w:sz w:val="18"/>
          <w:szCs w:val="18"/>
          <w:lang w:val="el-GR"/>
        </w:rPr>
        <w:t>Ιανουάριο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 xml:space="preserve">ο δείκτης </w:t>
      </w:r>
      <w:r w:rsidR="00C131F2">
        <w:rPr>
          <w:rFonts w:ascii="Verdana" w:hAnsi="Verdana"/>
          <w:sz w:val="18"/>
          <w:szCs w:val="18"/>
          <w:shd w:val="clear" w:color="auto" w:fill="FFFFFF"/>
          <w:lang w:val="el-GR"/>
        </w:rPr>
        <w:t>σημείωσε αύξηση στο</w:t>
      </w:r>
      <w:r w:rsidR="00593CA4">
        <w:rPr>
          <w:rFonts w:ascii="Verdana" w:hAnsi="Verdana"/>
          <w:sz w:val="18"/>
          <w:szCs w:val="18"/>
          <w:shd w:val="clear" w:color="auto" w:fill="FFFFFF"/>
          <w:lang w:val="el-GR"/>
        </w:rPr>
        <w:t>υς</w:t>
      </w:r>
      <w:r w:rsidR="00C131F2">
        <w:rPr>
          <w:rFonts w:ascii="Verdana" w:hAnsi="Verdana"/>
          <w:sz w:val="18"/>
          <w:szCs w:val="18"/>
          <w:shd w:val="clear" w:color="auto" w:fill="FFFFFF"/>
          <w:lang w:val="el-GR"/>
        </w:rPr>
        <w:t xml:space="preserve"> τομ</w:t>
      </w:r>
      <w:r w:rsidR="00593CA4">
        <w:rPr>
          <w:rFonts w:ascii="Verdana" w:hAnsi="Verdana"/>
          <w:sz w:val="18"/>
          <w:szCs w:val="18"/>
          <w:shd w:val="clear" w:color="auto" w:fill="FFFFFF"/>
          <w:lang w:val="el-GR"/>
        </w:rPr>
        <w:t>είς</w:t>
      </w:r>
      <w:r w:rsidR="00C131F2">
        <w:rPr>
          <w:rFonts w:ascii="Verdana" w:hAnsi="Verdana"/>
          <w:sz w:val="18"/>
          <w:szCs w:val="18"/>
          <w:shd w:val="clear" w:color="auto" w:fill="FFFFFF"/>
          <w:lang w:val="el-GR"/>
        </w:rPr>
        <w:t xml:space="preserve"> </w:t>
      </w:r>
      <w:r w:rsidR="00615971">
        <w:rPr>
          <w:rFonts w:ascii="Verdana" w:hAnsi="Verdana"/>
          <w:sz w:val="18"/>
          <w:szCs w:val="18"/>
          <w:shd w:val="clear" w:color="auto" w:fill="FFFFFF"/>
          <w:lang w:val="el-GR"/>
        </w:rPr>
        <w:t>των μεταλλείων και λατομείων</w:t>
      </w:r>
      <w:r w:rsidR="00F0538D" w:rsidRPr="00F0538D">
        <w:rPr>
          <w:rFonts w:ascii="Verdana" w:hAnsi="Verdana"/>
          <w:sz w:val="18"/>
          <w:szCs w:val="18"/>
          <w:shd w:val="clear" w:color="auto" w:fill="FFFFFF"/>
          <w:lang w:val="el-GR"/>
        </w:rPr>
        <w:t xml:space="preserve"> </w:t>
      </w:r>
      <w:r w:rsidR="00F0538D">
        <w:rPr>
          <w:rFonts w:ascii="Verdana" w:hAnsi="Verdana"/>
          <w:sz w:val="18"/>
          <w:szCs w:val="18"/>
          <w:shd w:val="clear" w:color="auto" w:fill="FFFFFF"/>
          <w:lang w:val="el-GR"/>
        </w:rPr>
        <w:t xml:space="preserve">κατά </w:t>
      </w:r>
      <w:r w:rsidR="00572A49">
        <w:rPr>
          <w:rFonts w:ascii="Verdana" w:hAnsi="Verdana"/>
          <w:sz w:val="18"/>
          <w:szCs w:val="18"/>
          <w:shd w:val="clear" w:color="auto" w:fill="FFFFFF"/>
          <w:lang w:val="el-GR"/>
        </w:rPr>
        <w:t>3</w:t>
      </w:r>
      <w:r w:rsidR="00F0538D">
        <w:rPr>
          <w:rFonts w:ascii="Verdana" w:hAnsi="Verdana"/>
          <w:sz w:val="18"/>
          <w:szCs w:val="18"/>
          <w:shd w:val="clear" w:color="auto" w:fill="FFFFFF"/>
          <w:lang w:val="el-GR"/>
        </w:rPr>
        <w:t>,</w:t>
      </w:r>
      <w:r w:rsidR="00572A49">
        <w:rPr>
          <w:rFonts w:ascii="Verdana" w:hAnsi="Verdana"/>
          <w:sz w:val="18"/>
          <w:szCs w:val="18"/>
          <w:shd w:val="clear" w:color="auto" w:fill="FFFFFF"/>
          <w:lang w:val="el-GR"/>
        </w:rPr>
        <w:t>4</w:t>
      </w:r>
      <w:r w:rsidR="00F0538D">
        <w:rPr>
          <w:rFonts w:ascii="Verdana" w:hAnsi="Verdana"/>
          <w:sz w:val="18"/>
          <w:szCs w:val="18"/>
          <w:shd w:val="clear" w:color="auto" w:fill="FFFFFF"/>
          <w:lang w:val="el-GR"/>
        </w:rPr>
        <w:t>%</w:t>
      </w:r>
      <w:r w:rsidR="00593CA4">
        <w:rPr>
          <w:rFonts w:ascii="Verdana" w:hAnsi="Verdana"/>
          <w:sz w:val="18"/>
          <w:szCs w:val="18"/>
          <w:shd w:val="clear" w:color="auto" w:fill="FFFFFF"/>
          <w:lang w:val="el-GR"/>
        </w:rPr>
        <w:t xml:space="preserve">, </w:t>
      </w:r>
      <w:r w:rsidR="00593CA4">
        <w:rPr>
          <w:rFonts w:ascii="Verdana" w:hAnsi="Verdana"/>
          <w:sz w:val="18"/>
          <w:szCs w:val="18"/>
          <w:lang w:val="el-GR"/>
        </w:rPr>
        <w:t xml:space="preserve">της </w:t>
      </w:r>
      <w:r w:rsidR="00593CA4" w:rsidRPr="008A44D1">
        <w:rPr>
          <w:rFonts w:ascii="Verdana" w:eastAsia="Malgun Gothic" w:hAnsi="Verdana" w:cs="Arial"/>
          <w:sz w:val="18"/>
          <w:szCs w:val="18"/>
          <w:lang w:val="el-GR"/>
        </w:rPr>
        <w:t>παροχή</w:t>
      </w:r>
      <w:r w:rsidR="00593CA4">
        <w:rPr>
          <w:rFonts w:ascii="Verdana" w:eastAsia="Malgun Gothic" w:hAnsi="Verdana" w:cs="Arial"/>
          <w:sz w:val="18"/>
          <w:szCs w:val="18"/>
          <w:lang w:val="el-GR"/>
        </w:rPr>
        <w:t>ς</w:t>
      </w:r>
      <w:r w:rsidR="00593CA4" w:rsidRPr="008A44D1">
        <w:rPr>
          <w:rFonts w:ascii="Verdana" w:eastAsia="Malgun Gothic" w:hAnsi="Verdana" w:cs="Arial"/>
          <w:sz w:val="18"/>
          <w:szCs w:val="18"/>
          <w:lang w:val="el-GR"/>
        </w:rPr>
        <w:t xml:space="preserve"> νερού και ανάκτηση</w:t>
      </w:r>
      <w:r w:rsidR="00593CA4">
        <w:rPr>
          <w:rFonts w:ascii="Verdana" w:eastAsia="Malgun Gothic" w:hAnsi="Verdana" w:cs="Arial"/>
          <w:sz w:val="18"/>
          <w:szCs w:val="18"/>
          <w:lang w:val="el-GR"/>
        </w:rPr>
        <w:t>ς</w:t>
      </w:r>
      <w:r w:rsidR="00593CA4" w:rsidRPr="008A44D1">
        <w:rPr>
          <w:rFonts w:ascii="Verdana" w:eastAsia="Malgun Gothic" w:hAnsi="Verdana" w:cs="Arial"/>
          <w:sz w:val="18"/>
          <w:szCs w:val="18"/>
          <w:lang w:val="el-GR"/>
        </w:rPr>
        <w:t xml:space="preserve"> </w:t>
      </w:r>
      <w:r w:rsidR="00593CA4" w:rsidRPr="00B6601F">
        <w:rPr>
          <w:rFonts w:ascii="Verdana" w:eastAsia="Malgun Gothic" w:hAnsi="Verdana" w:cs="Arial"/>
          <w:sz w:val="18"/>
          <w:szCs w:val="18"/>
          <w:lang w:val="el-GR"/>
        </w:rPr>
        <w:t>υλικών</w:t>
      </w:r>
      <w:r w:rsidR="00593CA4">
        <w:rPr>
          <w:rFonts w:ascii="Verdana" w:hAnsi="Verdana"/>
          <w:sz w:val="18"/>
          <w:szCs w:val="18"/>
          <w:shd w:val="clear" w:color="auto" w:fill="FFFFFF"/>
          <w:lang w:val="el-GR"/>
        </w:rPr>
        <w:t xml:space="preserve"> κατά 0,7%</w:t>
      </w:r>
      <w:r w:rsidR="00C131F2">
        <w:rPr>
          <w:rFonts w:ascii="Verdana" w:hAnsi="Verdana"/>
          <w:sz w:val="18"/>
          <w:szCs w:val="18"/>
          <w:shd w:val="clear" w:color="auto" w:fill="FFFFFF"/>
          <w:lang w:val="el-GR"/>
        </w:rPr>
        <w:t xml:space="preserve"> </w:t>
      </w:r>
      <w:r w:rsidR="00593CA4">
        <w:rPr>
          <w:rFonts w:ascii="Verdana" w:hAnsi="Verdana"/>
          <w:sz w:val="18"/>
          <w:szCs w:val="18"/>
          <w:shd w:val="clear" w:color="auto" w:fill="FFFFFF"/>
          <w:lang w:val="el-GR"/>
        </w:rPr>
        <w:t xml:space="preserve">και </w:t>
      </w:r>
      <w:r w:rsidR="00593CA4">
        <w:rPr>
          <w:rFonts w:ascii="Verdana" w:eastAsia="Malgun Gothic" w:hAnsi="Verdana" w:cs="Arial"/>
          <w:sz w:val="18"/>
          <w:szCs w:val="18"/>
          <w:lang w:val="el-GR"/>
        </w:rPr>
        <w:t xml:space="preserve">της </w:t>
      </w:r>
      <w:r w:rsidR="00593CA4">
        <w:rPr>
          <w:rFonts w:ascii="Verdana" w:hAnsi="Verdana"/>
          <w:sz w:val="18"/>
          <w:szCs w:val="18"/>
          <w:shd w:val="clear" w:color="auto" w:fill="FFFFFF"/>
          <w:lang w:val="el-GR"/>
        </w:rPr>
        <w:t xml:space="preserve">παροχής ηλεκτρικού ρεύματος κατά 0,1%, </w:t>
      </w:r>
      <w:r w:rsidR="00C131F2">
        <w:rPr>
          <w:rFonts w:ascii="Verdana" w:hAnsi="Verdana"/>
          <w:sz w:val="18"/>
          <w:szCs w:val="18"/>
          <w:shd w:val="clear" w:color="auto" w:fill="FFFFFF"/>
          <w:lang w:val="el-GR"/>
        </w:rPr>
        <w:t>ενώ παρατηρήθηκε μείωση στο</w:t>
      </w:r>
      <w:r w:rsidR="00593CA4">
        <w:rPr>
          <w:rFonts w:ascii="Verdana" w:hAnsi="Verdana"/>
          <w:sz w:val="18"/>
          <w:szCs w:val="18"/>
          <w:shd w:val="clear" w:color="auto" w:fill="FFFFFF"/>
          <w:lang w:val="el-GR"/>
        </w:rPr>
        <w:t>ν</w:t>
      </w:r>
      <w:r w:rsidR="00C131F2">
        <w:rPr>
          <w:rFonts w:ascii="Verdana" w:hAnsi="Verdana"/>
          <w:sz w:val="18"/>
          <w:szCs w:val="18"/>
          <w:shd w:val="clear" w:color="auto" w:fill="FFFFFF"/>
          <w:lang w:val="el-GR"/>
        </w:rPr>
        <w:t xml:space="preserve"> τομ</w:t>
      </w:r>
      <w:r w:rsidR="00593CA4">
        <w:rPr>
          <w:rFonts w:ascii="Verdana" w:hAnsi="Verdana"/>
          <w:sz w:val="18"/>
          <w:szCs w:val="18"/>
          <w:shd w:val="clear" w:color="auto" w:fill="FFFFFF"/>
          <w:lang w:val="el-GR"/>
        </w:rPr>
        <w:t>έα</w:t>
      </w:r>
      <w:r w:rsidR="00C131F2">
        <w:rPr>
          <w:rFonts w:ascii="Verdana" w:hAnsi="Verdana"/>
          <w:sz w:val="18"/>
          <w:szCs w:val="18"/>
          <w:shd w:val="clear" w:color="auto" w:fill="FFFFFF"/>
          <w:lang w:val="el-GR"/>
        </w:rPr>
        <w:t xml:space="preserve"> </w:t>
      </w:r>
      <w:r w:rsidR="00593CA4">
        <w:rPr>
          <w:rFonts w:ascii="Verdana" w:hAnsi="Verdana"/>
          <w:sz w:val="18"/>
          <w:szCs w:val="18"/>
          <w:shd w:val="clear" w:color="auto" w:fill="FFFFFF"/>
          <w:lang w:val="el-GR"/>
        </w:rPr>
        <w:t>της μεταποίησης</w:t>
      </w:r>
      <w:r w:rsidR="00593CA4">
        <w:rPr>
          <w:rFonts w:ascii="Verdana" w:eastAsia="Malgun Gothic" w:hAnsi="Verdana" w:cs="Arial"/>
          <w:sz w:val="18"/>
          <w:szCs w:val="18"/>
          <w:lang w:val="el-GR"/>
        </w:rPr>
        <w:t xml:space="preserve"> </w:t>
      </w:r>
      <w:r w:rsidR="00C131F2">
        <w:rPr>
          <w:rFonts w:ascii="Verdana" w:hAnsi="Verdana"/>
          <w:sz w:val="18"/>
          <w:szCs w:val="18"/>
          <w:shd w:val="clear" w:color="auto" w:fill="FFFFFF"/>
          <w:lang w:val="el-GR"/>
        </w:rPr>
        <w:t>κατά 0,</w:t>
      </w:r>
      <w:r w:rsidR="00593CA4">
        <w:rPr>
          <w:rFonts w:ascii="Verdana" w:hAnsi="Verdana"/>
          <w:sz w:val="18"/>
          <w:szCs w:val="18"/>
          <w:shd w:val="clear" w:color="auto" w:fill="FFFFFF"/>
          <w:lang w:val="el-GR"/>
        </w:rPr>
        <w:t>3</w:t>
      </w:r>
      <w:r w:rsidR="00C131F2">
        <w:rPr>
          <w:rFonts w:ascii="Verdana" w:hAnsi="Verdana"/>
          <w:sz w:val="18"/>
          <w:szCs w:val="18"/>
          <w:shd w:val="clear" w:color="auto" w:fill="FFFFFF"/>
          <w:lang w:val="el-GR"/>
        </w:rPr>
        <w:t>%</w:t>
      </w:r>
      <w:r w:rsidR="00267B03">
        <w:rPr>
          <w:rFonts w:ascii="Verdana" w:hAnsi="Verdana"/>
          <w:sz w:val="18"/>
          <w:szCs w:val="18"/>
          <w:shd w:val="clear" w:color="auto" w:fill="FFFFFF"/>
          <w:lang w:val="el-GR"/>
        </w:rPr>
        <w:t>.</w:t>
      </w:r>
      <w:r w:rsidR="00CD442F">
        <w:rPr>
          <w:rFonts w:ascii="Verdana" w:hAnsi="Verdana"/>
          <w:sz w:val="18"/>
          <w:szCs w:val="18"/>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0E0E5455"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(4</w:t>
      </w:r>
      <w:r w:rsidR="00593CA4" w:rsidRPr="008A44D1">
        <w:rPr>
          <w:rFonts w:ascii="Verdana" w:eastAsia="Malgun Gothic" w:hAnsi="Verdana" w:cs="Arial"/>
          <w:sz w:val="18"/>
          <w:szCs w:val="18"/>
          <w:lang w:val="el-GR"/>
        </w:rPr>
        <w:t>,</w:t>
      </w:r>
      <w:r w:rsidR="00593CA4">
        <w:rPr>
          <w:rFonts w:ascii="Verdana" w:eastAsia="Malgun Gothic" w:hAnsi="Verdana" w:cs="Arial"/>
          <w:sz w:val="18"/>
          <w:szCs w:val="18"/>
          <w:lang w:val="el-GR"/>
        </w:rPr>
        <w:t xml:space="preserve">5%), </w:t>
      </w:r>
      <w:r w:rsidR="008B0548">
        <w:rPr>
          <w:rFonts w:ascii="Verdana" w:eastAsia="Malgun Gothic" w:hAnsi="Verdana" w:cs="Arial"/>
          <w:sz w:val="18"/>
          <w:szCs w:val="18"/>
          <w:lang w:val="el-GR"/>
        </w:rPr>
        <w:t xml:space="preserve">της </w:t>
      </w:r>
      <w:r w:rsidR="008B0548" w:rsidRPr="008A44D1">
        <w:rPr>
          <w:rFonts w:ascii="Verdana" w:eastAsia="Malgun Gothic" w:hAnsi="Verdana" w:cs="Arial"/>
          <w:sz w:val="18"/>
          <w:szCs w:val="18"/>
          <w:lang w:val="el-GR"/>
        </w:rPr>
        <w:t>παροχή</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νερού και ανάκτηση</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0</w:t>
      </w:r>
      <w:r w:rsidR="008B0548" w:rsidRPr="008B0548">
        <w:rPr>
          <w:rFonts w:ascii="Verdana" w:eastAsia="Malgun Gothic" w:hAnsi="Verdana" w:cs="Arial"/>
          <w:sz w:val="18"/>
          <w:szCs w:val="18"/>
          <w:lang w:val="el-GR"/>
        </w:rPr>
        <w:t>,</w:t>
      </w:r>
      <w:r w:rsidR="00593CA4">
        <w:rPr>
          <w:rFonts w:ascii="Verdana" w:eastAsia="Malgun Gothic" w:hAnsi="Verdana" w:cs="Arial"/>
          <w:sz w:val="18"/>
          <w:szCs w:val="18"/>
          <w:lang w:val="el-GR"/>
        </w:rPr>
        <w:t>5</w:t>
      </w:r>
      <w:r w:rsidR="008B0548" w:rsidRPr="008B0548">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 xml:space="preserve">και </w:t>
      </w:r>
      <w:r w:rsidR="00615971">
        <w:rPr>
          <w:rFonts w:ascii="Verdana" w:eastAsia="Malgun Gothic" w:hAnsi="Verdana" w:cs="Arial"/>
          <w:sz w:val="18"/>
          <w:szCs w:val="18"/>
          <w:lang w:val="el-GR"/>
        </w:rPr>
        <w:t>της μεταποίησης (</w:t>
      </w:r>
      <w:r w:rsidR="00EC6A6C">
        <w:rPr>
          <w:rFonts w:ascii="Verdana" w:eastAsia="Malgun Gothic" w:hAnsi="Verdana" w:cs="Arial"/>
          <w:sz w:val="18"/>
          <w:szCs w:val="18"/>
          <w:lang w:val="el-GR"/>
        </w:rPr>
        <w:t>0</w:t>
      </w:r>
      <w:r w:rsidR="00615971">
        <w:rPr>
          <w:rFonts w:ascii="Verdana" w:eastAsia="Malgun Gothic" w:hAnsi="Verdana" w:cs="Arial"/>
          <w:sz w:val="18"/>
          <w:szCs w:val="18"/>
          <w:lang w:val="el-GR"/>
        </w:rPr>
        <w:t>,</w:t>
      </w:r>
      <w:r w:rsidR="00593CA4">
        <w:rPr>
          <w:rFonts w:ascii="Verdana" w:eastAsia="Malgun Gothic" w:hAnsi="Verdana" w:cs="Arial"/>
          <w:sz w:val="18"/>
          <w:szCs w:val="18"/>
          <w:lang w:val="el-GR"/>
        </w:rPr>
        <w:t>3</w:t>
      </w:r>
      <w:r w:rsidR="00615971">
        <w:rPr>
          <w:rFonts w:ascii="Verdana" w:eastAsia="Malgun Gothic" w:hAnsi="Verdana" w:cs="Arial"/>
          <w:sz w:val="18"/>
          <w:szCs w:val="18"/>
          <w:lang w:val="el-GR"/>
        </w:rPr>
        <w:t>%)</w:t>
      </w:r>
      <w:r w:rsidR="00A31A65" w:rsidRPr="00A31A65">
        <w:rPr>
          <w:rFonts w:ascii="Verdana" w:eastAsia="Malgun Gothic" w:hAnsi="Verdana" w:cs="Arial"/>
          <w:sz w:val="18"/>
          <w:szCs w:val="18"/>
          <w:lang w:val="el-GR"/>
        </w:rPr>
        <w:t xml:space="preserve">, </w:t>
      </w:r>
      <w:r w:rsidR="00A31A65">
        <w:rPr>
          <w:rFonts w:ascii="Verdana" w:eastAsia="Malgun Gothic" w:hAnsi="Verdana" w:cs="Arial"/>
          <w:sz w:val="18"/>
          <w:szCs w:val="18"/>
          <w:lang w:val="el-GR"/>
        </w:rPr>
        <w:t>ενώ</w:t>
      </w:r>
      <w:r w:rsidR="00EC6A6C">
        <w:rPr>
          <w:rFonts w:ascii="Verdana" w:eastAsia="Malgun Gothic" w:hAnsi="Verdana" w:cs="Arial"/>
          <w:sz w:val="18"/>
          <w:szCs w:val="18"/>
          <w:lang w:val="el-GR"/>
        </w:rPr>
        <w:t xml:space="preserve"> </w:t>
      </w:r>
      <w:r w:rsidR="00A31A65">
        <w:rPr>
          <w:rFonts w:ascii="Verdana" w:eastAsia="Malgun Gothic" w:hAnsi="Verdana" w:cs="Arial"/>
          <w:sz w:val="18"/>
          <w:szCs w:val="18"/>
          <w:lang w:val="el-GR"/>
        </w:rPr>
        <w:t>μ</w:t>
      </w:r>
      <w:r w:rsidR="003376F2">
        <w:rPr>
          <w:rFonts w:ascii="Verdana" w:eastAsia="Malgun Gothic" w:hAnsi="Verdana" w:cs="Arial"/>
          <w:sz w:val="18"/>
          <w:szCs w:val="18"/>
          <w:lang w:val="el-GR"/>
        </w:rPr>
        <w:t xml:space="preserve">είωση </w:t>
      </w:r>
      <w:r w:rsidR="00EC6A6C">
        <w:rPr>
          <w:rFonts w:ascii="Verdana" w:eastAsia="Malgun Gothic" w:hAnsi="Verdana" w:cs="Arial"/>
          <w:sz w:val="18"/>
          <w:szCs w:val="18"/>
          <w:lang w:val="el-GR"/>
        </w:rPr>
        <w:t xml:space="preserve">παρατηρείται </w:t>
      </w:r>
      <w:r w:rsidR="00837C67">
        <w:rPr>
          <w:rFonts w:ascii="Verdana" w:eastAsia="Malgun Gothic" w:hAnsi="Verdana" w:cs="Arial"/>
          <w:sz w:val="18"/>
          <w:szCs w:val="18"/>
          <w:lang w:val="el-GR"/>
        </w:rPr>
        <w:t>στο</w:t>
      </w:r>
      <w:r w:rsidR="003C793B">
        <w:rPr>
          <w:rFonts w:ascii="Verdana" w:eastAsia="Malgun Gothic" w:hAnsi="Verdana" w:cs="Arial"/>
          <w:sz w:val="18"/>
          <w:szCs w:val="18"/>
          <w:lang w:val="el-GR"/>
        </w:rPr>
        <w:t>ν</w:t>
      </w:r>
      <w:r w:rsidR="00837C67">
        <w:rPr>
          <w:rFonts w:ascii="Verdana" w:eastAsia="Malgun Gothic" w:hAnsi="Verdana" w:cs="Arial"/>
          <w:sz w:val="18"/>
          <w:szCs w:val="18"/>
          <w:lang w:val="el-GR"/>
        </w:rPr>
        <w:t xml:space="preserve"> τομ</w:t>
      </w:r>
      <w:r w:rsidR="003C793B">
        <w:rPr>
          <w:rFonts w:ascii="Verdana" w:eastAsia="Malgun Gothic" w:hAnsi="Verdana" w:cs="Arial"/>
          <w:sz w:val="18"/>
          <w:szCs w:val="18"/>
          <w:lang w:val="el-GR"/>
        </w:rPr>
        <w:t xml:space="preserve">έα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A31A65">
        <w:rPr>
          <w:rFonts w:ascii="Verdana" w:eastAsia="Malgun Gothic" w:hAnsi="Verdana" w:cs="Arial"/>
          <w:sz w:val="18"/>
          <w:szCs w:val="18"/>
          <w:lang w:val="el-GR"/>
        </w:rPr>
        <w:t>(-</w:t>
      </w:r>
      <w:r w:rsidR="00593CA4">
        <w:rPr>
          <w:rFonts w:ascii="Verdana" w:eastAsia="Malgun Gothic" w:hAnsi="Verdana" w:cs="Arial"/>
          <w:sz w:val="18"/>
          <w:szCs w:val="18"/>
          <w:lang w:val="el-GR"/>
        </w:rPr>
        <w:t>4</w:t>
      </w:r>
      <w:r w:rsidR="004D2CAF">
        <w:rPr>
          <w:rFonts w:ascii="Verdana" w:eastAsia="Malgun Gothic" w:hAnsi="Verdana" w:cs="Arial"/>
          <w:sz w:val="18"/>
          <w:szCs w:val="18"/>
          <w:lang w:val="el-GR"/>
        </w:rPr>
        <w:t>,</w:t>
      </w:r>
      <w:r w:rsidR="00593CA4">
        <w:rPr>
          <w:rFonts w:ascii="Verdana" w:eastAsia="Malgun Gothic" w:hAnsi="Verdana" w:cs="Arial"/>
          <w:sz w:val="18"/>
          <w:szCs w:val="18"/>
          <w:lang w:val="el-GR"/>
        </w:rPr>
        <w:t>8</w:t>
      </w:r>
      <w:r w:rsidRPr="008A44D1">
        <w:rPr>
          <w:rFonts w:ascii="Verdana" w:eastAsia="Malgun Gothic" w:hAnsi="Verdana" w:cs="Arial"/>
          <w:sz w:val="18"/>
          <w:szCs w:val="18"/>
          <w:lang w:val="el-GR"/>
        </w:rPr>
        <w:t>%</w:t>
      </w:r>
      <w:r w:rsidR="00A31A65">
        <w:rPr>
          <w:rFonts w:ascii="Verdana" w:eastAsia="Malgun Gothic" w:hAnsi="Verdana" w:cs="Arial"/>
          <w:sz w:val="18"/>
          <w:szCs w:val="18"/>
          <w:lang w:val="el-GR"/>
        </w:rPr>
        <w:t>)</w:t>
      </w:r>
      <w:r w:rsidR="00837C67">
        <w:rPr>
          <w:rFonts w:ascii="Verdana" w:eastAsia="Malgun Gothic" w:hAnsi="Verdana" w:cs="Arial"/>
          <w:sz w:val="18"/>
          <w:szCs w:val="18"/>
          <w:lang w:val="el-GR"/>
        </w:rPr>
        <w:t>.</w:t>
      </w:r>
      <w:r w:rsidR="00A31A65">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3E961B50" w:rsidR="00E7211D" w:rsidRPr="008F19DD" w:rsidRDefault="002C1024" w:rsidP="003C2107">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593CA4">
        <w:rPr>
          <w:rFonts w:ascii="Verdana" w:eastAsia="Malgun Gothic" w:hAnsi="Verdana" w:cs="Arial"/>
          <w:sz w:val="18"/>
          <w:szCs w:val="18"/>
          <w:lang w:val="el-GR"/>
        </w:rPr>
        <w:t>Φεβρουάριο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8B0548">
        <w:rPr>
          <w:rFonts w:ascii="Verdana" w:eastAsia="Malgun Gothic" w:hAnsi="Verdana" w:cs="Arial"/>
          <w:sz w:val="18"/>
          <w:szCs w:val="18"/>
          <w:lang w:val="el-GR"/>
        </w:rPr>
        <w:t>στην κατασκευή η</w:t>
      </w:r>
      <w:r w:rsidR="008B0548" w:rsidRPr="005431E0">
        <w:rPr>
          <w:rFonts w:ascii="Verdana" w:eastAsia="Malgun Gothic" w:hAnsi="Verdana" w:cs="Arial"/>
          <w:sz w:val="18"/>
          <w:szCs w:val="18"/>
          <w:lang w:val="el-GR"/>
        </w:rPr>
        <w:t xml:space="preserve">λεκτρονικών και </w:t>
      </w:r>
      <w:r w:rsidR="008B0548">
        <w:rPr>
          <w:rFonts w:ascii="Verdana" w:eastAsia="Malgun Gothic" w:hAnsi="Verdana" w:cs="Arial"/>
          <w:sz w:val="18"/>
          <w:szCs w:val="18"/>
          <w:lang w:val="el-GR"/>
        </w:rPr>
        <w:t>ο</w:t>
      </w:r>
      <w:r w:rsidR="008B0548" w:rsidRPr="005431E0">
        <w:rPr>
          <w:rFonts w:ascii="Verdana" w:eastAsia="Malgun Gothic" w:hAnsi="Verdana" w:cs="Arial"/>
          <w:sz w:val="18"/>
          <w:szCs w:val="18"/>
          <w:lang w:val="el-GR"/>
        </w:rPr>
        <w:t xml:space="preserve">πτικών </w:t>
      </w:r>
      <w:r w:rsidR="008B0548">
        <w:rPr>
          <w:rFonts w:ascii="Verdana" w:eastAsia="Malgun Gothic" w:hAnsi="Verdana" w:cs="Arial"/>
          <w:sz w:val="18"/>
          <w:szCs w:val="18"/>
          <w:lang w:val="el-GR"/>
        </w:rPr>
        <w:t>π</w:t>
      </w:r>
      <w:r w:rsidR="008B0548" w:rsidRPr="005431E0">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η</w:t>
      </w:r>
      <w:r w:rsidR="008B0548" w:rsidRPr="005431E0">
        <w:rPr>
          <w:rFonts w:ascii="Verdana" w:eastAsia="Malgun Gothic" w:hAnsi="Verdana" w:cs="Arial"/>
          <w:sz w:val="18"/>
          <w:szCs w:val="18"/>
          <w:lang w:val="el-GR"/>
        </w:rPr>
        <w:t xml:space="preserve">λεκτρολογικού </w:t>
      </w:r>
      <w:r w:rsidR="008B0548">
        <w:rPr>
          <w:rFonts w:ascii="Verdana" w:eastAsia="Malgun Gothic" w:hAnsi="Verdana" w:cs="Arial"/>
          <w:sz w:val="18"/>
          <w:szCs w:val="18"/>
          <w:lang w:val="el-GR"/>
        </w:rPr>
        <w:t>ε</w:t>
      </w:r>
      <w:r w:rsidR="008B0548" w:rsidRPr="005431E0">
        <w:rPr>
          <w:rFonts w:ascii="Verdana" w:eastAsia="Malgun Gothic" w:hAnsi="Verdana" w:cs="Arial"/>
          <w:sz w:val="18"/>
          <w:szCs w:val="18"/>
          <w:lang w:val="el-GR"/>
        </w:rPr>
        <w:t>ξοπλισμού</w:t>
      </w:r>
      <w:r w:rsidR="008B0548">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6</w:t>
      </w:r>
      <w:r w:rsidR="008B0548" w:rsidRPr="001D6746">
        <w:rPr>
          <w:rFonts w:ascii="Verdana" w:eastAsia="Malgun Gothic" w:hAnsi="Verdana" w:cs="Arial"/>
          <w:sz w:val="18"/>
          <w:szCs w:val="18"/>
          <w:lang w:val="el-GR"/>
        </w:rPr>
        <w:t>,</w:t>
      </w:r>
      <w:r w:rsidR="00267B03">
        <w:rPr>
          <w:rFonts w:ascii="Verdana" w:eastAsia="Malgun Gothic" w:hAnsi="Verdana" w:cs="Arial"/>
          <w:sz w:val="18"/>
          <w:szCs w:val="18"/>
          <w:lang w:val="el-GR"/>
        </w:rPr>
        <w:t>8</w:t>
      </w:r>
      <w:r w:rsidR="008B0548" w:rsidRPr="001D6746">
        <w:rPr>
          <w:rFonts w:ascii="Verdana" w:eastAsia="Malgun Gothic" w:hAnsi="Verdana" w:cs="Arial"/>
          <w:sz w:val="18"/>
          <w:szCs w:val="18"/>
          <w:lang w:val="el-GR"/>
        </w:rPr>
        <w:t>%)</w:t>
      </w:r>
      <w:r w:rsidR="008B0548">
        <w:rPr>
          <w:rFonts w:ascii="Verdana" w:eastAsia="Malgun Gothic" w:hAnsi="Verdana" w:cs="Arial"/>
          <w:sz w:val="18"/>
          <w:szCs w:val="18"/>
          <w:lang w:val="el-GR"/>
        </w:rPr>
        <w:t xml:space="preserve">, </w:t>
      </w:r>
      <w:r w:rsidR="00FC4A8A">
        <w:rPr>
          <w:rFonts w:ascii="Verdana" w:eastAsia="Malgun Gothic" w:hAnsi="Verdana" w:cs="Arial"/>
          <w:sz w:val="18"/>
          <w:szCs w:val="18"/>
          <w:lang w:val="el-GR"/>
        </w:rPr>
        <w:t>στην κ</w:t>
      </w:r>
      <w:r w:rsidR="00FC4A8A" w:rsidRPr="00C63873">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πίπλων, </w:t>
      </w:r>
      <w:r w:rsidR="00FC4A8A">
        <w:rPr>
          <w:rFonts w:ascii="Verdana" w:eastAsia="Malgun Gothic" w:hAnsi="Verdana" w:cs="Arial"/>
          <w:sz w:val="18"/>
          <w:szCs w:val="18"/>
          <w:lang w:val="el-GR"/>
        </w:rPr>
        <w:t>ά</w:t>
      </w:r>
      <w:r w:rsidR="00FC4A8A" w:rsidRPr="00C63873">
        <w:rPr>
          <w:rFonts w:ascii="Verdana" w:eastAsia="Malgun Gothic" w:hAnsi="Verdana" w:cs="Arial"/>
          <w:sz w:val="18"/>
          <w:szCs w:val="18"/>
          <w:lang w:val="el-GR"/>
        </w:rPr>
        <w:t xml:space="preserve">λλες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εταποιητικές </w:t>
      </w:r>
      <w:r w:rsidR="00FC4A8A">
        <w:rPr>
          <w:rFonts w:ascii="Verdana" w:eastAsia="Malgun Gothic" w:hAnsi="Verdana" w:cs="Arial"/>
          <w:sz w:val="18"/>
          <w:szCs w:val="18"/>
          <w:lang w:val="el-GR"/>
        </w:rPr>
        <w:t>δ</w:t>
      </w:r>
      <w:r w:rsidR="00FC4A8A" w:rsidRPr="00C63873">
        <w:rPr>
          <w:rFonts w:ascii="Verdana" w:eastAsia="Malgun Gothic" w:hAnsi="Verdana" w:cs="Arial"/>
          <w:sz w:val="18"/>
          <w:szCs w:val="18"/>
          <w:lang w:val="el-GR"/>
        </w:rPr>
        <w:t xml:space="preserve">ραστηριότητες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πισκευή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γκατάσταση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(4,</w:t>
      </w:r>
      <w:r w:rsidR="00267B03">
        <w:rPr>
          <w:rFonts w:ascii="Verdana" w:eastAsia="Malgun Gothic" w:hAnsi="Verdana" w:cs="Arial"/>
          <w:sz w:val="18"/>
          <w:szCs w:val="18"/>
          <w:lang w:val="el-GR"/>
        </w:rPr>
        <w:t>4</w:t>
      </w:r>
      <w:r w:rsidR="00FC4A8A">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 xml:space="preserve">στην παραγωγή κλωστοϋφαντουργικών υλών, ειδών ένδυσης και δερμάτινων ειδών (3,3%), </w:t>
      </w:r>
      <w:r w:rsidR="00FC1186">
        <w:rPr>
          <w:rFonts w:ascii="Verdana" w:eastAsia="Malgun Gothic" w:hAnsi="Verdana" w:cs="Arial"/>
          <w:sz w:val="18"/>
          <w:szCs w:val="18"/>
          <w:lang w:val="el-GR"/>
        </w:rPr>
        <w:t>στην κατασκευή χαρτιού και προϊόντων από χαρτί και εκτυπώσεις (3,</w:t>
      </w:r>
      <w:r w:rsidR="00267B03">
        <w:rPr>
          <w:rFonts w:ascii="Verdana" w:eastAsia="Malgun Gothic" w:hAnsi="Verdana" w:cs="Arial"/>
          <w:sz w:val="18"/>
          <w:szCs w:val="18"/>
          <w:lang w:val="el-GR"/>
        </w:rPr>
        <w:t>1</w:t>
      </w:r>
      <w:r w:rsidR="00FC1186">
        <w:rPr>
          <w:rFonts w:ascii="Verdana" w:eastAsia="Malgun Gothic" w:hAnsi="Verdana" w:cs="Arial"/>
          <w:sz w:val="18"/>
          <w:szCs w:val="18"/>
          <w:lang w:val="el-GR"/>
        </w:rPr>
        <w:t>%),</w:t>
      </w:r>
      <w:r w:rsidR="00FC1186" w:rsidRPr="00FC1186">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στην π</w:t>
      </w:r>
      <w:r w:rsidR="008B0548" w:rsidRPr="00B07DCC">
        <w:rPr>
          <w:rFonts w:ascii="Verdana" w:eastAsia="Malgun Gothic" w:hAnsi="Verdana" w:cs="Arial"/>
          <w:sz w:val="18"/>
          <w:szCs w:val="18"/>
          <w:lang w:val="el-GR"/>
        </w:rPr>
        <w:t xml:space="preserve">αραγωγή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w:t>
      </w:r>
      <w:r w:rsidR="008B0548">
        <w:rPr>
          <w:rFonts w:ascii="Verdana" w:eastAsia="Malgun Gothic" w:hAnsi="Verdana" w:cs="Arial"/>
          <w:sz w:val="18"/>
          <w:szCs w:val="18"/>
          <w:lang w:val="el-GR"/>
        </w:rPr>
        <w:t>δ</w:t>
      </w:r>
      <w:r w:rsidR="008B0548" w:rsidRPr="00B07DCC">
        <w:rPr>
          <w:rFonts w:ascii="Verdana" w:eastAsia="Malgun Gothic" w:hAnsi="Verdana" w:cs="Arial"/>
          <w:sz w:val="18"/>
          <w:szCs w:val="18"/>
          <w:lang w:val="el-GR"/>
        </w:rPr>
        <w:t xml:space="preserve">ιύλισης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ετρελαίου, </w:t>
      </w:r>
      <w:r w:rsidR="008B0548">
        <w:rPr>
          <w:rFonts w:ascii="Verdana" w:eastAsia="Malgun Gothic" w:hAnsi="Verdana" w:cs="Arial"/>
          <w:sz w:val="18"/>
          <w:szCs w:val="18"/>
          <w:lang w:val="el-GR"/>
        </w:rPr>
        <w:t>χ</w:t>
      </w:r>
      <w:r w:rsidR="008B0548" w:rsidRPr="00B07DCC">
        <w:rPr>
          <w:rFonts w:ascii="Verdana" w:eastAsia="Malgun Gothic" w:hAnsi="Verdana" w:cs="Arial"/>
          <w:sz w:val="18"/>
          <w:szCs w:val="18"/>
          <w:lang w:val="el-GR"/>
        </w:rPr>
        <w:t xml:space="preserve">ημικών </w:t>
      </w:r>
      <w:r w:rsidR="008B0548">
        <w:rPr>
          <w:rFonts w:ascii="Verdana" w:eastAsia="Malgun Gothic" w:hAnsi="Verdana" w:cs="Arial"/>
          <w:sz w:val="18"/>
          <w:szCs w:val="18"/>
          <w:lang w:val="el-GR"/>
        </w:rPr>
        <w:t>ο</w:t>
      </w:r>
      <w:r w:rsidR="008B0548" w:rsidRPr="00B07DCC">
        <w:rPr>
          <w:rFonts w:ascii="Verdana" w:eastAsia="Malgun Gothic" w:hAnsi="Verdana" w:cs="Arial"/>
          <w:sz w:val="18"/>
          <w:szCs w:val="18"/>
          <w:lang w:val="el-GR"/>
        </w:rPr>
        <w:t xml:space="preserve">υσιών και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φ</w:t>
      </w:r>
      <w:r w:rsidR="008B0548" w:rsidRPr="00B07DCC">
        <w:rPr>
          <w:rFonts w:ascii="Verdana" w:eastAsia="Malgun Gothic" w:hAnsi="Verdana" w:cs="Arial"/>
          <w:sz w:val="18"/>
          <w:szCs w:val="18"/>
          <w:lang w:val="el-GR"/>
        </w:rPr>
        <w:t xml:space="preserve">αρμακευτικών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σ</w:t>
      </w:r>
      <w:r w:rsidR="008B0548" w:rsidRPr="00B07DCC">
        <w:rPr>
          <w:rFonts w:ascii="Verdana" w:eastAsia="Malgun Gothic" w:hAnsi="Verdana" w:cs="Arial"/>
          <w:sz w:val="18"/>
          <w:szCs w:val="18"/>
          <w:lang w:val="el-GR"/>
        </w:rPr>
        <w:t>κευασμάτων</w:t>
      </w:r>
      <w:r w:rsidR="008B0548">
        <w:rPr>
          <w:rFonts w:ascii="Verdana" w:eastAsia="Malgun Gothic" w:hAnsi="Verdana" w:cs="Arial"/>
          <w:sz w:val="18"/>
          <w:szCs w:val="18"/>
          <w:lang w:val="el-GR"/>
        </w:rPr>
        <w:t xml:space="preserve"> (2,</w:t>
      </w:r>
      <w:r w:rsidR="00267B03">
        <w:rPr>
          <w:rFonts w:ascii="Verdana" w:eastAsia="Malgun Gothic" w:hAnsi="Verdana" w:cs="Arial"/>
          <w:sz w:val="18"/>
          <w:szCs w:val="18"/>
          <w:lang w:val="el-GR"/>
        </w:rPr>
        <w:t>2</w:t>
      </w:r>
      <w:r w:rsidR="008B0548">
        <w:rPr>
          <w:rFonts w:ascii="Verdana" w:eastAsia="Malgun Gothic" w:hAnsi="Verdana" w:cs="Arial"/>
          <w:sz w:val="18"/>
          <w:szCs w:val="18"/>
          <w:lang w:val="el-GR"/>
        </w:rPr>
        <w:t xml:space="preserve">%) και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267B03">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267B03">
        <w:rPr>
          <w:rFonts w:ascii="Verdana" w:eastAsia="Malgun Gothic" w:hAnsi="Verdana" w:cs="Arial"/>
          <w:sz w:val="18"/>
          <w:szCs w:val="18"/>
          <w:lang w:val="el-GR"/>
        </w:rPr>
        <w:t>0</w:t>
      </w:r>
      <w:r w:rsidR="00FC4A8A">
        <w:rPr>
          <w:rFonts w:ascii="Verdana" w:eastAsia="Malgun Gothic" w:hAnsi="Verdana" w:cs="Arial"/>
          <w:sz w:val="18"/>
          <w:szCs w:val="18"/>
          <w:lang w:val="el-GR"/>
        </w:rPr>
        <w:t>%)</w:t>
      </w:r>
      <w:r w:rsidR="00E044F8">
        <w:rPr>
          <w:rFonts w:ascii="Verdana" w:eastAsia="Malgun Gothic" w:hAnsi="Verdana" w:cs="Arial"/>
          <w:sz w:val="18"/>
          <w:szCs w:val="18"/>
          <w:lang w:val="el-GR"/>
        </w:rPr>
        <w:t>,</w:t>
      </w:r>
      <w:r w:rsidR="00FC4A8A">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ενώ σημειώθηκε μείωση</w:t>
      </w:r>
      <w:r w:rsidR="003C2107">
        <w:rPr>
          <w:rFonts w:ascii="Verdana" w:eastAsia="Malgun Gothic" w:hAnsi="Verdana" w:cs="Arial"/>
          <w:sz w:val="18"/>
          <w:szCs w:val="18"/>
          <w:lang w:val="el-GR"/>
        </w:rPr>
        <w:t xml:space="preserve"> </w:t>
      </w:r>
      <w:r w:rsidR="003C2107" w:rsidRPr="003C2107">
        <w:rPr>
          <w:rFonts w:ascii="Verdana" w:eastAsia="Malgun Gothic" w:hAnsi="Verdana" w:cs="Arial"/>
          <w:sz w:val="18"/>
          <w:szCs w:val="18"/>
          <w:lang w:val="el-GR"/>
        </w:rPr>
        <w:t xml:space="preserve">στη βιομηχανία τροφίμων, ποτών και προϊόντων καπνού </w:t>
      </w:r>
      <w:r w:rsidR="00E044F8">
        <w:rPr>
          <w:rFonts w:ascii="Verdana" w:eastAsia="Malgun Gothic" w:hAnsi="Verdana" w:cs="Arial"/>
          <w:sz w:val="18"/>
          <w:szCs w:val="18"/>
          <w:lang w:val="el-GR"/>
        </w:rPr>
        <w:t>(-</w:t>
      </w:r>
      <w:r w:rsidR="00267B03">
        <w:rPr>
          <w:rFonts w:ascii="Verdana" w:eastAsia="Malgun Gothic" w:hAnsi="Verdana" w:cs="Arial"/>
          <w:sz w:val="18"/>
          <w:szCs w:val="18"/>
          <w:lang w:val="el-GR"/>
        </w:rPr>
        <w:t>1</w:t>
      </w:r>
      <w:r w:rsidR="00E044F8">
        <w:rPr>
          <w:rFonts w:ascii="Verdana" w:eastAsia="Malgun Gothic" w:hAnsi="Verdana" w:cs="Arial"/>
          <w:sz w:val="18"/>
          <w:szCs w:val="18"/>
          <w:lang w:val="el-GR"/>
        </w:rPr>
        <w:t>,</w:t>
      </w:r>
      <w:r w:rsidR="00267B03">
        <w:rPr>
          <w:rFonts w:ascii="Verdana" w:eastAsia="Malgun Gothic" w:hAnsi="Verdana" w:cs="Arial"/>
          <w:sz w:val="18"/>
          <w:szCs w:val="18"/>
          <w:lang w:val="el-GR"/>
        </w:rPr>
        <w:t>4</w:t>
      </w:r>
      <w:r w:rsidR="00E044F8">
        <w:rPr>
          <w:rFonts w:ascii="Verdana" w:eastAsia="Malgun Gothic" w:hAnsi="Verdana" w:cs="Arial"/>
          <w:sz w:val="18"/>
          <w:szCs w:val="18"/>
          <w:lang w:val="el-GR"/>
        </w:rPr>
        <w:t>%)</w:t>
      </w:r>
      <w:r w:rsidR="003C2107">
        <w:rPr>
          <w:rFonts w:ascii="Verdana" w:eastAsia="Malgun Gothic" w:hAnsi="Verdana" w:cs="Arial"/>
          <w:sz w:val="18"/>
          <w:szCs w:val="18"/>
          <w:lang w:val="el-GR"/>
        </w:rPr>
        <w:t xml:space="preserve"> και</w:t>
      </w:r>
      <w:r w:rsidR="00E044F8">
        <w:rPr>
          <w:rFonts w:ascii="Verdana" w:eastAsia="Malgun Gothic" w:hAnsi="Verdana" w:cs="Arial"/>
          <w:sz w:val="18"/>
          <w:szCs w:val="18"/>
          <w:lang w:val="el-GR"/>
        </w:rPr>
        <w:t xml:space="preserve"> </w:t>
      </w:r>
      <w:r w:rsidR="00FD64FE">
        <w:rPr>
          <w:rFonts w:ascii="Verdana" w:eastAsia="Malgun Gothic" w:hAnsi="Verdana" w:cs="Arial"/>
          <w:sz w:val="18"/>
          <w:szCs w:val="18"/>
          <w:lang w:val="el-GR"/>
        </w:rPr>
        <w:t>στη</w:t>
      </w:r>
      <w:r w:rsidR="00267B03">
        <w:rPr>
          <w:rFonts w:ascii="Verdana" w:eastAsia="Malgun Gothic" w:hAnsi="Verdana" w:cs="Arial"/>
          <w:sz w:val="18"/>
          <w:szCs w:val="18"/>
          <w:lang w:val="el-GR"/>
        </w:rPr>
        <w:t xml:space="preserve"> β</w:t>
      </w:r>
      <w:r w:rsidR="00267B03" w:rsidRPr="00267B03">
        <w:rPr>
          <w:rFonts w:ascii="Verdana" w:eastAsia="Malgun Gothic" w:hAnsi="Verdana" w:cs="Arial"/>
          <w:sz w:val="18"/>
          <w:szCs w:val="18"/>
          <w:lang w:val="el-GR"/>
        </w:rPr>
        <w:t xml:space="preserve">ιομηχανία </w:t>
      </w:r>
      <w:r w:rsidR="00267B03">
        <w:rPr>
          <w:rFonts w:ascii="Verdana" w:eastAsia="Malgun Gothic" w:hAnsi="Verdana" w:cs="Arial"/>
          <w:sz w:val="18"/>
          <w:szCs w:val="18"/>
          <w:lang w:val="el-GR"/>
        </w:rPr>
        <w:t>ξ</w:t>
      </w:r>
      <w:r w:rsidR="00267B03" w:rsidRPr="00267B03">
        <w:rPr>
          <w:rFonts w:ascii="Verdana" w:eastAsia="Malgun Gothic" w:hAnsi="Verdana" w:cs="Arial"/>
          <w:sz w:val="18"/>
          <w:szCs w:val="18"/>
          <w:lang w:val="el-GR"/>
        </w:rPr>
        <w:t xml:space="preserve">ύλου και </w:t>
      </w:r>
      <w:r w:rsidR="00267B03">
        <w:rPr>
          <w:rFonts w:ascii="Verdana" w:eastAsia="Malgun Gothic" w:hAnsi="Verdana" w:cs="Arial"/>
          <w:sz w:val="18"/>
          <w:szCs w:val="18"/>
          <w:lang w:val="el-GR"/>
        </w:rPr>
        <w:t>κ</w:t>
      </w:r>
      <w:r w:rsidR="00267B03" w:rsidRPr="00267B03">
        <w:rPr>
          <w:rFonts w:ascii="Verdana" w:eastAsia="Malgun Gothic" w:hAnsi="Verdana" w:cs="Arial"/>
          <w:sz w:val="18"/>
          <w:szCs w:val="18"/>
          <w:lang w:val="el-GR"/>
        </w:rPr>
        <w:t xml:space="preserve">ατασκευή </w:t>
      </w:r>
      <w:r w:rsidR="00267B03">
        <w:rPr>
          <w:rFonts w:ascii="Verdana" w:eastAsia="Malgun Gothic" w:hAnsi="Verdana" w:cs="Arial"/>
          <w:sz w:val="18"/>
          <w:szCs w:val="18"/>
          <w:lang w:val="el-GR"/>
        </w:rPr>
        <w:t>π</w:t>
      </w:r>
      <w:r w:rsidR="00267B03" w:rsidRPr="00267B03">
        <w:rPr>
          <w:rFonts w:ascii="Verdana" w:eastAsia="Malgun Gothic" w:hAnsi="Verdana" w:cs="Arial"/>
          <w:sz w:val="18"/>
          <w:szCs w:val="18"/>
          <w:lang w:val="el-GR"/>
        </w:rPr>
        <w:t xml:space="preserve">ροϊόντων από </w:t>
      </w:r>
      <w:r w:rsidR="00267B03">
        <w:rPr>
          <w:rFonts w:ascii="Verdana" w:eastAsia="Malgun Gothic" w:hAnsi="Verdana" w:cs="Arial"/>
          <w:sz w:val="18"/>
          <w:szCs w:val="18"/>
          <w:lang w:val="el-GR"/>
        </w:rPr>
        <w:t>ξ</w:t>
      </w:r>
      <w:r w:rsidR="00267B03" w:rsidRPr="00267B03">
        <w:rPr>
          <w:rFonts w:ascii="Verdana" w:eastAsia="Malgun Gothic" w:hAnsi="Verdana" w:cs="Arial"/>
          <w:sz w:val="18"/>
          <w:szCs w:val="18"/>
          <w:lang w:val="el-GR"/>
        </w:rPr>
        <w:t xml:space="preserve">ύλο και </w:t>
      </w:r>
      <w:r w:rsidR="00267B03">
        <w:rPr>
          <w:rFonts w:ascii="Verdana" w:eastAsia="Malgun Gothic" w:hAnsi="Verdana" w:cs="Arial"/>
          <w:sz w:val="18"/>
          <w:szCs w:val="18"/>
          <w:lang w:val="el-GR"/>
        </w:rPr>
        <w:t>φ</w:t>
      </w:r>
      <w:r w:rsidR="00267B03" w:rsidRPr="00267B03">
        <w:rPr>
          <w:rFonts w:ascii="Verdana" w:eastAsia="Malgun Gothic" w:hAnsi="Verdana" w:cs="Arial"/>
          <w:sz w:val="18"/>
          <w:szCs w:val="18"/>
          <w:lang w:val="el-GR"/>
        </w:rPr>
        <w:t xml:space="preserve">ελλό, εκτός από </w:t>
      </w:r>
      <w:r w:rsidR="00267B03">
        <w:rPr>
          <w:rFonts w:ascii="Verdana" w:eastAsia="Malgun Gothic" w:hAnsi="Verdana" w:cs="Arial"/>
          <w:sz w:val="18"/>
          <w:szCs w:val="18"/>
          <w:lang w:val="el-GR"/>
        </w:rPr>
        <w:t>έ</w:t>
      </w:r>
      <w:r w:rsidR="00267B03" w:rsidRPr="00267B03">
        <w:rPr>
          <w:rFonts w:ascii="Verdana" w:eastAsia="Malgun Gothic" w:hAnsi="Verdana" w:cs="Arial"/>
          <w:sz w:val="18"/>
          <w:szCs w:val="18"/>
          <w:lang w:val="el-GR"/>
        </w:rPr>
        <w:t>πιπλα</w:t>
      </w:r>
      <w:r w:rsidR="00A972F7" w:rsidRPr="00A972F7">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(-0,</w:t>
      </w:r>
      <w:r w:rsidR="00E044F8">
        <w:rPr>
          <w:rFonts w:ascii="Verdana" w:eastAsia="Malgun Gothic" w:hAnsi="Verdana" w:cs="Arial"/>
          <w:sz w:val="18"/>
          <w:szCs w:val="18"/>
          <w:lang w:val="el-GR"/>
        </w:rPr>
        <w:t>1</w:t>
      </w:r>
      <w:r w:rsidR="00022D58">
        <w:rPr>
          <w:rFonts w:ascii="Verdana" w:eastAsia="Malgun Gothic" w:hAnsi="Verdana" w:cs="Arial"/>
          <w:sz w:val="18"/>
          <w:szCs w:val="18"/>
          <w:lang w:val="el-GR"/>
        </w:rPr>
        <w:t>%).</w:t>
      </w:r>
    </w:p>
    <w:p w14:paraId="3214B225" w14:textId="77777777" w:rsidR="006E6C2D" w:rsidRPr="008F19DD" w:rsidRDefault="006E6C2D" w:rsidP="001152E5">
      <w:pPr>
        <w:jc w:val="both"/>
        <w:rPr>
          <w:rFonts w:ascii="Verdana" w:eastAsia="Malgun Gothic" w:hAnsi="Verdana" w:cs="Arial"/>
          <w:sz w:val="18"/>
          <w:szCs w:val="18"/>
          <w:lang w:val="el-GR"/>
        </w:rPr>
      </w:pPr>
    </w:p>
    <w:p w14:paraId="2BE351D8" w14:textId="77777777" w:rsidR="00DF5308" w:rsidRDefault="00DE4144" w:rsidP="008B73CF">
      <w:pPr>
        <w:jc w:val="both"/>
        <w:rPr>
          <w:rFonts w:ascii="Verdana" w:eastAsia="Malgun Gothic" w:hAnsi="Verdana" w:cs="Arial"/>
          <w:b/>
          <w:color w:val="365F91"/>
          <w:sz w:val="18"/>
          <w:szCs w:val="18"/>
          <w:lang w:val="el-GR"/>
        </w:rPr>
      </w:pPr>
      <w:r>
        <w:rPr>
          <w:rFonts w:ascii="Verdana" w:eastAsia="Malgun Gothic" w:hAnsi="Verdana" w:cs="Arial"/>
          <w:sz w:val="18"/>
          <w:szCs w:val="18"/>
          <w:lang w:val="el-GR"/>
        </w:rPr>
        <w:t xml:space="preserve"> </w:t>
      </w:r>
      <w:r w:rsidR="00002CFC" w:rsidRPr="00034A14">
        <w:rPr>
          <w:rFonts w:ascii="Verdana" w:eastAsia="Malgun Gothic" w:hAnsi="Verdana" w:cs="Arial"/>
          <w:b/>
          <w:color w:val="365F91"/>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0747A3" w:rsidRPr="0052685D"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6545C0" w:rsidRDefault="000747A3" w:rsidP="00797D85">
            <w:pPr>
              <w:jc w:val="center"/>
              <w:rPr>
                <w:rFonts w:ascii="Verdana" w:eastAsia="Malgun Gothic" w:hAnsi="Verdana" w:cs="Arial"/>
                <w:b/>
                <w:color w:val="365F91"/>
                <w:sz w:val="18"/>
                <w:szCs w:val="18"/>
                <w:lang w:val="el-GR"/>
              </w:rPr>
            </w:pPr>
            <w:proofErr w:type="spellStart"/>
            <w:r w:rsidRPr="006545C0">
              <w:rPr>
                <w:rFonts w:ascii="Verdana" w:hAnsi="Verdana" w:cs="Arial"/>
                <w:b/>
                <w:color w:val="365F91"/>
                <w:sz w:val="18"/>
                <w:szCs w:val="18"/>
              </w:rPr>
              <w:t>Οικονομική</w:t>
            </w:r>
            <w:proofErr w:type="spellEnd"/>
            <w:r w:rsidRPr="006545C0">
              <w:rPr>
                <w:rFonts w:ascii="Verdana" w:hAnsi="Verdana" w:cs="Arial"/>
                <w:b/>
                <w:color w:val="365F91"/>
                <w:sz w:val="18"/>
                <w:szCs w:val="18"/>
              </w:rPr>
              <w:t xml:space="preserve"> </w:t>
            </w:r>
            <w:proofErr w:type="spellStart"/>
            <w:r w:rsidRPr="006545C0">
              <w:rPr>
                <w:rFonts w:ascii="Verdana" w:hAnsi="Verdana" w:cs="Arial"/>
                <w:b/>
                <w:color w:val="365F91"/>
                <w:sz w:val="18"/>
                <w:szCs w:val="18"/>
              </w:rPr>
              <w:t>Δρ</w:t>
            </w:r>
            <w:proofErr w:type="spellEnd"/>
            <w:r w:rsidRPr="006545C0">
              <w:rPr>
                <w:rFonts w:ascii="Verdana" w:hAnsi="Verdana" w:cs="Arial"/>
                <w:b/>
                <w:color w:val="365F91"/>
                <w:sz w:val="18"/>
                <w:szCs w:val="18"/>
              </w:rPr>
              <w:t>αστηριότητ</w:t>
            </w:r>
            <w:r w:rsidRPr="006545C0">
              <w:rPr>
                <w:rFonts w:ascii="Verdana" w:hAnsi="Verdana" w:cs="Arial"/>
                <w:b/>
                <w:color w:val="365F91"/>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6545C0" w:rsidRDefault="000747A3" w:rsidP="00967653">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Δείκτης (20</w:t>
            </w:r>
            <w:r w:rsidR="00967653">
              <w:rPr>
                <w:rFonts w:ascii="Verdana" w:eastAsia="Malgun Gothic" w:hAnsi="Verdana" w:cs="Arial"/>
                <w:b/>
                <w:color w:val="365F91"/>
                <w:sz w:val="18"/>
                <w:szCs w:val="18"/>
                <w:lang w:val="el-GR"/>
              </w:rPr>
              <w:t>21</w:t>
            </w:r>
            <w:r w:rsidRPr="006545C0">
              <w:rPr>
                <w:rFonts w:ascii="Verdana" w:eastAsia="Malgun Gothic" w:hAnsi="Verdana" w:cs="Arial"/>
                <w:b/>
                <w:color w:val="365F91"/>
                <w:sz w:val="18"/>
                <w:szCs w:val="18"/>
                <w:lang w:val="el-GR"/>
              </w:rPr>
              <w:t>=100)</w:t>
            </w:r>
          </w:p>
        </w:tc>
        <w:tc>
          <w:tcPr>
            <w:tcW w:w="243" w:type="dxa"/>
            <w:tcBorders>
              <w:top w:val="single" w:sz="4" w:space="0" w:color="365F91"/>
            </w:tcBorders>
          </w:tcPr>
          <w:p w14:paraId="01CB86D4" w14:textId="77777777" w:rsidR="000747A3" w:rsidRPr="006545C0" w:rsidRDefault="000747A3" w:rsidP="00797D85">
            <w:pPr>
              <w:jc w:val="center"/>
              <w:rPr>
                <w:rFonts w:ascii="Verdana" w:eastAsia="Malgun Gothic" w:hAnsi="Verdana" w:cs="Arial"/>
                <w:b/>
                <w:color w:val="365F91"/>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6545C0" w:rsidRDefault="000747A3" w:rsidP="00797D85">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936E2C" w:rsidRPr="0052685D"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936E2C" w:rsidRPr="006545C0" w:rsidRDefault="00936E2C" w:rsidP="00936E2C">
            <w:pPr>
              <w:jc w:val="center"/>
              <w:rPr>
                <w:rFonts w:ascii="Verdana" w:eastAsia="Malgun Gothic" w:hAnsi="Verdana" w:cs="Arial"/>
                <w:b/>
                <w:color w:val="365F91"/>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3ACC0B99" w14:textId="77777777" w:rsidR="00936E2C" w:rsidRPr="000E1F20" w:rsidRDefault="00936E2C" w:rsidP="00936E2C">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Ιαν</w:t>
            </w:r>
          </w:p>
          <w:p w14:paraId="25B559C0" w14:textId="40E5B783" w:rsidR="00936E2C" w:rsidRPr="006545C0" w:rsidRDefault="00936E2C" w:rsidP="00936E2C">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p>
        </w:tc>
        <w:tc>
          <w:tcPr>
            <w:tcW w:w="852" w:type="dxa"/>
            <w:tcBorders>
              <w:top w:val="single" w:sz="4" w:space="0" w:color="365F91"/>
              <w:bottom w:val="single" w:sz="4" w:space="0" w:color="365F91"/>
            </w:tcBorders>
            <w:shd w:val="clear" w:color="auto" w:fill="auto"/>
            <w:vAlign w:val="center"/>
          </w:tcPr>
          <w:p w14:paraId="3940EFB8" w14:textId="7037FCE3" w:rsidR="00936E2C" w:rsidRPr="000E1F20" w:rsidRDefault="00936E2C" w:rsidP="00936E2C">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Φεβ</w:t>
            </w:r>
          </w:p>
          <w:p w14:paraId="0B393EF0" w14:textId="3AD698B0" w:rsidR="00936E2C" w:rsidRPr="006545C0" w:rsidRDefault="00936E2C" w:rsidP="00936E2C">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p>
        </w:tc>
        <w:tc>
          <w:tcPr>
            <w:tcW w:w="243" w:type="dxa"/>
            <w:tcBorders>
              <w:bottom w:val="single" w:sz="4" w:space="0" w:color="365F91"/>
            </w:tcBorders>
          </w:tcPr>
          <w:p w14:paraId="2E302F8A" w14:textId="77777777" w:rsidR="00936E2C" w:rsidRDefault="00936E2C" w:rsidP="00936E2C">
            <w:pPr>
              <w:jc w:val="center"/>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436C8E5B" w:rsidR="00936E2C" w:rsidRPr="006545C0" w:rsidRDefault="00936E2C" w:rsidP="00936E2C">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Φεβ 2025/ Ιαν </w:t>
            </w: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p>
        </w:tc>
        <w:tc>
          <w:tcPr>
            <w:tcW w:w="1501" w:type="dxa"/>
            <w:tcBorders>
              <w:top w:val="single" w:sz="4" w:space="0" w:color="365F91"/>
              <w:bottom w:val="single" w:sz="4" w:space="0" w:color="365F91"/>
            </w:tcBorders>
            <w:shd w:val="clear" w:color="auto" w:fill="auto"/>
            <w:vAlign w:val="center"/>
          </w:tcPr>
          <w:p w14:paraId="562BB4E1" w14:textId="4E558BA9" w:rsidR="00936E2C" w:rsidRDefault="00936E2C" w:rsidP="00936E2C">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Φεβ</w:t>
            </w:r>
          </w:p>
          <w:p w14:paraId="3013D0F4" w14:textId="7DF3B960" w:rsidR="00936E2C" w:rsidRPr="006545C0" w:rsidRDefault="00936E2C" w:rsidP="00936E2C">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24</w:t>
            </w:r>
          </w:p>
        </w:tc>
        <w:tc>
          <w:tcPr>
            <w:tcW w:w="1811" w:type="dxa"/>
            <w:tcBorders>
              <w:top w:val="single" w:sz="4" w:space="0" w:color="365F91"/>
              <w:bottom w:val="single" w:sz="4" w:space="0" w:color="365F91"/>
            </w:tcBorders>
            <w:shd w:val="clear" w:color="auto" w:fill="auto"/>
            <w:vAlign w:val="center"/>
          </w:tcPr>
          <w:p w14:paraId="2FF2F008" w14:textId="40B704E2" w:rsidR="00936E2C" w:rsidRDefault="00936E2C" w:rsidP="00936E2C">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Pr>
                <w:rFonts w:ascii="Verdana" w:eastAsia="Malgun Gothic" w:hAnsi="Verdana" w:cs="Arial"/>
                <w:b/>
                <w:color w:val="365F91"/>
                <w:sz w:val="18"/>
                <w:szCs w:val="18"/>
                <w:lang w:val="el-GR"/>
              </w:rPr>
              <w:t>Φεβ</w:t>
            </w:r>
          </w:p>
          <w:p w14:paraId="602CA687" w14:textId="34547BCE" w:rsidR="00936E2C" w:rsidRPr="0074366E" w:rsidRDefault="00936E2C" w:rsidP="00936E2C">
            <w:pPr>
              <w:ind w:left="-54" w:right="-52"/>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sidR="0074366E">
              <w:rPr>
                <w:rFonts w:ascii="Verdana" w:eastAsia="Malgun Gothic" w:hAnsi="Verdana" w:cs="Arial"/>
                <w:b/>
                <w:color w:val="365F91"/>
                <w:sz w:val="18"/>
                <w:szCs w:val="18"/>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w:t>
            </w:r>
            <w:r w:rsidR="0074366E">
              <w:rPr>
                <w:rFonts w:ascii="Verdana" w:eastAsia="Malgun Gothic" w:hAnsi="Verdana" w:cs="Arial"/>
                <w:b/>
                <w:color w:val="365F91"/>
                <w:sz w:val="18"/>
                <w:szCs w:val="18"/>
              </w:rPr>
              <w:t>4</w:t>
            </w:r>
          </w:p>
        </w:tc>
      </w:tr>
      <w:tr w:rsidR="00936E2C" w:rsidRPr="0052685D"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936E2C" w:rsidRPr="006545C0" w:rsidRDefault="00936E2C" w:rsidP="00936E2C">
            <w:pPr>
              <w:rPr>
                <w:rFonts w:ascii="Verdana" w:hAnsi="Verdana" w:cs="Arial"/>
                <w:color w:val="365F91"/>
                <w:sz w:val="18"/>
                <w:szCs w:val="18"/>
              </w:rPr>
            </w:pPr>
            <w:r w:rsidRPr="006545C0">
              <w:rPr>
                <w:rFonts w:ascii="Verdana" w:hAnsi="Verdana" w:cs="Arial"/>
                <w:color w:val="365F91"/>
                <w:sz w:val="18"/>
                <w:szCs w:val="18"/>
                <w:lang w:val="el-GR"/>
              </w:rPr>
              <w:t>Μεταλλεία</w:t>
            </w:r>
            <w:r w:rsidRPr="006545C0">
              <w:rPr>
                <w:rFonts w:ascii="Verdana" w:hAnsi="Verdana" w:cs="Arial"/>
                <w:color w:val="365F91"/>
                <w:sz w:val="18"/>
                <w:szCs w:val="18"/>
              </w:rPr>
              <w:t xml:space="preserve"> και </w:t>
            </w:r>
            <w:r w:rsidRPr="006545C0">
              <w:rPr>
                <w:rFonts w:ascii="Verdana" w:hAnsi="Verdana" w:cs="Arial"/>
                <w:color w:val="365F91"/>
                <w:sz w:val="18"/>
                <w:szCs w:val="18"/>
                <w:lang w:val="el-GR"/>
              </w:rPr>
              <w:t>Λ</w:t>
            </w:r>
            <w:r w:rsidRPr="006545C0">
              <w:rPr>
                <w:rFonts w:ascii="Verdana" w:hAnsi="Verdana" w:cs="Arial"/>
                <w:color w:val="365F91"/>
                <w:sz w:val="18"/>
                <w:szCs w:val="18"/>
              </w:rPr>
              <w:t>α</w:t>
            </w:r>
            <w:proofErr w:type="spellStart"/>
            <w:r w:rsidRPr="006545C0">
              <w:rPr>
                <w:rFonts w:ascii="Verdana" w:hAnsi="Verdana" w:cs="Arial"/>
                <w:color w:val="365F91"/>
                <w:sz w:val="18"/>
                <w:szCs w:val="18"/>
              </w:rPr>
              <w:t>τομεί</w:t>
            </w:r>
            <w:proofErr w:type="spellEnd"/>
            <w:r w:rsidRPr="006545C0">
              <w:rPr>
                <w:rFonts w:ascii="Verdana" w:hAnsi="Verdana" w:cs="Arial"/>
                <w:color w:val="365F91"/>
                <w:sz w:val="18"/>
                <w:szCs w:val="18"/>
              </w:rPr>
              <w:t>α</w:t>
            </w:r>
          </w:p>
        </w:tc>
        <w:tc>
          <w:tcPr>
            <w:tcW w:w="852" w:type="dxa"/>
            <w:tcBorders>
              <w:top w:val="single" w:sz="4" w:space="0" w:color="365F91"/>
            </w:tcBorders>
            <w:shd w:val="clear" w:color="auto" w:fill="auto"/>
            <w:vAlign w:val="center"/>
          </w:tcPr>
          <w:p w14:paraId="32EA84DA" w14:textId="5B92C36D" w:rsidR="00936E2C" w:rsidRPr="00196108" w:rsidRDefault="00936E2C" w:rsidP="00936E2C">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126,3</w:t>
            </w:r>
          </w:p>
        </w:tc>
        <w:tc>
          <w:tcPr>
            <w:tcW w:w="852" w:type="dxa"/>
            <w:tcBorders>
              <w:top w:val="single" w:sz="4" w:space="0" w:color="365F91"/>
            </w:tcBorders>
            <w:shd w:val="clear" w:color="auto" w:fill="auto"/>
            <w:vAlign w:val="center"/>
          </w:tcPr>
          <w:p w14:paraId="69F763E7" w14:textId="5D4867A7" w:rsidR="00936E2C" w:rsidRPr="002E6600" w:rsidRDefault="00936E2C" w:rsidP="00936E2C">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130,6</w:t>
            </w:r>
          </w:p>
        </w:tc>
        <w:tc>
          <w:tcPr>
            <w:tcW w:w="243" w:type="dxa"/>
            <w:tcBorders>
              <w:top w:val="single" w:sz="4" w:space="0" w:color="365F91"/>
            </w:tcBorders>
          </w:tcPr>
          <w:p w14:paraId="52C08469" w14:textId="77777777" w:rsidR="00936E2C" w:rsidRPr="006545C0" w:rsidRDefault="00936E2C" w:rsidP="00936E2C">
            <w:pPr>
              <w:ind w:right="567"/>
              <w:jc w:val="right"/>
              <w:rPr>
                <w:rFonts w:ascii="Verdana" w:eastAsia="Malgun Gothic" w:hAnsi="Verdana" w:cs="Arial"/>
                <w:color w:val="365F91"/>
                <w:sz w:val="18"/>
                <w:szCs w:val="18"/>
                <w:lang w:val="el-GR"/>
              </w:rPr>
            </w:pPr>
          </w:p>
        </w:tc>
        <w:tc>
          <w:tcPr>
            <w:tcW w:w="1498" w:type="dxa"/>
            <w:tcBorders>
              <w:top w:val="single" w:sz="4" w:space="0" w:color="365F91"/>
            </w:tcBorders>
            <w:shd w:val="clear" w:color="auto" w:fill="auto"/>
            <w:vAlign w:val="center"/>
          </w:tcPr>
          <w:p w14:paraId="3EA494C6" w14:textId="29E26AA8" w:rsidR="00936E2C" w:rsidRPr="002E6600"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w:t>
            </w:r>
          </w:p>
        </w:tc>
        <w:tc>
          <w:tcPr>
            <w:tcW w:w="1501" w:type="dxa"/>
            <w:tcBorders>
              <w:top w:val="single" w:sz="4" w:space="0" w:color="365F91"/>
            </w:tcBorders>
            <w:shd w:val="clear" w:color="auto" w:fill="auto"/>
            <w:vAlign w:val="center"/>
          </w:tcPr>
          <w:p w14:paraId="4AEC4798" w14:textId="33D1C8E7" w:rsidR="00936E2C" w:rsidRPr="00F61517"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4,5</w:t>
            </w:r>
          </w:p>
        </w:tc>
        <w:tc>
          <w:tcPr>
            <w:tcW w:w="1811" w:type="dxa"/>
            <w:tcBorders>
              <w:top w:val="single" w:sz="4" w:space="0" w:color="365F91"/>
            </w:tcBorders>
            <w:shd w:val="clear" w:color="auto" w:fill="auto"/>
            <w:vAlign w:val="center"/>
          </w:tcPr>
          <w:p w14:paraId="65837FFD" w14:textId="1B9A218D" w:rsidR="00936E2C" w:rsidRPr="00FC7649"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Pr="0063249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r>
      <w:tr w:rsidR="00936E2C" w:rsidRPr="0052685D" w14:paraId="38684C5E" w14:textId="77777777" w:rsidTr="00B0304E">
        <w:trPr>
          <w:trHeight w:val="340"/>
          <w:jc w:val="center"/>
        </w:trPr>
        <w:tc>
          <w:tcPr>
            <w:tcW w:w="3279" w:type="dxa"/>
            <w:shd w:val="clear" w:color="auto" w:fill="auto"/>
            <w:vAlign w:val="center"/>
          </w:tcPr>
          <w:p w14:paraId="10267E92" w14:textId="77777777" w:rsidR="00936E2C" w:rsidRPr="006545C0" w:rsidRDefault="00936E2C" w:rsidP="00936E2C">
            <w:pPr>
              <w:rPr>
                <w:rFonts w:ascii="Verdana" w:eastAsia="Malgun Gothic" w:hAnsi="Verdana" w:cs="Arial"/>
                <w:b/>
                <w:color w:val="365F91"/>
                <w:sz w:val="18"/>
                <w:szCs w:val="18"/>
                <w:u w:val="single"/>
                <w:lang w:val="el-GR"/>
              </w:rPr>
            </w:pPr>
            <w:proofErr w:type="spellStart"/>
            <w:r w:rsidRPr="006545C0">
              <w:rPr>
                <w:rFonts w:ascii="Verdana" w:hAnsi="Verdana" w:cs="Arial"/>
                <w:color w:val="365F91"/>
                <w:sz w:val="18"/>
                <w:szCs w:val="18"/>
              </w:rPr>
              <w:t>Μετ</w:t>
            </w:r>
            <w:proofErr w:type="spellEnd"/>
            <w:r w:rsidRPr="006545C0">
              <w:rPr>
                <w:rFonts w:ascii="Verdana" w:hAnsi="Verdana" w:cs="Arial"/>
                <w:color w:val="365F91"/>
                <w:sz w:val="18"/>
                <w:szCs w:val="18"/>
              </w:rPr>
              <w:t>αποίηση</w:t>
            </w:r>
          </w:p>
        </w:tc>
        <w:tc>
          <w:tcPr>
            <w:tcW w:w="852" w:type="dxa"/>
            <w:shd w:val="clear" w:color="auto" w:fill="auto"/>
            <w:vAlign w:val="center"/>
          </w:tcPr>
          <w:p w14:paraId="2FD265D5" w14:textId="0B395671" w:rsidR="00936E2C" w:rsidRPr="002F21E9" w:rsidRDefault="00936E2C" w:rsidP="00936E2C">
            <w:pPr>
              <w:ind w:right="57"/>
              <w:jc w:val="right"/>
              <w:rPr>
                <w:rFonts w:ascii="Verdana" w:eastAsia="Malgun Gothic" w:hAnsi="Verdana" w:cs="Arial"/>
                <w:color w:val="365F91"/>
                <w:sz w:val="18"/>
                <w:szCs w:val="18"/>
                <w:highlight w:val="yellow"/>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19</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c>
          <w:tcPr>
            <w:tcW w:w="852" w:type="dxa"/>
            <w:shd w:val="clear" w:color="auto" w:fill="auto"/>
            <w:vAlign w:val="center"/>
          </w:tcPr>
          <w:p w14:paraId="35996399" w14:textId="7587D891" w:rsidR="00936E2C" w:rsidRPr="001C0CEC" w:rsidRDefault="00936E2C" w:rsidP="00936E2C">
            <w:pPr>
              <w:ind w:right="57"/>
              <w:jc w:val="right"/>
              <w:rPr>
                <w:rFonts w:ascii="Verdana" w:eastAsia="Malgun Gothic" w:hAnsi="Verdana" w:cs="Arial"/>
                <w:color w:val="365F91"/>
                <w:sz w:val="18"/>
                <w:szCs w:val="18"/>
                <w:highlight w:val="yellow"/>
                <w:lang w:val="el-GR"/>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c>
          <w:tcPr>
            <w:tcW w:w="243" w:type="dxa"/>
          </w:tcPr>
          <w:p w14:paraId="588EC427" w14:textId="77777777" w:rsidR="00936E2C" w:rsidRPr="00E90999" w:rsidRDefault="00936E2C" w:rsidP="00936E2C">
            <w:pPr>
              <w:ind w:right="567"/>
              <w:jc w:val="right"/>
              <w:rPr>
                <w:rFonts w:ascii="Verdana" w:eastAsia="Malgun Gothic" w:hAnsi="Verdana" w:cs="Arial"/>
                <w:color w:val="365F91"/>
                <w:sz w:val="18"/>
                <w:szCs w:val="18"/>
                <w:highlight w:val="yellow"/>
                <w:lang w:val="el-GR"/>
              </w:rPr>
            </w:pPr>
          </w:p>
        </w:tc>
        <w:tc>
          <w:tcPr>
            <w:tcW w:w="1498" w:type="dxa"/>
            <w:shd w:val="clear" w:color="auto" w:fill="auto"/>
            <w:vAlign w:val="center"/>
          </w:tcPr>
          <w:p w14:paraId="7807ECF9" w14:textId="3BB91DE7" w:rsidR="00936E2C" w:rsidRPr="002E6600"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Pr="00D0556D">
              <w:rPr>
                <w:rFonts w:ascii="Verdana" w:eastAsia="Malgun Gothic" w:hAnsi="Verdana" w:cs="Arial"/>
                <w:color w:val="365F91"/>
                <w:sz w:val="18"/>
                <w:szCs w:val="18"/>
                <w:lang w:val="el-GR"/>
              </w:rPr>
              <w:t>0,</w:t>
            </w:r>
            <w:r>
              <w:rPr>
                <w:rFonts w:ascii="Verdana" w:eastAsia="Malgun Gothic" w:hAnsi="Verdana" w:cs="Arial"/>
                <w:color w:val="365F91"/>
                <w:sz w:val="18"/>
                <w:szCs w:val="18"/>
                <w:lang w:val="el-GR"/>
              </w:rPr>
              <w:t>3</w:t>
            </w:r>
          </w:p>
        </w:tc>
        <w:tc>
          <w:tcPr>
            <w:tcW w:w="1501" w:type="dxa"/>
            <w:shd w:val="clear" w:color="auto" w:fill="auto"/>
            <w:vAlign w:val="center"/>
          </w:tcPr>
          <w:p w14:paraId="631B005F" w14:textId="4CF7C39A" w:rsidR="00936E2C" w:rsidRPr="00F0538D"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c>
          <w:tcPr>
            <w:tcW w:w="1811" w:type="dxa"/>
            <w:shd w:val="clear" w:color="auto" w:fill="auto"/>
            <w:vAlign w:val="center"/>
          </w:tcPr>
          <w:p w14:paraId="1DEA165A" w14:textId="1507C6A3" w:rsidR="00936E2C" w:rsidRPr="001C0CEC"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936E2C" w:rsidRPr="00D94BA8" w14:paraId="1421FE4A" w14:textId="77777777" w:rsidTr="00B0304E">
        <w:trPr>
          <w:trHeight w:val="340"/>
          <w:jc w:val="center"/>
        </w:trPr>
        <w:tc>
          <w:tcPr>
            <w:tcW w:w="3279" w:type="dxa"/>
            <w:shd w:val="clear" w:color="auto" w:fill="auto"/>
            <w:vAlign w:val="center"/>
          </w:tcPr>
          <w:p w14:paraId="14468B8A" w14:textId="77777777" w:rsidR="00936E2C" w:rsidRPr="006545C0" w:rsidRDefault="00936E2C" w:rsidP="00936E2C">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Ηλεκτρικού Ρεύματος</w:t>
            </w:r>
          </w:p>
        </w:tc>
        <w:tc>
          <w:tcPr>
            <w:tcW w:w="852" w:type="dxa"/>
            <w:shd w:val="clear" w:color="auto" w:fill="auto"/>
            <w:vAlign w:val="center"/>
          </w:tcPr>
          <w:p w14:paraId="7163FB5B" w14:textId="2C75CA0F" w:rsidR="00936E2C" w:rsidRPr="002F21E9" w:rsidRDefault="00936E2C" w:rsidP="00936E2C">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139</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c>
          <w:tcPr>
            <w:tcW w:w="852" w:type="dxa"/>
            <w:shd w:val="clear" w:color="auto" w:fill="auto"/>
            <w:vAlign w:val="center"/>
          </w:tcPr>
          <w:p w14:paraId="23AEC42D" w14:textId="54A6203B" w:rsidR="00936E2C" w:rsidRPr="00196108" w:rsidRDefault="00936E2C" w:rsidP="00936E2C">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139</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c>
          <w:tcPr>
            <w:tcW w:w="243" w:type="dxa"/>
          </w:tcPr>
          <w:p w14:paraId="02A8BE67" w14:textId="77777777" w:rsidR="00936E2C" w:rsidRPr="006545C0" w:rsidRDefault="00936E2C" w:rsidP="00936E2C">
            <w:pPr>
              <w:ind w:right="567"/>
              <w:jc w:val="right"/>
              <w:rPr>
                <w:rFonts w:ascii="Verdana" w:eastAsia="Malgun Gothic" w:hAnsi="Verdana" w:cs="Arial"/>
                <w:color w:val="365F91"/>
                <w:sz w:val="18"/>
                <w:szCs w:val="18"/>
                <w:lang w:val="el-GR"/>
              </w:rPr>
            </w:pPr>
          </w:p>
        </w:tc>
        <w:tc>
          <w:tcPr>
            <w:tcW w:w="1498" w:type="dxa"/>
            <w:shd w:val="clear" w:color="auto" w:fill="auto"/>
            <w:vAlign w:val="center"/>
          </w:tcPr>
          <w:p w14:paraId="1E9D36E8" w14:textId="56E5CE4F" w:rsidR="00936E2C" w:rsidRPr="00196108"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0,1</w:t>
            </w:r>
          </w:p>
        </w:tc>
        <w:tc>
          <w:tcPr>
            <w:tcW w:w="1501" w:type="dxa"/>
            <w:shd w:val="clear" w:color="auto" w:fill="auto"/>
            <w:vAlign w:val="center"/>
          </w:tcPr>
          <w:p w14:paraId="105032AF" w14:textId="3E375431" w:rsidR="00936E2C" w:rsidRPr="00F61517"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-4,8</w:t>
            </w:r>
          </w:p>
        </w:tc>
        <w:tc>
          <w:tcPr>
            <w:tcW w:w="1811" w:type="dxa"/>
            <w:shd w:val="clear" w:color="auto" w:fill="auto"/>
            <w:vAlign w:val="center"/>
          </w:tcPr>
          <w:p w14:paraId="6FB52A3B" w14:textId="055D349E" w:rsidR="00936E2C" w:rsidRPr="006B7F45"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4,</w:t>
            </w:r>
            <w:r w:rsidR="006B7F45">
              <w:rPr>
                <w:rFonts w:ascii="Verdana" w:eastAsia="Malgun Gothic" w:hAnsi="Verdana" w:cs="Arial"/>
                <w:color w:val="365F91"/>
                <w:sz w:val="18"/>
                <w:szCs w:val="18"/>
              </w:rPr>
              <w:t>9</w:t>
            </w:r>
          </w:p>
        </w:tc>
      </w:tr>
      <w:tr w:rsidR="00936E2C" w:rsidRPr="00D94BA8"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936E2C" w:rsidRPr="006545C0" w:rsidRDefault="00936E2C" w:rsidP="00936E2C">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2841E59A" w:rsidR="00936E2C" w:rsidRPr="002F21E9" w:rsidRDefault="00936E2C" w:rsidP="00936E2C">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105,4</w:t>
            </w:r>
          </w:p>
        </w:tc>
        <w:tc>
          <w:tcPr>
            <w:tcW w:w="852" w:type="dxa"/>
            <w:tcBorders>
              <w:bottom w:val="single" w:sz="4" w:space="0" w:color="365F91"/>
            </w:tcBorders>
            <w:shd w:val="clear" w:color="auto" w:fill="auto"/>
            <w:vAlign w:val="center"/>
          </w:tcPr>
          <w:p w14:paraId="4CF68DB4" w14:textId="35EF2B89" w:rsidR="00936E2C" w:rsidRPr="00D809A7" w:rsidRDefault="00936E2C" w:rsidP="00936E2C">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106,1</w:t>
            </w:r>
          </w:p>
        </w:tc>
        <w:tc>
          <w:tcPr>
            <w:tcW w:w="243" w:type="dxa"/>
            <w:tcBorders>
              <w:bottom w:val="single" w:sz="4" w:space="0" w:color="365F91"/>
            </w:tcBorders>
          </w:tcPr>
          <w:p w14:paraId="29A7203D" w14:textId="77777777" w:rsidR="00936E2C" w:rsidRPr="00E90999" w:rsidRDefault="00936E2C" w:rsidP="00936E2C">
            <w:pPr>
              <w:ind w:right="567"/>
              <w:jc w:val="right"/>
              <w:rPr>
                <w:rFonts w:ascii="Verdana" w:eastAsia="Malgun Gothic" w:hAnsi="Verdana" w:cs="Arial"/>
                <w:color w:val="365F91"/>
                <w:sz w:val="18"/>
                <w:szCs w:val="18"/>
                <w:highlight w:val="yellow"/>
                <w:lang w:val="el-GR"/>
              </w:rPr>
            </w:pPr>
          </w:p>
        </w:tc>
        <w:tc>
          <w:tcPr>
            <w:tcW w:w="1498" w:type="dxa"/>
            <w:tcBorders>
              <w:bottom w:val="single" w:sz="4" w:space="0" w:color="365F91"/>
            </w:tcBorders>
            <w:shd w:val="clear" w:color="auto" w:fill="auto"/>
            <w:vAlign w:val="center"/>
          </w:tcPr>
          <w:p w14:paraId="0B8C8294" w14:textId="5F080843" w:rsidR="00936E2C" w:rsidRPr="00EF437C"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Pr="007254A0">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c>
          <w:tcPr>
            <w:tcW w:w="1501" w:type="dxa"/>
            <w:tcBorders>
              <w:bottom w:val="single" w:sz="4" w:space="0" w:color="365F91"/>
            </w:tcBorders>
            <w:shd w:val="clear" w:color="auto" w:fill="auto"/>
            <w:vAlign w:val="center"/>
          </w:tcPr>
          <w:p w14:paraId="287A2702" w14:textId="1D3C4DD1" w:rsidR="00936E2C" w:rsidRPr="00F61517"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0,5</w:t>
            </w:r>
          </w:p>
        </w:tc>
        <w:tc>
          <w:tcPr>
            <w:tcW w:w="1811" w:type="dxa"/>
            <w:tcBorders>
              <w:bottom w:val="single" w:sz="4" w:space="0" w:color="365F91"/>
            </w:tcBorders>
            <w:shd w:val="clear" w:color="auto" w:fill="auto"/>
            <w:vAlign w:val="center"/>
          </w:tcPr>
          <w:p w14:paraId="713736E3" w14:textId="61C572B3" w:rsidR="00936E2C" w:rsidRPr="006B7F45" w:rsidRDefault="006B7F45"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0</w:t>
            </w:r>
            <w:r w:rsidR="00936E2C"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rPr>
              <w:t>9</w:t>
            </w:r>
          </w:p>
        </w:tc>
      </w:tr>
      <w:tr w:rsidR="00936E2C" w:rsidRPr="0052685D"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936E2C" w:rsidRPr="006545C0" w:rsidRDefault="00936E2C" w:rsidP="00936E2C">
            <w:pPr>
              <w:spacing w:before="60"/>
              <w:rPr>
                <w:rFonts w:ascii="Verdana" w:hAnsi="Verdana" w:cs="Arial"/>
                <w:b/>
                <w:color w:val="365F91"/>
                <w:sz w:val="18"/>
                <w:szCs w:val="18"/>
                <w:lang w:val="el-GR"/>
              </w:rPr>
            </w:pPr>
            <w:r w:rsidRPr="006545C0">
              <w:rPr>
                <w:rFonts w:ascii="Verdana" w:hAnsi="Verdana" w:cs="Arial"/>
                <w:b/>
                <w:color w:val="365F91"/>
                <w:sz w:val="18"/>
                <w:szCs w:val="18"/>
                <w:lang w:val="el-GR"/>
              </w:rPr>
              <w:t>Γενικός Δείκτης</w:t>
            </w:r>
          </w:p>
          <w:p w14:paraId="34645311" w14:textId="77777777" w:rsidR="00936E2C" w:rsidRPr="006545C0" w:rsidRDefault="00936E2C" w:rsidP="00936E2C">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Εγχώριος</w:t>
            </w:r>
          </w:p>
          <w:p w14:paraId="07D3715F" w14:textId="77777777" w:rsidR="00936E2C" w:rsidRPr="006545C0" w:rsidRDefault="00936E2C" w:rsidP="00936E2C">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217000EA" w14:textId="77777777" w:rsidR="00936E2C" w:rsidRPr="00DA268A" w:rsidRDefault="00936E2C" w:rsidP="00936E2C">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1</w:t>
            </w:r>
            <w:r>
              <w:rPr>
                <w:rFonts w:ascii="Verdana" w:hAnsi="Verdana" w:cs="Arial"/>
                <w:b/>
                <w:bCs/>
                <w:color w:val="365F91"/>
                <w:sz w:val="18"/>
                <w:szCs w:val="18"/>
              </w:rPr>
              <w:t>,</w:t>
            </w:r>
            <w:r>
              <w:rPr>
                <w:rFonts w:ascii="Verdana" w:hAnsi="Verdana" w:cs="Arial"/>
                <w:b/>
                <w:bCs/>
                <w:color w:val="365F91"/>
                <w:sz w:val="18"/>
                <w:szCs w:val="18"/>
                <w:lang w:val="el-GR"/>
              </w:rPr>
              <w:t>9</w:t>
            </w:r>
          </w:p>
          <w:p w14:paraId="60DFCED2" w14:textId="77777777" w:rsidR="00936E2C" w:rsidRPr="00DA268A" w:rsidRDefault="00936E2C" w:rsidP="00936E2C">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3</w:t>
            </w:r>
            <w:r>
              <w:rPr>
                <w:rFonts w:ascii="Verdana" w:hAnsi="Verdana" w:cs="Arial"/>
                <w:bCs/>
                <w:color w:val="365F91"/>
                <w:sz w:val="18"/>
                <w:szCs w:val="18"/>
              </w:rPr>
              <w:t>,</w:t>
            </w:r>
            <w:r>
              <w:rPr>
                <w:rFonts w:ascii="Verdana" w:hAnsi="Verdana" w:cs="Arial"/>
                <w:bCs/>
                <w:color w:val="365F91"/>
                <w:sz w:val="18"/>
                <w:szCs w:val="18"/>
                <w:lang w:val="el-GR"/>
              </w:rPr>
              <w:t>9</w:t>
            </w:r>
          </w:p>
          <w:p w14:paraId="6CC681DB" w14:textId="6801D712" w:rsidR="00936E2C" w:rsidRPr="002F21E9" w:rsidRDefault="00936E2C" w:rsidP="00936E2C">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11</w:t>
            </w:r>
            <w:r w:rsidRPr="007254A0">
              <w:rPr>
                <w:rFonts w:ascii="Verdana" w:hAnsi="Verdana" w:cs="Arial"/>
                <w:bCs/>
                <w:color w:val="365F91"/>
                <w:sz w:val="18"/>
                <w:szCs w:val="18"/>
                <w:lang w:val="el-GR"/>
              </w:rPr>
              <w:t>,</w:t>
            </w:r>
            <w:r>
              <w:rPr>
                <w:rFonts w:ascii="Verdana" w:hAnsi="Verdana" w:cs="Arial"/>
                <w:bCs/>
                <w:color w:val="365F91"/>
                <w:sz w:val="18"/>
                <w:szCs w:val="18"/>
                <w:lang w:val="el-GR"/>
              </w:rPr>
              <w:t>6</w:t>
            </w:r>
          </w:p>
        </w:tc>
        <w:tc>
          <w:tcPr>
            <w:tcW w:w="852" w:type="dxa"/>
            <w:tcBorders>
              <w:top w:val="single" w:sz="4" w:space="0" w:color="365F91"/>
              <w:bottom w:val="single" w:sz="4" w:space="0" w:color="365F91"/>
            </w:tcBorders>
            <w:shd w:val="clear" w:color="auto" w:fill="auto"/>
            <w:vAlign w:val="center"/>
          </w:tcPr>
          <w:p w14:paraId="1DA2119D" w14:textId="2F902510" w:rsidR="00936E2C" w:rsidRPr="00DA268A" w:rsidRDefault="00936E2C" w:rsidP="00936E2C">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1</w:t>
            </w:r>
            <w:r>
              <w:rPr>
                <w:rFonts w:ascii="Verdana" w:hAnsi="Verdana" w:cs="Arial"/>
                <w:b/>
                <w:bCs/>
                <w:color w:val="365F91"/>
                <w:sz w:val="18"/>
                <w:szCs w:val="18"/>
              </w:rPr>
              <w:t>,</w:t>
            </w:r>
            <w:r>
              <w:rPr>
                <w:rFonts w:ascii="Verdana" w:hAnsi="Verdana" w:cs="Arial"/>
                <w:b/>
                <w:bCs/>
                <w:color w:val="365F91"/>
                <w:sz w:val="18"/>
                <w:szCs w:val="18"/>
                <w:lang w:val="el-GR"/>
              </w:rPr>
              <w:t>7</w:t>
            </w:r>
          </w:p>
          <w:p w14:paraId="79160CC4" w14:textId="0FD2DC00" w:rsidR="00936E2C" w:rsidRPr="00DA268A" w:rsidRDefault="00936E2C" w:rsidP="00936E2C">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3</w:t>
            </w:r>
            <w:r>
              <w:rPr>
                <w:rFonts w:ascii="Verdana" w:hAnsi="Verdana" w:cs="Arial"/>
                <w:bCs/>
                <w:color w:val="365F91"/>
                <w:sz w:val="18"/>
                <w:szCs w:val="18"/>
              </w:rPr>
              <w:t>,</w:t>
            </w:r>
            <w:r>
              <w:rPr>
                <w:rFonts w:ascii="Verdana" w:hAnsi="Verdana" w:cs="Arial"/>
                <w:bCs/>
                <w:color w:val="365F91"/>
                <w:sz w:val="18"/>
                <w:szCs w:val="18"/>
                <w:lang w:val="el-GR"/>
              </w:rPr>
              <w:t>5</w:t>
            </w:r>
          </w:p>
          <w:p w14:paraId="5DF4C0B9" w14:textId="472669D5" w:rsidR="00936E2C" w:rsidRPr="002F21E9" w:rsidRDefault="00936E2C" w:rsidP="00936E2C">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12</w:t>
            </w:r>
            <w:r w:rsidRPr="007254A0">
              <w:rPr>
                <w:rFonts w:ascii="Verdana" w:hAnsi="Verdana" w:cs="Arial"/>
                <w:bCs/>
                <w:color w:val="365F91"/>
                <w:sz w:val="18"/>
                <w:szCs w:val="18"/>
                <w:lang w:val="el-GR"/>
              </w:rPr>
              <w:t>,</w:t>
            </w:r>
            <w:r>
              <w:rPr>
                <w:rFonts w:ascii="Verdana" w:hAnsi="Verdana" w:cs="Arial"/>
                <w:bCs/>
                <w:color w:val="365F91"/>
                <w:sz w:val="18"/>
                <w:szCs w:val="18"/>
                <w:lang w:val="el-GR"/>
              </w:rPr>
              <w:t>2</w:t>
            </w:r>
          </w:p>
        </w:tc>
        <w:tc>
          <w:tcPr>
            <w:tcW w:w="243" w:type="dxa"/>
            <w:tcBorders>
              <w:top w:val="single" w:sz="4" w:space="0" w:color="365F91"/>
              <w:bottom w:val="single" w:sz="4" w:space="0" w:color="365F91"/>
            </w:tcBorders>
          </w:tcPr>
          <w:p w14:paraId="11926D6D" w14:textId="77777777" w:rsidR="00936E2C" w:rsidRPr="007254A0" w:rsidRDefault="00936E2C" w:rsidP="00936E2C">
            <w:pPr>
              <w:spacing w:before="60"/>
              <w:ind w:right="567"/>
              <w:jc w:val="right"/>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28C7070C" w:rsidR="00936E2C" w:rsidRPr="00B82F39" w:rsidRDefault="00936E2C" w:rsidP="00936E2C">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w:t>
            </w:r>
          </w:p>
          <w:p w14:paraId="7BCD36CE" w14:textId="22D3816A" w:rsidR="00936E2C" w:rsidRPr="001C0CEC" w:rsidRDefault="00936E2C" w:rsidP="00936E2C">
            <w:pPr>
              <w:spacing w:before="60"/>
              <w:ind w:right="567"/>
              <w:jc w:val="right"/>
              <w:rPr>
                <w:rFonts w:ascii="Verdana" w:eastAsia="Malgun Gothic" w:hAnsi="Verdana" w:cs="Arial"/>
                <w:bCs/>
                <w:color w:val="365F91"/>
                <w:sz w:val="18"/>
                <w:szCs w:val="18"/>
                <w:lang w:val="el-GR"/>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3</w:t>
            </w:r>
          </w:p>
          <w:p w14:paraId="0ABC8236" w14:textId="5997542E" w:rsidR="00936E2C" w:rsidRPr="00F61517" w:rsidRDefault="00936E2C" w:rsidP="00936E2C">
            <w:pPr>
              <w:spacing w:before="60"/>
              <w:ind w:right="567"/>
              <w:jc w:val="right"/>
              <w:rPr>
                <w:rFonts w:ascii="Verdana" w:eastAsia="Malgun Gothic" w:hAnsi="Verdana" w:cs="Arial"/>
                <w:bCs/>
                <w:color w:val="365F91"/>
                <w:sz w:val="18"/>
                <w:szCs w:val="18"/>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5</w:t>
            </w:r>
          </w:p>
        </w:tc>
        <w:tc>
          <w:tcPr>
            <w:tcW w:w="1501" w:type="dxa"/>
            <w:tcBorders>
              <w:top w:val="single" w:sz="4" w:space="0" w:color="365F91"/>
              <w:bottom w:val="single" w:sz="4" w:space="0" w:color="365F91"/>
            </w:tcBorders>
            <w:shd w:val="clear" w:color="auto" w:fill="auto"/>
            <w:vAlign w:val="center"/>
          </w:tcPr>
          <w:p w14:paraId="7CDC1161" w14:textId="6E62CE97" w:rsidR="00936E2C" w:rsidRPr="00F61517" w:rsidRDefault="00936E2C" w:rsidP="00936E2C">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5</w:t>
            </w:r>
          </w:p>
          <w:p w14:paraId="2193A62F" w14:textId="0C127FEE" w:rsidR="00936E2C" w:rsidRPr="00936E2C" w:rsidRDefault="00936E2C" w:rsidP="00936E2C">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-0</w:t>
            </w:r>
            <w:r w:rsidRPr="007254A0">
              <w:rPr>
                <w:rFonts w:ascii="Verdana" w:hAnsi="Verdana" w:cs="Arial"/>
                <w:bCs/>
                <w:color w:val="365F91"/>
                <w:sz w:val="18"/>
                <w:szCs w:val="18"/>
              </w:rPr>
              <w:t>,</w:t>
            </w:r>
            <w:r>
              <w:rPr>
                <w:rFonts w:ascii="Verdana" w:hAnsi="Verdana" w:cs="Arial"/>
                <w:bCs/>
                <w:color w:val="365F91"/>
                <w:sz w:val="18"/>
                <w:szCs w:val="18"/>
                <w:lang w:val="el-GR"/>
              </w:rPr>
              <w:t>9</w:t>
            </w:r>
          </w:p>
          <w:p w14:paraId="385B1AF0" w14:textId="0DA55FAE" w:rsidR="00936E2C" w:rsidRPr="00936E2C" w:rsidRDefault="00936E2C" w:rsidP="00936E2C">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1</w:t>
            </w:r>
            <w:r w:rsidRPr="00D0556D">
              <w:rPr>
                <w:rFonts w:ascii="Verdana" w:hAnsi="Verdana" w:cs="Arial"/>
                <w:bCs/>
                <w:color w:val="365F91"/>
                <w:sz w:val="18"/>
                <w:szCs w:val="18"/>
              </w:rPr>
              <w:t>,</w:t>
            </w:r>
            <w:r>
              <w:rPr>
                <w:rFonts w:ascii="Verdana" w:hAnsi="Verdana" w:cs="Arial"/>
                <w:bCs/>
                <w:color w:val="365F91"/>
                <w:sz w:val="18"/>
                <w:szCs w:val="18"/>
                <w:lang w:val="el-GR"/>
              </w:rPr>
              <w:t>2</w:t>
            </w:r>
          </w:p>
        </w:tc>
        <w:tc>
          <w:tcPr>
            <w:tcW w:w="1811" w:type="dxa"/>
            <w:tcBorders>
              <w:top w:val="single" w:sz="4" w:space="0" w:color="365F91"/>
              <w:bottom w:val="single" w:sz="4" w:space="0" w:color="365F91"/>
            </w:tcBorders>
            <w:shd w:val="clear" w:color="auto" w:fill="auto"/>
            <w:vAlign w:val="center"/>
          </w:tcPr>
          <w:p w14:paraId="1A253611" w14:textId="66B86A52" w:rsidR="00936E2C" w:rsidRPr="00F61517" w:rsidRDefault="00936E2C" w:rsidP="00936E2C">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D0556D">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4</w:t>
            </w:r>
          </w:p>
          <w:p w14:paraId="2097EB97" w14:textId="72EE926F" w:rsidR="00936E2C" w:rsidRPr="00EF437C" w:rsidRDefault="00936E2C" w:rsidP="00936E2C">
            <w:pPr>
              <w:spacing w:before="60"/>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p w14:paraId="7F35C948" w14:textId="2639DDBE" w:rsidR="00936E2C" w:rsidRPr="00F61517" w:rsidRDefault="00936E2C" w:rsidP="00936E2C">
            <w:pPr>
              <w:spacing w:before="60"/>
              <w:ind w:right="567"/>
              <w:jc w:val="right"/>
              <w:rPr>
                <w:rFonts w:ascii="Verdana" w:hAnsi="Verdana" w:cs="Arial"/>
                <w:bCs/>
                <w:color w:val="365F91"/>
                <w:sz w:val="18"/>
                <w:szCs w:val="18"/>
              </w:rPr>
            </w:pPr>
            <w:r>
              <w:rPr>
                <w:rFonts w:ascii="Verdana" w:eastAsia="Malgun Gothic" w:hAnsi="Verdana" w:cs="Arial"/>
                <w:color w:val="365F91"/>
                <w:sz w:val="18"/>
                <w:szCs w:val="18"/>
                <w:lang w:val="el-GR"/>
              </w:rPr>
              <w:t>1</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rPr>
              <w:t>0</w:t>
            </w:r>
          </w:p>
        </w:tc>
      </w:tr>
    </w:tbl>
    <w:p w14:paraId="08664DA8" w14:textId="1AD3896C" w:rsidR="007D65ED" w:rsidRPr="007F2A3F" w:rsidRDefault="008B73CF" w:rsidP="007D65ED">
      <w:pPr>
        <w:jc w:val="both"/>
        <w:rPr>
          <w:rFonts w:ascii="Verdana" w:eastAsia="Malgun Gothic" w:hAnsi="Verdana" w:cs="Arial"/>
          <w:color w:val="365F91"/>
          <w:sz w:val="16"/>
          <w:szCs w:val="16"/>
          <w:lang w:val="el-GR"/>
        </w:rPr>
      </w:pPr>
      <w:r w:rsidRPr="007F2A3F">
        <w:rPr>
          <w:rFonts w:ascii="Verdana" w:eastAsia="Malgun Gothic" w:hAnsi="Verdana" w:cs="Arial"/>
          <w:color w:val="365F91"/>
          <w:sz w:val="16"/>
          <w:szCs w:val="16"/>
          <w:lang w:val="el-GR"/>
        </w:rPr>
        <w:t xml:space="preserve">Σημείωση: </w:t>
      </w:r>
      <w:r w:rsidR="002B1CFD" w:rsidRPr="007F2A3F">
        <w:rPr>
          <w:rFonts w:ascii="Verdana" w:eastAsia="Malgun Gothic" w:hAnsi="Verdana" w:cs="Arial"/>
          <w:color w:val="365F91"/>
          <w:sz w:val="16"/>
          <w:szCs w:val="16"/>
          <w:lang w:val="el-GR"/>
        </w:rPr>
        <w:t xml:space="preserve">Τα στοιχεία για </w:t>
      </w:r>
      <w:r w:rsidR="00712292">
        <w:rPr>
          <w:rFonts w:ascii="Verdana" w:eastAsia="Malgun Gothic" w:hAnsi="Verdana" w:cs="Arial"/>
          <w:color w:val="365F91"/>
          <w:sz w:val="16"/>
          <w:szCs w:val="16"/>
          <w:lang w:val="el-GR"/>
        </w:rPr>
        <w:t xml:space="preserve">τον </w:t>
      </w:r>
      <w:r w:rsidR="00936E2C">
        <w:rPr>
          <w:rFonts w:ascii="Verdana" w:eastAsia="Malgun Gothic" w:hAnsi="Verdana" w:cs="Arial"/>
          <w:color w:val="365F91"/>
          <w:sz w:val="16"/>
          <w:szCs w:val="16"/>
          <w:lang w:val="el-GR"/>
        </w:rPr>
        <w:t>Ιανουάριο και Φεβρουάριο</w:t>
      </w:r>
      <w:r w:rsidR="00DE5313">
        <w:rPr>
          <w:rFonts w:ascii="Verdana" w:eastAsia="Malgun Gothic" w:hAnsi="Verdana" w:cs="Arial"/>
          <w:color w:val="365F91"/>
          <w:sz w:val="16"/>
          <w:szCs w:val="16"/>
          <w:lang w:val="el-GR"/>
        </w:rPr>
        <w:t xml:space="preserve"> 202</w:t>
      </w:r>
      <w:r w:rsidR="00936E2C">
        <w:rPr>
          <w:rFonts w:ascii="Verdana" w:eastAsia="Malgun Gothic" w:hAnsi="Verdana" w:cs="Arial"/>
          <w:color w:val="365F91"/>
          <w:sz w:val="16"/>
          <w:szCs w:val="16"/>
          <w:lang w:val="el-GR"/>
        </w:rPr>
        <w:t>5</w:t>
      </w:r>
      <w:r w:rsidR="0016740D">
        <w:rPr>
          <w:rFonts w:ascii="Verdana" w:eastAsia="Malgun Gothic" w:hAnsi="Verdana" w:cs="Arial"/>
          <w:color w:val="365F91"/>
          <w:sz w:val="16"/>
          <w:szCs w:val="16"/>
          <w:lang w:val="el-GR"/>
        </w:rPr>
        <w:t xml:space="preserve"> </w:t>
      </w:r>
      <w:r w:rsidR="006E755C">
        <w:rPr>
          <w:rFonts w:ascii="Verdana" w:eastAsia="Malgun Gothic" w:hAnsi="Verdana" w:cs="Arial"/>
          <w:color w:val="365F91"/>
          <w:sz w:val="16"/>
          <w:szCs w:val="16"/>
          <w:lang w:val="el-GR"/>
        </w:rPr>
        <w:t xml:space="preserve">στους </w:t>
      </w:r>
      <w:r w:rsidR="007D65ED">
        <w:rPr>
          <w:rFonts w:ascii="Verdana" w:eastAsia="Malgun Gothic" w:hAnsi="Verdana" w:cs="Arial"/>
          <w:color w:val="365F91"/>
          <w:sz w:val="16"/>
          <w:szCs w:val="16"/>
          <w:lang w:val="el-GR"/>
        </w:rPr>
        <w:t xml:space="preserve">τομείς της Παροχής Ηλεκτρικού Ρεύματος και της </w:t>
      </w:r>
      <w:r w:rsidR="007D65ED">
        <w:rPr>
          <w:rFonts w:ascii="Verdana" w:hAnsi="Verdana" w:cs="Arial"/>
          <w:color w:val="365F91"/>
          <w:sz w:val="16"/>
          <w:szCs w:val="16"/>
          <w:lang w:val="el-GR"/>
        </w:rPr>
        <w:t>Παροχής Νερού και Ανάκτησης Υλικών</w:t>
      </w:r>
      <w:r w:rsidR="007D65ED">
        <w:rPr>
          <w:rFonts w:ascii="Verdana" w:eastAsia="Malgun Gothic" w:hAnsi="Verdana" w:cs="Arial"/>
          <w:color w:val="365F91"/>
          <w:sz w:val="16"/>
          <w:szCs w:val="16"/>
          <w:lang w:val="el-GR"/>
        </w:rPr>
        <w:t xml:space="preserve"> </w:t>
      </w:r>
      <w:r w:rsidR="007D65ED" w:rsidRPr="007F2A3F">
        <w:rPr>
          <w:rFonts w:ascii="Verdana" w:hAnsi="Verdana" w:cs="Arial"/>
          <w:color w:val="365F91"/>
          <w:sz w:val="16"/>
          <w:szCs w:val="16"/>
          <w:lang w:val="el-GR"/>
        </w:rPr>
        <w:t>είναι προκαταρκτικά.</w:t>
      </w:r>
    </w:p>
    <w:p w14:paraId="57BDCF8A" w14:textId="77777777" w:rsidR="008B73CF" w:rsidRPr="00235DFE" w:rsidRDefault="008B73CF" w:rsidP="007D65ED">
      <w:pPr>
        <w:jc w:val="both"/>
        <w:rPr>
          <w:rFonts w:ascii="Verdana" w:eastAsia="Malgun Gothic" w:hAnsi="Verdana" w:cs="Arial"/>
          <w:sz w:val="18"/>
          <w:szCs w:val="18"/>
          <w:lang w:val="el-GR"/>
        </w:rPr>
      </w:pPr>
    </w:p>
    <w:p w14:paraId="27CFD31A" w14:textId="77777777" w:rsidR="008B73CF" w:rsidRDefault="008B73CF" w:rsidP="008B73CF">
      <w:pPr>
        <w:jc w:val="both"/>
        <w:rPr>
          <w:rFonts w:ascii="Verdana" w:eastAsia="Malgun Gothic" w:hAnsi="Verdana" w:cs="Arial"/>
          <w:sz w:val="18"/>
          <w:szCs w:val="18"/>
          <w:lang w:val="el-GR"/>
        </w:rPr>
      </w:pPr>
    </w:p>
    <w:p w14:paraId="6AE24A7C" w14:textId="77777777" w:rsidR="008B73CF" w:rsidRPr="000E2BB5" w:rsidRDefault="008B73CF" w:rsidP="008B73CF">
      <w:pPr>
        <w:spacing w:after="60"/>
        <w:rPr>
          <w:rFonts w:ascii="Verdana" w:eastAsia="Malgun Gothic" w:hAnsi="Verdana" w:cs="Arial"/>
          <w:b/>
          <w:color w:val="365F91"/>
          <w:sz w:val="18"/>
          <w:szCs w:val="18"/>
        </w:rPr>
      </w:pPr>
      <w:r>
        <w:rPr>
          <w:rFonts w:ascii="Verdana" w:eastAsia="Malgun Gothic" w:hAnsi="Verdana" w:cs="Arial"/>
          <w:b/>
          <w:color w:val="365F91"/>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0747A3" w:rsidRPr="0052685D"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6545C0" w:rsidRDefault="000747A3" w:rsidP="00797D85">
            <w:pPr>
              <w:jc w:val="center"/>
              <w:rPr>
                <w:rFonts w:ascii="Verdana" w:hAnsi="Verdana" w:cs="Calibri"/>
                <w:b/>
                <w:bCs/>
                <w:color w:val="365F91"/>
                <w:sz w:val="18"/>
                <w:szCs w:val="18"/>
                <w:lang w:val="el-GR"/>
              </w:rPr>
            </w:pPr>
            <w:r w:rsidRPr="006545C0">
              <w:rPr>
                <w:rFonts w:ascii="Verdana" w:hAnsi="Verdana" w:cs="Calibri"/>
                <w:b/>
                <w:bCs/>
                <w:color w:val="365F91"/>
                <w:sz w:val="18"/>
                <w:szCs w:val="18"/>
                <w:lang w:val="el-GR"/>
              </w:rPr>
              <w:t>Κώδικας NACE</w:t>
            </w:r>
          </w:p>
          <w:p w14:paraId="54864BD4" w14:textId="77777777" w:rsidR="000747A3" w:rsidRPr="006545C0" w:rsidRDefault="000747A3" w:rsidP="00797D85">
            <w:pPr>
              <w:jc w:val="center"/>
              <w:rPr>
                <w:rFonts w:cs="Arial"/>
                <w:b/>
                <w:bCs/>
                <w:color w:val="365F91"/>
                <w:sz w:val="20"/>
                <w:szCs w:val="20"/>
                <w:lang w:val="el-GR"/>
              </w:rPr>
            </w:pPr>
            <w:r w:rsidRPr="006545C0">
              <w:rPr>
                <w:rFonts w:ascii="Verdana" w:hAnsi="Verdana" w:cs="Arial"/>
                <w:b/>
                <w:bCs/>
                <w:color w:val="365F91"/>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6545C0" w:rsidRDefault="000747A3" w:rsidP="00797D85">
            <w:pPr>
              <w:jc w:val="center"/>
              <w:rPr>
                <w:rFonts w:ascii="Arial" w:hAnsi="Arial" w:cs="Arial"/>
                <w:color w:val="365F91"/>
                <w:sz w:val="20"/>
                <w:szCs w:val="20"/>
                <w:lang w:val="el-GR"/>
              </w:rPr>
            </w:pPr>
            <w:r w:rsidRPr="006545C0">
              <w:rPr>
                <w:rFonts w:ascii="Verdana" w:hAnsi="Verdana" w:cs="Arial"/>
                <w:b/>
                <w:color w:val="365F91"/>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6545C0" w:rsidRDefault="000747A3" w:rsidP="00797D85">
            <w:pPr>
              <w:jc w:val="center"/>
              <w:rPr>
                <w:rFonts w:ascii="Verdana" w:eastAsia="Malgun Gothic" w:hAnsi="Verdana" w:cs="Arial"/>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936E2C" w:rsidRPr="0052685D"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936E2C" w:rsidRPr="006545C0" w:rsidRDefault="00936E2C" w:rsidP="00936E2C">
            <w:pPr>
              <w:jc w:val="center"/>
              <w:rPr>
                <w:rFonts w:ascii="Verdana" w:hAnsi="Verdana" w:cs="Arial"/>
                <w:b/>
                <w:color w:val="365F91"/>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936E2C" w:rsidRPr="006545C0" w:rsidRDefault="00936E2C" w:rsidP="00936E2C">
            <w:pPr>
              <w:jc w:val="center"/>
              <w:rPr>
                <w:rFonts w:ascii="Verdana" w:eastAsia="Malgun Gothic" w:hAnsi="Verdana" w:cs="Arial"/>
                <w:b/>
                <w:color w:val="365F91"/>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7EB51C3A" w:rsidR="00936E2C" w:rsidRPr="006545C0" w:rsidRDefault="00936E2C" w:rsidP="00936E2C">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Φεβ 2025/ Ιαν </w:t>
            </w: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p>
        </w:tc>
        <w:tc>
          <w:tcPr>
            <w:tcW w:w="1502" w:type="dxa"/>
            <w:tcBorders>
              <w:top w:val="single" w:sz="4" w:space="0" w:color="365F91"/>
              <w:bottom w:val="single" w:sz="4" w:space="0" w:color="365F91"/>
            </w:tcBorders>
            <w:shd w:val="clear" w:color="auto" w:fill="auto"/>
            <w:vAlign w:val="center"/>
          </w:tcPr>
          <w:p w14:paraId="404E75E7" w14:textId="77777777" w:rsidR="00936E2C" w:rsidRDefault="00936E2C" w:rsidP="00936E2C">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Φεβ</w:t>
            </w:r>
          </w:p>
          <w:p w14:paraId="5CEAAABE" w14:textId="1D0DFEFA" w:rsidR="00936E2C" w:rsidRPr="006545C0" w:rsidRDefault="00936E2C" w:rsidP="00936E2C">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24</w:t>
            </w:r>
          </w:p>
        </w:tc>
        <w:tc>
          <w:tcPr>
            <w:tcW w:w="1812" w:type="dxa"/>
            <w:tcBorders>
              <w:top w:val="single" w:sz="4" w:space="0" w:color="365F91"/>
              <w:bottom w:val="single" w:sz="4" w:space="0" w:color="365F91"/>
            </w:tcBorders>
            <w:shd w:val="clear" w:color="auto" w:fill="auto"/>
            <w:vAlign w:val="center"/>
          </w:tcPr>
          <w:p w14:paraId="1A066C1F" w14:textId="77777777" w:rsidR="00936E2C" w:rsidRDefault="00936E2C" w:rsidP="00936E2C">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Pr>
                <w:rFonts w:ascii="Verdana" w:eastAsia="Malgun Gothic" w:hAnsi="Verdana" w:cs="Arial"/>
                <w:b/>
                <w:color w:val="365F91"/>
                <w:sz w:val="18"/>
                <w:szCs w:val="18"/>
                <w:lang w:val="el-GR"/>
              </w:rPr>
              <w:t>Φεβ</w:t>
            </w:r>
          </w:p>
          <w:p w14:paraId="2999205C" w14:textId="16EF2C6A" w:rsidR="00936E2C" w:rsidRPr="0074366E" w:rsidRDefault="00936E2C" w:rsidP="00936E2C">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sidR="0074366E">
              <w:rPr>
                <w:rFonts w:ascii="Verdana" w:eastAsia="Malgun Gothic" w:hAnsi="Verdana" w:cs="Arial"/>
                <w:b/>
                <w:color w:val="365F91"/>
                <w:sz w:val="18"/>
                <w:szCs w:val="18"/>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w:t>
            </w:r>
            <w:r w:rsidR="0074366E">
              <w:rPr>
                <w:rFonts w:ascii="Verdana" w:eastAsia="Malgun Gothic" w:hAnsi="Verdana" w:cs="Arial"/>
                <w:b/>
                <w:color w:val="365F91"/>
                <w:sz w:val="18"/>
                <w:szCs w:val="18"/>
              </w:rPr>
              <w:t>4</w:t>
            </w:r>
          </w:p>
        </w:tc>
      </w:tr>
      <w:tr w:rsidR="00936E2C" w:rsidRPr="0052685D"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936E2C" w:rsidRPr="006545C0" w:rsidRDefault="00936E2C" w:rsidP="00936E2C">
            <w:pPr>
              <w:rPr>
                <w:rFonts w:ascii="Verdana" w:hAnsi="Verdana" w:cs="Arial"/>
                <w:b/>
                <w:bCs/>
                <w:color w:val="365F91"/>
                <w:sz w:val="18"/>
                <w:szCs w:val="18"/>
                <w:lang w:val="el-GR"/>
              </w:rPr>
            </w:pPr>
            <w:r w:rsidRPr="006545C0">
              <w:rPr>
                <w:rFonts w:ascii="Verdana" w:hAnsi="Verdana" w:cs="Arial"/>
                <w:b/>
                <w:bCs/>
                <w:color w:val="365F91"/>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936E2C" w:rsidRPr="00FF5890" w:rsidRDefault="00936E2C" w:rsidP="00936E2C">
            <w:pPr>
              <w:rPr>
                <w:rFonts w:ascii="Verdana" w:hAnsi="Verdana" w:cs="Arial"/>
                <w:b/>
                <w:bCs/>
                <w:color w:val="365F91"/>
                <w:sz w:val="18"/>
                <w:szCs w:val="18"/>
              </w:rPr>
            </w:pPr>
            <w:r w:rsidRPr="006545C0">
              <w:rPr>
                <w:rFonts w:ascii="Verdana" w:hAnsi="Verdana" w:cs="Arial"/>
                <w:b/>
                <w:bCs/>
                <w:color w:val="365F91"/>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31E67D5C" w:rsidR="00936E2C" w:rsidRPr="00196108" w:rsidRDefault="00936E2C" w:rsidP="00936E2C">
            <w:pPr>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w:t>
            </w:r>
            <w:r w:rsidRPr="001D6746">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3</w:t>
            </w:r>
          </w:p>
        </w:tc>
        <w:tc>
          <w:tcPr>
            <w:tcW w:w="1502" w:type="dxa"/>
            <w:tcBorders>
              <w:top w:val="single" w:sz="4" w:space="0" w:color="365F91"/>
              <w:bottom w:val="single" w:sz="4" w:space="0" w:color="365F91"/>
            </w:tcBorders>
            <w:shd w:val="clear" w:color="auto" w:fill="auto"/>
            <w:vAlign w:val="center"/>
          </w:tcPr>
          <w:p w14:paraId="5C576937" w14:textId="2D72CF97" w:rsidR="00936E2C" w:rsidRPr="00AD6D29" w:rsidRDefault="00936E2C" w:rsidP="00936E2C">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00B22627">
              <w:rPr>
                <w:rFonts w:ascii="Verdana" w:eastAsia="Malgun Gothic" w:hAnsi="Verdana" w:cs="Arial"/>
                <w:b/>
                <w:color w:val="365F91"/>
                <w:sz w:val="18"/>
                <w:szCs w:val="18"/>
                <w:lang w:val="el-GR"/>
              </w:rPr>
              <w:t>3</w:t>
            </w:r>
          </w:p>
        </w:tc>
        <w:tc>
          <w:tcPr>
            <w:tcW w:w="1812" w:type="dxa"/>
            <w:tcBorders>
              <w:top w:val="single" w:sz="4" w:space="0" w:color="365F91"/>
              <w:bottom w:val="single" w:sz="4" w:space="0" w:color="365F91"/>
            </w:tcBorders>
            <w:shd w:val="clear" w:color="auto" w:fill="auto"/>
            <w:vAlign w:val="center"/>
          </w:tcPr>
          <w:p w14:paraId="206C54F3" w14:textId="1E0FF7FC" w:rsidR="00936E2C" w:rsidRPr="00EA7535" w:rsidRDefault="00936E2C" w:rsidP="00936E2C">
            <w:pPr>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w:t>
            </w:r>
            <w:r w:rsidR="00B22627">
              <w:rPr>
                <w:rFonts w:ascii="Verdana" w:eastAsia="Malgun Gothic" w:hAnsi="Verdana" w:cs="Arial"/>
                <w:b/>
                <w:color w:val="365F91"/>
                <w:sz w:val="18"/>
                <w:szCs w:val="18"/>
                <w:lang w:val="el-GR"/>
              </w:rPr>
              <w:t>5</w:t>
            </w:r>
          </w:p>
        </w:tc>
      </w:tr>
      <w:tr w:rsidR="00936E2C" w:rsidRPr="0052685D"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936E2C" w:rsidRPr="006545C0" w:rsidRDefault="00936E2C" w:rsidP="00936E2C">
            <w:pPr>
              <w:rPr>
                <w:rFonts w:ascii="Verdana" w:hAnsi="Verdana" w:cs="Arial"/>
                <w:color w:val="365F91"/>
                <w:sz w:val="18"/>
                <w:szCs w:val="18"/>
                <w:lang w:val="el-GR"/>
              </w:rPr>
            </w:pPr>
            <w:r w:rsidRPr="006545C0">
              <w:rPr>
                <w:rFonts w:ascii="Verdana" w:hAnsi="Verdana" w:cs="Arial"/>
                <w:color w:val="365F91"/>
                <w:sz w:val="18"/>
                <w:szCs w:val="18"/>
              </w:rPr>
              <w:t>10+11+12</w:t>
            </w:r>
          </w:p>
        </w:tc>
        <w:tc>
          <w:tcPr>
            <w:tcW w:w="4021" w:type="dxa"/>
            <w:tcBorders>
              <w:top w:val="single" w:sz="4" w:space="0" w:color="365F91"/>
            </w:tcBorders>
            <w:shd w:val="clear" w:color="auto" w:fill="auto"/>
          </w:tcPr>
          <w:p w14:paraId="26E15D12" w14:textId="77777777" w:rsidR="00936E2C" w:rsidRPr="006545C0" w:rsidRDefault="00936E2C" w:rsidP="00936E2C">
            <w:pPr>
              <w:rPr>
                <w:rFonts w:ascii="Verdana" w:hAnsi="Verdana" w:cs="Arial"/>
                <w:color w:val="365F91"/>
                <w:sz w:val="18"/>
                <w:szCs w:val="18"/>
                <w:lang w:val="el-GR"/>
              </w:rPr>
            </w:pPr>
            <w:r w:rsidRPr="006545C0">
              <w:rPr>
                <w:rFonts w:ascii="Verdana" w:hAnsi="Verdana" w:cs="Arial"/>
                <w:color w:val="365F91"/>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07109A50" w:rsidR="00936E2C" w:rsidRPr="00936E2C"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-1</w:t>
            </w:r>
            <w:r w:rsidRPr="007C61CE">
              <w:rPr>
                <w:rFonts w:ascii="Verdana" w:hAnsi="Verdana" w:cs="Calibri"/>
                <w:color w:val="365F91"/>
                <w:sz w:val="18"/>
                <w:szCs w:val="18"/>
              </w:rPr>
              <w:t>,</w:t>
            </w:r>
            <w:r>
              <w:rPr>
                <w:rFonts w:ascii="Verdana" w:hAnsi="Verdana" w:cs="Calibri"/>
                <w:color w:val="365F91"/>
                <w:sz w:val="18"/>
                <w:szCs w:val="18"/>
                <w:lang w:val="el-GR"/>
              </w:rPr>
              <w:t>1</w:t>
            </w:r>
          </w:p>
        </w:tc>
        <w:tc>
          <w:tcPr>
            <w:tcW w:w="1502" w:type="dxa"/>
            <w:tcBorders>
              <w:top w:val="single" w:sz="4" w:space="0" w:color="365F91"/>
            </w:tcBorders>
            <w:shd w:val="clear" w:color="auto" w:fill="auto"/>
          </w:tcPr>
          <w:p w14:paraId="05DD0D30" w14:textId="7BB22C42" w:rsidR="00936E2C" w:rsidRPr="00B22627" w:rsidRDefault="00936E2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w:t>
            </w:r>
            <w:r w:rsidR="00B22627">
              <w:rPr>
                <w:rFonts w:ascii="Verdana" w:hAnsi="Verdana" w:cs="Calibri"/>
                <w:color w:val="365F91"/>
                <w:sz w:val="18"/>
                <w:szCs w:val="18"/>
                <w:lang w:val="el-GR"/>
              </w:rPr>
              <w:t>1</w:t>
            </w:r>
            <w:r w:rsidRPr="007C61CE">
              <w:rPr>
                <w:rFonts w:ascii="Verdana" w:hAnsi="Verdana" w:cs="Calibri"/>
                <w:color w:val="365F91"/>
                <w:sz w:val="18"/>
                <w:szCs w:val="18"/>
              </w:rPr>
              <w:t>,</w:t>
            </w:r>
            <w:r w:rsidR="00B22627">
              <w:rPr>
                <w:rFonts w:ascii="Verdana" w:hAnsi="Verdana" w:cs="Calibri"/>
                <w:color w:val="365F91"/>
                <w:sz w:val="18"/>
                <w:szCs w:val="18"/>
                <w:lang w:val="el-GR"/>
              </w:rPr>
              <w:t>4</w:t>
            </w:r>
          </w:p>
        </w:tc>
        <w:tc>
          <w:tcPr>
            <w:tcW w:w="1812" w:type="dxa"/>
            <w:tcBorders>
              <w:top w:val="single" w:sz="4" w:space="0" w:color="365F91"/>
            </w:tcBorders>
            <w:shd w:val="clear" w:color="auto" w:fill="auto"/>
          </w:tcPr>
          <w:p w14:paraId="0C4F9AB2" w14:textId="2BE9B475" w:rsidR="00936E2C" w:rsidRPr="00AD6D29" w:rsidRDefault="00B22627" w:rsidP="00936E2C">
            <w:pPr>
              <w:ind w:right="567"/>
              <w:jc w:val="right"/>
              <w:rPr>
                <w:rFonts w:ascii="Verdana" w:hAnsi="Verdana" w:cs="Arial"/>
                <w:color w:val="365F91"/>
                <w:sz w:val="18"/>
                <w:szCs w:val="18"/>
              </w:rPr>
            </w:pPr>
            <w:r>
              <w:rPr>
                <w:rFonts w:ascii="Verdana" w:hAnsi="Verdana" w:cs="Arial"/>
                <w:color w:val="365F91"/>
                <w:sz w:val="18"/>
                <w:szCs w:val="18"/>
                <w:lang w:val="el-GR"/>
              </w:rPr>
              <w:t>-</w:t>
            </w:r>
            <w:r w:rsidR="00936E2C">
              <w:rPr>
                <w:rFonts w:ascii="Verdana" w:hAnsi="Verdana" w:cs="Arial"/>
                <w:color w:val="365F91"/>
                <w:sz w:val="18"/>
                <w:szCs w:val="18"/>
                <w:lang w:val="el-GR"/>
              </w:rPr>
              <w:t>0,</w:t>
            </w:r>
            <w:r>
              <w:rPr>
                <w:rFonts w:ascii="Verdana" w:hAnsi="Verdana" w:cs="Arial"/>
                <w:color w:val="365F91"/>
                <w:sz w:val="18"/>
                <w:szCs w:val="18"/>
                <w:lang w:val="el-GR"/>
              </w:rPr>
              <w:t>8</w:t>
            </w:r>
          </w:p>
        </w:tc>
      </w:tr>
      <w:tr w:rsidR="00936E2C" w:rsidRPr="0052685D" w14:paraId="41914BE8" w14:textId="77777777" w:rsidTr="00B17732">
        <w:trPr>
          <w:trHeight w:val="510"/>
          <w:jc w:val="center"/>
        </w:trPr>
        <w:tc>
          <w:tcPr>
            <w:tcW w:w="1198" w:type="dxa"/>
            <w:shd w:val="clear" w:color="auto" w:fill="auto"/>
          </w:tcPr>
          <w:p w14:paraId="25AF824E" w14:textId="77777777" w:rsidR="00936E2C" w:rsidRPr="006545C0" w:rsidRDefault="00936E2C" w:rsidP="00936E2C">
            <w:pPr>
              <w:rPr>
                <w:rFonts w:ascii="Verdana" w:hAnsi="Verdana" w:cs="Arial"/>
                <w:color w:val="365F91"/>
                <w:sz w:val="18"/>
                <w:szCs w:val="18"/>
                <w:lang w:val="el-GR"/>
              </w:rPr>
            </w:pPr>
            <w:r w:rsidRPr="006545C0">
              <w:rPr>
                <w:rFonts w:ascii="Verdana" w:hAnsi="Verdana" w:cs="Arial"/>
                <w:color w:val="365F91"/>
                <w:sz w:val="18"/>
                <w:szCs w:val="18"/>
              </w:rPr>
              <w:t>13+14+15</w:t>
            </w:r>
          </w:p>
        </w:tc>
        <w:tc>
          <w:tcPr>
            <w:tcW w:w="4021" w:type="dxa"/>
            <w:shd w:val="clear" w:color="auto" w:fill="auto"/>
          </w:tcPr>
          <w:p w14:paraId="5926A873" w14:textId="77777777" w:rsidR="00936E2C" w:rsidRPr="006545C0" w:rsidRDefault="00936E2C" w:rsidP="00936E2C">
            <w:pPr>
              <w:rPr>
                <w:rFonts w:ascii="Verdana" w:hAnsi="Verdana" w:cs="Arial"/>
                <w:color w:val="365F91"/>
                <w:sz w:val="18"/>
                <w:szCs w:val="18"/>
                <w:lang w:val="el-GR"/>
              </w:rPr>
            </w:pPr>
            <w:bookmarkStart w:id="0" w:name="_Hlk144128740"/>
            <w:r w:rsidRPr="006545C0">
              <w:rPr>
                <w:rFonts w:ascii="Verdana" w:hAnsi="Verdana" w:cs="Arial"/>
                <w:color w:val="365F91"/>
                <w:sz w:val="18"/>
                <w:szCs w:val="18"/>
                <w:lang w:val="el-GR"/>
              </w:rPr>
              <w:t>Παραγωγή Κλωστοϋφαντουργικών Υλών, Ειδών Ένδυσης και Δερμάτινων Ειδών</w:t>
            </w:r>
            <w:bookmarkEnd w:id="0"/>
          </w:p>
        </w:tc>
        <w:tc>
          <w:tcPr>
            <w:tcW w:w="1503" w:type="dxa"/>
            <w:shd w:val="clear" w:color="auto" w:fill="auto"/>
          </w:tcPr>
          <w:p w14:paraId="3B1933DF" w14:textId="5338A3B2" w:rsidR="00936E2C" w:rsidRPr="00F8449B" w:rsidRDefault="00936E2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0,2</w:t>
            </w:r>
          </w:p>
        </w:tc>
        <w:tc>
          <w:tcPr>
            <w:tcW w:w="1502" w:type="dxa"/>
            <w:shd w:val="clear" w:color="auto" w:fill="auto"/>
          </w:tcPr>
          <w:p w14:paraId="50E7C1A9" w14:textId="49EC5DA5" w:rsidR="00936E2C" w:rsidRPr="0065160A" w:rsidRDefault="00B22627"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3</w:t>
            </w:r>
            <w:r w:rsidR="00936E2C">
              <w:rPr>
                <w:rFonts w:ascii="Verdana" w:hAnsi="Verdana" w:cs="Calibri"/>
                <w:color w:val="365F91"/>
                <w:sz w:val="18"/>
                <w:szCs w:val="18"/>
                <w:lang w:val="el-GR"/>
              </w:rPr>
              <w:t>,</w:t>
            </w:r>
            <w:r>
              <w:rPr>
                <w:rFonts w:ascii="Verdana" w:hAnsi="Verdana" w:cs="Calibri"/>
                <w:color w:val="365F91"/>
                <w:sz w:val="18"/>
                <w:szCs w:val="18"/>
                <w:lang w:val="el-GR"/>
              </w:rPr>
              <w:t>3</w:t>
            </w:r>
          </w:p>
        </w:tc>
        <w:tc>
          <w:tcPr>
            <w:tcW w:w="1812" w:type="dxa"/>
            <w:shd w:val="clear" w:color="auto" w:fill="auto"/>
          </w:tcPr>
          <w:p w14:paraId="65FD4D74" w14:textId="78B6B61D" w:rsidR="00936E2C" w:rsidRPr="006B7F45" w:rsidRDefault="00B22627"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936E2C">
              <w:rPr>
                <w:rFonts w:ascii="Verdana" w:eastAsia="Malgun Gothic" w:hAnsi="Verdana" w:cs="Arial"/>
                <w:color w:val="365F91"/>
                <w:sz w:val="18"/>
                <w:szCs w:val="18"/>
                <w:lang w:val="el-GR"/>
              </w:rPr>
              <w:t>,</w:t>
            </w:r>
            <w:r w:rsidR="006B7F45">
              <w:rPr>
                <w:rFonts w:ascii="Verdana" w:eastAsia="Malgun Gothic" w:hAnsi="Verdana" w:cs="Arial"/>
                <w:color w:val="365F91"/>
                <w:sz w:val="18"/>
                <w:szCs w:val="18"/>
              </w:rPr>
              <w:t>1</w:t>
            </w:r>
          </w:p>
        </w:tc>
      </w:tr>
      <w:tr w:rsidR="00936E2C" w:rsidRPr="0052685D" w14:paraId="3A93E3F7" w14:textId="77777777" w:rsidTr="00B17732">
        <w:trPr>
          <w:trHeight w:val="794"/>
          <w:jc w:val="center"/>
        </w:trPr>
        <w:tc>
          <w:tcPr>
            <w:tcW w:w="1198" w:type="dxa"/>
            <w:shd w:val="clear" w:color="auto" w:fill="auto"/>
          </w:tcPr>
          <w:p w14:paraId="7E19EB47"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16</w:t>
            </w:r>
          </w:p>
        </w:tc>
        <w:tc>
          <w:tcPr>
            <w:tcW w:w="4021" w:type="dxa"/>
            <w:shd w:val="clear" w:color="auto" w:fill="auto"/>
          </w:tcPr>
          <w:p w14:paraId="4364077E"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44192A37" w:rsidR="00936E2C" w:rsidRPr="00744CCC" w:rsidRDefault="00936E2C" w:rsidP="00936E2C">
            <w:pPr>
              <w:ind w:right="567"/>
              <w:jc w:val="right"/>
              <w:rPr>
                <w:rFonts w:ascii="Verdana" w:hAnsi="Verdana" w:cs="Arial"/>
                <w:color w:val="365F91"/>
                <w:sz w:val="18"/>
                <w:szCs w:val="18"/>
              </w:rPr>
            </w:pPr>
            <w:r>
              <w:rPr>
                <w:rFonts w:ascii="Verdana" w:hAnsi="Verdana" w:cs="Calibri"/>
                <w:color w:val="365F91"/>
                <w:sz w:val="18"/>
                <w:szCs w:val="18"/>
                <w:lang w:val="el-GR"/>
              </w:rPr>
              <w:t>-0,5</w:t>
            </w:r>
          </w:p>
        </w:tc>
        <w:tc>
          <w:tcPr>
            <w:tcW w:w="1502" w:type="dxa"/>
            <w:shd w:val="clear" w:color="auto" w:fill="auto"/>
          </w:tcPr>
          <w:p w14:paraId="2555DB67" w14:textId="4797CF02" w:rsidR="00936E2C" w:rsidRPr="006545C0" w:rsidRDefault="00B22627" w:rsidP="00936E2C">
            <w:pPr>
              <w:ind w:right="567"/>
              <w:jc w:val="right"/>
              <w:rPr>
                <w:rFonts w:ascii="Verdana" w:eastAsia="Malgun Gothic" w:hAnsi="Verdana" w:cs="Arial"/>
                <w:color w:val="365F91"/>
                <w:sz w:val="18"/>
                <w:szCs w:val="18"/>
                <w:lang w:val="el-GR"/>
              </w:rPr>
            </w:pPr>
            <w:r>
              <w:rPr>
                <w:rFonts w:ascii="Verdana" w:hAnsi="Verdana" w:cs="Arial"/>
                <w:color w:val="365F91"/>
                <w:sz w:val="18"/>
                <w:szCs w:val="18"/>
                <w:lang w:val="el-GR"/>
              </w:rPr>
              <w:t>-</w:t>
            </w:r>
            <w:r w:rsidR="00936E2C">
              <w:rPr>
                <w:rFonts w:ascii="Verdana" w:hAnsi="Verdana" w:cs="Arial"/>
                <w:color w:val="365F91"/>
                <w:sz w:val="18"/>
                <w:szCs w:val="18"/>
                <w:lang w:val="el-GR"/>
              </w:rPr>
              <w:t>0,</w:t>
            </w:r>
            <w:r>
              <w:rPr>
                <w:rFonts w:ascii="Verdana" w:hAnsi="Verdana" w:cs="Arial"/>
                <w:color w:val="365F91"/>
                <w:sz w:val="18"/>
                <w:szCs w:val="18"/>
                <w:lang w:val="el-GR"/>
              </w:rPr>
              <w:t>1</w:t>
            </w:r>
          </w:p>
        </w:tc>
        <w:tc>
          <w:tcPr>
            <w:tcW w:w="1812" w:type="dxa"/>
            <w:shd w:val="clear" w:color="auto" w:fill="auto"/>
          </w:tcPr>
          <w:p w14:paraId="69CEB8C9" w14:textId="1E275AA0" w:rsidR="00936E2C" w:rsidRPr="00EA7535" w:rsidRDefault="00936E2C" w:rsidP="00936E2C">
            <w:pPr>
              <w:ind w:right="567"/>
              <w:jc w:val="right"/>
              <w:rPr>
                <w:rFonts w:ascii="Verdana" w:hAnsi="Verdana" w:cs="Arial"/>
                <w:color w:val="365F91"/>
                <w:sz w:val="18"/>
                <w:szCs w:val="18"/>
                <w:lang w:val="el-GR"/>
              </w:rPr>
            </w:pPr>
            <w:r>
              <w:rPr>
                <w:rFonts w:ascii="Verdana" w:hAnsi="Verdana" w:cs="Arial"/>
                <w:color w:val="365F91"/>
                <w:sz w:val="18"/>
                <w:szCs w:val="18"/>
                <w:lang w:val="el-GR"/>
              </w:rPr>
              <w:t>0,</w:t>
            </w:r>
            <w:r w:rsidR="00B22627">
              <w:rPr>
                <w:rFonts w:ascii="Verdana" w:hAnsi="Verdana" w:cs="Arial"/>
                <w:color w:val="365F91"/>
                <w:sz w:val="18"/>
                <w:szCs w:val="18"/>
                <w:lang w:val="el-GR"/>
              </w:rPr>
              <w:t>2</w:t>
            </w:r>
          </w:p>
        </w:tc>
      </w:tr>
      <w:tr w:rsidR="00936E2C" w:rsidRPr="0052685D" w14:paraId="5832FF02" w14:textId="77777777" w:rsidTr="00B17732">
        <w:trPr>
          <w:trHeight w:val="510"/>
          <w:jc w:val="center"/>
        </w:trPr>
        <w:tc>
          <w:tcPr>
            <w:tcW w:w="1198" w:type="dxa"/>
            <w:shd w:val="clear" w:color="auto" w:fill="auto"/>
          </w:tcPr>
          <w:p w14:paraId="569D589D"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17+18</w:t>
            </w:r>
          </w:p>
        </w:tc>
        <w:tc>
          <w:tcPr>
            <w:tcW w:w="4021" w:type="dxa"/>
            <w:shd w:val="clear" w:color="auto" w:fill="auto"/>
          </w:tcPr>
          <w:p w14:paraId="6D5D6FBA"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Χαρτιού και Προϊόντων από Χαρτί και Εκτυπώσεις</w:t>
            </w:r>
          </w:p>
        </w:tc>
        <w:tc>
          <w:tcPr>
            <w:tcW w:w="1503" w:type="dxa"/>
            <w:shd w:val="clear" w:color="auto" w:fill="auto"/>
          </w:tcPr>
          <w:p w14:paraId="3494139A" w14:textId="14755387" w:rsidR="00936E2C" w:rsidRPr="00B82F39" w:rsidRDefault="00936E2C" w:rsidP="00936E2C">
            <w:pPr>
              <w:ind w:right="567"/>
              <w:jc w:val="right"/>
              <w:rPr>
                <w:rFonts w:ascii="Verdana" w:hAnsi="Verdana" w:cs="Arial"/>
                <w:color w:val="365F91"/>
                <w:sz w:val="18"/>
                <w:szCs w:val="18"/>
              </w:rPr>
            </w:pPr>
            <w:r>
              <w:rPr>
                <w:rFonts w:ascii="Verdana" w:hAnsi="Verdana" w:cs="Calibri"/>
                <w:color w:val="365F91"/>
                <w:sz w:val="18"/>
                <w:szCs w:val="18"/>
                <w:lang w:val="el-GR"/>
              </w:rPr>
              <w:t>-0,2</w:t>
            </w:r>
          </w:p>
        </w:tc>
        <w:tc>
          <w:tcPr>
            <w:tcW w:w="1502" w:type="dxa"/>
            <w:shd w:val="clear" w:color="auto" w:fill="auto"/>
          </w:tcPr>
          <w:p w14:paraId="2FC0DD7A" w14:textId="4BCC8DFA" w:rsidR="00936E2C" w:rsidRPr="00B82F39" w:rsidRDefault="00936E2C" w:rsidP="00936E2C">
            <w:pPr>
              <w:ind w:right="567"/>
              <w:jc w:val="right"/>
              <w:rPr>
                <w:rFonts w:ascii="Verdana" w:hAnsi="Verdana" w:cs="Arial"/>
                <w:color w:val="365F91"/>
                <w:sz w:val="18"/>
                <w:szCs w:val="18"/>
              </w:rPr>
            </w:pPr>
            <w:r>
              <w:rPr>
                <w:rFonts w:ascii="Verdana" w:eastAsia="Malgun Gothic" w:hAnsi="Verdana" w:cs="Arial"/>
                <w:color w:val="365F91"/>
                <w:sz w:val="18"/>
                <w:szCs w:val="18"/>
                <w:lang w:val="el-GR"/>
              </w:rPr>
              <w:t>3,</w:t>
            </w:r>
            <w:r w:rsidR="00B22627">
              <w:rPr>
                <w:rFonts w:ascii="Verdana" w:eastAsia="Malgun Gothic" w:hAnsi="Verdana" w:cs="Arial"/>
                <w:color w:val="365F91"/>
                <w:sz w:val="18"/>
                <w:szCs w:val="18"/>
                <w:lang w:val="el-GR"/>
              </w:rPr>
              <w:t>1</w:t>
            </w:r>
          </w:p>
        </w:tc>
        <w:tc>
          <w:tcPr>
            <w:tcW w:w="1812" w:type="dxa"/>
            <w:shd w:val="clear" w:color="auto" w:fill="auto"/>
          </w:tcPr>
          <w:p w14:paraId="14FD65B1" w14:textId="7570AF69" w:rsidR="00936E2C" w:rsidRPr="006B7F45" w:rsidRDefault="00B22627"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936E2C" w:rsidRPr="00CF3284">
              <w:rPr>
                <w:rFonts w:ascii="Verdana" w:eastAsia="Malgun Gothic" w:hAnsi="Verdana" w:cs="Arial"/>
                <w:color w:val="365F91"/>
                <w:sz w:val="18"/>
                <w:szCs w:val="18"/>
                <w:lang w:val="el-GR"/>
              </w:rPr>
              <w:t>,</w:t>
            </w:r>
            <w:r w:rsidR="006B7F45">
              <w:rPr>
                <w:rFonts w:ascii="Verdana" w:eastAsia="Malgun Gothic" w:hAnsi="Verdana" w:cs="Arial"/>
                <w:color w:val="365F91"/>
                <w:sz w:val="18"/>
                <w:szCs w:val="18"/>
              </w:rPr>
              <w:t>2</w:t>
            </w:r>
          </w:p>
        </w:tc>
      </w:tr>
      <w:tr w:rsidR="00936E2C" w:rsidRPr="0052685D" w14:paraId="04D34F63" w14:textId="77777777" w:rsidTr="00B17732">
        <w:trPr>
          <w:trHeight w:val="964"/>
          <w:jc w:val="center"/>
        </w:trPr>
        <w:tc>
          <w:tcPr>
            <w:tcW w:w="1198" w:type="dxa"/>
            <w:shd w:val="clear" w:color="auto" w:fill="auto"/>
          </w:tcPr>
          <w:p w14:paraId="376DC30C"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19+20+21</w:t>
            </w:r>
          </w:p>
        </w:tc>
        <w:tc>
          <w:tcPr>
            <w:tcW w:w="4021" w:type="dxa"/>
            <w:shd w:val="clear" w:color="auto" w:fill="auto"/>
          </w:tcPr>
          <w:p w14:paraId="08E07C9A" w14:textId="77777777" w:rsidR="00936E2C" w:rsidRPr="006545C0" w:rsidRDefault="00936E2C" w:rsidP="00936E2C">
            <w:pPr>
              <w:rPr>
                <w:rFonts w:ascii="Verdana" w:eastAsia="Malgun Gothic" w:hAnsi="Verdana" w:cs="Arial"/>
                <w:color w:val="365F91"/>
                <w:sz w:val="18"/>
                <w:szCs w:val="18"/>
                <w:lang w:val="el-GR"/>
              </w:rPr>
            </w:pPr>
            <w:bookmarkStart w:id="1" w:name="_Hlk146715371"/>
            <w:r w:rsidRPr="006545C0">
              <w:rPr>
                <w:rFonts w:ascii="Verdana" w:eastAsia="Malgun Gothic"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shd w:val="clear" w:color="auto" w:fill="auto"/>
          </w:tcPr>
          <w:p w14:paraId="2718E03C" w14:textId="77DB5DF0" w:rsidR="00936E2C" w:rsidRPr="00D6776D"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0,2</w:t>
            </w:r>
          </w:p>
        </w:tc>
        <w:tc>
          <w:tcPr>
            <w:tcW w:w="1502" w:type="dxa"/>
            <w:shd w:val="clear" w:color="auto" w:fill="auto"/>
          </w:tcPr>
          <w:p w14:paraId="005F31CC" w14:textId="05AC608E" w:rsidR="00936E2C" w:rsidRPr="00B22627"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2</w:t>
            </w:r>
            <w:r w:rsidRPr="006545C0">
              <w:rPr>
                <w:rFonts w:ascii="Verdana" w:hAnsi="Verdana" w:cs="Calibri"/>
                <w:color w:val="365F91"/>
                <w:sz w:val="18"/>
                <w:szCs w:val="18"/>
              </w:rPr>
              <w:t>,</w:t>
            </w:r>
            <w:r w:rsidR="00B22627">
              <w:rPr>
                <w:rFonts w:ascii="Verdana" w:hAnsi="Verdana" w:cs="Calibri"/>
                <w:color w:val="365F91"/>
                <w:sz w:val="18"/>
                <w:szCs w:val="18"/>
                <w:lang w:val="el-GR"/>
              </w:rPr>
              <w:t>2</w:t>
            </w:r>
          </w:p>
        </w:tc>
        <w:tc>
          <w:tcPr>
            <w:tcW w:w="1812" w:type="dxa"/>
            <w:shd w:val="clear" w:color="auto" w:fill="auto"/>
          </w:tcPr>
          <w:p w14:paraId="5F0603F9" w14:textId="5D7CD267" w:rsidR="00936E2C" w:rsidRPr="00AD6D29" w:rsidRDefault="00936E2C" w:rsidP="00936E2C">
            <w:pPr>
              <w:ind w:right="567"/>
              <w:jc w:val="right"/>
              <w:rPr>
                <w:rFonts w:ascii="Verdana" w:hAnsi="Verdana" w:cs="Arial"/>
                <w:color w:val="365F91"/>
                <w:sz w:val="18"/>
                <w:szCs w:val="18"/>
              </w:rPr>
            </w:pPr>
            <w:r>
              <w:rPr>
                <w:rFonts w:ascii="Verdana" w:hAnsi="Verdana" w:cs="Arial"/>
                <w:color w:val="365F91"/>
                <w:sz w:val="18"/>
                <w:szCs w:val="18"/>
                <w:lang w:val="el-GR"/>
              </w:rPr>
              <w:t>2,1</w:t>
            </w:r>
          </w:p>
        </w:tc>
      </w:tr>
      <w:tr w:rsidR="00936E2C" w:rsidRPr="0052685D" w14:paraId="75F0539C" w14:textId="77777777" w:rsidTr="00B17732">
        <w:trPr>
          <w:trHeight w:val="510"/>
          <w:jc w:val="center"/>
        </w:trPr>
        <w:tc>
          <w:tcPr>
            <w:tcW w:w="1198" w:type="dxa"/>
            <w:shd w:val="clear" w:color="auto" w:fill="auto"/>
          </w:tcPr>
          <w:p w14:paraId="3999485B"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22</w:t>
            </w:r>
          </w:p>
        </w:tc>
        <w:tc>
          <w:tcPr>
            <w:tcW w:w="4021" w:type="dxa"/>
            <w:shd w:val="clear" w:color="auto" w:fill="auto"/>
          </w:tcPr>
          <w:p w14:paraId="48799829"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Προϊόντων από Ελαστικό και Πλαστικές Ύλες</w:t>
            </w:r>
          </w:p>
        </w:tc>
        <w:tc>
          <w:tcPr>
            <w:tcW w:w="1503" w:type="dxa"/>
            <w:shd w:val="clear" w:color="auto" w:fill="auto"/>
          </w:tcPr>
          <w:p w14:paraId="7BCF3335" w14:textId="31C25618" w:rsidR="00936E2C" w:rsidRPr="006545C0"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lang w:val="el-GR"/>
              </w:rPr>
              <w:t>,</w:t>
            </w:r>
            <w:r>
              <w:rPr>
                <w:rFonts w:ascii="Verdana" w:hAnsi="Verdana" w:cs="Calibri"/>
                <w:color w:val="365F91"/>
                <w:sz w:val="18"/>
                <w:szCs w:val="18"/>
                <w:lang w:val="el-GR"/>
              </w:rPr>
              <w:t>1</w:t>
            </w:r>
          </w:p>
        </w:tc>
        <w:tc>
          <w:tcPr>
            <w:tcW w:w="1502" w:type="dxa"/>
            <w:shd w:val="clear" w:color="auto" w:fill="auto"/>
          </w:tcPr>
          <w:p w14:paraId="56EC820C" w14:textId="66E2ADAD" w:rsidR="00936E2C" w:rsidRPr="00D6776D" w:rsidRDefault="00936E2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Pr>
                <w:rFonts w:ascii="Verdana" w:hAnsi="Verdana" w:cs="Calibri"/>
                <w:color w:val="365F91"/>
                <w:sz w:val="18"/>
                <w:szCs w:val="18"/>
                <w:lang w:val="el-GR"/>
              </w:rPr>
              <w:t>0</w:t>
            </w:r>
          </w:p>
        </w:tc>
        <w:tc>
          <w:tcPr>
            <w:tcW w:w="1812" w:type="dxa"/>
            <w:shd w:val="clear" w:color="auto" w:fill="auto"/>
          </w:tcPr>
          <w:p w14:paraId="4A45E1B2" w14:textId="1EBD48C0" w:rsidR="00936E2C" w:rsidRPr="00AD6D29" w:rsidRDefault="00B22627"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00936E2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936E2C" w:rsidRPr="0052685D" w14:paraId="2A35A86C" w14:textId="77777777" w:rsidTr="00B17732">
        <w:trPr>
          <w:trHeight w:val="510"/>
          <w:jc w:val="center"/>
        </w:trPr>
        <w:tc>
          <w:tcPr>
            <w:tcW w:w="1198" w:type="dxa"/>
            <w:shd w:val="clear" w:color="auto" w:fill="auto"/>
          </w:tcPr>
          <w:p w14:paraId="1FC481BB"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23</w:t>
            </w:r>
          </w:p>
        </w:tc>
        <w:tc>
          <w:tcPr>
            <w:tcW w:w="4021" w:type="dxa"/>
            <w:shd w:val="clear" w:color="auto" w:fill="auto"/>
          </w:tcPr>
          <w:p w14:paraId="50B1B8BA"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Άλλων Μη Μεταλλικών Ορυκτών Προϊόντων</w:t>
            </w:r>
          </w:p>
        </w:tc>
        <w:tc>
          <w:tcPr>
            <w:tcW w:w="1503" w:type="dxa"/>
            <w:shd w:val="clear" w:color="auto" w:fill="auto"/>
          </w:tcPr>
          <w:p w14:paraId="4D089096" w14:textId="15211AE0" w:rsidR="00936E2C" w:rsidRPr="006545C0"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rPr>
              <w:t>0</w:t>
            </w:r>
            <w:r>
              <w:rPr>
                <w:rFonts w:ascii="Verdana" w:hAnsi="Verdana" w:cs="Calibri"/>
                <w:color w:val="365F91"/>
                <w:sz w:val="18"/>
                <w:szCs w:val="18"/>
                <w:lang w:val="el-GR"/>
              </w:rPr>
              <w:t>,3</w:t>
            </w:r>
          </w:p>
        </w:tc>
        <w:tc>
          <w:tcPr>
            <w:tcW w:w="1502" w:type="dxa"/>
            <w:shd w:val="clear" w:color="auto" w:fill="auto"/>
          </w:tcPr>
          <w:p w14:paraId="5C9F9C3D" w14:textId="5F0D18EC" w:rsidR="00936E2C" w:rsidRPr="00B22627"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sidR="00B22627">
              <w:rPr>
                <w:rFonts w:ascii="Verdana" w:hAnsi="Verdana" w:cs="Calibri"/>
                <w:color w:val="365F91"/>
                <w:sz w:val="18"/>
                <w:szCs w:val="18"/>
                <w:lang w:val="el-GR"/>
              </w:rPr>
              <w:t>9</w:t>
            </w:r>
          </w:p>
        </w:tc>
        <w:tc>
          <w:tcPr>
            <w:tcW w:w="1812" w:type="dxa"/>
            <w:shd w:val="clear" w:color="auto" w:fill="auto"/>
          </w:tcPr>
          <w:p w14:paraId="7239B084" w14:textId="12455974" w:rsidR="00936E2C" w:rsidRPr="00AD6D29" w:rsidRDefault="00936E2C" w:rsidP="00936E2C">
            <w:pPr>
              <w:ind w:right="567"/>
              <w:jc w:val="right"/>
              <w:rPr>
                <w:rFonts w:ascii="Verdana" w:hAnsi="Verdana" w:cs="Arial"/>
                <w:color w:val="365F91"/>
                <w:sz w:val="18"/>
                <w:szCs w:val="18"/>
              </w:rPr>
            </w:pPr>
            <w:r>
              <w:rPr>
                <w:rFonts w:ascii="Verdana" w:hAnsi="Verdana" w:cs="Arial"/>
                <w:color w:val="365F91"/>
                <w:sz w:val="18"/>
                <w:szCs w:val="18"/>
                <w:lang w:val="el-GR"/>
              </w:rPr>
              <w:t>0,</w:t>
            </w:r>
            <w:r w:rsidR="00B22627">
              <w:rPr>
                <w:rFonts w:ascii="Verdana" w:hAnsi="Verdana" w:cs="Arial"/>
                <w:color w:val="365F91"/>
                <w:sz w:val="18"/>
                <w:szCs w:val="18"/>
                <w:lang w:val="el-GR"/>
              </w:rPr>
              <w:t>7</w:t>
            </w:r>
          </w:p>
        </w:tc>
      </w:tr>
      <w:tr w:rsidR="00936E2C" w:rsidRPr="0052685D" w14:paraId="4EDB269F" w14:textId="77777777" w:rsidTr="00B17732">
        <w:trPr>
          <w:trHeight w:val="510"/>
          <w:jc w:val="center"/>
        </w:trPr>
        <w:tc>
          <w:tcPr>
            <w:tcW w:w="1198" w:type="dxa"/>
            <w:shd w:val="clear" w:color="auto" w:fill="auto"/>
          </w:tcPr>
          <w:p w14:paraId="678B036F"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24+25</w:t>
            </w:r>
          </w:p>
        </w:tc>
        <w:tc>
          <w:tcPr>
            <w:tcW w:w="4021" w:type="dxa"/>
            <w:shd w:val="clear" w:color="auto" w:fill="auto"/>
          </w:tcPr>
          <w:p w14:paraId="5B0FAF1C"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Βασικών Μετάλλων και Κατασκευή Μεταλλικών Προϊόντων</w:t>
            </w:r>
          </w:p>
        </w:tc>
        <w:tc>
          <w:tcPr>
            <w:tcW w:w="1503" w:type="dxa"/>
            <w:shd w:val="clear" w:color="auto" w:fill="auto"/>
          </w:tcPr>
          <w:p w14:paraId="03BDB3B2" w14:textId="482F24C1" w:rsidR="00936E2C" w:rsidRPr="00744CCC" w:rsidRDefault="00936E2C" w:rsidP="00936E2C">
            <w:pPr>
              <w:ind w:right="567"/>
              <w:jc w:val="right"/>
              <w:rPr>
                <w:rFonts w:ascii="Verdana" w:eastAsia="Malgun Gothic" w:hAnsi="Verdana" w:cs="Arial"/>
                <w:color w:val="365F91"/>
                <w:sz w:val="18"/>
                <w:szCs w:val="18"/>
              </w:rPr>
            </w:pPr>
            <w:r>
              <w:rPr>
                <w:rFonts w:ascii="Verdana" w:hAnsi="Verdana" w:cs="Calibri"/>
                <w:color w:val="365F91"/>
                <w:sz w:val="18"/>
                <w:szCs w:val="18"/>
                <w:lang w:val="el-GR"/>
              </w:rPr>
              <w:t>0,1</w:t>
            </w:r>
          </w:p>
        </w:tc>
        <w:tc>
          <w:tcPr>
            <w:tcW w:w="1502" w:type="dxa"/>
            <w:shd w:val="clear" w:color="auto" w:fill="auto"/>
          </w:tcPr>
          <w:p w14:paraId="1FA36412" w14:textId="20145173" w:rsidR="00936E2C" w:rsidRPr="00B22627" w:rsidRDefault="00936E2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sidR="00B22627">
              <w:rPr>
                <w:rFonts w:ascii="Verdana" w:hAnsi="Verdana" w:cs="Calibri"/>
                <w:color w:val="365F91"/>
                <w:sz w:val="18"/>
                <w:szCs w:val="18"/>
                <w:lang w:val="el-GR"/>
              </w:rPr>
              <w:t>4</w:t>
            </w:r>
          </w:p>
        </w:tc>
        <w:tc>
          <w:tcPr>
            <w:tcW w:w="1812" w:type="dxa"/>
            <w:shd w:val="clear" w:color="auto" w:fill="auto"/>
          </w:tcPr>
          <w:p w14:paraId="5A42C70D" w14:textId="0F45D887" w:rsidR="00936E2C" w:rsidRPr="00AD6D29" w:rsidRDefault="00B22627"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00936E2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936E2C" w:rsidRPr="0052685D" w14:paraId="71BE9E3E" w14:textId="77777777" w:rsidTr="00B17732">
        <w:trPr>
          <w:trHeight w:val="794"/>
          <w:jc w:val="center"/>
        </w:trPr>
        <w:tc>
          <w:tcPr>
            <w:tcW w:w="1198" w:type="dxa"/>
            <w:shd w:val="clear" w:color="auto" w:fill="auto"/>
          </w:tcPr>
          <w:p w14:paraId="486586FD"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26+27</w:t>
            </w:r>
          </w:p>
        </w:tc>
        <w:tc>
          <w:tcPr>
            <w:tcW w:w="4021" w:type="dxa"/>
            <w:shd w:val="clear" w:color="auto" w:fill="auto"/>
          </w:tcPr>
          <w:p w14:paraId="79F880F5"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2E32DD12" w:rsidR="00936E2C" w:rsidRPr="008B6B0B" w:rsidRDefault="00B22627"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2</w:t>
            </w:r>
            <w:r w:rsidR="00936E2C">
              <w:rPr>
                <w:rFonts w:ascii="Verdana" w:hAnsi="Verdana" w:cs="Calibri"/>
                <w:color w:val="365F91"/>
                <w:sz w:val="18"/>
                <w:szCs w:val="18"/>
                <w:lang w:val="el-GR"/>
              </w:rPr>
              <w:t>,</w:t>
            </w:r>
            <w:r>
              <w:rPr>
                <w:rFonts w:ascii="Verdana" w:hAnsi="Verdana" w:cs="Calibri"/>
                <w:color w:val="365F91"/>
                <w:sz w:val="18"/>
                <w:szCs w:val="18"/>
                <w:lang w:val="el-GR"/>
              </w:rPr>
              <w:t>2</w:t>
            </w:r>
          </w:p>
        </w:tc>
        <w:tc>
          <w:tcPr>
            <w:tcW w:w="1502" w:type="dxa"/>
            <w:shd w:val="clear" w:color="auto" w:fill="auto"/>
          </w:tcPr>
          <w:p w14:paraId="15F69482" w14:textId="026E1CE2" w:rsidR="00936E2C" w:rsidRPr="00B22627" w:rsidRDefault="00B22627"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6</w:t>
            </w:r>
            <w:r w:rsidR="00936E2C" w:rsidRPr="006545C0">
              <w:rPr>
                <w:rFonts w:ascii="Verdana" w:hAnsi="Verdana" w:cs="Calibri"/>
                <w:color w:val="365F91"/>
                <w:sz w:val="18"/>
                <w:szCs w:val="18"/>
              </w:rPr>
              <w:t>,</w:t>
            </w:r>
            <w:r>
              <w:rPr>
                <w:rFonts w:ascii="Verdana" w:hAnsi="Verdana" w:cs="Calibri"/>
                <w:color w:val="365F91"/>
                <w:sz w:val="18"/>
                <w:szCs w:val="18"/>
                <w:lang w:val="el-GR"/>
              </w:rPr>
              <w:t>8</w:t>
            </w:r>
          </w:p>
        </w:tc>
        <w:tc>
          <w:tcPr>
            <w:tcW w:w="1812" w:type="dxa"/>
            <w:shd w:val="clear" w:color="auto" w:fill="auto"/>
          </w:tcPr>
          <w:p w14:paraId="2FABED62" w14:textId="39536B88" w:rsidR="00936E2C" w:rsidRPr="0065160A" w:rsidRDefault="00B22627" w:rsidP="00936E2C">
            <w:pPr>
              <w:ind w:right="567"/>
              <w:jc w:val="right"/>
              <w:rPr>
                <w:rFonts w:ascii="Verdana" w:hAnsi="Verdana" w:cs="Arial"/>
                <w:color w:val="365F91"/>
                <w:sz w:val="18"/>
                <w:szCs w:val="18"/>
                <w:lang w:val="el-GR"/>
              </w:rPr>
            </w:pPr>
            <w:r>
              <w:rPr>
                <w:rFonts w:ascii="Verdana" w:hAnsi="Verdana" w:cs="Arial"/>
                <w:color w:val="365F91"/>
                <w:sz w:val="18"/>
                <w:szCs w:val="18"/>
                <w:lang w:val="el-GR"/>
              </w:rPr>
              <w:t>5</w:t>
            </w:r>
            <w:r w:rsidR="00936E2C">
              <w:rPr>
                <w:rFonts w:ascii="Verdana" w:hAnsi="Verdana" w:cs="Arial"/>
                <w:color w:val="365F91"/>
                <w:sz w:val="18"/>
                <w:szCs w:val="18"/>
                <w:lang w:val="el-GR"/>
              </w:rPr>
              <w:t>,</w:t>
            </w:r>
            <w:r>
              <w:rPr>
                <w:rFonts w:ascii="Verdana" w:hAnsi="Verdana" w:cs="Arial"/>
                <w:color w:val="365F91"/>
                <w:sz w:val="18"/>
                <w:szCs w:val="18"/>
                <w:lang w:val="el-GR"/>
              </w:rPr>
              <w:t>6</w:t>
            </w:r>
          </w:p>
        </w:tc>
      </w:tr>
      <w:tr w:rsidR="00936E2C" w:rsidRPr="0052685D" w14:paraId="3CDC3B3E" w14:textId="77777777" w:rsidTr="00B17732">
        <w:trPr>
          <w:trHeight w:val="794"/>
          <w:jc w:val="center"/>
        </w:trPr>
        <w:tc>
          <w:tcPr>
            <w:tcW w:w="1198" w:type="dxa"/>
            <w:shd w:val="clear" w:color="auto" w:fill="auto"/>
          </w:tcPr>
          <w:p w14:paraId="38C9A1F7"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28+29+30</w:t>
            </w:r>
          </w:p>
        </w:tc>
        <w:tc>
          <w:tcPr>
            <w:tcW w:w="4021" w:type="dxa"/>
            <w:shd w:val="clear" w:color="auto" w:fill="auto"/>
          </w:tcPr>
          <w:p w14:paraId="2A575ADF"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Μηχανημάτων και Ειδών Εξοπλισμού, Μηχανοκίνητων Οχημάτων και Λοιπού Εξοπλισμού</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Μεταφορών</w:t>
            </w:r>
          </w:p>
        </w:tc>
        <w:tc>
          <w:tcPr>
            <w:tcW w:w="1503" w:type="dxa"/>
            <w:shd w:val="clear" w:color="auto" w:fill="auto"/>
          </w:tcPr>
          <w:p w14:paraId="7445E431" w14:textId="763C410E" w:rsidR="00936E2C" w:rsidRPr="00275DC1"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00B22627">
              <w:rPr>
                <w:rFonts w:ascii="Verdana" w:eastAsia="Malgun Gothic" w:hAnsi="Verdana" w:cs="Arial"/>
                <w:color w:val="365F91"/>
                <w:sz w:val="18"/>
                <w:szCs w:val="18"/>
                <w:lang w:val="el-GR"/>
              </w:rPr>
              <w:t>1</w:t>
            </w:r>
          </w:p>
        </w:tc>
        <w:tc>
          <w:tcPr>
            <w:tcW w:w="1502" w:type="dxa"/>
            <w:shd w:val="clear" w:color="auto" w:fill="auto"/>
          </w:tcPr>
          <w:p w14:paraId="38501B12" w14:textId="3CB46EAB" w:rsidR="00936E2C" w:rsidRPr="00EA7535" w:rsidRDefault="00B22627" w:rsidP="00936E2C">
            <w:pPr>
              <w:ind w:right="567"/>
              <w:jc w:val="right"/>
              <w:rPr>
                <w:rFonts w:ascii="Verdana" w:hAnsi="Verdana" w:cs="Arial"/>
                <w:color w:val="365F91"/>
                <w:sz w:val="18"/>
                <w:szCs w:val="18"/>
                <w:lang w:val="el-GR"/>
              </w:rPr>
            </w:pPr>
            <w:r>
              <w:rPr>
                <w:rFonts w:ascii="Verdana" w:hAnsi="Verdana" w:cs="Arial"/>
                <w:color w:val="365F91"/>
                <w:sz w:val="18"/>
                <w:szCs w:val="18"/>
                <w:lang w:val="el-GR"/>
              </w:rPr>
              <w:t>2</w:t>
            </w:r>
            <w:r w:rsidR="00936E2C">
              <w:rPr>
                <w:rFonts w:ascii="Verdana" w:hAnsi="Verdana" w:cs="Arial"/>
                <w:color w:val="365F91"/>
                <w:sz w:val="18"/>
                <w:szCs w:val="18"/>
                <w:lang w:val="el-GR"/>
              </w:rPr>
              <w:t>,</w:t>
            </w:r>
            <w:r>
              <w:rPr>
                <w:rFonts w:ascii="Verdana" w:hAnsi="Verdana" w:cs="Arial"/>
                <w:color w:val="365F91"/>
                <w:sz w:val="18"/>
                <w:szCs w:val="18"/>
                <w:lang w:val="el-GR"/>
              </w:rPr>
              <w:t>0</w:t>
            </w:r>
          </w:p>
        </w:tc>
        <w:tc>
          <w:tcPr>
            <w:tcW w:w="1812" w:type="dxa"/>
            <w:shd w:val="clear" w:color="auto" w:fill="auto"/>
          </w:tcPr>
          <w:p w14:paraId="742B5156" w14:textId="6A0E4FEF" w:rsidR="00936E2C" w:rsidRPr="00AD6D29" w:rsidRDefault="00B22627" w:rsidP="00936E2C">
            <w:pPr>
              <w:ind w:right="567"/>
              <w:jc w:val="right"/>
              <w:rPr>
                <w:rFonts w:ascii="Verdana" w:hAnsi="Verdana" w:cs="Arial"/>
                <w:color w:val="365F91"/>
                <w:sz w:val="18"/>
                <w:szCs w:val="18"/>
              </w:rPr>
            </w:pPr>
            <w:r>
              <w:rPr>
                <w:rFonts w:ascii="Verdana" w:hAnsi="Verdana" w:cs="Arial"/>
                <w:color w:val="365F91"/>
                <w:sz w:val="18"/>
                <w:szCs w:val="18"/>
                <w:lang w:val="el-GR"/>
              </w:rPr>
              <w:t>2</w:t>
            </w:r>
            <w:r w:rsidR="00936E2C">
              <w:rPr>
                <w:rFonts w:ascii="Verdana" w:hAnsi="Verdana" w:cs="Arial"/>
                <w:color w:val="365F91"/>
                <w:sz w:val="18"/>
                <w:szCs w:val="18"/>
                <w:lang w:val="el-GR"/>
              </w:rPr>
              <w:t>,</w:t>
            </w:r>
            <w:r>
              <w:rPr>
                <w:rFonts w:ascii="Verdana" w:hAnsi="Verdana" w:cs="Arial"/>
                <w:color w:val="365F91"/>
                <w:sz w:val="18"/>
                <w:szCs w:val="18"/>
                <w:lang w:val="el-GR"/>
              </w:rPr>
              <w:t>0</w:t>
            </w:r>
          </w:p>
        </w:tc>
      </w:tr>
      <w:tr w:rsidR="00936E2C" w:rsidRPr="0052685D"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31+32+33</w:t>
            </w:r>
          </w:p>
        </w:tc>
        <w:tc>
          <w:tcPr>
            <w:tcW w:w="4021" w:type="dxa"/>
            <w:tcBorders>
              <w:bottom w:val="single" w:sz="4" w:space="0" w:color="365F91"/>
            </w:tcBorders>
            <w:shd w:val="clear" w:color="auto" w:fill="auto"/>
          </w:tcPr>
          <w:p w14:paraId="1D6AD154"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Επίπλων, Άλλες Μεταποιητικές</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Δραστηριότητες και Επισκευή και Εγκατάσταση</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Μηχανημάτων και</w:t>
            </w:r>
            <w:r>
              <w:rPr>
                <w:rFonts w:ascii="Verdana" w:eastAsia="Malgun Gothic" w:hAnsi="Verdana" w:cs="Arial"/>
                <w:color w:val="365F91"/>
                <w:sz w:val="18"/>
                <w:szCs w:val="18"/>
                <w:lang w:val="el-GR"/>
              </w:rPr>
              <w:t xml:space="preserve"> </w:t>
            </w:r>
            <w:r w:rsidRPr="006545C0">
              <w:rPr>
                <w:rFonts w:ascii="Verdana" w:eastAsia="Malgun Gothic" w:hAnsi="Verdana" w:cs="Arial"/>
                <w:color w:val="365F91"/>
                <w:sz w:val="18"/>
                <w:szCs w:val="18"/>
                <w:lang w:val="el-GR"/>
              </w:rPr>
              <w:t>Εξοπλισμού</w:t>
            </w:r>
          </w:p>
        </w:tc>
        <w:tc>
          <w:tcPr>
            <w:tcW w:w="1503" w:type="dxa"/>
            <w:tcBorders>
              <w:bottom w:val="single" w:sz="4" w:space="0" w:color="365F91"/>
            </w:tcBorders>
            <w:shd w:val="clear" w:color="auto" w:fill="auto"/>
          </w:tcPr>
          <w:p w14:paraId="25ED3472" w14:textId="79FE3003" w:rsidR="00936E2C" w:rsidRPr="00B22627"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sidR="00B22627">
              <w:rPr>
                <w:rFonts w:ascii="Verdana" w:hAnsi="Verdana" w:cs="Calibri"/>
                <w:color w:val="365F91"/>
                <w:sz w:val="18"/>
                <w:szCs w:val="18"/>
                <w:lang w:val="el-GR"/>
              </w:rPr>
              <w:t>2</w:t>
            </w:r>
          </w:p>
        </w:tc>
        <w:tc>
          <w:tcPr>
            <w:tcW w:w="1502" w:type="dxa"/>
            <w:tcBorders>
              <w:bottom w:val="single" w:sz="4" w:space="0" w:color="365F91"/>
            </w:tcBorders>
            <w:shd w:val="clear" w:color="auto" w:fill="auto"/>
          </w:tcPr>
          <w:p w14:paraId="1801C458" w14:textId="202454FB" w:rsidR="00936E2C" w:rsidRPr="00135C54"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22627">
              <w:rPr>
                <w:rFonts w:ascii="Verdana" w:eastAsia="Malgun Gothic" w:hAnsi="Verdana" w:cs="Arial"/>
                <w:color w:val="365F91"/>
                <w:sz w:val="18"/>
                <w:szCs w:val="18"/>
                <w:lang w:val="el-GR"/>
              </w:rPr>
              <w:t>4</w:t>
            </w:r>
          </w:p>
        </w:tc>
        <w:tc>
          <w:tcPr>
            <w:tcW w:w="1812" w:type="dxa"/>
            <w:tcBorders>
              <w:bottom w:val="single" w:sz="4" w:space="0" w:color="365F91"/>
            </w:tcBorders>
            <w:shd w:val="clear" w:color="auto" w:fill="auto"/>
          </w:tcPr>
          <w:p w14:paraId="16D63006" w14:textId="2FA61FC2" w:rsidR="00936E2C" w:rsidRPr="00AD6D29"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sidR="00B22627">
              <w:rPr>
                <w:rFonts w:ascii="Verdana" w:eastAsia="Malgun Gothic" w:hAnsi="Verdana" w:cs="Arial"/>
                <w:color w:val="365F91"/>
                <w:sz w:val="18"/>
                <w:szCs w:val="18"/>
                <w:lang w:val="el-GR"/>
              </w:rPr>
              <w:t>4</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3979BB2B" w14:textId="77777777" w:rsidR="001C3764" w:rsidRPr="001C3764" w:rsidRDefault="001C3764"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F33F03">
      <w:pPr>
        <w:jc w:val="both"/>
        <w:rPr>
          <w:rFonts w:ascii="Verdana" w:hAnsi="Verdana"/>
          <w:sz w:val="18"/>
          <w:szCs w:val="18"/>
          <w:lang w:val="el-GR"/>
        </w:rPr>
      </w:pPr>
    </w:p>
    <w:p w14:paraId="7EED7D0B"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F33F03">
      <w:pPr>
        <w:jc w:val="both"/>
        <w:rPr>
          <w:rFonts w:ascii="Verdana" w:hAnsi="Verdana"/>
          <w:sz w:val="18"/>
          <w:szCs w:val="18"/>
          <w:lang w:val="el-GR"/>
        </w:rPr>
      </w:pPr>
    </w:p>
    <w:p w14:paraId="5B18DCBA"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F33F03">
      <w:pPr>
        <w:jc w:val="both"/>
        <w:rPr>
          <w:rFonts w:ascii="Verdana" w:hAnsi="Verdana"/>
          <w:sz w:val="18"/>
          <w:szCs w:val="18"/>
          <w:lang w:val="el-GR"/>
        </w:rPr>
      </w:pPr>
    </w:p>
    <w:p w14:paraId="0A84F0DA"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77777777"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Τηλ</w:t>
      </w:r>
      <w:proofErr w:type="spellEnd"/>
      <w:r w:rsidRPr="00E94123">
        <w:rPr>
          <w:rFonts w:ascii="Verdana" w:hAnsi="Verdana"/>
          <w:sz w:val="18"/>
          <w:szCs w:val="18"/>
          <w:shd w:val="clear" w:color="auto" w:fill="FFFFFF"/>
          <w:lang w:val="el-GR"/>
        </w:rPr>
        <w:t>.: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45B67" w14:textId="77777777" w:rsidR="005B452B" w:rsidRDefault="005B452B" w:rsidP="00FB398F">
      <w:r>
        <w:separator/>
      </w:r>
    </w:p>
  </w:endnote>
  <w:endnote w:type="continuationSeparator" w:id="0">
    <w:p w14:paraId="2493A975" w14:textId="77777777" w:rsidR="005B452B" w:rsidRDefault="005B452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2F430E">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946B0E"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946B0E">
      <w:rPr>
        <w:rFonts w:ascii="Verdana" w:hAnsi="Verdana"/>
        <w:sz w:val="16"/>
        <w:szCs w:val="16"/>
        <w:lang w:val="el-GR"/>
      </w:rPr>
      <w:t xml:space="preserve">Διεύθυνση: Μιχαήλ </w:t>
    </w:r>
    <w:proofErr w:type="spellStart"/>
    <w:r w:rsidRPr="00946B0E">
      <w:rPr>
        <w:rFonts w:ascii="Verdana" w:hAnsi="Verdana"/>
        <w:sz w:val="16"/>
        <w:szCs w:val="16"/>
        <w:lang w:val="el-GR"/>
      </w:rPr>
      <w:t>Καραολή</w:t>
    </w:r>
    <w:proofErr w:type="spellEnd"/>
    <w:r w:rsidRPr="00946B0E">
      <w:rPr>
        <w:rFonts w:ascii="Verdana" w:hAnsi="Verdana"/>
        <w:sz w:val="16"/>
        <w:szCs w:val="16"/>
        <w:lang w:val="el-GR"/>
      </w:rPr>
      <w:t>, 1444 Λευκωσία, Κύπρος</w:t>
    </w:r>
  </w:p>
  <w:p w14:paraId="3788EB1F" w14:textId="53A76F20" w:rsidR="006E6C2D" w:rsidRPr="00946B0E" w:rsidRDefault="006E6C2D" w:rsidP="006E6C2D">
    <w:pPr>
      <w:pStyle w:val="Footer"/>
      <w:tabs>
        <w:tab w:val="left" w:pos="4500"/>
      </w:tabs>
      <w:ind w:left="567" w:hanging="567"/>
      <w:jc w:val="center"/>
      <w:rPr>
        <w:rFonts w:ascii="Verdana" w:hAnsi="Verdana"/>
        <w:sz w:val="16"/>
        <w:szCs w:val="16"/>
        <w:lang w:val="de-DE"/>
      </w:rPr>
    </w:pPr>
    <w:proofErr w:type="spellStart"/>
    <w:r w:rsidRPr="00946B0E">
      <w:rPr>
        <w:rFonts w:ascii="Verdana" w:hAnsi="Verdana"/>
        <w:sz w:val="16"/>
        <w:szCs w:val="16"/>
        <w:lang w:val="el-GR"/>
      </w:rPr>
      <w:t>Τηλ</w:t>
    </w:r>
    <w:proofErr w:type="spellEnd"/>
    <w:r w:rsidRPr="00946B0E">
      <w:rPr>
        <w:rFonts w:ascii="Verdana" w:hAnsi="Verdana"/>
        <w:sz w:val="16"/>
        <w:szCs w:val="16"/>
        <w:lang w:val="el-GR"/>
      </w:rPr>
      <w:t xml:space="preserve">.: 22 602129, </w:t>
    </w:r>
    <w:proofErr w:type="spellStart"/>
    <w:r w:rsidRPr="00946B0E">
      <w:rPr>
        <w:rFonts w:ascii="Verdana" w:hAnsi="Verdana"/>
        <w:sz w:val="16"/>
        <w:szCs w:val="16"/>
        <w:lang w:val="el-GR"/>
      </w:rPr>
      <w:t>Ηλ</w:t>
    </w:r>
    <w:proofErr w:type="spellEnd"/>
    <w:r w:rsidRPr="00946B0E">
      <w:rPr>
        <w:rFonts w:ascii="Verdana" w:hAnsi="Verdana"/>
        <w:sz w:val="16"/>
        <w:szCs w:val="16"/>
        <w:lang w:val="el-GR"/>
      </w:rPr>
      <w:t xml:space="preserve">. </w:t>
    </w:r>
    <w:proofErr w:type="spellStart"/>
    <w:r w:rsidRPr="00946B0E">
      <w:rPr>
        <w:rFonts w:ascii="Verdana" w:hAnsi="Verdana"/>
        <w:sz w:val="16"/>
        <w:szCs w:val="16"/>
        <w:lang w:val="el-GR"/>
      </w:rPr>
      <w:t>Ταχ</w:t>
    </w:r>
    <w:proofErr w:type="spellEnd"/>
    <w:r w:rsidRPr="00946B0E">
      <w:rPr>
        <w:rFonts w:ascii="Verdana" w:hAnsi="Verdana"/>
        <w:sz w:val="16"/>
        <w:szCs w:val="16"/>
        <w:lang w:val="el-GR"/>
      </w:rPr>
      <w:t>.</w:t>
    </w:r>
    <w:r w:rsidRPr="00946B0E">
      <w:rPr>
        <w:rFonts w:ascii="Verdana" w:hAnsi="Verdana"/>
        <w:sz w:val="16"/>
        <w:szCs w:val="16"/>
        <w:lang w:val="de-DE"/>
      </w:rPr>
      <w:t xml:space="preserve">: </w:t>
    </w:r>
    <w:hyperlink r:id="rId1" w:history="1">
      <w:r w:rsidRPr="00946B0E">
        <w:rPr>
          <w:rStyle w:val="Hyperlink"/>
          <w:rFonts w:ascii="Verdana" w:hAnsi="Verdana"/>
          <w:sz w:val="16"/>
          <w:szCs w:val="16"/>
          <w:lang w:val="de-DE"/>
        </w:rPr>
        <w:t>enquiries@cystat.mof.gov.cy</w:t>
      </w:r>
    </w:hyperlink>
  </w:p>
  <w:p w14:paraId="3CC3A802" w14:textId="57F6E43E" w:rsidR="004E4F42" w:rsidRPr="00946B0E" w:rsidRDefault="006E6C2D" w:rsidP="006E6C2D">
    <w:pPr>
      <w:pStyle w:val="Footer"/>
      <w:tabs>
        <w:tab w:val="left" w:pos="4500"/>
      </w:tabs>
      <w:ind w:left="567" w:hanging="567"/>
      <w:jc w:val="center"/>
      <w:rPr>
        <w:rFonts w:ascii="Verdana" w:hAnsi="Verdana"/>
        <w:sz w:val="16"/>
        <w:szCs w:val="16"/>
        <w:lang w:val="el-GR"/>
      </w:rPr>
    </w:pPr>
    <w:r w:rsidRPr="00946B0E">
      <w:rPr>
        <w:rFonts w:ascii="Verdana" w:hAnsi="Verdana"/>
        <w:sz w:val="16"/>
        <w:szCs w:val="16"/>
        <w:lang w:val="el-GR"/>
      </w:rPr>
      <w:t xml:space="preserve">Διαδικτυακή Πύλη: </w:t>
    </w:r>
    <w:hyperlink r:id="rId2" w:history="1">
      <w:r w:rsidRPr="00946B0E">
        <w:rPr>
          <w:rStyle w:val="Hyperlink"/>
          <w:rFonts w:ascii="Verdana" w:hAnsi="Verdana"/>
          <w:sz w:val="16"/>
          <w:szCs w:val="16"/>
          <w:lang w:val="pt-PT"/>
        </w:rPr>
        <w:t>http</w:t>
      </w:r>
      <w:r w:rsidRPr="00946B0E">
        <w:rPr>
          <w:rStyle w:val="Hyperlink"/>
          <w:rFonts w:ascii="Verdana" w:hAnsi="Verdana"/>
          <w:sz w:val="16"/>
          <w:szCs w:val="16"/>
          <w:lang w:val="el-GR"/>
        </w:rPr>
        <w:t>://</w:t>
      </w:r>
      <w:r w:rsidRPr="00946B0E">
        <w:rPr>
          <w:rStyle w:val="Hyperlink"/>
          <w:rFonts w:ascii="Verdana" w:hAnsi="Verdana"/>
          <w:sz w:val="16"/>
          <w:szCs w:val="16"/>
          <w:lang w:val="pt-PT"/>
        </w:rPr>
        <w:t>www</w:t>
      </w:r>
      <w:r w:rsidRPr="00946B0E">
        <w:rPr>
          <w:rStyle w:val="Hyperlink"/>
          <w:rFonts w:ascii="Verdana" w:hAnsi="Verdana"/>
          <w:sz w:val="16"/>
          <w:szCs w:val="16"/>
          <w:lang w:val="el-GR"/>
        </w:rPr>
        <w:t>.</w:t>
      </w:r>
      <w:r w:rsidRPr="00946B0E">
        <w:rPr>
          <w:rStyle w:val="Hyperlink"/>
          <w:rFonts w:ascii="Verdana" w:hAnsi="Verdana"/>
          <w:sz w:val="16"/>
          <w:szCs w:val="16"/>
          <w:lang w:val="pt-PT"/>
        </w:rPr>
        <w:t>cystat</w:t>
      </w:r>
      <w:r w:rsidRPr="00946B0E">
        <w:rPr>
          <w:rStyle w:val="Hyperlink"/>
          <w:rFonts w:ascii="Verdana" w:hAnsi="Verdana"/>
          <w:sz w:val="16"/>
          <w:szCs w:val="16"/>
          <w:lang w:val="el-GR"/>
        </w:rPr>
        <w:t>.</w:t>
      </w:r>
      <w:r w:rsidRPr="00946B0E">
        <w:rPr>
          <w:rStyle w:val="Hyperlink"/>
          <w:rFonts w:ascii="Verdana" w:hAnsi="Verdana"/>
          <w:sz w:val="16"/>
          <w:szCs w:val="16"/>
          <w:lang w:val="pt-PT"/>
        </w:rPr>
        <w:t>gov</w:t>
      </w:r>
      <w:r w:rsidRPr="00946B0E">
        <w:rPr>
          <w:rStyle w:val="Hyperlink"/>
          <w:rFonts w:ascii="Verdana" w:hAnsi="Verdana"/>
          <w:sz w:val="16"/>
          <w:szCs w:val="16"/>
          <w:lang w:val="el-GR"/>
        </w:rPr>
        <w:t>.</w:t>
      </w:r>
      <w:r w:rsidRPr="00946B0E">
        <w:rPr>
          <w:rStyle w:val="Hyperlink"/>
          <w:rFonts w:ascii="Verdana" w:hAnsi="Verdana"/>
          <w:sz w:val="16"/>
          <w:szCs w:val="16"/>
          <w:lang w:val="pt-PT"/>
        </w:rPr>
        <w:t>cy</w:t>
      </w:r>
    </w:hyperlink>
    <w:r w:rsidR="004E4F42" w:rsidRPr="00946B0E">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430B2" w14:textId="77777777" w:rsidR="005B452B" w:rsidRDefault="005B452B" w:rsidP="00FB398F">
      <w:r>
        <w:separator/>
      </w:r>
    </w:p>
  </w:footnote>
  <w:footnote w:type="continuationSeparator" w:id="0">
    <w:p w14:paraId="4F8DEA18" w14:textId="77777777" w:rsidR="005B452B" w:rsidRDefault="005B452B"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5"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23441105">
    <w:abstractNumId w:val="5"/>
  </w:num>
  <w:num w:numId="2" w16cid:durableId="2105102796">
    <w:abstractNumId w:val="2"/>
  </w:num>
  <w:num w:numId="3" w16cid:durableId="226890334">
    <w:abstractNumId w:val="3"/>
  </w:num>
  <w:num w:numId="4" w16cid:durableId="778179868">
    <w:abstractNumId w:val="4"/>
  </w:num>
  <w:num w:numId="5" w16cid:durableId="177473649">
    <w:abstractNumId w:val="1"/>
  </w:num>
  <w:num w:numId="6" w16cid:durableId="559563957">
    <w:abstractNumId w:val="6"/>
  </w:num>
  <w:num w:numId="7" w16cid:durableId="139011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5088"/>
    <w:rsid w:val="00045A06"/>
    <w:rsid w:val="00050040"/>
    <w:rsid w:val="00050391"/>
    <w:rsid w:val="000542B6"/>
    <w:rsid w:val="00055291"/>
    <w:rsid w:val="000563D3"/>
    <w:rsid w:val="00057162"/>
    <w:rsid w:val="00057E44"/>
    <w:rsid w:val="0006102F"/>
    <w:rsid w:val="00061299"/>
    <w:rsid w:val="00063A9C"/>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2E28"/>
    <w:rsid w:val="00103E27"/>
    <w:rsid w:val="00106852"/>
    <w:rsid w:val="00110F9D"/>
    <w:rsid w:val="0011269C"/>
    <w:rsid w:val="00114A67"/>
    <w:rsid w:val="0011526F"/>
    <w:rsid w:val="001152E5"/>
    <w:rsid w:val="0011536F"/>
    <w:rsid w:val="001170EB"/>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7554"/>
    <w:rsid w:val="00267AA9"/>
    <w:rsid w:val="00267B03"/>
    <w:rsid w:val="002733FF"/>
    <w:rsid w:val="00273B3A"/>
    <w:rsid w:val="00273C8A"/>
    <w:rsid w:val="0027528C"/>
    <w:rsid w:val="00275DC1"/>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17D2B"/>
    <w:rsid w:val="00322FBE"/>
    <w:rsid w:val="0032460D"/>
    <w:rsid w:val="00325570"/>
    <w:rsid w:val="00325632"/>
    <w:rsid w:val="003263AF"/>
    <w:rsid w:val="00327549"/>
    <w:rsid w:val="003342A5"/>
    <w:rsid w:val="00334616"/>
    <w:rsid w:val="00336C36"/>
    <w:rsid w:val="003376F2"/>
    <w:rsid w:val="003403B5"/>
    <w:rsid w:val="0034133E"/>
    <w:rsid w:val="003433FD"/>
    <w:rsid w:val="003434CF"/>
    <w:rsid w:val="00343815"/>
    <w:rsid w:val="00343B5F"/>
    <w:rsid w:val="0034675A"/>
    <w:rsid w:val="0035178C"/>
    <w:rsid w:val="003522BB"/>
    <w:rsid w:val="00352F6C"/>
    <w:rsid w:val="00354298"/>
    <w:rsid w:val="003556EA"/>
    <w:rsid w:val="00360555"/>
    <w:rsid w:val="003640B7"/>
    <w:rsid w:val="003711A8"/>
    <w:rsid w:val="0037449F"/>
    <w:rsid w:val="00376D62"/>
    <w:rsid w:val="00377A28"/>
    <w:rsid w:val="0038153A"/>
    <w:rsid w:val="003820B1"/>
    <w:rsid w:val="003826F6"/>
    <w:rsid w:val="00386FC7"/>
    <w:rsid w:val="00390A32"/>
    <w:rsid w:val="003935B0"/>
    <w:rsid w:val="00393A3C"/>
    <w:rsid w:val="00395AB9"/>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107"/>
    <w:rsid w:val="003C2392"/>
    <w:rsid w:val="003C2A12"/>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EB5"/>
    <w:rsid w:val="004361B3"/>
    <w:rsid w:val="00436A25"/>
    <w:rsid w:val="00436DD3"/>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6FD"/>
    <w:rsid w:val="00541E08"/>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2A49"/>
    <w:rsid w:val="005760EC"/>
    <w:rsid w:val="00582ADF"/>
    <w:rsid w:val="0058376C"/>
    <w:rsid w:val="00587F59"/>
    <w:rsid w:val="00591B64"/>
    <w:rsid w:val="005935FC"/>
    <w:rsid w:val="00593CA4"/>
    <w:rsid w:val="005978D4"/>
    <w:rsid w:val="00597A21"/>
    <w:rsid w:val="005A0B0E"/>
    <w:rsid w:val="005A0D3D"/>
    <w:rsid w:val="005A19B8"/>
    <w:rsid w:val="005A23FA"/>
    <w:rsid w:val="005B0AAD"/>
    <w:rsid w:val="005B2A67"/>
    <w:rsid w:val="005B3DCD"/>
    <w:rsid w:val="005B452B"/>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6AD8"/>
    <w:rsid w:val="006A7019"/>
    <w:rsid w:val="006B401E"/>
    <w:rsid w:val="006B46D5"/>
    <w:rsid w:val="006B46F4"/>
    <w:rsid w:val="006B47A9"/>
    <w:rsid w:val="006B509B"/>
    <w:rsid w:val="006B7F45"/>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66E"/>
    <w:rsid w:val="007437AB"/>
    <w:rsid w:val="0074450A"/>
    <w:rsid w:val="00744CCC"/>
    <w:rsid w:val="00745425"/>
    <w:rsid w:val="00746804"/>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DA"/>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2A2B"/>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144F"/>
    <w:rsid w:val="009420A5"/>
    <w:rsid w:val="009428C1"/>
    <w:rsid w:val="00943680"/>
    <w:rsid w:val="00946676"/>
    <w:rsid w:val="00946B0E"/>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12E81"/>
    <w:rsid w:val="00A12EA3"/>
    <w:rsid w:val="00A14E8C"/>
    <w:rsid w:val="00A15BA2"/>
    <w:rsid w:val="00A1625B"/>
    <w:rsid w:val="00A20C70"/>
    <w:rsid w:val="00A22FA5"/>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830"/>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6D29"/>
    <w:rsid w:val="00AD759D"/>
    <w:rsid w:val="00AE042C"/>
    <w:rsid w:val="00AE2EE0"/>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22627"/>
    <w:rsid w:val="00B30D97"/>
    <w:rsid w:val="00B31074"/>
    <w:rsid w:val="00B3181A"/>
    <w:rsid w:val="00B3483E"/>
    <w:rsid w:val="00B34EF4"/>
    <w:rsid w:val="00B35A7C"/>
    <w:rsid w:val="00B412CB"/>
    <w:rsid w:val="00B416C1"/>
    <w:rsid w:val="00B43AEC"/>
    <w:rsid w:val="00B44ECD"/>
    <w:rsid w:val="00B450D1"/>
    <w:rsid w:val="00B46182"/>
    <w:rsid w:val="00B46AA1"/>
    <w:rsid w:val="00B47311"/>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761E"/>
    <w:rsid w:val="00C077EA"/>
    <w:rsid w:val="00C07A50"/>
    <w:rsid w:val="00C07BFD"/>
    <w:rsid w:val="00C07C3C"/>
    <w:rsid w:val="00C11C78"/>
    <w:rsid w:val="00C131F2"/>
    <w:rsid w:val="00C15193"/>
    <w:rsid w:val="00C15609"/>
    <w:rsid w:val="00C15F6A"/>
    <w:rsid w:val="00C22CEB"/>
    <w:rsid w:val="00C23EA7"/>
    <w:rsid w:val="00C2470F"/>
    <w:rsid w:val="00C256F3"/>
    <w:rsid w:val="00C270A2"/>
    <w:rsid w:val="00C2722A"/>
    <w:rsid w:val="00C27AB6"/>
    <w:rsid w:val="00C315B5"/>
    <w:rsid w:val="00C33BA5"/>
    <w:rsid w:val="00C35E28"/>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4598"/>
    <w:rsid w:val="00CA5E9A"/>
    <w:rsid w:val="00CA746D"/>
    <w:rsid w:val="00CB0F50"/>
    <w:rsid w:val="00CB6438"/>
    <w:rsid w:val="00CB6BC1"/>
    <w:rsid w:val="00CB7021"/>
    <w:rsid w:val="00CC2BC1"/>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EAE"/>
    <w:rsid w:val="00E436AC"/>
    <w:rsid w:val="00E44F7A"/>
    <w:rsid w:val="00E44FF8"/>
    <w:rsid w:val="00E46316"/>
    <w:rsid w:val="00E5066A"/>
    <w:rsid w:val="00E52CF9"/>
    <w:rsid w:val="00E53C2D"/>
    <w:rsid w:val="00E54397"/>
    <w:rsid w:val="00E54950"/>
    <w:rsid w:val="00E56070"/>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2427"/>
    <w:rsid w:val="00EB325A"/>
    <w:rsid w:val="00EC02A5"/>
    <w:rsid w:val="00EC045A"/>
    <w:rsid w:val="00EC0ABC"/>
    <w:rsid w:val="00EC14B4"/>
    <w:rsid w:val="00EC176B"/>
    <w:rsid w:val="00EC33CD"/>
    <w:rsid w:val="00EC5BE5"/>
    <w:rsid w:val="00EC6A6C"/>
    <w:rsid w:val="00EC6B11"/>
    <w:rsid w:val="00ED2650"/>
    <w:rsid w:val="00ED721A"/>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F43"/>
    <w:rsid w:val="00F450E1"/>
    <w:rsid w:val="00F455DA"/>
    <w:rsid w:val="00F50DF4"/>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B55"/>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chartTrackingRefBased/>
  <w15:docId w15:val="{7529E471-429C-4F18-B5EB-BD202DDD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20.emf"/></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02%20&#916;&#932;&#928;&#914;\INCO-INOUTPUT-CHART-3103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'!$F$27:$G$52</c:f>
              <c:multiLvlStrCache>
                <c:ptCount val="2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lvl>
                <c:lvl>
                  <c:pt idx="0">
                    <c:v>2023</c:v>
                  </c:pt>
                  <c:pt idx="12">
                    <c:v>2024</c:v>
                  </c:pt>
                  <c:pt idx="24">
                    <c:v>2025</c:v>
                  </c:pt>
                </c:lvl>
              </c:multiLvlStrCache>
            </c:multiLvlStrRef>
          </c:cat>
          <c:val>
            <c:numRef>
              <c:f>'GRAPHS '!$C$27:$C$52</c:f>
              <c:numCache>
                <c:formatCode>General</c:formatCode>
                <c:ptCount val="26"/>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121.7</c:v>
                </c:pt>
              </c:numCache>
            </c:numRef>
          </c:val>
          <c:smooth val="0"/>
          <c:extLst>
            <c:ext xmlns:c16="http://schemas.microsoft.com/office/drawing/2014/chart" uri="{C3380CC4-5D6E-409C-BE32-E72D297353CC}">
              <c16:uniqueId val="{00000000-EDA9-40FA-9AF4-22E30BE2C4AC}"/>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'!$F$27:$G$52</c:f>
              <c:multiLvlStrCache>
                <c:ptCount val="2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lvl>
                <c:lvl>
                  <c:pt idx="0">
                    <c:v>2023</c:v>
                  </c:pt>
                  <c:pt idx="12">
                    <c:v>2024</c:v>
                  </c:pt>
                  <c:pt idx="24">
                    <c:v>2025</c:v>
                  </c:pt>
                </c:lvl>
              </c:multiLvlStrCache>
            </c:multiLvlStrRef>
          </c:cat>
          <c:val>
            <c:numRef>
              <c:f>'GRAPHS '!$D$27:$D$52</c:f>
              <c:numCache>
                <c:formatCode>General</c:formatCode>
                <c:ptCount val="26"/>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123.5</c:v>
                </c:pt>
              </c:numCache>
            </c:numRef>
          </c:val>
          <c:smooth val="0"/>
          <c:extLst>
            <c:ext xmlns:c16="http://schemas.microsoft.com/office/drawing/2014/chart" uri="{C3380CC4-5D6E-409C-BE32-E72D297353CC}">
              <c16:uniqueId val="{00000001-EDA9-40FA-9AF4-22E30BE2C4AC}"/>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'!$F$27:$G$52</c:f>
              <c:multiLvlStrCache>
                <c:ptCount val="26"/>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lvl>
                <c:lvl>
                  <c:pt idx="0">
                    <c:v>2023</c:v>
                  </c:pt>
                  <c:pt idx="12">
                    <c:v>2024</c:v>
                  </c:pt>
                  <c:pt idx="24">
                    <c:v>2025</c:v>
                  </c:pt>
                </c:lvl>
              </c:multiLvlStrCache>
            </c:multiLvlStrRef>
          </c:cat>
          <c:val>
            <c:numRef>
              <c:f>'GRAPHS '!$E$27:$E$52</c:f>
              <c:numCache>
                <c:formatCode>General</c:formatCode>
                <c:ptCount val="26"/>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numCache>
            </c:numRef>
          </c:val>
          <c:smooth val="0"/>
          <c:extLst>
            <c:ext xmlns:c16="http://schemas.microsoft.com/office/drawing/2014/chart" uri="{C3380CC4-5D6E-409C-BE32-E72D297353CC}">
              <c16:uniqueId val="{00000002-EDA9-40FA-9AF4-22E30BE2C4AC}"/>
            </c:ext>
          </c:extLst>
        </c:ser>
        <c:dLbls>
          <c:showLegendKey val="0"/>
          <c:showVal val="0"/>
          <c:showCatName val="0"/>
          <c:showSerName val="0"/>
          <c:showPercent val="0"/>
          <c:showBubbleSize val="0"/>
        </c:dLbls>
        <c:marker val="1"/>
        <c:smooth val="0"/>
        <c:axId val="58984928"/>
        <c:axId val="395531568"/>
      </c:lineChart>
      <c:catAx>
        <c:axId val="589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395531568"/>
        <c:crosses val="autoZero"/>
        <c:auto val="1"/>
        <c:lblAlgn val="ctr"/>
        <c:lblOffset val="100"/>
        <c:noMultiLvlLbl val="0"/>
      </c:catAx>
      <c:valAx>
        <c:axId val="395531568"/>
        <c:scaling>
          <c:orientation val="minMax"/>
          <c:min val="10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58984928"/>
        <c:crosses val="autoZero"/>
        <c:crossBetween val="between"/>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58ED5">
          <a:alpha val="49804"/>
        </a:srgb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6625-F98A-4F58-A018-B070E551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3</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7957</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96</cp:revision>
  <cp:lastPrinted>2025-03-28T09:31:00Z</cp:lastPrinted>
  <dcterms:created xsi:type="dcterms:W3CDTF">2024-06-25T11:14:00Z</dcterms:created>
  <dcterms:modified xsi:type="dcterms:W3CDTF">2025-03-31T08:45:00Z</dcterms:modified>
</cp:coreProperties>
</file>