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99C39AC" w:rsidR="009C10D7" w:rsidRPr="00AD76FC" w:rsidRDefault="001827A3" w:rsidP="009C10D7">
      <w:pPr>
        <w:ind w:left="-142"/>
        <w:jc w:val="right"/>
        <w:rPr>
          <w:rFonts w:ascii="Verdana" w:hAnsi="Verdana" w:cs="Arial"/>
          <w:sz w:val="18"/>
          <w:szCs w:val="18"/>
          <w:lang w:val="el-GR"/>
        </w:rPr>
      </w:pPr>
      <w:r w:rsidRPr="00771496">
        <w:rPr>
          <w:rFonts w:ascii="Verdana" w:hAnsi="Verdana" w:cs="Arial"/>
          <w:sz w:val="18"/>
          <w:szCs w:val="18"/>
          <w:lang w:val="el-GR"/>
        </w:rPr>
        <w:t xml:space="preserve">29 </w:t>
      </w:r>
      <w:r>
        <w:rPr>
          <w:rFonts w:ascii="Verdana" w:hAnsi="Verdana" w:cs="Arial"/>
          <w:sz w:val="18"/>
          <w:szCs w:val="18"/>
          <w:lang w:val="el-GR"/>
        </w:rPr>
        <w:t>Απριλίου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4C75FF30"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1827A3">
        <w:rPr>
          <w:rFonts w:ascii="Verdana" w:hAnsi="Verdana" w:cs="Arial"/>
          <w:b/>
          <w:u w:val="single"/>
          <w:lang w:val="el-GR"/>
        </w:rPr>
        <w:t>ΦΕΒΡΟΥΑΡΙΟΣ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518ACFBB"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32008E">
        <w:rPr>
          <w:rFonts w:ascii="Verdana" w:hAnsi="Verdana" w:cs="Arial"/>
          <w:b/>
          <w:color w:val="000000"/>
          <w:lang w:val="el-GR"/>
        </w:rPr>
        <w:t>4,</w:t>
      </w:r>
      <w:r w:rsidR="001827A3">
        <w:rPr>
          <w:rFonts w:ascii="Verdana" w:hAnsi="Verdana" w:cs="Arial"/>
          <w:b/>
          <w:color w:val="000000"/>
          <w:lang w:val="el-GR"/>
        </w:rPr>
        <w:t>1</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1EA903FF"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1827A3">
        <w:rPr>
          <w:rFonts w:ascii="Verdana" w:hAnsi="Verdana" w:cs="Arial"/>
          <w:sz w:val="18"/>
          <w:szCs w:val="18"/>
          <w:lang w:val="el-GR"/>
        </w:rPr>
        <w:t>Φεβρουάριο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1827A3">
        <w:rPr>
          <w:rFonts w:ascii="Verdana" w:hAnsi="Verdana" w:cs="Arial"/>
          <w:sz w:val="18"/>
          <w:szCs w:val="18"/>
          <w:lang w:val="el-GR"/>
        </w:rPr>
        <w:t>108,5</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32008E">
        <w:rPr>
          <w:rFonts w:ascii="Verdana" w:hAnsi="Verdana" w:cs="Arial"/>
          <w:sz w:val="18"/>
          <w:szCs w:val="18"/>
          <w:lang w:val="el-GR"/>
        </w:rPr>
        <w:t>4</w:t>
      </w:r>
      <w:r w:rsidR="00600145">
        <w:rPr>
          <w:rFonts w:ascii="Verdana" w:hAnsi="Verdana" w:cs="Arial"/>
          <w:sz w:val="18"/>
          <w:szCs w:val="18"/>
          <w:lang w:val="el-GR"/>
        </w:rPr>
        <w:t>,</w:t>
      </w:r>
      <w:r w:rsidR="001827A3">
        <w:rPr>
          <w:rFonts w:ascii="Verdana" w:hAnsi="Verdana" w:cs="Arial"/>
          <w:sz w:val="18"/>
          <w:szCs w:val="18"/>
          <w:lang w:val="el-GR"/>
        </w:rPr>
        <w:t>1</w:t>
      </w:r>
      <w:r w:rsidRPr="0092049F">
        <w:rPr>
          <w:rFonts w:ascii="Verdana" w:hAnsi="Verdana" w:cs="Arial"/>
          <w:sz w:val="18"/>
          <w:szCs w:val="18"/>
          <w:lang w:val="el-GR"/>
        </w:rPr>
        <w:t xml:space="preserve">% σε σύγκριση με τον </w:t>
      </w:r>
      <w:r w:rsidR="001827A3">
        <w:rPr>
          <w:rFonts w:ascii="Verdana" w:hAnsi="Verdana" w:cs="Arial"/>
          <w:sz w:val="18"/>
          <w:szCs w:val="18"/>
          <w:lang w:val="el-GR"/>
        </w:rPr>
        <w:t>Φεβρουάριο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7F35FE" w:rsidRPr="007F35FE">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7F35FE">
        <w:rPr>
          <w:rFonts w:ascii="Verdana" w:hAnsi="Verdana" w:cs="Arial"/>
          <w:sz w:val="18"/>
          <w:szCs w:val="18"/>
          <w:lang w:val="el-GR"/>
        </w:rPr>
        <w:t xml:space="preserve">Φεβρουαρίου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7F35FE">
        <w:rPr>
          <w:rFonts w:ascii="Verdana" w:hAnsi="Verdana" w:cs="Arial"/>
          <w:sz w:val="18"/>
          <w:szCs w:val="18"/>
          <w:lang w:val="el-GR"/>
        </w:rPr>
        <w:t>4,3</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00FD8510" w14:textId="77777777" w:rsidR="00711622" w:rsidRPr="007F35FE" w:rsidRDefault="00711622" w:rsidP="0019472C">
      <w:pPr>
        <w:jc w:val="both"/>
        <w:rPr>
          <w:rFonts w:ascii="Verdana" w:hAnsi="Verdana" w:cs="Arial"/>
          <w:sz w:val="18"/>
          <w:szCs w:val="18"/>
          <w:lang w:val="el-GR"/>
        </w:rPr>
      </w:pPr>
    </w:p>
    <w:p w14:paraId="18E6565C" w14:textId="3EE33A70" w:rsidR="0019472C" w:rsidRPr="00DF4AB5" w:rsidRDefault="007F35FE"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35FA27C7" wp14:editId="285779AA">
            <wp:extent cx="6066155" cy="4401820"/>
            <wp:effectExtent l="0" t="0" r="0" b="0"/>
            <wp:docPr id="78614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2458438" w14:textId="22825EC9" w:rsidR="00F971B3" w:rsidRDefault="0019472C" w:rsidP="007F35FE">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1038C4">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7F35FE">
        <w:rPr>
          <w:rFonts w:ascii="Verdana" w:hAnsi="Verdana" w:cs="Arial"/>
          <w:sz w:val="18"/>
          <w:szCs w:val="18"/>
          <w:lang w:val="el-GR"/>
        </w:rPr>
        <w:t>2,4</w:t>
      </w:r>
      <w:r w:rsidRPr="00FE18F2">
        <w:rPr>
          <w:rFonts w:ascii="Verdana" w:hAnsi="Verdana" w:cs="Arial"/>
          <w:sz w:val="18"/>
          <w:szCs w:val="18"/>
          <w:lang w:val="el-GR"/>
        </w:rPr>
        <w:t xml:space="preserve">% σε σύγκριση με τον </w:t>
      </w:r>
      <w:r w:rsidR="001827A3">
        <w:rPr>
          <w:rFonts w:ascii="Verdana" w:hAnsi="Verdana" w:cs="Arial"/>
          <w:sz w:val="18"/>
          <w:szCs w:val="18"/>
          <w:lang w:val="el-GR"/>
        </w:rPr>
        <w:t>Φεβρουάριο</w:t>
      </w:r>
      <w:r w:rsidR="0032008E"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304BA3">
        <w:rPr>
          <w:rFonts w:ascii="Verdana" w:hAnsi="Verdana" w:cs="Arial"/>
          <w:sz w:val="18"/>
          <w:szCs w:val="18"/>
          <w:lang w:val="el-GR"/>
        </w:rPr>
        <w:t>202</w:t>
      </w:r>
      <w:r w:rsidR="0032008E">
        <w:rPr>
          <w:rFonts w:ascii="Verdana" w:hAnsi="Verdana" w:cs="Arial"/>
          <w:sz w:val="18"/>
          <w:szCs w:val="18"/>
          <w:lang w:val="el-GR"/>
        </w:rPr>
        <w:t>4</w:t>
      </w:r>
      <w:r w:rsidRPr="00FE18F2">
        <w:rPr>
          <w:rFonts w:ascii="Verdana" w:hAnsi="Verdana" w:cs="Arial"/>
          <w:sz w:val="18"/>
          <w:szCs w:val="18"/>
          <w:lang w:val="el-GR"/>
        </w:rPr>
        <w:t xml:space="preserve">. </w:t>
      </w:r>
      <w:r w:rsidR="001038C4">
        <w:rPr>
          <w:rFonts w:ascii="Verdana" w:hAnsi="Verdana" w:cs="Arial"/>
          <w:sz w:val="18"/>
          <w:szCs w:val="18"/>
          <w:lang w:val="el-GR"/>
        </w:rPr>
        <w:t>Αύξηση</w:t>
      </w:r>
      <w:r w:rsidR="004010F3" w:rsidRPr="009B6859">
        <w:rPr>
          <w:rFonts w:ascii="Verdana" w:hAnsi="Verdana" w:cs="Arial"/>
          <w:sz w:val="18"/>
          <w:szCs w:val="18"/>
          <w:lang w:val="el-GR"/>
        </w:rPr>
        <w:t xml:space="preserve"> καταγράφηκε επίσης </w:t>
      </w:r>
      <w:r w:rsidR="001038C4">
        <w:rPr>
          <w:rFonts w:ascii="Verdana" w:hAnsi="Verdana" w:cs="Arial"/>
          <w:sz w:val="18"/>
          <w:szCs w:val="18"/>
          <w:lang w:val="el-GR"/>
        </w:rPr>
        <w:t>στους τομείς</w:t>
      </w:r>
      <w:r w:rsidR="0032008E" w:rsidRPr="0032008E">
        <w:rPr>
          <w:rFonts w:ascii="Verdana" w:hAnsi="Verdana" w:cs="Arial"/>
          <w:sz w:val="18"/>
          <w:szCs w:val="18"/>
          <w:lang w:val="el-GR"/>
        </w:rPr>
        <w:t xml:space="preserve"> </w:t>
      </w:r>
      <w:r w:rsidR="007F35FE">
        <w:rPr>
          <w:rFonts w:ascii="Verdana" w:hAnsi="Verdana" w:cs="Arial"/>
          <w:sz w:val="18"/>
          <w:szCs w:val="18"/>
          <w:lang w:val="el-GR"/>
        </w:rPr>
        <w:t xml:space="preserve">της παροχής ηλεκτρικού ρεύματος (+14,2%), </w:t>
      </w:r>
      <w:r w:rsidR="0032008E" w:rsidRPr="002261AB">
        <w:rPr>
          <w:rFonts w:ascii="Verdana" w:hAnsi="Verdana" w:cs="Arial"/>
          <w:sz w:val="18"/>
          <w:szCs w:val="18"/>
          <w:lang w:val="el-GR"/>
        </w:rPr>
        <w:t>των μεταλλείων και λατομείων (</w:t>
      </w:r>
      <w:r w:rsidR="0032008E">
        <w:rPr>
          <w:rFonts w:ascii="Verdana" w:hAnsi="Verdana" w:cs="Arial"/>
          <w:sz w:val="18"/>
          <w:szCs w:val="18"/>
          <w:lang w:val="el-GR"/>
        </w:rPr>
        <w:t>+</w:t>
      </w:r>
      <w:r w:rsidR="007F35FE">
        <w:rPr>
          <w:rFonts w:ascii="Verdana" w:hAnsi="Verdana" w:cs="Arial"/>
          <w:sz w:val="18"/>
          <w:szCs w:val="18"/>
          <w:lang w:val="el-GR"/>
        </w:rPr>
        <w:t>8,1</w:t>
      </w:r>
      <w:r w:rsidR="0032008E" w:rsidRPr="002261AB">
        <w:rPr>
          <w:rFonts w:ascii="Verdana" w:hAnsi="Verdana" w:cs="Arial"/>
          <w:sz w:val="18"/>
          <w:szCs w:val="18"/>
          <w:lang w:val="el-GR"/>
        </w:rPr>
        <w:t>%)</w:t>
      </w:r>
      <w:r w:rsidR="007F35FE">
        <w:rPr>
          <w:rFonts w:ascii="Verdana" w:hAnsi="Verdana" w:cs="Arial"/>
          <w:sz w:val="18"/>
          <w:szCs w:val="18"/>
          <w:lang w:val="el-GR"/>
        </w:rPr>
        <w:t xml:space="preserve"> και</w:t>
      </w:r>
      <w:r w:rsidR="0032008E" w:rsidRPr="0032008E">
        <w:rPr>
          <w:rFonts w:ascii="Verdana" w:hAnsi="Verdana" w:cs="Arial"/>
          <w:sz w:val="18"/>
          <w:szCs w:val="18"/>
          <w:lang w:val="el-GR"/>
        </w:rPr>
        <w:t xml:space="preserve"> </w:t>
      </w:r>
      <w:r w:rsidR="0032008E" w:rsidRPr="00F971B3">
        <w:rPr>
          <w:rFonts w:ascii="Verdana" w:hAnsi="Verdana" w:cs="Arial"/>
          <w:sz w:val="18"/>
          <w:szCs w:val="18"/>
          <w:lang w:val="el-GR"/>
        </w:rPr>
        <w:t xml:space="preserve">της παροχής </w:t>
      </w:r>
      <w:r w:rsidR="0032008E">
        <w:rPr>
          <w:rFonts w:ascii="Verdana" w:hAnsi="Verdana" w:cs="Arial"/>
          <w:sz w:val="18"/>
          <w:szCs w:val="18"/>
          <w:lang w:val="el-GR"/>
        </w:rPr>
        <w:t>νερού και ανάκτησης υλικών</w:t>
      </w:r>
      <w:r w:rsidR="0032008E" w:rsidRPr="00F971B3">
        <w:rPr>
          <w:rFonts w:ascii="Verdana" w:hAnsi="Verdana" w:cs="Arial"/>
          <w:sz w:val="18"/>
          <w:szCs w:val="18"/>
          <w:lang w:val="el-GR"/>
        </w:rPr>
        <w:t xml:space="preserve"> </w:t>
      </w:r>
      <w:r w:rsidR="0032008E">
        <w:rPr>
          <w:rFonts w:ascii="Verdana" w:hAnsi="Verdana" w:cs="Arial"/>
          <w:sz w:val="18"/>
          <w:szCs w:val="18"/>
          <w:lang w:val="el-GR"/>
        </w:rPr>
        <w:t>(+</w:t>
      </w:r>
      <w:r w:rsidR="007F35FE">
        <w:rPr>
          <w:rFonts w:ascii="Verdana" w:hAnsi="Verdana" w:cs="Arial"/>
          <w:sz w:val="18"/>
          <w:szCs w:val="18"/>
          <w:lang w:val="el-GR"/>
        </w:rPr>
        <w:t>3,8</w:t>
      </w:r>
      <w:r w:rsidR="0032008E" w:rsidRPr="00F971B3">
        <w:rPr>
          <w:rFonts w:ascii="Verdana" w:hAnsi="Verdana" w:cs="Arial"/>
          <w:sz w:val="18"/>
          <w:szCs w:val="18"/>
          <w:lang w:val="el-GR"/>
        </w:rPr>
        <w:t>%)</w:t>
      </w:r>
      <w:r w:rsidR="007F35FE">
        <w:rPr>
          <w:rFonts w:ascii="Verdana" w:hAnsi="Verdana" w:cs="Arial"/>
          <w:sz w:val="18"/>
          <w:szCs w:val="18"/>
          <w:lang w:val="el-GR"/>
        </w:rPr>
        <w:t>.</w:t>
      </w:r>
    </w:p>
    <w:p w14:paraId="2C2C5C73" w14:textId="26CCD89E" w:rsidR="0032008E" w:rsidRDefault="0019472C" w:rsidP="007F35FE">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1827A3">
        <w:rPr>
          <w:rFonts w:ascii="Verdana" w:hAnsi="Verdana" w:cs="Arial"/>
          <w:sz w:val="18"/>
          <w:szCs w:val="18"/>
          <w:lang w:val="el-GR"/>
        </w:rPr>
        <w:t>Φεβρουάριο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32008E" w:rsidRPr="0032008E">
        <w:rPr>
          <w:rFonts w:ascii="Verdana" w:hAnsi="Verdana" w:cs="Arial"/>
          <w:sz w:val="18"/>
          <w:szCs w:val="18"/>
          <w:lang w:val="el-GR"/>
        </w:rPr>
        <w:t xml:space="preserve"> </w:t>
      </w:r>
      <w:r w:rsidR="007F35FE">
        <w:rPr>
          <w:rFonts w:ascii="Verdana" w:hAnsi="Verdana" w:cs="Arial"/>
          <w:sz w:val="18"/>
          <w:szCs w:val="18"/>
          <w:lang w:val="el-GR"/>
        </w:rPr>
        <w:t>βιομηχανία ξύλου και κατασκευή προϊόντων από ξύλο και φελλό, εκτός από έπιπλα (+8,1%),</w:t>
      </w:r>
      <w:r w:rsidR="007F35FE" w:rsidRPr="007F35FE">
        <w:rPr>
          <w:rFonts w:ascii="Verdana" w:hAnsi="Verdana" w:cs="Arial"/>
          <w:sz w:val="18"/>
          <w:szCs w:val="18"/>
          <w:lang w:val="el-GR"/>
        </w:rPr>
        <w:t xml:space="preserve"> </w:t>
      </w:r>
      <w:r w:rsidR="007F35FE" w:rsidRPr="00F971B3">
        <w:rPr>
          <w:rFonts w:ascii="Verdana" w:hAnsi="Verdana" w:cs="Arial"/>
          <w:sz w:val="18"/>
          <w:szCs w:val="18"/>
          <w:lang w:val="el-GR"/>
        </w:rPr>
        <w:t>κατασκευή ηλεκτρονικών και οπτικών προϊόντων και ηλεκτρολογικού εξοπλισμού (+</w:t>
      </w:r>
      <w:r w:rsidR="007F35FE">
        <w:rPr>
          <w:rFonts w:ascii="Verdana" w:hAnsi="Verdana" w:cs="Arial"/>
          <w:sz w:val="18"/>
          <w:szCs w:val="18"/>
          <w:lang w:val="el-GR"/>
        </w:rPr>
        <w:t>7,2</w:t>
      </w:r>
      <w:r w:rsidR="007F35FE" w:rsidRPr="00F971B3">
        <w:rPr>
          <w:rFonts w:ascii="Verdana" w:hAnsi="Verdana" w:cs="Arial"/>
          <w:sz w:val="18"/>
          <w:szCs w:val="18"/>
          <w:lang w:val="el-GR"/>
        </w:rPr>
        <w:t>%)</w:t>
      </w:r>
      <w:r w:rsidR="007F35FE">
        <w:rPr>
          <w:rFonts w:ascii="Verdana" w:hAnsi="Verdana" w:cs="Arial"/>
          <w:sz w:val="18"/>
          <w:szCs w:val="18"/>
          <w:lang w:val="el-GR"/>
        </w:rPr>
        <w:t xml:space="preserve">, </w:t>
      </w:r>
      <w:r w:rsidR="0032008E">
        <w:rPr>
          <w:rFonts w:ascii="Verdana" w:hAnsi="Verdana" w:cs="Arial"/>
          <w:sz w:val="18"/>
          <w:szCs w:val="18"/>
          <w:lang w:val="el-GR"/>
        </w:rPr>
        <w:t>κατασκευή άλλων μη μεταλλικών ορυκτών προϊόντων (+</w:t>
      </w:r>
      <w:r w:rsidR="007F35FE">
        <w:rPr>
          <w:rFonts w:ascii="Verdana" w:hAnsi="Verdana" w:cs="Arial"/>
          <w:sz w:val="18"/>
          <w:szCs w:val="18"/>
          <w:lang w:val="el-GR"/>
        </w:rPr>
        <w:t>5,1</w:t>
      </w:r>
      <w:r w:rsidR="0032008E">
        <w:rPr>
          <w:rFonts w:ascii="Verdana" w:hAnsi="Verdana" w:cs="Arial"/>
          <w:sz w:val="18"/>
          <w:szCs w:val="18"/>
          <w:lang w:val="el-GR"/>
        </w:rPr>
        <w:t>%)</w:t>
      </w:r>
      <w:r w:rsidR="00F57CA0">
        <w:rPr>
          <w:rFonts w:ascii="Verdana" w:hAnsi="Verdana" w:cs="Arial"/>
          <w:sz w:val="18"/>
          <w:szCs w:val="18"/>
          <w:lang w:val="el-GR"/>
        </w:rPr>
        <w:t xml:space="preserve"> και </w:t>
      </w:r>
      <w:r w:rsidR="007F35FE">
        <w:rPr>
          <w:rFonts w:ascii="Verdana" w:hAnsi="Verdana" w:cs="Arial"/>
          <w:sz w:val="18"/>
          <w:szCs w:val="18"/>
          <w:lang w:val="el-GR"/>
        </w:rPr>
        <w:t>βιομηχανία τροφίμων, ποτών και προϊόντων καπνού</w:t>
      </w:r>
      <w:r w:rsidR="00F57CA0">
        <w:rPr>
          <w:rFonts w:ascii="Verdana" w:hAnsi="Verdana" w:cs="Arial"/>
          <w:sz w:val="18"/>
          <w:szCs w:val="18"/>
          <w:lang w:val="el-GR"/>
        </w:rPr>
        <w:t xml:space="preserve"> (+</w:t>
      </w:r>
      <w:r w:rsidR="007F35FE">
        <w:rPr>
          <w:rFonts w:ascii="Verdana" w:hAnsi="Verdana" w:cs="Arial"/>
          <w:sz w:val="18"/>
          <w:szCs w:val="18"/>
          <w:lang w:val="el-GR"/>
        </w:rPr>
        <w:t>4,3</w:t>
      </w:r>
      <w:r w:rsidR="00F57CA0">
        <w:rPr>
          <w:rFonts w:ascii="Verdana" w:hAnsi="Verdana" w:cs="Arial"/>
          <w:sz w:val="18"/>
          <w:szCs w:val="18"/>
          <w:lang w:val="el-GR"/>
        </w:rPr>
        <w:t>%)</w:t>
      </w:r>
      <w:r w:rsidR="0032008E">
        <w:rPr>
          <w:rFonts w:ascii="Verdana" w:hAnsi="Verdana" w:cs="Arial"/>
          <w:sz w:val="18"/>
          <w:szCs w:val="18"/>
          <w:lang w:val="el-GR"/>
        </w:rPr>
        <w:t>.</w:t>
      </w:r>
      <w:r w:rsidR="0032008E" w:rsidRPr="0032008E">
        <w:rPr>
          <w:rFonts w:ascii="Verdana" w:hAnsi="Verdana" w:cs="Arial"/>
          <w:sz w:val="18"/>
          <w:szCs w:val="18"/>
          <w:lang w:val="el-GR"/>
        </w:rPr>
        <w:t xml:space="preserve"> </w:t>
      </w:r>
      <w:r w:rsidR="0032008E" w:rsidRPr="007232AE">
        <w:rPr>
          <w:rFonts w:ascii="Verdana" w:hAnsi="Verdana" w:cs="Arial"/>
          <w:sz w:val="18"/>
          <w:szCs w:val="18"/>
          <w:lang w:val="el-GR"/>
        </w:rPr>
        <w:t xml:space="preserve">Οι </w:t>
      </w:r>
      <w:r w:rsidR="0098096F">
        <w:rPr>
          <w:rFonts w:ascii="Verdana" w:hAnsi="Verdana" w:cs="Arial"/>
          <w:sz w:val="18"/>
          <w:szCs w:val="18"/>
          <w:lang w:val="el-GR"/>
        </w:rPr>
        <w:t>μόνες</w:t>
      </w:r>
      <w:r w:rsidR="0032008E" w:rsidRPr="007232AE">
        <w:rPr>
          <w:rFonts w:ascii="Verdana" w:hAnsi="Verdana" w:cs="Arial"/>
          <w:sz w:val="18"/>
          <w:szCs w:val="18"/>
          <w:lang w:val="el-GR"/>
        </w:rPr>
        <w:t xml:space="preserve"> αρνητικές μεταβολές παρατηρήθηκαν στις δραστηριότητες</w:t>
      </w:r>
      <w:r w:rsidR="0032008E" w:rsidRPr="0032008E">
        <w:rPr>
          <w:rFonts w:ascii="Verdana" w:hAnsi="Verdana" w:cs="Arial"/>
          <w:sz w:val="18"/>
          <w:szCs w:val="18"/>
          <w:lang w:val="el-GR"/>
        </w:rPr>
        <w:t xml:space="preserve"> </w:t>
      </w:r>
      <w:r w:rsidR="0032008E" w:rsidRPr="007232AE">
        <w:rPr>
          <w:rFonts w:ascii="Verdana" w:hAnsi="Verdana" w:cs="Arial"/>
          <w:sz w:val="18"/>
          <w:szCs w:val="18"/>
          <w:lang w:val="el-GR"/>
        </w:rPr>
        <w:t>κατασκευής χαρτιού και προϊόντων από χαρτί και εκτυπώσεις (-</w:t>
      </w:r>
      <w:r w:rsidR="0098096F">
        <w:rPr>
          <w:rFonts w:ascii="Verdana" w:hAnsi="Verdana" w:cs="Arial"/>
          <w:sz w:val="18"/>
          <w:szCs w:val="18"/>
          <w:lang w:val="el-GR"/>
        </w:rPr>
        <w:t>10,9</w:t>
      </w:r>
      <w:r w:rsidR="0032008E" w:rsidRPr="007232AE">
        <w:rPr>
          <w:rFonts w:ascii="Verdana" w:hAnsi="Verdana" w:cs="Arial"/>
          <w:sz w:val="18"/>
          <w:szCs w:val="18"/>
          <w:lang w:val="el-GR"/>
        </w:rPr>
        <w:t>%)</w:t>
      </w:r>
      <w:r w:rsidR="0032008E" w:rsidRPr="0032008E">
        <w:rPr>
          <w:rFonts w:ascii="Verdana" w:hAnsi="Verdana" w:cs="Arial"/>
          <w:sz w:val="18"/>
          <w:szCs w:val="18"/>
          <w:lang w:val="el-GR"/>
        </w:rPr>
        <w:t xml:space="preserve"> </w:t>
      </w:r>
      <w:r w:rsidR="0032008E">
        <w:rPr>
          <w:rFonts w:ascii="Verdana" w:hAnsi="Verdana" w:cs="Arial"/>
          <w:sz w:val="18"/>
          <w:szCs w:val="18"/>
          <w:lang w:val="el-GR"/>
        </w:rPr>
        <w:t xml:space="preserve">και </w:t>
      </w:r>
      <w:r w:rsidR="0032008E" w:rsidRPr="00DF2931">
        <w:rPr>
          <w:rFonts w:ascii="Verdana" w:hAnsi="Verdana" w:cs="Arial"/>
          <w:sz w:val="18"/>
          <w:szCs w:val="18"/>
          <w:lang w:val="el-GR"/>
        </w:rPr>
        <w:t>κατασκευή</w:t>
      </w:r>
      <w:r w:rsidR="0032008E">
        <w:rPr>
          <w:rFonts w:ascii="Verdana" w:hAnsi="Verdana" w:cs="Arial"/>
          <w:sz w:val="18"/>
          <w:szCs w:val="18"/>
          <w:lang w:val="el-GR"/>
        </w:rPr>
        <w:t>ς</w:t>
      </w:r>
      <w:r w:rsidR="0032008E" w:rsidRPr="00DF2931">
        <w:rPr>
          <w:rFonts w:ascii="Verdana" w:hAnsi="Verdana" w:cs="Arial"/>
          <w:sz w:val="18"/>
          <w:szCs w:val="18"/>
          <w:lang w:val="el-GR"/>
        </w:rPr>
        <w:t xml:space="preserve"> επίπλων και επισκευή</w:t>
      </w:r>
      <w:r w:rsidR="0032008E">
        <w:rPr>
          <w:rFonts w:ascii="Verdana" w:hAnsi="Verdana" w:cs="Arial"/>
          <w:sz w:val="18"/>
          <w:szCs w:val="18"/>
          <w:lang w:val="el-GR"/>
        </w:rPr>
        <w:t>ς</w:t>
      </w:r>
      <w:r w:rsidR="0032008E" w:rsidRPr="00DF2931">
        <w:rPr>
          <w:rFonts w:ascii="Verdana" w:hAnsi="Verdana" w:cs="Arial"/>
          <w:sz w:val="18"/>
          <w:szCs w:val="18"/>
          <w:lang w:val="el-GR"/>
        </w:rPr>
        <w:t>/εγκατάσταση</w:t>
      </w:r>
      <w:r w:rsidR="0032008E">
        <w:rPr>
          <w:rFonts w:ascii="Verdana" w:hAnsi="Verdana" w:cs="Arial"/>
          <w:sz w:val="18"/>
          <w:szCs w:val="18"/>
          <w:lang w:val="el-GR"/>
        </w:rPr>
        <w:t xml:space="preserve">ς </w:t>
      </w:r>
      <w:r w:rsidR="0032008E" w:rsidRPr="00DF2931">
        <w:rPr>
          <w:rFonts w:ascii="Verdana" w:hAnsi="Verdana" w:cs="Arial"/>
          <w:sz w:val="18"/>
          <w:szCs w:val="18"/>
          <w:lang w:val="el-GR"/>
        </w:rPr>
        <w:t>μηχανημάτων και εξοπλισμού</w:t>
      </w:r>
      <w:r w:rsidR="0032008E">
        <w:rPr>
          <w:rFonts w:ascii="Verdana" w:hAnsi="Verdana" w:cs="Arial"/>
          <w:sz w:val="18"/>
          <w:szCs w:val="18"/>
          <w:lang w:val="el-GR"/>
        </w:rPr>
        <w:t xml:space="preserve"> (-</w:t>
      </w:r>
      <w:r w:rsidR="0098096F">
        <w:rPr>
          <w:rFonts w:ascii="Verdana" w:hAnsi="Verdana" w:cs="Arial"/>
          <w:sz w:val="18"/>
          <w:szCs w:val="18"/>
          <w:lang w:val="el-GR"/>
        </w:rPr>
        <w:t>2,3</w:t>
      </w:r>
      <w:r w:rsidR="0032008E">
        <w:rPr>
          <w:rFonts w:ascii="Verdana" w:hAnsi="Verdana" w:cs="Arial"/>
          <w:sz w:val="18"/>
          <w:szCs w:val="18"/>
          <w:lang w:val="el-GR"/>
        </w:rPr>
        <w:t>%).</w:t>
      </w:r>
    </w:p>
    <w:p w14:paraId="6967D0F2" w14:textId="77777777" w:rsidR="005A280D" w:rsidRDefault="005A280D" w:rsidP="005A280D">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0" w:name="_Hlk80948610"/>
    </w:p>
    <w:bookmarkEnd w:id="0"/>
    <w:p w14:paraId="493B6F30" w14:textId="25750CAE" w:rsidR="00CF0A12" w:rsidRDefault="0098096F"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31040F65" wp14:editId="49538DD5">
            <wp:extent cx="6078220" cy="7395210"/>
            <wp:effectExtent l="0" t="0" r="0" b="0"/>
            <wp:docPr id="924906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739F8DF4" w14:textId="5EC99A40" w:rsidR="0098096F" w:rsidRDefault="007F35FE" w:rsidP="0098096F">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98096F">
        <w:rPr>
          <w:rFonts w:ascii="Verdana" w:hAnsi="Verdana"/>
          <w:sz w:val="18"/>
          <w:szCs w:val="18"/>
          <w:lang w:val="el-GR"/>
        </w:rPr>
        <w:t>Φεβρουαρίου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Pr>
          <w:rFonts w:ascii="Verdana" w:hAnsi="Verdana"/>
          <w:sz w:val="18"/>
          <w:szCs w:val="18"/>
          <w:lang w:val="el-GR"/>
        </w:rPr>
        <w:t>στη συλλογή, επεξεργασία και παροχή</w:t>
      </w:r>
      <w:r w:rsidRPr="001D0985">
        <w:rPr>
          <w:rFonts w:ascii="Verdana" w:hAnsi="Verdana"/>
          <w:sz w:val="18"/>
          <w:szCs w:val="18"/>
          <w:lang w:val="el-GR"/>
        </w:rPr>
        <w:t xml:space="preserve"> </w:t>
      </w:r>
      <w:r>
        <w:rPr>
          <w:rFonts w:ascii="Verdana" w:hAnsi="Verdana"/>
          <w:sz w:val="18"/>
          <w:szCs w:val="18"/>
          <w:lang w:val="el-GR"/>
        </w:rPr>
        <w:t>νερού (+</w:t>
      </w:r>
      <w:r w:rsidR="0098096F">
        <w:rPr>
          <w:rFonts w:ascii="Verdana" w:hAnsi="Verdana"/>
          <w:sz w:val="18"/>
          <w:szCs w:val="18"/>
          <w:lang w:val="el-GR"/>
        </w:rPr>
        <w:t>14,3</w:t>
      </w:r>
      <w:r>
        <w:rPr>
          <w:rFonts w:ascii="Verdana" w:hAnsi="Verdana"/>
          <w:sz w:val="18"/>
          <w:szCs w:val="18"/>
          <w:lang w:val="el-GR"/>
        </w:rPr>
        <w:t>%),</w:t>
      </w:r>
      <w:r w:rsidR="0098096F" w:rsidRPr="0098096F">
        <w:rPr>
          <w:rFonts w:ascii="Verdana" w:hAnsi="Verdana" w:cs="Arial"/>
          <w:sz w:val="18"/>
          <w:szCs w:val="18"/>
          <w:lang w:val="el-GR"/>
        </w:rPr>
        <w:t xml:space="preserve"> </w:t>
      </w:r>
      <w:r w:rsidR="0098096F">
        <w:rPr>
          <w:rFonts w:ascii="Verdana" w:hAnsi="Verdana" w:cs="Arial"/>
          <w:sz w:val="18"/>
          <w:szCs w:val="18"/>
          <w:lang w:val="el-GR"/>
        </w:rPr>
        <w:t xml:space="preserve">στην κατασκευή άλλων μη μεταλλικών ορυκτών προϊόντων (+13,6%), στα </w:t>
      </w:r>
      <w:r w:rsidR="0098096F">
        <w:rPr>
          <w:rFonts w:ascii="Verdana" w:hAnsi="Verdana"/>
          <w:sz w:val="18"/>
          <w:szCs w:val="18"/>
          <w:lang w:val="el-GR"/>
        </w:rPr>
        <w:t xml:space="preserve">μεταλλεία και λατομεία (+12,3%) και στην </w:t>
      </w:r>
      <w:r w:rsidR="0098096F">
        <w:rPr>
          <w:rFonts w:ascii="Verdana" w:hAnsi="Verdana" w:cs="Arial"/>
          <w:sz w:val="18"/>
          <w:szCs w:val="18"/>
          <w:lang w:val="el-GR"/>
        </w:rPr>
        <w:t xml:space="preserve">κατασκευή ηλεκτρονικών και οπτικών προϊόντων και </w:t>
      </w:r>
      <w:r w:rsidR="0098096F">
        <w:rPr>
          <w:rFonts w:ascii="Verdana" w:hAnsi="Verdana" w:cs="Arial"/>
          <w:sz w:val="18"/>
          <w:szCs w:val="18"/>
          <w:lang w:val="el-GR"/>
        </w:rPr>
        <w:lastRenderedPageBreak/>
        <w:t>ηλεκτρολογικού εξοπλισμού (+12,3%).</w:t>
      </w:r>
      <w:r w:rsidR="0098096F" w:rsidRPr="0098096F">
        <w:rPr>
          <w:rFonts w:ascii="Verdana" w:hAnsi="Verdana"/>
          <w:sz w:val="18"/>
          <w:szCs w:val="18"/>
          <w:lang w:val="el-GR"/>
        </w:rPr>
        <w:t xml:space="preserve"> </w:t>
      </w:r>
      <w:r w:rsidR="0098096F" w:rsidRPr="0059141F">
        <w:rPr>
          <w:rFonts w:ascii="Verdana" w:hAnsi="Verdana"/>
          <w:sz w:val="18"/>
          <w:szCs w:val="18"/>
          <w:lang w:val="el-GR"/>
        </w:rPr>
        <w:t>Οι</w:t>
      </w:r>
      <w:r w:rsidR="0098096F">
        <w:rPr>
          <w:rFonts w:ascii="Verdana" w:hAnsi="Verdana"/>
          <w:sz w:val="18"/>
          <w:szCs w:val="18"/>
          <w:lang w:val="el-GR"/>
        </w:rPr>
        <w:t xml:space="preserve"> μόνες </w:t>
      </w:r>
      <w:r w:rsidR="0098096F"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98096F" w:rsidRPr="00A414FE">
        <w:rPr>
          <w:rFonts w:ascii="Verdana" w:hAnsi="Verdana"/>
          <w:sz w:val="18"/>
          <w:szCs w:val="18"/>
          <w:lang w:val="el-GR"/>
        </w:rPr>
        <w:t xml:space="preserve"> </w:t>
      </w:r>
      <w:r w:rsidR="0098096F" w:rsidRPr="00F209BD">
        <w:rPr>
          <w:rFonts w:ascii="Verdana" w:hAnsi="Verdana"/>
          <w:sz w:val="18"/>
          <w:szCs w:val="18"/>
          <w:lang w:val="el-GR"/>
        </w:rPr>
        <w:t xml:space="preserve">– </w:t>
      </w:r>
      <w:r w:rsidR="0098096F">
        <w:rPr>
          <w:rFonts w:ascii="Verdana" w:hAnsi="Verdana"/>
          <w:sz w:val="18"/>
          <w:szCs w:val="18"/>
          <w:lang w:val="el-GR"/>
        </w:rPr>
        <w:t>Φεβρουαρίου</w:t>
      </w:r>
      <w:r w:rsidR="0098096F" w:rsidRPr="00F209BD">
        <w:rPr>
          <w:rFonts w:ascii="Verdana" w:hAnsi="Verdana"/>
          <w:sz w:val="18"/>
          <w:szCs w:val="18"/>
          <w:lang w:val="el-GR"/>
        </w:rPr>
        <w:t xml:space="preserve"> 202</w:t>
      </w:r>
      <w:r w:rsidR="0098096F">
        <w:rPr>
          <w:rFonts w:ascii="Verdana" w:hAnsi="Verdana"/>
          <w:sz w:val="18"/>
          <w:szCs w:val="18"/>
          <w:lang w:val="el-GR"/>
        </w:rPr>
        <w:t>5</w:t>
      </w:r>
      <w:r w:rsidR="0098096F" w:rsidRPr="00F209BD">
        <w:rPr>
          <w:rFonts w:ascii="Verdana" w:hAnsi="Verdana"/>
          <w:sz w:val="18"/>
          <w:szCs w:val="18"/>
          <w:lang w:val="el-GR"/>
        </w:rPr>
        <w:t xml:space="preserve"> </w:t>
      </w:r>
      <w:r w:rsidR="0098096F" w:rsidRPr="0059141F">
        <w:rPr>
          <w:rFonts w:ascii="Verdana" w:hAnsi="Verdana"/>
          <w:sz w:val="18"/>
          <w:szCs w:val="18"/>
          <w:lang w:val="el-GR"/>
        </w:rPr>
        <w:t>ήταν αυτές</w:t>
      </w:r>
      <w:r w:rsidR="0098096F">
        <w:rPr>
          <w:rFonts w:ascii="Verdana" w:hAnsi="Verdana"/>
          <w:sz w:val="18"/>
          <w:szCs w:val="18"/>
          <w:lang w:val="el-GR"/>
        </w:rPr>
        <w:t xml:space="preserve"> της</w:t>
      </w:r>
      <w:r w:rsidR="0098096F" w:rsidRPr="0098096F">
        <w:rPr>
          <w:rFonts w:ascii="Verdana" w:hAnsi="Verdana" w:cs="Arial"/>
          <w:sz w:val="18"/>
          <w:szCs w:val="18"/>
          <w:lang w:val="el-GR"/>
        </w:rPr>
        <w:t xml:space="preserve"> </w:t>
      </w:r>
      <w:r w:rsidR="0098096F">
        <w:rPr>
          <w:rFonts w:ascii="Verdana" w:hAnsi="Verdana" w:cs="Arial"/>
          <w:sz w:val="18"/>
          <w:szCs w:val="18"/>
          <w:lang w:val="el-GR"/>
        </w:rPr>
        <w:t xml:space="preserve">κατασκευής χαρτιού και προϊόντων από χαρτί και εκτυπώσεις (-10,7%), της ανάκτησης υλικών (-2,6%), της </w:t>
      </w:r>
      <w:r w:rsidR="0098096F" w:rsidRPr="00DF2931">
        <w:rPr>
          <w:rFonts w:ascii="Verdana" w:hAnsi="Verdana" w:cs="Arial"/>
          <w:sz w:val="18"/>
          <w:szCs w:val="18"/>
          <w:lang w:val="el-GR"/>
        </w:rPr>
        <w:t>κατασκευή</w:t>
      </w:r>
      <w:r w:rsidR="0098096F">
        <w:rPr>
          <w:rFonts w:ascii="Verdana" w:hAnsi="Verdana" w:cs="Arial"/>
          <w:sz w:val="18"/>
          <w:szCs w:val="18"/>
          <w:lang w:val="el-GR"/>
        </w:rPr>
        <w:t>ς</w:t>
      </w:r>
      <w:r w:rsidR="0098096F" w:rsidRPr="00DF2931">
        <w:rPr>
          <w:rFonts w:ascii="Verdana" w:hAnsi="Verdana" w:cs="Arial"/>
          <w:sz w:val="18"/>
          <w:szCs w:val="18"/>
          <w:lang w:val="el-GR"/>
        </w:rPr>
        <w:t xml:space="preserve"> επίπλων και επισκευή</w:t>
      </w:r>
      <w:r w:rsidR="0098096F">
        <w:rPr>
          <w:rFonts w:ascii="Verdana" w:hAnsi="Verdana" w:cs="Arial"/>
          <w:sz w:val="18"/>
          <w:szCs w:val="18"/>
          <w:lang w:val="el-GR"/>
        </w:rPr>
        <w:t>ς</w:t>
      </w:r>
      <w:r w:rsidR="0098096F" w:rsidRPr="00DF2931">
        <w:rPr>
          <w:rFonts w:ascii="Verdana" w:hAnsi="Verdana" w:cs="Arial"/>
          <w:sz w:val="18"/>
          <w:szCs w:val="18"/>
          <w:lang w:val="el-GR"/>
        </w:rPr>
        <w:t>/εγκατάσταση</w:t>
      </w:r>
      <w:r w:rsidR="0098096F">
        <w:rPr>
          <w:rFonts w:ascii="Verdana" w:hAnsi="Verdana" w:cs="Arial"/>
          <w:sz w:val="18"/>
          <w:szCs w:val="18"/>
          <w:lang w:val="el-GR"/>
        </w:rPr>
        <w:t xml:space="preserve">ς </w:t>
      </w:r>
      <w:r w:rsidR="0098096F" w:rsidRPr="00DF2931">
        <w:rPr>
          <w:rFonts w:ascii="Verdana" w:hAnsi="Verdana" w:cs="Arial"/>
          <w:sz w:val="18"/>
          <w:szCs w:val="18"/>
          <w:lang w:val="el-GR"/>
        </w:rPr>
        <w:t>μηχανημάτων και εξοπλισμού</w:t>
      </w:r>
      <w:r w:rsidR="0098096F">
        <w:rPr>
          <w:rFonts w:ascii="Verdana" w:hAnsi="Verdana" w:cs="Arial"/>
          <w:sz w:val="18"/>
          <w:szCs w:val="18"/>
          <w:lang w:val="el-GR"/>
        </w:rPr>
        <w:t xml:space="preserve"> (-2,1%) και της παραγωγής προϊόντων διύλισης πετρελαίου, χημικών ουσιών και προϊόντων και φαρμακευτικών προϊόντων και σκευασμάτων (-0,7%).</w:t>
      </w:r>
    </w:p>
    <w:p w14:paraId="777BBAC0" w14:textId="4B15B3AA" w:rsidR="0098096F" w:rsidRDefault="0098096F" w:rsidP="007F35FE">
      <w:pPr>
        <w:jc w:val="both"/>
        <w:rPr>
          <w:rFonts w:ascii="Verdana" w:hAnsi="Verdana"/>
          <w:sz w:val="18"/>
          <w:szCs w:val="18"/>
          <w:lang w:val="el-GR"/>
        </w:rPr>
      </w:pPr>
    </w:p>
    <w:p w14:paraId="49F163F5" w14:textId="77777777" w:rsidR="00F77A04" w:rsidRDefault="00F77A04" w:rsidP="00E06363">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771496" w:rsidRPr="00771496"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771496" w:rsidRDefault="0019472C" w:rsidP="0031541B">
            <w:pP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5F91"/>
              <w:right w:val="nil"/>
            </w:tcBorders>
            <w:shd w:val="clear" w:color="auto" w:fill="auto"/>
          </w:tcPr>
          <w:p w14:paraId="66090363"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771496" w:rsidRDefault="0019472C" w:rsidP="00F83D74">
            <w:pPr>
              <w:ind w:left="-142"/>
              <w:jc w:val="both"/>
              <w:rPr>
                <w:rFonts w:ascii="Verdana" w:eastAsia="Malgun Gothic" w:hAnsi="Verdana" w:cs="Arial"/>
                <w:color w:val="366092"/>
                <w:sz w:val="18"/>
                <w:szCs w:val="18"/>
                <w:lang w:val="el-GR"/>
              </w:rPr>
            </w:pPr>
          </w:p>
        </w:tc>
      </w:tr>
      <w:tr w:rsidR="00771496" w:rsidRPr="00771496"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771496" w:rsidRDefault="0019472C"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 xml:space="preserve">Κώδικας </w:t>
            </w:r>
          </w:p>
          <w:p w14:paraId="7DC99425" w14:textId="77777777" w:rsidR="0019472C" w:rsidRPr="00771496" w:rsidRDefault="0019472C"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rPr>
              <w:t>(</w:t>
            </w:r>
            <w:r w:rsidRPr="00771496">
              <w:rPr>
                <w:rFonts w:ascii="Verdana" w:eastAsia="Malgun Gothic" w:hAnsi="Verdana" w:cs="Arial"/>
                <w:b/>
                <w:color w:val="366092"/>
                <w:sz w:val="18"/>
                <w:szCs w:val="18"/>
                <w:lang w:val="el-GR"/>
              </w:rPr>
              <w:t xml:space="preserve">NACE </w:t>
            </w:r>
          </w:p>
          <w:p w14:paraId="394550C5" w14:textId="77777777" w:rsidR="0019472C" w:rsidRPr="00771496" w:rsidRDefault="0019472C" w:rsidP="00F83D74">
            <w:pPr>
              <w:ind w:left="-142"/>
              <w:jc w:val="center"/>
              <w:rPr>
                <w:rFonts w:ascii="Verdana" w:eastAsia="Malgun Gothic" w:hAnsi="Verdana" w:cs="Arial"/>
                <w:b/>
                <w:color w:val="366092"/>
                <w:sz w:val="18"/>
                <w:szCs w:val="18"/>
              </w:rPr>
            </w:pPr>
            <w:proofErr w:type="spellStart"/>
            <w:r w:rsidRPr="00771496">
              <w:rPr>
                <w:rFonts w:ascii="Verdana" w:eastAsia="Malgun Gothic" w:hAnsi="Verdana" w:cs="Arial"/>
                <w:b/>
                <w:color w:val="366092"/>
                <w:sz w:val="18"/>
                <w:szCs w:val="18"/>
                <w:lang w:val="el-GR"/>
              </w:rPr>
              <w:t>Αναθ</w:t>
            </w:r>
            <w:proofErr w:type="spellEnd"/>
            <w:r w:rsidRPr="00771496">
              <w:rPr>
                <w:rFonts w:ascii="Verdana" w:eastAsia="Malgun Gothic" w:hAnsi="Verdana" w:cs="Arial"/>
                <w:b/>
                <w:color w:val="366092"/>
                <w:sz w:val="18"/>
                <w:szCs w:val="18"/>
                <w:lang w:val="el-GR"/>
              </w:rPr>
              <w:t>. 2</w:t>
            </w:r>
            <w:r w:rsidRPr="00771496">
              <w:rPr>
                <w:rFonts w:ascii="Verdana" w:eastAsia="Malgun Gothic" w:hAnsi="Verdana" w:cs="Arial"/>
                <w:b/>
                <w:color w:val="366092"/>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771496" w:rsidRDefault="0019472C"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771496" w:rsidRDefault="0019472C"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Δείκτης (20</w:t>
            </w:r>
            <w:r w:rsidR="009D3061" w:rsidRPr="00771496">
              <w:rPr>
                <w:rFonts w:ascii="Verdana" w:eastAsia="Malgun Gothic" w:hAnsi="Verdana" w:cs="Arial"/>
                <w:b/>
                <w:color w:val="366092"/>
                <w:sz w:val="18"/>
                <w:szCs w:val="18"/>
              </w:rPr>
              <w:t>21</w:t>
            </w:r>
            <w:r w:rsidRPr="00771496">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771496"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771496" w:rsidRDefault="0019472C" w:rsidP="00F83D74">
            <w:pPr>
              <w:ind w:left="-142"/>
              <w:jc w:val="center"/>
              <w:rPr>
                <w:rFonts w:ascii="Verdana" w:eastAsia="Malgun Gothic" w:hAnsi="Verdana" w:cs="Arial"/>
                <w:color w:val="366092"/>
                <w:sz w:val="18"/>
                <w:szCs w:val="18"/>
                <w:lang w:val="el-GR"/>
              </w:rPr>
            </w:pPr>
            <w:r w:rsidRPr="00771496">
              <w:rPr>
                <w:rFonts w:ascii="Verdana" w:eastAsia="Malgun Gothic" w:hAnsi="Verdana" w:cs="Arial"/>
                <w:b/>
                <w:color w:val="366092"/>
                <w:sz w:val="18"/>
                <w:szCs w:val="18"/>
                <w:lang w:val="el-GR"/>
              </w:rPr>
              <w:t>Ποσοστιαία Μεταβολή (%)</w:t>
            </w:r>
          </w:p>
        </w:tc>
      </w:tr>
      <w:tr w:rsidR="00771496" w:rsidRPr="00771496"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6007F276" w:rsidR="0095512D" w:rsidRPr="00771496" w:rsidRDefault="0098096F"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Φεβ</w:t>
            </w:r>
          </w:p>
          <w:p w14:paraId="0B094DE7" w14:textId="1BFB1014" w:rsidR="0019472C" w:rsidRPr="00771496" w:rsidRDefault="00304BA3" w:rsidP="00F83D74">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202</w:t>
            </w:r>
            <w:r w:rsidR="0032008E" w:rsidRPr="00771496">
              <w:rPr>
                <w:rFonts w:ascii="Verdana" w:eastAsia="Malgun Gothic" w:hAnsi="Verdana" w:cs="Arial"/>
                <w:b/>
                <w:color w:val="366092"/>
                <w:sz w:val="18"/>
                <w:szCs w:val="18"/>
                <w:lang w:val="el-GR"/>
              </w:rPr>
              <w:t>5</w:t>
            </w:r>
          </w:p>
        </w:tc>
        <w:tc>
          <w:tcPr>
            <w:tcW w:w="236" w:type="dxa"/>
            <w:tcBorders>
              <w:top w:val="nil"/>
              <w:left w:val="nil"/>
              <w:bottom w:val="single" w:sz="4" w:space="0" w:color="365F91"/>
              <w:right w:val="nil"/>
            </w:tcBorders>
            <w:shd w:val="clear" w:color="auto" w:fill="auto"/>
          </w:tcPr>
          <w:p w14:paraId="7EFE472B" w14:textId="77777777" w:rsidR="0019472C" w:rsidRPr="00771496"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3E5E3095" w:rsidR="00A02952" w:rsidRPr="00771496" w:rsidRDefault="0098096F" w:rsidP="00A02952">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Φεβ</w:t>
            </w:r>
          </w:p>
          <w:p w14:paraId="3CF0BDF4" w14:textId="32B2838B" w:rsidR="0019472C" w:rsidRPr="00771496" w:rsidRDefault="00304BA3" w:rsidP="009326B8">
            <w:pPr>
              <w:ind w:left="-142"/>
              <w:jc w:val="center"/>
              <w:rPr>
                <w:rFonts w:ascii="Verdana" w:eastAsia="Malgun Gothic" w:hAnsi="Verdana" w:cs="Arial"/>
                <w:b/>
                <w:color w:val="366092"/>
                <w:sz w:val="18"/>
                <w:szCs w:val="18"/>
                <w:lang w:val="el-GR"/>
              </w:rPr>
            </w:pPr>
            <w:r w:rsidRPr="00771496">
              <w:rPr>
                <w:rFonts w:ascii="Verdana" w:eastAsia="Malgun Gothic" w:hAnsi="Verdana" w:cs="Arial"/>
                <w:b/>
                <w:color w:val="366092"/>
                <w:sz w:val="18"/>
                <w:szCs w:val="18"/>
                <w:lang w:val="el-GR"/>
              </w:rPr>
              <w:t>202</w:t>
            </w:r>
            <w:r w:rsidR="0032008E" w:rsidRPr="00771496">
              <w:rPr>
                <w:rFonts w:ascii="Verdana" w:eastAsia="Malgun Gothic" w:hAnsi="Verdana" w:cs="Arial"/>
                <w:b/>
                <w:color w:val="366092"/>
                <w:sz w:val="18"/>
                <w:szCs w:val="18"/>
                <w:lang w:val="el-GR"/>
              </w:rPr>
              <w:t>5</w:t>
            </w:r>
            <w:r w:rsidR="0019472C" w:rsidRPr="00771496">
              <w:rPr>
                <w:rFonts w:ascii="Verdana" w:eastAsia="Malgun Gothic" w:hAnsi="Verdana" w:cs="Arial"/>
                <w:b/>
                <w:color w:val="366092"/>
                <w:sz w:val="18"/>
                <w:szCs w:val="18"/>
                <w:lang w:val="el-GR"/>
              </w:rPr>
              <w:t>/</w:t>
            </w:r>
            <w:r w:rsidRPr="00771496">
              <w:rPr>
                <w:rFonts w:ascii="Verdana" w:eastAsia="Malgun Gothic" w:hAnsi="Verdana" w:cs="Arial"/>
                <w:b/>
                <w:color w:val="366092"/>
                <w:sz w:val="18"/>
                <w:szCs w:val="18"/>
                <w:lang w:val="el-GR"/>
              </w:rPr>
              <w:t>202</w:t>
            </w:r>
            <w:r w:rsidR="0032008E" w:rsidRPr="00771496">
              <w:rPr>
                <w:rFonts w:ascii="Verdana" w:eastAsia="Malgun Gothic" w:hAnsi="Verdana" w:cs="Arial"/>
                <w:b/>
                <w:color w:val="366092"/>
                <w:sz w:val="18"/>
                <w:szCs w:val="18"/>
                <w:lang w:val="el-GR"/>
              </w:rPr>
              <w:t>4</w:t>
            </w:r>
          </w:p>
        </w:tc>
        <w:tc>
          <w:tcPr>
            <w:tcW w:w="1687" w:type="dxa"/>
            <w:tcBorders>
              <w:top w:val="single" w:sz="4" w:space="0" w:color="365F91"/>
              <w:left w:val="nil"/>
              <w:bottom w:val="single" w:sz="4" w:space="0" w:color="365F91"/>
              <w:right w:val="nil"/>
            </w:tcBorders>
            <w:shd w:val="clear" w:color="auto" w:fill="auto"/>
            <w:vAlign w:val="center"/>
          </w:tcPr>
          <w:p w14:paraId="17C2B6E7" w14:textId="2EA48143" w:rsidR="009326B8" w:rsidRPr="00771496" w:rsidRDefault="0019472C" w:rsidP="00A02952">
            <w:pPr>
              <w:ind w:left="-142"/>
              <w:jc w:val="center"/>
              <w:rPr>
                <w:rFonts w:ascii="Verdana" w:eastAsia="Malgun Gothic" w:hAnsi="Verdana" w:cs="Arial"/>
                <w:b/>
                <w:color w:val="366092"/>
                <w:sz w:val="18"/>
                <w:szCs w:val="18"/>
                <w:lang w:val="el-GR"/>
              </w:rPr>
            </w:pPr>
            <w:r w:rsidRPr="00771496">
              <w:rPr>
                <w:rFonts w:ascii="Verdana" w:hAnsi="Verdana" w:cs="Calibri"/>
                <w:b/>
                <w:bCs/>
                <w:color w:val="366092"/>
                <w:sz w:val="18"/>
                <w:szCs w:val="18"/>
                <w:lang w:val="el-GR"/>
              </w:rPr>
              <w:t>Ιαν-</w:t>
            </w:r>
            <w:r w:rsidR="0098096F" w:rsidRPr="00771496">
              <w:rPr>
                <w:rFonts w:ascii="Verdana" w:hAnsi="Verdana" w:cs="Calibri"/>
                <w:b/>
                <w:bCs/>
                <w:color w:val="366092"/>
                <w:sz w:val="18"/>
                <w:szCs w:val="18"/>
                <w:lang w:val="el-GR"/>
              </w:rPr>
              <w:t>Φεβ</w:t>
            </w:r>
          </w:p>
          <w:p w14:paraId="6642CB0C" w14:textId="580C68DF" w:rsidR="0019472C" w:rsidRPr="00771496" w:rsidRDefault="00B5290E" w:rsidP="009326B8">
            <w:pPr>
              <w:ind w:left="-142"/>
              <w:jc w:val="center"/>
              <w:rPr>
                <w:rFonts w:ascii="Verdana" w:eastAsia="Malgun Gothic" w:hAnsi="Verdana" w:cs="Arial"/>
                <w:color w:val="366092"/>
                <w:sz w:val="18"/>
                <w:szCs w:val="18"/>
                <w:lang w:val="el-GR"/>
              </w:rPr>
            </w:pPr>
            <w:r w:rsidRPr="00771496">
              <w:rPr>
                <w:rFonts w:ascii="Verdana" w:eastAsia="Malgun Gothic" w:hAnsi="Verdana" w:cs="Arial"/>
                <w:b/>
                <w:color w:val="366092"/>
                <w:sz w:val="18"/>
                <w:szCs w:val="18"/>
                <w:lang w:val="el-GR"/>
              </w:rPr>
              <w:t>202</w:t>
            </w:r>
            <w:r w:rsidR="0098096F" w:rsidRPr="00771496">
              <w:rPr>
                <w:rFonts w:ascii="Verdana" w:eastAsia="Malgun Gothic" w:hAnsi="Verdana" w:cs="Arial"/>
                <w:b/>
                <w:color w:val="366092"/>
                <w:sz w:val="18"/>
                <w:szCs w:val="18"/>
                <w:lang w:val="el-GR"/>
              </w:rPr>
              <w:t>5</w:t>
            </w:r>
            <w:r w:rsidRPr="00771496">
              <w:rPr>
                <w:rFonts w:ascii="Verdana" w:eastAsia="Malgun Gothic" w:hAnsi="Verdana" w:cs="Arial"/>
                <w:b/>
                <w:color w:val="366092"/>
                <w:sz w:val="18"/>
                <w:szCs w:val="18"/>
                <w:lang w:val="el-GR"/>
              </w:rPr>
              <w:t>/202</w:t>
            </w:r>
            <w:r w:rsidR="0098096F" w:rsidRPr="00771496">
              <w:rPr>
                <w:rFonts w:ascii="Verdana" w:eastAsia="Malgun Gothic" w:hAnsi="Verdana" w:cs="Arial"/>
                <w:b/>
                <w:color w:val="366092"/>
                <w:sz w:val="18"/>
                <w:szCs w:val="18"/>
                <w:lang w:val="el-GR"/>
              </w:rPr>
              <w:t>4</w:t>
            </w:r>
          </w:p>
        </w:tc>
      </w:tr>
      <w:tr w:rsidR="00771496" w:rsidRPr="00771496"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771496"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771496"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771496" w:rsidRDefault="0019472C" w:rsidP="00F83D74">
            <w:pPr>
              <w:ind w:left="-142"/>
              <w:jc w:val="both"/>
              <w:rPr>
                <w:rFonts w:ascii="Verdana" w:eastAsia="Malgun Gothic" w:hAnsi="Verdana" w:cs="Arial"/>
                <w:color w:val="366092"/>
                <w:sz w:val="18"/>
                <w:szCs w:val="18"/>
                <w:lang w:val="el-GR"/>
              </w:rPr>
            </w:pPr>
          </w:p>
        </w:tc>
      </w:tr>
      <w:tr w:rsidR="00771496" w:rsidRPr="00771496"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771496" w:rsidRDefault="0019472C" w:rsidP="00F83D74">
            <w:pPr>
              <w:jc w:val="cente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080132A7" w:rsidR="0019472C" w:rsidRPr="00771496" w:rsidRDefault="0098096F" w:rsidP="00F83D74">
            <w:pPr>
              <w:ind w:right="227"/>
              <w:jc w:val="right"/>
              <w:rPr>
                <w:rFonts w:ascii="Verdana" w:hAnsi="Verdana"/>
                <w:b/>
                <w:color w:val="366092"/>
                <w:sz w:val="18"/>
                <w:szCs w:val="18"/>
                <w:lang w:val="el-GR"/>
              </w:rPr>
            </w:pPr>
            <w:r w:rsidRPr="00771496">
              <w:rPr>
                <w:rFonts w:ascii="Verdana" w:hAnsi="Verdana"/>
                <w:b/>
                <w:color w:val="366092"/>
                <w:sz w:val="18"/>
                <w:szCs w:val="18"/>
                <w:lang w:val="el-GR"/>
              </w:rPr>
              <w:t>125,6</w:t>
            </w:r>
          </w:p>
        </w:tc>
        <w:tc>
          <w:tcPr>
            <w:tcW w:w="236" w:type="dxa"/>
            <w:tcBorders>
              <w:top w:val="nil"/>
              <w:left w:val="nil"/>
              <w:bottom w:val="nil"/>
              <w:right w:val="nil"/>
            </w:tcBorders>
            <w:shd w:val="clear" w:color="auto" w:fill="auto"/>
            <w:vAlign w:val="center"/>
          </w:tcPr>
          <w:p w14:paraId="60A1C299" w14:textId="77777777" w:rsidR="0019472C" w:rsidRPr="00771496"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38B34B9D" w14:textId="1B12F846" w:rsidR="0019472C" w:rsidRPr="00771496" w:rsidRDefault="00D35218" w:rsidP="00F83D74">
            <w:pPr>
              <w:ind w:right="340"/>
              <w:jc w:val="right"/>
              <w:rPr>
                <w:rFonts w:ascii="Verdana" w:hAnsi="Verdana"/>
                <w:b/>
                <w:color w:val="366092"/>
                <w:sz w:val="18"/>
                <w:szCs w:val="18"/>
                <w:lang w:val="el-GR"/>
              </w:rPr>
            </w:pPr>
            <w:r w:rsidRPr="00771496">
              <w:rPr>
                <w:rFonts w:ascii="Verdana" w:hAnsi="Verdana"/>
                <w:b/>
                <w:color w:val="366092"/>
                <w:sz w:val="18"/>
                <w:szCs w:val="18"/>
                <w:lang w:val="el-GR"/>
              </w:rPr>
              <w:t>8,1</w:t>
            </w:r>
          </w:p>
        </w:tc>
        <w:tc>
          <w:tcPr>
            <w:tcW w:w="1687" w:type="dxa"/>
            <w:tcBorders>
              <w:top w:val="nil"/>
              <w:left w:val="nil"/>
              <w:bottom w:val="nil"/>
              <w:right w:val="nil"/>
            </w:tcBorders>
            <w:shd w:val="clear" w:color="auto" w:fill="auto"/>
            <w:vAlign w:val="center"/>
          </w:tcPr>
          <w:p w14:paraId="51688C51" w14:textId="53341F9F" w:rsidR="0019472C" w:rsidRPr="00771496" w:rsidRDefault="00D35218" w:rsidP="00F83D74">
            <w:pPr>
              <w:ind w:right="510"/>
              <w:jc w:val="right"/>
              <w:rPr>
                <w:rFonts w:ascii="Verdana" w:hAnsi="Verdana"/>
                <w:b/>
                <w:color w:val="366092"/>
                <w:sz w:val="18"/>
                <w:szCs w:val="18"/>
                <w:lang w:val="el-GR"/>
              </w:rPr>
            </w:pPr>
            <w:r w:rsidRPr="00771496">
              <w:rPr>
                <w:rFonts w:ascii="Verdana" w:hAnsi="Verdana"/>
                <w:b/>
                <w:color w:val="366092"/>
                <w:sz w:val="18"/>
                <w:szCs w:val="18"/>
                <w:lang w:val="el-GR"/>
              </w:rPr>
              <w:t>12,3</w:t>
            </w:r>
          </w:p>
        </w:tc>
      </w:tr>
      <w:tr w:rsidR="00771496" w:rsidRPr="00771496"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771496"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2F1960E"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771496"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4A9E40CC" w14:textId="77777777" w:rsidR="0019472C" w:rsidRPr="00771496"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3428BCCF" w14:textId="77777777" w:rsidR="0019472C" w:rsidRPr="00771496"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shd w:val="clear" w:color="auto" w:fill="auto"/>
            <w:vAlign w:val="center"/>
          </w:tcPr>
          <w:p w14:paraId="19E01DDA" w14:textId="77777777" w:rsidR="0019472C" w:rsidRPr="00771496" w:rsidRDefault="0019472C" w:rsidP="00F83D74">
            <w:pPr>
              <w:jc w:val="right"/>
              <w:rPr>
                <w:rFonts w:ascii="Verdana" w:hAnsi="Verdana"/>
                <w:color w:val="366092"/>
                <w:sz w:val="18"/>
                <w:szCs w:val="18"/>
              </w:rPr>
            </w:pPr>
          </w:p>
        </w:tc>
      </w:tr>
      <w:tr w:rsidR="00771496" w:rsidRPr="00771496"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771496" w:rsidRDefault="0019472C" w:rsidP="00F83D74">
            <w:pPr>
              <w:jc w:val="cente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601AABC0" w:rsidR="0019472C" w:rsidRPr="00771496" w:rsidRDefault="003244B0" w:rsidP="00F83D74">
            <w:pPr>
              <w:ind w:right="227"/>
              <w:jc w:val="right"/>
              <w:rPr>
                <w:rFonts w:ascii="Verdana" w:hAnsi="Verdana"/>
                <w:b/>
                <w:color w:val="366092"/>
                <w:sz w:val="18"/>
                <w:szCs w:val="18"/>
                <w:lang w:val="el-GR"/>
              </w:rPr>
            </w:pPr>
            <w:r w:rsidRPr="00771496">
              <w:rPr>
                <w:rFonts w:ascii="Verdana" w:hAnsi="Verdana"/>
                <w:b/>
                <w:color w:val="366092"/>
                <w:sz w:val="18"/>
                <w:szCs w:val="18"/>
                <w:lang w:val="el-GR"/>
              </w:rPr>
              <w:t>1</w:t>
            </w:r>
            <w:r w:rsidR="0098096F" w:rsidRPr="00771496">
              <w:rPr>
                <w:rFonts w:ascii="Verdana" w:hAnsi="Verdana"/>
                <w:b/>
                <w:color w:val="366092"/>
                <w:sz w:val="18"/>
                <w:szCs w:val="18"/>
                <w:lang w:val="el-GR"/>
              </w:rPr>
              <w:t>07,6</w:t>
            </w:r>
          </w:p>
        </w:tc>
        <w:tc>
          <w:tcPr>
            <w:tcW w:w="236" w:type="dxa"/>
            <w:tcBorders>
              <w:top w:val="nil"/>
              <w:left w:val="nil"/>
              <w:bottom w:val="nil"/>
              <w:right w:val="nil"/>
            </w:tcBorders>
            <w:shd w:val="clear" w:color="auto" w:fill="auto"/>
            <w:vAlign w:val="center"/>
          </w:tcPr>
          <w:p w14:paraId="75FD25BA" w14:textId="77777777" w:rsidR="0019472C" w:rsidRPr="00771496"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0B9D410B" w14:textId="6F54020E" w:rsidR="0019472C" w:rsidRPr="00771496" w:rsidRDefault="00D35218" w:rsidP="00F83D74">
            <w:pPr>
              <w:ind w:right="340"/>
              <w:jc w:val="right"/>
              <w:rPr>
                <w:rFonts w:ascii="Verdana" w:hAnsi="Verdana"/>
                <w:b/>
                <w:color w:val="366092"/>
                <w:sz w:val="18"/>
                <w:szCs w:val="18"/>
                <w:lang w:val="el-GR"/>
              </w:rPr>
            </w:pPr>
            <w:r w:rsidRPr="00771496">
              <w:rPr>
                <w:rFonts w:ascii="Verdana" w:hAnsi="Verdana"/>
                <w:b/>
                <w:color w:val="366092"/>
                <w:sz w:val="18"/>
                <w:szCs w:val="18"/>
                <w:lang w:val="el-GR"/>
              </w:rPr>
              <w:t>2,4</w:t>
            </w:r>
          </w:p>
        </w:tc>
        <w:tc>
          <w:tcPr>
            <w:tcW w:w="1687" w:type="dxa"/>
            <w:tcBorders>
              <w:top w:val="nil"/>
              <w:left w:val="nil"/>
              <w:bottom w:val="nil"/>
              <w:right w:val="nil"/>
            </w:tcBorders>
            <w:shd w:val="clear" w:color="auto" w:fill="auto"/>
            <w:vAlign w:val="center"/>
          </w:tcPr>
          <w:p w14:paraId="2AD4E8D6" w14:textId="21E0DCAA" w:rsidR="00244FE4" w:rsidRPr="00771496" w:rsidRDefault="00D35218" w:rsidP="00F83D74">
            <w:pPr>
              <w:ind w:right="510"/>
              <w:jc w:val="right"/>
              <w:rPr>
                <w:rFonts w:ascii="Verdana" w:hAnsi="Verdana"/>
                <w:b/>
                <w:color w:val="366092"/>
                <w:sz w:val="18"/>
                <w:szCs w:val="18"/>
                <w:lang w:val="el-GR"/>
              </w:rPr>
            </w:pPr>
            <w:r w:rsidRPr="00771496">
              <w:rPr>
                <w:rFonts w:ascii="Verdana" w:hAnsi="Verdana"/>
                <w:b/>
                <w:color w:val="366092"/>
                <w:sz w:val="18"/>
                <w:szCs w:val="18"/>
                <w:lang w:val="el-GR"/>
              </w:rPr>
              <w:t>3,2</w:t>
            </w:r>
          </w:p>
        </w:tc>
      </w:tr>
      <w:tr w:rsidR="00771496" w:rsidRPr="00771496"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771496"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065E8F10"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771496"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300F6E0E" w14:textId="77777777" w:rsidR="0019472C" w:rsidRPr="00771496"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AFDCDF3" w14:textId="77777777" w:rsidR="0019472C" w:rsidRPr="00771496"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55D2CC53" w14:textId="77777777" w:rsidR="0019472C" w:rsidRPr="00771496" w:rsidRDefault="0019472C" w:rsidP="00F83D74">
            <w:pPr>
              <w:ind w:right="510"/>
              <w:jc w:val="right"/>
              <w:rPr>
                <w:rFonts w:ascii="Verdana" w:hAnsi="Verdana"/>
                <w:b/>
                <w:color w:val="366092"/>
                <w:sz w:val="18"/>
                <w:szCs w:val="18"/>
              </w:rPr>
            </w:pPr>
          </w:p>
        </w:tc>
      </w:tr>
      <w:tr w:rsidR="00771496" w:rsidRPr="00771496"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75360238" w:rsidR="0019472C" w:rsidRPr="00771496" w:rsidRDefault="00A02952"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32008E" w:rsidRPr="00771496">
              <w:rPr>
                <w:rFonts w:ascii="Verdana" w:hAnsi="Verdana"/>
                <w:color w:val="366092"/>
                <w:sz w:val="18"/>
                <w:szCs w:val="18"/>
                <w:lang w:val="el-GR"/>
              </w:rPr>
              <w:t>0</w:t>
            </w:r>
            <w:r w:rsidR="0098096F" w:rsidRPr="00771496">
              <w:rPr>
                <w:rFonts w:ascii="Verdana" w:hAnsi="Verdana"/>
                <w:color w:val="366092"/>
                <w:sz w:val="18"/>
                <w:szCs w:val="18"/>
                <w:lang w:val="el-GR"/>
              </w:rPr>
              <w:t>3,6</w:t>
            </w:r>
          </w:p>
        </w:tc>
        <w:tc>
          <w:tcPr>
            <w:tcW w:w="236" w:type="dxa"/>
            <w:tcBorders>
              <w:top w:val="nil"/>
              <w:left w:val="nil"/>
              <w:bottom w:val="nil"/>
              <w:right w:val="nil"/>
            </w:tcBorders>
            <w:shd w:val="clear" w:color="auto" w:fill="auto"/>
            <w:vAlign w:val="center"/>
          </w:tcPr>
          <w:p w14:paraId="25D4FFA8" w14:textId="77777777" w:rsidR="0019472C" w:rsidRPr="00771496"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7760A96B" w14:textId="157B0085" w:rsidR="0019472C" w:rsidRPr="00771496" w:rsidRDefault="007A3714"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4,</w:t>
            </w:r>
            <w:r w:rsidR="00D35218" w:rsidRPr="00771496">
              <w:rPr>
                <w:rFonts w:ascii="Verdana" w:hAnsi="Verdana"/>
                <w:color w:val="366092"/>
                <w:sz w:val="18"/>
                <w:szCs w:val="18"/>
                <w:lang w:val="el-GR"/>
              </w:rPr>
              <w:t>3</w:t>
            </w:r>
          </w:p>
        </w:tc>
        <w:tc>
          <w:tcPr>
            <w:tcW w:w="1687" w:type="dxa"/>
            <w:tcBorders>
              <w:top w:val="nil"/>
              <w:left w:val="nil"/>
              <w:bottom w:val="nil"/>
              <w:right w:val="nil"/>
            </w:tcBorders>
            <w:shd w:val="clear" w:color="auto" w:fill="auto"/>
            <w:vAlign w:val="center"/>
          </w:tcPr>
          <w:p w14:paraId="52506275" w14:textId="4DF4BD77"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4,3</w:t>
            </w:r>
          </w:p>
        </w:tc>
      </w:tr>
      <w:tr w:rsidR="00771496" w:rsidRPr="00771496"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5F2CBD99" w:rsidR="0019472C" w:rsidRPr="00771496" w:rsidRDefault="003244B0"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18,5</w:t>
            </w:r>
          </w:p>
        </w:tc>
        <w:tc>
          <w:tcPr>
            <w:tcW w:w="236" w:type="dxa"/>
            <w:tcBorders>
              <w:top w:val="nil"/>
              <w:left w:val="nil"/>
              <w:bottom w:val="nil"/>
              <w:right w:val="nil"/>
            </w:tcBorders>
            <w:shd w:val="clear" w:color="auto" w:fill="auto"/>
            <w:vAlign w:val="center"/>
          </w:tcPr>
          <w:p w14:paraId="4D3421E1" w14:textId="77777777" w:rsidR="0019472C" w:rsidRPr="00771496"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4048090" w14:textId="53FC977A"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3,9</w:t>
            </w:r>
          </w:p>
        </w:tc>
        <w:tc>
          <w:tcPr>
            <w:tcW w:w="1687" w:type="dxa"/>
            <w:tcBorders>
              <w:top w:val="nil"/>
              <w:left w:val="nil"/>
              <w:bottom w:val="nil"/>
              <w:right w:val="nil"/>
            </w:tcBorders>
            <w:shd w:val="clear" w:color="auto" w:fill="auto"/>
            <w:vAlign w:val="center"/>
          </w:tcPr>
          <w:p w14:paraId="1BC50DA0" w14:textId="69F16255"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5,2</w:t>
            </w:r>
          </w:p>
        </w:tc>
      </w:tr>
      <w:tr w:rsidR="00771496" w:rsidRPr="00771496"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74CDDED0" w:rsidR="0019472C" w:rsidRPr="00771496" w:rsidRDefault="0098096F"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106,9</w:t>
            </w:r>
          </w:p>
        </w:tc>
        <w:tc>
          <w:tcPr>
            <w:tcW w:w="236" w:type="dxa"/>
            <w:tcBorders>
              <w:top w:val="nil"/>
              <w:left w:val="nil"/>
              <w:bottom w:val="nil"/>
              <w:right w:val="nil"/>
            </w:tcBorders>
            <w:shd w:val="clear" w:color="auto" w:fill="auto"/>
            <w:vAlign w:val="center"/>
          </w:tcPr>
          <w:p w14:paraId="2D1F41B5" w14:textId="77777777" w:rsidR="0019472C" w:rsidRPr="00771496"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23288B22" w14:textId="78BCFAAB"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8,1</w:t>
            </w:r>
          </w:p>
        </w:tc>
        <w:tc>
          <w:tcPr>
            <w:tcW w:w="1687" w:type="dxa"/>
            <w:tcBorders>
              <w:top w:val="nil"/>
              <w:left w:val="nil"/>
              <w:bottom w:val="nil"/>
              <w:right w:val="nil"/>
            </w:tcBorders>
            <w:shd w:val="clear" w:color="auto" w:fill="auto"/>
            <w:vAlign w:val="center"/>
          </w:tcPr>
          <w:p w14:paraId="656E4AAD" w14:textId="3DC556FD"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7,1</w:t>
            </w:r>
          </w:p>
        </w:tc>
      </w:tr>
      <w:tr w:rsidR="00771496" w:rsidRPr="00771496"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771496" w:rsidRDefault="0019472C" w:rsidP="00F83D74">
            <w:pPr>
              <w:spacing w:line="360" w:lineRule="auto"/>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shd w:val="clear" w:color="auto" w:fill="auto"/>
            <w:vAlign w:val="center"/>
          </w:tcPr>
          <w:p w14:paraId="66B9030A" w14:textId="780060A4"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7</w:t>
            </w:r>
            <w:r w:rsidR="0098096F" w:rsidRPr="00771496">
              <w:rPr>
                <w:rFonts w:ascii="Verdana" w:hAnsi="Verdana"/>
                <w:color w:val="366092"/>
                <w:sz w:val="18"/>
                <w:szCs w:val="18"/>
                <w:lang w:val="el-GR"/>
              </w:rPr>
              <w:t>5,9</w:t>
            </w:r>
          </w:p>
        </w:tc>
        <w:tc>
          <w:tcPr>
            <w:tcW w:w="236" w:type="dxa"/>
            <w:tcBorders>
              <w:top w:val="nil"/>
              <w:left w:val="nil"/>
              <w:bottom w:val="nil"/>
              <w:right w:val="nil"/>
            </w:tcBorders>
            <w:shd w:val="clear" w:color="auto" w:fill="auto"/>
            <w:vAlign w:val="center"/>
          </w:tcPr>
          <w:p w14:paraId="62B67C75" w14:textId="77777777" w:rsidR="0019472C" w:rsidRPr="00771496"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DD18EF1" w14:textId="592725F0" w:rsidR="0019472C" w:rsidRPr="00771496" w:rsidRDefault="00287589"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w:t>
            </w:r>
            <w:r w:rsidR="00A02952" w:rsidRPr="00771496">
              <w:rPr>
                <w:rFonts w:ascii="Verdana" w:hAnsi="Verdana"/>
                <w:color w:val="366092"/>
                <w:sz w:val="18"/>
                <w:szCs w:val="18"/>
                <w:lang w:val="el-GR"/>
              </w:rPr>
              <w:t>1</w:t>
            </w:r>
            <w:r w:rsidR="00D35218" w:rsidRPr="00771496">
              <w:rPr>
                <w:rFonts w:ascii="Verdana" w:hAnsi="Verdana"/>
                <w:color w:val="366092"/>
                <w:sz w:val="18"/>
                <w:szCs w:val="18"/>
                <w:lang w:val="el-GR"/>
              </w:rPr>
              <w:t>0,9</w:t>
            </w:r>
          </w:p>
        </w:tc>
        <w:tc>
          <w:tcPr>
            <w:tcW w:w="1687" w:type="dxa"/>
            <w:tcBorders>
              <w:top w:val="nil"/>
              <w:left w:val="nil"/>
              <w:bottom w:val="nil"/>
              <w:right w:val="nil"/>
            </w:tcBorders>
            <w:shd w:val="clear" w:color="auto" w:fill="auto"/>
            <w:vAlign w:val="center"/>
          </w:tcPr>
          <w:p w14:paraId="3B655F62" w14:textId="154CC207" w:rsidR="0019472C" w:rsidRPr="00771496" w:rsidRDefault="00E64E32"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w:t>
            </w:r>
            <w:r w:rsidR="00E15D6C" w:rsidRPr="00771496">
              <w:rPr>
                <w:rFonts w:ascii="Verdana" w:hAnsi="Verdana"/>
                <w:color w:val="366092"/>
                <w:sz w:val="18"/>
                <w:szCs w:val="18"/>
                <w:lang w:val="el-GR"/>
              </w:rPr>
              <w:t>1</w:t>
            </w:r>
            <w:r w:rsidR="00D35218" w:rsidRPr="00771496">
              <w:rPr>
                <w:rFonts w:ascii="Verdana" w:hAnsi="Verdana"/>
                <w:color w:val="366092"/>
                <w:sz w:val="18"/>
                <w:szCs w:val="18"/>
                <w:lang w:val="el-GR"/>
              </w:rPr>
              <w:t>0,7</w:t>
            </w:r>
          </w:p>
        </w:tc>
      </w:tr>
      <w:tr w:rsidR="00771496" w:rsidRPr="00771496"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771496" w:rsidRDefault="0019472C" w:rsidP="00F83D74">
            <w:pPr>
              <w:spacing w:line="480" w:lineRule="auto"/>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39DF9A18"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10,4</w:t>
            </w:r>
          </w:p>
        </w:tc>
        <w:tc>
          <w:tcPr>
            <w:tcW w:w="236" w:type="dxa"/>
            <w:tcBorders>
              <w:top w:val="nil"/>
              <w:left w:val="nil"/>
              <w:bottom w:val="nil"/>
              <w:right w:val="nil"/>
            </w:tcBorders>
            <w:shd w:val="clear" w:color="auto" w:fill="auto"/>
            <w:vAlign w:val="center"/>
          </w:tcPr>
          <w:p w14:paraId="46E8D207" w14:textId="77777777" w:rsidR="0019472C" w:rsidRPr="00771496"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CCE382C" w14:textId="498400EA"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0,1</w:t>
            </w:r>
          </w:p>
        </w:tc>
        <w:tc>
          <w:tcPr>
            <w:tcW w:w="1687" w:type="dxa"/>
            <w:tcBorders>
              <w:top w:val="nil"/>
              <w:left w:val="nil"/>
              <w:bottom w:val="nil"/>
              <w:right w:val="nil"/>
            </w:tcBorders>
            <w:shd w:val="clear" w:color="auto" w:fill="auto"/>
            <w:vAlign w:val="center"/>
          </w:tcPr>
          <w:p w14:paraId="3E4DE3D3" w14:textId="6C265D18" w:rsidR="0019472C" w:rsidRPr="00771496" w:rsidRDefault="00EB441D"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w:t>
            </w:r>
            <w:r w:rsidR="00D35218" w:rsidRPr="00771496">
              <w:rPr>
                <w:rFonts w:ascii="Verdana" w:hAnsi="Verdana"/>
                <w:color w:val="366092"/>
                <w:sz w:val="18"/>
                <w:szCs w:val="18"/>
                <w:lang w:val="el-GR"/>
              </w:rPr>
              <w:t>0,7</w:t>
            </w:r>
          </w:p>
        </w:tc>
      </w:tr>
      <w:tr w:rsidR="00771496" w:rsidRPr="00771496"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771496" w:rsidRDefault="0019472C" w:rsidP="00F83D74">
            <w:pPr>
              <w:spacing w:line="360" w:lineRule="auto"/>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3E748A75" w:rsidR="0019472C" w:rsidRPr="00771496" w:rsidRDefault="0098096F"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104,2</w:t>
            </w:r>
          </w:p>
        </w:tc>
        <w:tc>
          <w:tcPr>
            <w:tcW w:w="236" w:type="dxa"/>
            <w:tcBorders>
              <w:top w:val="nil"/>
              <w:left w:val="nil"/>
              <w:bottom w:val="nil"/>
              <w:right w:val="nil"/>
            </w:tcBorders>
            <w:shd w:val="clear" w:color="auto" w:fill="auto"/>
            <w:vAlign w:val="center"/>
          </w:tcPr>
          <w:p w14:paraId="1BDF209F" w14:textId="77777777" w:rsidR="0019472C" w:rsidRPr="00771496"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9F32942" w14:textId="09EF073A"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3,7</w:t>
            </w:r>
          </w:p>
        </w:tc>
        <w:tc>
          <w:tcPr>
            <w:tcW w:w="1687" w:type="dxa"/>
            <w:tcBorders>
              <w:top w:val="nil"/>
              <w:left w:val="nil"/>
              <w:bottom w:val="nil"/>
              <w:right w:val="nil"/>
            </w:tcBorders>
            <w:shd w:val="clear" w:color="auto" w:fill="auto"/>
            <w:vAlign w:val="center"/>
          </w:tcPr>
          <w:p w14:paraId="6082BD57" w14:textId="73750CD3"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2,5</w:t>
            </w:r>
          </w:p>
        </w:tc>
      </w:tr>
      <w:tr w:rsidR="00771496" w:rsidRPr="00771496"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771496" w:rsidRDefault="0019472C" w:rsidP="00F83D74">
            <w:pPr>
              <w:spacing w:line="480" w:lineRule="auto"/>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771496" w:rsidRDefault="0019472C" w:rsidP="00F83D74">
            <w:pPr>
              <w:spacing w:line="276" w:lineRule="auto"/>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38ECB590" w:rsidR="0019472C" w:rsidRPr="00771496" w:rsidRDefault="00BF792E"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14,8</w:t>
            </w:r>
          </w:p>
        </w:tc>
        <w:tc>
          <w:tcPr>
            <w:tcW w:w="236" w:type="dxa"/>
            <w:tcBorders>
              <w:top w:val="nil"/>
              <w:left w:val="nil"/>
              <w:bottom w:val="nil"/>
              <w:right w:val="nil"/>
            </w:tcBorders>
            <w:shd w:val="clear" w:color="auto" w:fill="auto"/>
            <w:vAlign w:val="center"/>
          </w:tcPr>
          <w:p w14:paraId="7E54B15F" w14:textId="77777777" w:rsidR="0019472C" w:rsidRPr="00771496"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12257556" w14:textId="1C196C5B"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5,1</w:t>
            </w:r>
          </w:p>
        </w:tc>
        <w:tc>
          <w:tcPr>
            <w:tcW w:w="1687" w:type="dxa"/>
            <w:tcBorders>
              <w:top w:val="nil"/>
              <w:left w:val="nil"/>
              <w:bottom w:val="nil"/>
              <w:right w:val="nil"/>
            </w:tcBorders>
            <w:shd w:val="clear" w:color="auto" w:fill="auto"/>
            <w:vAlign w:val="center"/>
          </w:tcPr>
          <w:p w14:paraId="42132667" w14:textId="1707AD1F"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13,6</w:t>
            </w:r>
          </w:p>
        </w:tc>
      </w:tr>
      <w:tr w:rsidR="00771496" w:rsidRPr="00771496"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21D762CA"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32008E" w:rsidRPr="00771496">
              <w:rPr>
                <w:rFonts w:ascii="Verdana" w:hAnsi="Verdana"/>
                <w:color w:val="366092"/>
                <w:sz w:val="18"/>
                <w:szCs w:val="18"/>
                <w:lang w:val="el-GR"/>
              </w:rPr>
              <w:t>0</w:t>
            </w:r>
            <w:r w:rsidR="0098096F" w:rsidRPr="00771496">
              <w:rPr>
                <w:rFonts w:ascii="Verdana" w:hAnsi="Verdana"/>
                <w:color w:val="366092"/>
                <w:sz w:val="18"/>
                <w:szCs w:val="18"/>
                <w:lang w:val="el-GR"/>
              </w:rPr>
              <w:t>7,1</w:t>
            </w:r>
          </w:p>
        </w:tc>
        <w:tc>
          <w:tcPr>
            <w:tcW w:w="236" w:type="dxa"/>
            <w:tcBorders>
              <w:top w:val="nil"/>
              <w:left w:val="nil"/>
              <w:bottom w:val="nil"/>
              <w:right w:val="nil"/>
            </w:tcBorders>
            <w:shd w:val="clear" w:color="auto" w:fill="auto"/>
            <w:vAlign w:val="center"/>
          </w:tcPr>
          <w:p w14:paraId="4215ADE7" w14:textId="77777777" w:rsidR="0019472C" w:rsidRPr="00771496"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4BD47B1" w14:textId="1D21B2BF"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1,4</w:t>
            </w:r>
          </w:p>
        </w:tc>
        <w:tc>
          <w:tcPr>
            <w:tcW w:w="1687" w:type="dxa"/>
            <w:tcBorders>
              <w:top w:val="nil"/>
              <w:left w:val="nil"/>
              <w:bottom w:val="nil"/>
              <w:right w:val="nil"/>
            </w:tcBorders>
            <w:shd w:val="clear" w:color="auto" w:fill="auto"/>
            <w:vAlign w:val="center"/>
          </w:tcPr>
          <w:p w14:paraId="7C7423CB" w14:textId="60F7CC1E"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0,3</w:t>
            </w:r>
          </w:p>
        </w:tc>
      </w:tr>
      <w:tr w:rsidR="00771496" w:rsidRPr="00771496"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6F274B79" w:rsidR="0019472C" w:rsidRPr="00771496" w:rsidRDefault="0032008E"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9</w:t>
            </w:r>
            <w:r w:rsidR="0098096F" w:rsidRPr="00771496">
              <w:rPr>
                <w:rFonts w:ascii="Verdana" w:hAnsi="Verdana"/>
                <w:color w:val="366092"/>
                <w:sz w:val="18"/>
                <w:szCs w:val="18"/>
                <w:lang w:val="el-GR"/>
              </w:rPr>
              <w:t>3,6</w:t>
            </w:r>
          </w:p>
        </w:tc>
        <w:tc>
          <w:tcPr>
            <w:tcW w:w="236" w:type="dxa"/>
            <w:tcBorders>
              <w:top w:val="nil"/>
              <w:left w:val="nil"/>
              <w:bottom w:val="nil"/>
              <w:right w:val="nil"/>
            </w:tcBorders>
            <w:shd w:val="clear" w:color="auto" w:fill="auto"/>
            <w:vAlign w:val="center"/>
          </w:tcPr>
          <w:p w14:paraId="23EE783F" w14:textId="77777777" w:rsidR="0019472C" w:rsidRPr="00771496"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E87CEE0" w14:textId="557F4A4F"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7,2</w:t>
            </w:r>
          </w:p>
        </w:tc>
        <w:tc>
          <w:tcPr>
            <w:tcW w:w="1687" w:type="dxa"/>
            <w:tcBorders>
              <w:top w:val="nil"/>
              <w:left w:val="nil"/>
              <w:bottom w:val="nil"/>
              <w:right w:val="nil"/>
            </w:tcBorders>
            <w:shd w:val="clear" w:color="auto" w:fill="auto"/>
            <w:vAlign w:val="center"/>
          </w:tcPr>
          <w:p w14:paraId="0B180D84" w14:textId="631710ED"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12,3</w:t>
            </w:r>
          </w:p>
        </w:tc>
      </w:tr>
      <w:tr w:rsidR="00771496" w:rsidRPr="00771496"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771496" w:rsidRDefault="0019472C" w:rsidP="00F83D74">
            <w:pPr>
              <w:rPr>
                <w:rFonts w:ascii="Verdana" w:eastAsia="Times New Roman" w:hAnsi="Verdana" w:cs="Arial"/>
                <w:color w:val="366092"/>
                <w:sz w:val="18"/>
                <w:szCs w:val="18"/>
                <w:lang w:val="el-GR"/>
              </w:rPr>
            </w:pPr>
            <w:bookmarkStart w:id="1" w:name="_Hlk193967961"/>
            <w:r w:rsidRPr="00771496">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1"/>
          </w:p>
        </w:tc>
        <w:tc>
          <w:tcPr>
            <w:tcW w:w="1403" w:type="dxa"/>
            <w:tcBorders>
              <w:top w:val="nil"/>
              <w:left w:val="nil"/>
              <w:bottom w:val="nil"/>
              <w:right w:val="nil"/>
            </w:tcBorders>
            <w:shd w:val="clear" w:color="auto" w:fill="auto"/>
            <w:vAlign w:val="center"/>
          </w:tcPr>
          <w:p w14:paraId="7E3A3124" w14:textId="29FDDA8B" w:rsidR="0019472C" w:rsidRPr="00771496" w:rsidRDefault="0032008E"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33,4</w:t>
            </w:r>
          </w:p>
        </w:tc>
        <w:tc>
          <w:tcPr>
            <w:tcW w:w="236" w:type="dxa"/>
            <w:tcBorders>
              <w:top w:val="nil"/>
              <w:left w:val="nil"/>
              <w:bottom w:val="nil"/>
              <w:right w:val="nil"/>
            </w:tcBorders>
            <w:shd w:val="clear" w:color="auto" w:fill="auto"/>
            <w:vAlign w:val="center"/>
          </w:tcPr>
          <w:p w14:paraId="197C234C" w14:textId="77777777" w:rsidR="0019472C" w:rsidRPr="00771496"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4A62DFC5" w14:textId="271C2598"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3,5</w:t>
            </w:r>
          </w:p>
        </w:tc>
        <w:tc>
          <w:tcPr>
            <w:tcW w:w="1687" w:type="dxa"/>
            <w:tcBorders>
              <w:top w:val="nil"/>
              <w:left w:val="nil"/>
              <w:bottom w:val="nil"/>
              <w:right w:val="nil"/>
            </w:tcBorders>
            <w:shd w:val="clear" w:color="auto" w:fill="auto"/>
            <w:vAlign w:val="center"/>
          </w:tcPr>
          <w:p w14:paraId="4E2F5525" w14:textId="175FEC1D"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3,0</w:t>
            </w:r>
          </w:p>
        </w:tc>
      </w:tr>
      <w:tr w:rsidR="00771496" w:rsidRPr="00771496"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2C671532"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16,6</w:t>
            </w:r>
          </w:p>
        </w:tc>
        <w:tc>
          <w:tcPr>
            <w:tcW w:w="236" w:type="dxa"/>
            <w:tcBorders>
              <w:top w:val="nil"/>
              <w:left w:val="nil"/>
              <w:bottom w:val="nil"/>
              <w:right w:val="nil"/>
            </w:tcBorders>
            <w:shd w:val="clear" w:color="auto" w:fill="auto"/>
            <w:vAlign w:val="center"/>
          </w:tcPr>
          <w:p w14:paraId="477A2CD9" w14:textId="77777777" w:rsidR="0019472C" w:rsidRPr="00771496"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35174910" w14:textId="64C9DDBD" w:rsidR="0019472C" w:rsidRPr="00771496" w:rsidRDefault="00E06363"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w:t>
            </w:r>
            <w:r w:rsidR="00D35218" w:rsidRPr="00771496">
              <w:rPr>
                <w:rFonts w:ascii="Verdana" w:hAnsi="Verdana"/>
                <w:color w:val="366092"/>
                <w:sz w:val="18"/>
                <w:szCs w:val="18"/>
                <w:lang w:val="el-GR"/>
              </w:rPr>
              <w:t>2,3</w:t>
            </w:r>
          </w:p>
        </w:tc>
        <w:tc>
          <w:tcPr>
            <w:tcW w:w="1687" w:type="dxa"/>
            <w:tcBorders>
              <w:top w:val="nil"/>
              <w:left w:val="nil"/>
              <w:bottom w:val="nil"/>
              <w:right w:val="nil"/>
            </w:tcBorders>
            <w:shd w:val="clear" w:color="auto" w:fill="auto"/>
            <w:vAlign w:val="center"/>
          </w:tcPr>
          <w:p w14:paraId="595AC88C" w14:textId="37E08945" w:rsidR="0019472C" w:rsidRPr="00771496" w:rsidRDefault="00BF792E"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w:t>
            </w:r>
            <w:r w:rsidR="007A3714" w:rsidRPr="00771496">
              <w:rPr>
                <w:rFonts w:ascii="Verdana" w:hAnsi="Verdana"/>
                <w:color w:val="366092"/>
                <w:sz w:val="18"/>
                <w:szCs w:val="18"/>
                <w:lang w:val="el-GR"/>
              </w:rPr>
              <w:t>2,</w:t>
            </w:r>
            <w:r w:rsidR="00D35218" w:rsidRPr="00771496">
              <w:rPr>
                <w:rFonts w:ascii="Verdana" w:hAnsi="Verdana"/>
                <w:color w:val="366092"/>
                <w:sz w:val="18"/>
                <w:szCs w:val="18"/>
                <w:lang w:val="el-GR"/>
              </w:rPr>
              <w:t>1</w:t>
            </w:r>
          </w:p>
        </w:tc>
      </w:tr>
      <w:tr w:rsidR="00771496" w:rsidRPr="00771496"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771496"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3BAD569" w14:textId="77777777" w:rsidR="0019472C" w:rsidRPr="00771496"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shd w:val="clear" w:color="auto" w:fill="auto"/>
            <w:vAlign w:val="center"/>
          </w:tcPr>
          <w:p w14:paraId="0199CB3B" w14:textId="77777777" w:rsidR="0019472C" w:rsidRPr="00771496"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shd w:val="clear" w:color="auto" w:fill="auto"/>
            <w:vAlign w:val="center"/>
          </w:tcPr>
          <w:p w14:paraId="04163EC0" w14:textId="77777777" w:rsidR="0019472C" w:rsidRPr="00771496"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771496"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02C1039B" w14:textId="77777777" w:rsidR="0019472C" w:rsidRPr="00771496" w:rsidRDefault="0019472C" w:rsidP="00F83D74">
            <w:pPr>
              <w:ind w:right="510"/>
              <w:jc w:val="right"/>
              <w:rPr>
                <w:rFonts w:ascii="Verdana" w:hAnsi="Verdana"/>
                <w:b/>
                <w:color w:val="366092"/>
                <w:sz w:val="18"/>
                <w:szCs w:val="18"/>
              </w:rPr>
            </w:pPr>
          </w:p>
        </w:tc>
      </w:tr>
      <w:tr w:rsidR="00771496" w:rsidRPr="00771496"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771496" w:rsidRDefault="0019472C" w:rsidP="00F83D74">
            <w:pPr>
              <w:spacing w:line="276" w:lineRule="auto"/>
              <w:jc w:val="cente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771496" w:rsidRDefault="0019472C" w:rsidP="00F83D74">
            <w:pPr>
              <w:spacing w:line="276" w:lineRule="auto"/>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42F80BFA" w:rsidR="0019472C" w:rsidRPr="00771496" w:rsidRDefault="00BF792E" w:rsidP="00F83D74">
            <w:pPr>
              <w:ind w:right="227"/>
              <w:jc w:val="right"/>
              <w:rPr>
                <w:rFonts w:ascii="Verdana" w:hAnsi="Verdana"/>
                <w:b/>
                <w:color w:val="366092"/>
                <w:sz w:val="18"/>
                <w:szCs w:val="18"/>
                <w:lang w:val="el-GR"/>
              </w:rPr>
            </w:pPr>
            <w:r w:rsidRPr="00771496">
              <w:rPr>
                <w:rFonts w:ascii="Verdana" w:hAnsi="Verdana"/>
                <w:b/>
                <w:color w:val="366092"/>
                <w:sz w:val="18"/>
                <w:szCs w:val="18"/>
                <w:lang w:val="el-GR"/>
              </w:rPr>
              <w:t>10</w:t>
            </w:r>
            <w:r w:rsidR="0098096F" w:rsidRPr="00771496">
              <w:rPr>
                <w:rFonts w:ascii="Verdana" w:hAnsi="Verdana"/>
                <w:b/>
                <w:color w:val="366092"/>
                <w:sz w:val="18"/>
                <w:szCs w:val="18"/>
                <w:lang w:val="el-GR"/>
              </w:rPr>
              <w:t>5,9</w:t>
            </w:r>
          </w:p>
        </w:tc>
        <w:tc>
          <w:tcPr>
            <w:tcW w:w="236" w:type="dxa"/>
            <w:tcBorders>
              <w:top w:val="nil"/>
              <w:left w:val="nil"/>
              <w:bottom w:val="nil"/>
              <w:right w:val="nil"/>
            </w:tcBorders>
            <w:shd w:val="clear" w:color="auto" w:fill="auto"/>
            <w:vAlign w:val="center"/>
          </w:tcPr>
          <w:p w14:paraId="6B4178AB" w14:textId="77777777" w:rsidR="0019472C" w:rsidRPr="00771496"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49BF26F1" w14:textId="6BBE8E1A" w:rsidR="0019472C" w:rsidRPr="00771496" w:rsidRDefault="00D35218" w:rsidP="00F83D74">
            <w:pPr>
              <w:ind w:right="340"/>
              <w:jc w:val="right"/>
              <w:rPr>
                <w:rFonts w:ascii="Verdana" w:hAnsi="Verdana"/>
                <w:b/>
                <w:color w:val="366092"/>
                <w:sz w:val="18"/>
                <w:szCs w:val="18"/>
                <w:lang w:val="el-GR"/>
              </w:rPr>
            </w:pPr>
            <w:r w:rsidRPr="00771496">
              <w:rPr>
                <w:rFonts w:ascii="Verdana" w:hAnsi="Verdana"/>
                <w:b/>
                <w:color w:val="366092"/>
                <w:sz w:val="18"/>
                <w:szCs w:val="18"/>
                <w:lang w:val="el-GR"/>
              </w:rPr>
              <w:t>14,2</w:t>
            </w:r>
          </w:p>
        </w:tc>
        <w:tc>
          <w:tcPr>
            <w:tcW w:w="1687" w:type="dxa"/>
            <w:tcBorders>
              <w:top w:val="nil"/>
              <w:left w:val="nil"/>
              <w:bottom w:val="nil"/>
              <w:right w:val="nil"/>
            </w:tcBorders>
            <w:shd w:val="clear" w:color="auto" w:fill="auto"/>
            <w:vAlign w:val="center"/>
          </w:tcPr>
          <w:p w14:paraId="4545B7E7" w14:textId="6AA5BF93" w:rsidR="0019472C" w:rsidRPr="00771496" w:rsidRDefault="00D35218" w:rsidP="00F83D74">
            <w:pPr>
              <w:ind w:right="510"/>
              <w:jc w:val="right"/>
              <w:rPr>
                <w:rFonts w:ascii="Verdana" w:hAnsi="Verdana"/>
                <w:b/>
                <w:color w:val="366092"/>
                <w:sz w:val="18"/>
                <w:szCs w:val="18"/>
                <w:lang w:val="el-GR"/>
              </w:rPr>
            </w:pPr>
            <w:r w:rsidRPr="00771496">
              <w:rPr>
                <w:rFonts w:ascii="Verdana" w:hAnsi="Verdana"/>
                <w:b/>
                <w:color w:val="366092"/>
                <w:sz w:val="18"/>
                <w:szCs w:val="18"/>
                <w:lang w:val="el-GR"/>
              </w:rPr>
              <w:t>8,8</w:t>
            </w:r>
          </w:p>
        </w:tc>
      </w:tr>
      <w:tr w:rsidR="00771496" w:rsidRPr="00771496"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771496"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4283D20E"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771496"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61FA176C" w14:textId="77777777" w:rsidR="0019472C" w:rsidRPr="00771496"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2617335" w14:textId="77777777" w:rsidR="0019472C" w:rsidRPr="00771496"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771496" w:rsidRDefault="0019472C" w:rsidP="00F83D74">
            <w:pPr>
              <w:ind w:right="510"/>
              <w:jc w:val="right"/>
              <w:rPr>
                <w:rFonts w:ascii="Verdana" w:hAnsi="Verdana"/>
                <w:b/>
                <w:color w:val="366092"/>
                <w:sz w:val="18"/>
                <w:szCs w:val="18"/>
              </w:rPr>
            </w:pPr>
          </w:p>
        </w:tc>
      </w:tr>
      <w:tr w:rsidR="00771496" w:rsidRPr="00771496"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771496" w:rsidRDefault="0019472C" w:rsidP="00F83D74">
            <w:pPr>
              <w:jc w:val="cente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771496" w:rsidRDefault="0019472C" w:rsidP="00F83D74">
            <w:pPr>
              <w:rPr>
                <w:rFonts w:ascii="Verdana" w:eastAsia="Times New Roman" w:hAnsi="Verdana" w:cs="Arial"/>
                <w:b/>
                <w:bCs/>
                <w:color w:val="366092"/>
                <w:sz w:val="18"/>
                <w:szCs w:val="18"/>
                <w:lang w:val="el-GR"/>
              </w:rPr>
            </w:pPr>
            <w:r w:rsidRPr="00771496">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69E733DD" w:rsidR="0019472C" w:rsidRPr="00771496" w:rsidRDefault="00E06363" w:rsidP="00F83D74">
            <w:pPr>
              <w:ind w:right="227"/>
              <w:jc w:val="right"/>
              <w:rPr>
                <w:rFonts w:ascii="Verdana" w:eastAsia="Times New Roman" w:hAnsi="Verdana" w:cs="Arial"/>
                <w:b/>
                <w:bCs/>
                <w:color w:val="366092"/>
                <w:sz w:val="18"/>
                <w:szCs w:val="18"/>
                <w:lang w:val="el-GR"/>
              </w:rPr>
            </w:pPr>
            <w:r w:rsidRPr="00771496">
              <w:rPr>
                <w:rFonts w:ascii="Verdana" w:eastAsia="Times New Roman" w:hAnsi="Verdana" w:cs="Arial"/>
                <w:b/>
                <w:bCs/>
                <w:color w:val="366092"/>
                <w:sz w:val="18"/>
                <w:szCs w:val="18"/>
                <w:lang w:val="el-GR"/>
              </w:rPr>
              <w:t>1</w:t>
            </w:r>
            <w:r w:rsidR="0032008E" w:rsidRPr="00771496">
              <w:rPr>
                <w:rFonts w:ascii="Verdana" w:eastAsia="Times New Roman" w:hAnsi="Verdana" w:cs="Arial"/>
                <w:b/>
                <w:bCs/>
                <w:color w:val="366092"/>
                <w:sz w:val="18"/>
                <w:szCs w:val="18"/>
                <w:lang w:val="el-GR"/>
              </w:rPr>
              <w:t>2</w:t>
            </w:r>
            <w:r w:rsidR="0098096F" w:rsidRPr="00771496">
              <w:rPr>
                <w:rFonts w:ascii="Verdana" w:eastAsia="Times New Roman" w:hAnsi="Verdana" w:cs="Arial"/>
                <w:b/>
                <w:bCs/>
                <w:color w:val="366092"/>
                <w:sz w:val="18"/>
                <w:szCs w:val="18"/>
                <w:lang w:val="el-GR"/>
              </w:rPr>
              <w:t>4,8</w:t>
            </w:r>
          </w:p>
        </w:tc>
        <w:tc>
          <w:tcPr>
            <w:tcW w:w="236" w:type="dxa"/>
            <w:tcBorders>
              <w:top w:val="nil"/>
              <w:left w:val="nil"/>
              <w:bottom w:val="nil"/>
              <w:right w:val="nil"/>
            </w:tcBorders>
            <w:shd w:val="clear" w:color="auto" w:fill="auto"/>
            <w:vAlign w:val="center"/>
          </w:tcPr>
          <w:p w14:paraId="0A76AE67" w14:textId="77777777" w:rsidR="0019472C" w:rsidRPr="00771496"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shd w:val="clear" w:color="auto" w:fill="auto"/>
            <w:vAlign w:val="center"/>
          </w:tcPr>
          <w:p w14:paraId="060D524E" w14:textId="625CAD67" w:rsidR="0019472C" w:rsidRPr="00771496" w:rsidRDefault="00D35218" w:rsidP="00F83D74">
            <w:pPr>
              <w:ind w:right="340"/>
              <w:jc w:val="right"/>
              <w:rPr>
                <w:rFonts w:ascii="Verdana" w:hAnsi="Verdana"/>
                <w:b/>
                <w:color w:val="366092"/>
                <w:sz w:val="18"/>
                <w:szCs w:val="18"/>
                <w:lang w:val="el-GR"/>
              </w:rPr>
            </w:pPr>
            <w:r w:rsidRPr="00771496">
              <w:rPr>
                <w:rFonts w:ascii="Verdana" w:hAnsi="Verdana"/>
                <w:b/>
                <w:color w:val="366092"/>
                <w:sz w:val="18"/>
                <w:szCs w:val="18"/>
                <w:lang w:val="el-GR"/>
              </w:rPr>
              <w:t>3,8</w:t>
            </w:r>
          </w:p>
        </w:tc>
        <w:tc>
          <w:tcPr>
            <w:tcW w:w="1687" w:type="dxa"/>
            <w:tcBorders>
              <w:top w:val="nil"/>
              <w:left w:val="nil"/>
              <w:bottom w:val="nil"/>
              <w:right w:val="nil"/>
            </w:tcBorders>
            <w:shd w:val="clear" w:color="auto" w:fill="auto"/>
            <w:vAlign w:val="center"/>
          </w:tcPr>
          <w:p w14:paraId="481B263E" w14:textId="436C47CA" w:rsidR="0019472C" w:rsidRPr="00771496" w:rsidRDefault="00D35218" w:rsidP="00F83D74">
            <w:pPr>
              <w:ind w:right="510"/>
              <w:jc w:val="right"/>
              <w:rPr>
                <w:rFonts w:ascii="Verdana" w:hAnsi="Verdana"/>
                <w:b/>
                <w:color w:val="366092"/>
                <w:sz w:val="18"/>
                <w:szCs w:val="18"/>
                <w:lang w:val="el-GR"/>
              </w:rPr>
            </w:pPr>
            <w:r w:rsidRPr="00771496">
              <w:rPr>
                <w:rFonts w:ascii="Verdana" w:hAnsi="Verdana"/>
                <w:b/>
                <w:color w:val="366092"/>
                <w:sz w:val="18"/>
                <w:szCs w:val="18"/>
                <w:lang w:val="el-GR"/>
              </w:rPr>
              <w:t>6,6</w:t>
            </w:r>
          </w:p>
        </w:tc>
      </w:tr>
      <w:tr w:rsidR="00771496" w:rsidRPr="00771496"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771496"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2FD3FC2F" w14:textId="77777777" w:rsidR="0019472C" w:rsidRPr="00771496" w:rsidRDefault="0019472C" w:rsidP="00F83D74">
            <w:pPr>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771496"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7731B903" w14:textId="77777777" w:rsidR="0019472C" w:rsidRPr="00771496"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4993B208" w14:textId="77777777" w:rsidR="0019472C" w:rsidRPr="00771496"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4221C62E" w14:textId="77777777" w:rsidR="0019472C" w:rsidRPr="00771496" w:rsidRDefault="0019472C" w:rsidP="00F83D74">
            <w:pPr>
              <w:ind w:right="510"/>
              <w:jc w:val="right"/>
              <w:rPr>
                <w:rFonts w:ascii="Verdana" w:hAnsi="Verdana"/>
                <w:b/>
                <w:color w:val="366092"/>
                <w:sz w:val="18"/>
                <w:szCs w:val="18"/>
              </w:rPr>
            </w:pPr>
          </w:p>
        </w:tc>
      </w:tr>
      <w:tr w:rsidR="00771496" w:rsidRPr="00771496"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771496" w:rsidRDefault="0019472C" w:rsidP="00F83D74">
            <w:pPr>
              <w:rPr>
                <w:rFonts w:ascii="Verdana" w:eastAsia="Times New Roman" w:hAnsi="Verdana" w:cs="Arial"/>
                <w:color w:val="366092"/>
                <w:sz w:val="18"/>
                <w:szCs w:val="18"/>
                <w:lang w:val="el-GR"/>
              </w:rPr>
            </w:pPr>
            <w:r w:rsidRPr="00771496">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1BE59B1C"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98096F" w:rsidRPr="00771496">
              <w:rPr>
                <w:rFonts w:ascii="Verdana" w:hAnsi="Verdana"/>
                <w:color w:val="366092"/>
                <w:sz w:val="18"/>
                <w:szCs w:val="18"/>
                <w:lang w:val="el-GR"/>
              </w:rPr>
              <w:t>35,6</w:t>
            </w:r>
          </w:p>
        </w:tc>
        <w:tc>
          <w:tcPr>
            <w:tcW w:w="236" w:type="dxa"/>
            <w:tcBorders>
              <w:top w:val="nil"/>
              <w:left w:val="nil"/>
              <w:bottom w:val="nil"/>
              <w:right w:val="nil"/>
            </w:tcBorders>
            <w:shd w:val="clear" w:color="auto" w:fill="auto"/>
            <w:vAlign w:val="center"/>
          </w:tcPr>
          <w:p w14:paraId="4FE7FE4C" w14:textId="77777777" w:rsidR="0019472C" w:rsidRPr="00771496"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2138480" w14:textId="24C2106B" w:rsidR="0019472C" w:rsidRPr="00771496" w:rsidRDefault="00D35218"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8,6</w:t>
            </w:r>
          </w:p>
        </w:tc>
        <w:tc>
          <w:tcPr>
            <w:tcW w:w="1687" w:type="dxa"/>
            <w:tcBorders>
              <w:top w:val="nil"/>
              <w:left w:val="nil"/>
              <w:bottom w:val="nil"/>
              <w:right w:val="nil"/>
            </w:tcBorders>
            <w:shd w:val="clear" w:color="auto" w:fill="auto"/>
            <w:vAlign w:val="center"/>
          </w:tcPr>
          <w:p w14:paraId="11CEE2A4" w14:textId="640A8314"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14,3</w:t>
            </w:r>
          </w:p>
        </w:tc>
      </w:tr>
      <w:tr w:rsidR="00771496" w:rsidRPr="00771496"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771496" w:rsidRDefault="0019472C" w:rsidP="00F83D74">
            <w:pPr>
              <w:jc w:val="center"/>
              <w:rPr>
                <w:rFonts w:ascii="Verdana" w:eastAsia="Times New Roman" w:hAnsi="Verdana" w:cs="Arial"/>
                <w:color w:val="366092"/>
                <w:sz w:val="18"/>
                <w:szCs w:val="18"/>
              </w:rPr>
            </w:pPr>
            <w:r w:rsidRPr="00771496">
              <w:rPr>
                <w:rFonts w:ascii="Verdana" w:eastAsia="Times New Roman" w:hAnsi="Verdana" w:cs="Arial"/>
                <w:color w:val="366092"/>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771496" w:rsidRDefault="0019472C" w:rsidP="00F83D74">
            <w:pPr>
              <w:rPr>
                <w:rFonts w:ascii="Verdana" w:eastAsia="Times New Roman" w:hAnsi="Verdana" w:cs="Arial"/>
                <w:color w:val="366092"/>
                <w:sz w:val="18"/>
                <w:szCs w:val="18"/>
              </w:rPr>
            </w:pPr>
            <w:r w:rsidRPr="00771496">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77FCF583" w:rsidR="0019472C" w:rsidRPr="00771496" w:rsidRDefault="00E06363" w:rsidP="00F83D74">
            <w:pPr>
              <w:ind w:right="227"/>
              <w:jc w:val="right"/>
              <w:rPr>
                <w:rFonts w:ascii="Verdana" w:hAnsi="Verdana"/>
                <w:color w:val="366092"/>
                <w:sz w:val="18"/>
                <w:szCs w:val="18"/>
                <w:lang w:val="el-GR"/>
              </w:rPr>
            </w:pPr>
            <w:r w:rsidRPr="00771496">
              <w:rPr>
                <w:rFonts w:ascii="Verdana" w:hAnsi="Verdana"/>
                <w:color w:val="366092"/>
                <w:sz w:val="18"/>
                <w:szCs w:val="18"/>
                <w:lang w:val="el-GR"/>
              </w:rPr>
              <w:t>1</w:t>
            </w:r>
            <w:r w:rsidR="00D35218" w:rsidRPr="00771496">
              <w:rPr>
                <w:rFonts w:ascii="Verdana" w:hAnsi="Verdana"/>
                <w:color w:val="366092"/>
                <w:sz w:val="18"/>
                <w:szCs w:val="18"/>
                <w:lang w:val="el-GR"/>
              </w:rPr>
              <w:t>13,3</w:t>
            </w:r>
          </w:p>
        </w:tc>
        <w:tc>
          <w:tcPr>
            <w:tcW w:w="236" w:type="dxa"/>
            <w:tcBorders>
              <w:top w:val="nil"/>
              <w:left w:val="nil"/>
              <w:bottom w:val="nil"/>
              <w:right w:val="nil"/>
            </w:tcBorders>
            <w:shd w:val="clear" w:color="auto" w:fill="auto"/>
            <w:vAlign w:val="center"/>
          </w:tcPr>
          <w:p w14:paraId="7469D0A3" w14:textId="77777777" w:rsidR="0019472C" w:rsidRPr="00771496"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A75E7D7" w14:textId="4BC53612" w:rsidR="0019472C" w:rsidRPr="00771496" w:rsidRDefault="007A3714" w:rsidP="00F83D74">
            <w:pPr>
              <w:ind w:right="340"/>
              <w:jc w:val="right"/>
              <w:rPr>
                <w:rFonts w:ascii="Verdana" w:hAnsi="Verdana"/>
                <w:color w:val="366092"/>
                <w:sz w:val="18"/>
                <w:szCs w:val="18"/>
                <w:lang w:val="el-GR"/>
              </w:rPr>
            </w:pPr>
            <w:r w:rsidRPr="00771496">
              <w:rPr>
                <w:rFonts w:ascii="Verdana" w:hAnsi="Verdana"/>
                <w:color w:val="366092"/>
                <w:sz w:val="18"/>
                <w:szCs w:val="18"/>
                <w:lang w:val="el-GR"/>
              </w:rPr>
              <w:t>-</w:t>
            </w:r>
            <w:r w:rsidR="00D35218" w:rsidRPr="00771496">
              <w:rPr>
                <w:rFonts w:ascii="Verdana" w:hAnsi="Verdana"/>
                <w:color w:val="366092"/>
                <w:sz w:val="18"/>
                <w:szCs w:val="18"/>
                <w:lang w:val="el-GR"/>
              </w:rPr>
              <w:t>1,6</w:t>
            </w:r>
          </w:p>
        </w:tc>
        <w:tc>
          <w:tcPr>
            <w:tcW w:w="1687" w:type="dxa"/>
            <w:tcBorders>
              <w:top w:val="nil"/>
              <w:left w:val="nil"/>
              <w:bottom w:val="nil"/>
              <w:right w:val="nil"/>
            </w:tcBorders>
            <w:shd w:val="clear" w:color="auto" w:fill="auto"/>
            <w:vAlign w:val="center"/>
          </w:tcPr>
          <w:p w14:paraId="384BE8DD" w14:textId="3207EEE9" w:rsidR="0019472C" w:rsidRPr="00771496" w:rsidRDefault="00D35218" w:rsidP="00F83D74">
            <w:pPr>
              <w:ind w:right="510"/>
              <w:jc w:val="right"/>
              <w:rPr>
                <w:rFonts w:ascii="Verdana" w:hAnsi="Verdana"/>
                <w:color w:val="366092"/>
                <w:sz w:val="18"/>
                <w:szCs w:val="18"/>
                <w:lang w:val="el-GR"/>
              </w:rPr>
            </w:pPr>
            <w:r w:rsidRPr="00771496">
              <w:rPr>
                <w:rFonts w:ascii="Verdana" w:hAnsi="Verdana"/>
                <w:color w:val="366092"/>
                <w:sz w:val="18"/>
                <w:szCs w:val="18"/>
                <w:lang w:val="el-GR"/>
              </w:rPr>
              <w:t>-2,6</w:t>
            </w:r>
          </w:p>
        </w:tc>
      </w:tr>
      <w:tr w:rsidR="00771496" w:rsidRPr="00771496"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771496"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771496"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771496"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771496"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771496"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771496" w:rsidRDefault="0019472C" w:rsidP="00F83D74">
            <w:pPr>
              <w:ind w:right="510"/>
              <w:jc w:val="right"/>
              <w:rPr>
                <w:rFonts w:ascii="Verdana" w:hAnsi="Verdana"/>
                <w:b/>
                <w:color w:val="366092"/>
                <w:sz w:val="18"/>
                <w:szCs w:val="18"/>
              </w:rPr>
            </w:pPr>
          </w:p>
        </w:tc>
      </w:tr>
      <w:tr w:rsidR="00771496" w:rsidRPr="00771496"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771496" w:rsidRDefault="0019472C" w:rsidP="00F83D74">
            <w:pPr>
              <w:spacing w:line="276" w:lineRule="auto"/>
              <w:jc w:val="center"/>
              <w:rPr>
                <w:rFonts w:ascii="Verdana" w:eastAsia="Times New Roman" w:hAnsi="Verdana" w:cs="Arial"/>
                <w:b/>
                <w:bCs/>
                <w:color w:val="366092"/>
                <w:sz w:val="18"/>
                <w:szCs w:val="18"/>
                <w:lang w:val="el-GR"/>
              </w:rPr>
            </w:pPr>
            <w:r w:rsidRPr="00771496">
              <w:rPr>
                <w:rFonts w:ascii="Verdana" w:eastAsia="Times New Roman" w:hAnsi="Verdana" w:cs="Arial"/>
                <w:b/>
                <w:bCs/>
                <w:color w:val="366092"/>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771496" w:rsidRDefault="0019472C" w:rsidP="00F83D74">
            <w:pPr>
              <w:spacing w:line="276" w:lineRule="auto"/>
              <w:rPr>
                <w:rFonts w:ascii="Verdana" w:eastAsia="Times New Roman" w:hAnsi="Verdana" w:cs="Arial"/>
                <w:b/>
                <w:bCs/>
                <w:color w:val="366092"/>
                <w:sz w:val="18"/>
                <w:szCs w:val="18"/>
              </w:rPr>
            </w:pPr>
            <w:r w:rsidRPr="00771496">
              <w:rPr>
                <w:rFonts w:ascii="Verdana" w:eastAsia="Times New Roman" w:hAnsi="Verdana" w:cs="Arial"/>
                <w:b/>
                <w:bCs/>
                <w:color w:val="366092"/>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00647090" w:rsidR="0019472C" w:rsidRPr="00771496" w:rsidRDefault="00E06363" w:rsidP="00F83D74">
            <w:pPr>
              <w:ind w:right="227"/>
              <w:jc w:val="right"/>
              <w:rPr>
                <w:rFonts w:ascii="Verdana" w:hAnsi="Verdana"/>
                <w:b/>
                <w:color w:val="366092"/>
                <w:sz w:val="18"/>
                <w:szCs w:val="18"/>
                <w:lang w:val="el-GR"/>
              </w:rPr>
            </w:pPr>
            <w:r w:rsidRPr="00771496">
              <w:rPr>
                <w:rFonts w:ascii="Verdana" w:hAnsi="Verdana"/>
                <w:b/>
                <w:color w:val="366092"/>
                <w:sz w:val="18"/>
                <w:szCs w:val="18"/>
                <w:lang w:val="el-GR"/>
              </w:rPr>
              <w:t>10</w:t>
            </w:r>
            <w:r w:rsidR="00D35218" w:rsidRPr="00771496">
              <w:rPr>
                <w:rFonts w:ascii="Verdana" w:hAnsi="Verdana"/>
                <w:b/>
                <w:color w:val="366092"/>
                <w:sz w:val="18"/>
                <w:szCs w:val="18"/>
                <w:lang w:val="el-GR"/>
              </w:rPr>
              <w:t>8,5</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771496"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215824BA" w:rsidR="0019472C" w:rsidRPr="00771496" w:rsidRDefault="007A3714" w:rsidP="00F83D74">
            <w:pPr>
              <w:ind w:right="340"/>
              <w:jc w:val="right"/>
              <w:rPr>
                <w:rFonts w:ascii="Verdana" w:hAnsi="Verdana"/>
                <w:b/>
                <w:color w:val="366092"/>
                <w:sz w:val="18"/>
                <w:szCs w:val="18"/>
                <w:lang w:val="el-GR"/>
              </w:rPr>
            </w:pPr>
            <w:r w:rsidRPr="00771496">
              <w:rPr>
                <w:rFonts w:ascii="Verdana" w:hAnsi="Verdana"/>
                <w:b/>
                <w:color w:val="366092"/>
                <w:sz w:val="18"/>
                <w:szCs w:val="18"/>
                <w:lang w:val="el-GR"/>
              </w:rPr>
              <w:t>4</w:t>
            </w:r>
            <w:r w:rsidR="00BF792E" w:rsidRPr="00771496">
              <w:rPr>
                <w:rFonts w:ascii="Verdana" w:hAnsi="Verdana"/>
                <w:b/>
                <w:color w:val="366092"/>
                <w:sz w:val="18"/>
                <w:szCs w:val="18"/>
                <w:lang w:val="el-GR"/>
              </w:rPr>
              <w:t>,</w:t>
            </w:r>
            <w:r w:rsidR="00D35218" w:rsidRPr="00771496">
              <w:rPr>
                <w:rFonts w:ascii="Verdana" w:hAnsi="Verdana"/>
                <w:b/>
                <w:color w:val="366092"/>
                <w:sz w:val="18"/>
                <w:szCs w:val="18"/>
                <w:lang w:val="el-GR"/>
              </w:rPr>
              <w:t>1</w:t>
            </w:r>
          </w:p>
        </w:tc>
        <w:tc>
          <w:tcPr>
            <w:tcW w:w="1687" w:type="dxa"/>
            <w:tcBorders>
              <w:top w:val="single" w:sz="4" w:space="0" w:color="365F91"/>
              <w:left w:val="nil"/>
              <w:bottom w:val="single" w:sz="4" w:space="0" w:color="365F91"/>
              <w:right w:val="nil"/>
            </w:tcBorders>
            <w:shd w:val="clear" w:color="auto" w:fill="auto"/>
            <w:vAlign w:val="center"/>
          </w:tcPr>
          <w:p w14:paraId="640979F4" w14:textId="081D7590" w:rsidR="00334B00" w:rsidRPr="00771496" w:rsidRDefault="00D35218" w:rsidP="00334B00">
            <w:pPr>
              <w:ind w:right="510"/>
              <w:jc w:val="right"/>
              <w:rPr>
                <w:rFonts w:ascii="Verdana" w:hAnsi="Verdana"/>
                <w:b/>
                <w:color w:val="366092"/>
                <w:sz w:val="18"/>
                <w:szCs w:val="18"/>
                <w:lang w:val="el-GR"/>
              </w:rPr>
            </w:pPr>
            <w:r w:rsidRPr="00771496">
              <w:rPr>
                <w:rFonts w:ascii="Verdana" w:hAnsi="Verdana"/>
                <w:b/>
                <w:color w:val="366092"/>
                <w:sz w:val="18"/>
                <w:szCs w:val="18"/>
                <w:lang w:val="el-GR"/>
              </w:rPr>
              <w:t>4,3</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5297EF44" w:rsidR="0019472C" w:rsidRPr="000552F6" w:rsidRDefault="0019472C" w:rsidP="0019472C">
      <w:pPr>
        <w:rPr>
          <w:rFonts w:ascii="Verdana" w:hAnsi="Verdana"/>
          <w:sz w:val="18"/>
          <w:szCs w:val="18"/>
          <w:lang w:val="el-GR"/>
        </w:rPr>
      </w:pPr>
      <w:hyperlink r:id="rId11"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FBF20" w14:textId="77777777" w:rsidR="007514E3" w:rsidRDefault="007514E3" w:rsidP="00FB398F">
      <w:r>
        <w:separator/>
      </w:r>
    </w:p>
  </w:endnote>
  <w:endnote w:type="continuationSeparator" w:id="0">
    <w:p w14:paraId="436AB128" w14:textId="77777777" w:rsidR="007514E3" w:rsidRDefault="007514E3"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77777777" w:rsidR="00C97BEC" w:rsidRPr="00952983" w:rsidRDefault="00C97BEC" w:rsidP="001946F2">
    <w:pPr>
      <w:pStyle w:val="Footer"/>
      <w:tabs>
        <w:tab w:val="left" w:pos="4500"/>
      </w:tabs>
      <w:jc w:val="center"/>
      <w:rPr>
        <w:rFonts w:ascii="Verdana" w:hAnsi="Verdana"/>
        <w:sz w:val="16"/>
        <w:szCs w:val="16"/>
        <w:lang w:val="de-DE"/>
      </w:rPr>
    </w:pPr>
    <w:proofErr w:type="spellStart"/>
    <w:r w:rsidRPr="00952983">
      <w:rPr>
        <w:rFonts w:ascii="Verdana" w:hAnsi="Verdana"/>
        <w:sz w:val="16"/>
        <w:szCs w:val="16"/>
        <w:lang w:val="el-GR"/>
      </w:rPr>
      <w:t>Τηλ</w:t>
    </w:r>
    <w:proofErr w:type="spellEnd"/>
    <w:r w:rsidRPr="00952983">
      <w:rPr>
        <w:rFonts w:ascii="Verdana" w:hAnsi="Verdana"/>
        <w:sz w:val="16"/>
        <w:szCs w:val="16"/>
        <w:lang w:val="el-GR"/>
      </w:rPr>
      <w:t xml:space="preserve">.: 22 602129,  </w:t>
    </w:r>
    <w:proofErr w:type="spellStart"/>
    <w:r w:rsidRPr="00952983">
      <w:rPr>
        <w:rFonts w:ascii="Verdana" w:hAnsi="Verdana"/>
        <w:sz w:val="16"/>
        <w:szCs w:val="16"/>
        <w:lang w:val="el-GR"/>
      </w:rPr>
      <w:t>Ηλ</w:t>
    </w:r>
    <w:proofErr w:type="spellEnd"/>
    <w:r w:rsidRPr="00952983">
      <w:rPr>
        <w:rFonts w:ascii="Verdana" w:hAnsi="Verdana"/>
        <w:sz w:val="16"/>
        <w:szCs w:val="16"/>
        <w:lang w:val="el-GR"/>
      </w:rPr>
      <w:t xml:space="preserve">. </w:t>
    </w:r>
    <w:proofErr w:type="spellStart"/>
    <w:r w:rsidRPr="00952983">
      <w:rPr>
        <w:rFonts w:ascii="Verdana" w:hAnsi="Verdana"/>
        <w:sz w:val="16"/>
        <w:szCs w:val="16"/>
        <w:lang w:val="el-GR"/>
      </w:rPr>
      <w:t>Ταχ</w:t>
    </w:r>
    <w:proofErr w:type="spellEnd"/>
    <w:r w:rsidRPr="00952983">
      <w:rPr>
        <w:rFonts w:ascii="Verdana" w:hAnsi="Verdana"/>
        <w:sz w:val="16"/>
        <w:szCs w:val="16"/>
        <w:lang w:val="el-GR"/>
      </w:rPr>
      <w:t>.</w:t>
    </w:r>
    <w:r w:rsidRPr="00952983">
      <w:rPr>
        <w:rFonts w:ascii="Verdana" w:hAnsi="Verdana"/>
        <w:sz w:val="16"/>
        <w:szCs w:val="16"/>
        <w:lang w:val="de-DE"/>
      </w:rPr>
      <w:t xml:space="preserve">: </w:t>
    </w:r>
    <w:hyperlink r:id="rId1" w:history="1">
      <w:r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EB3C6" w14:textId="77777777" w:rsidR="007514E3" w:rsidRDefault="007514E3" w:rsidP="00FB398F">
      <w:r>
        <w:separator/>
      </w:r>
    </w:p>
  </w:footnote>
  <w:footnote w:type="continuationSeparator" w:id="0">
    <w:p w14:paraId="59F57F10" w14:textId="77777777" w:rsidR="007514E3" w:rsidRDefault="007514E3"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6F6369"/>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4E3"/>
    <w:rsid w:val="00751E0D"/>
    <w:rsid w:val="00752305"/>
    <w:rsid w:val="007534F8"/>
    <w:rsid w:val="007545AD"/>
    <w:rsid w:val="00763722"/>
    <w:rsid w:val="00764BC1"/>
    <w:rsid w:val="00770869"/>
    <w:rsid w:val="00771496"/>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4</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7428</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113</cp:revision>
  <cp:lastPrinted>2024-11-27T08:40:00Z</cp:lastPrinted>
  <dcterms:created xsi:type="dcterms:W3CDTF">2023-05-30T09:10:00Z</dcterms:created>
  <dcterms:modified xsi:type="dcterms:W3CDTF">2025-04-29T08:34:00Z</dcterms:modified>
</cp:coreProperties>
</file>