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17135BA0" w:rsidR="00041DEA" w:rsidRDefault="005114F9" w:rsidP="00041DEA">
      <w:pPr>
        <w:ind w:left="-142"/>
        <w:jc w:val="right"/>
        <w:rPr>
          <w:rFonts w:ascii="Verdana" w:hAnsi="Verdana" w:cs="Arial"/>
          <w:sz w:val="18"/>
          <w:szCs w:val="18"/>
        </w:rPr>
      </w:pPr>
      <w:r w:rsidRPr="00D61D0D">
        <w:rPr>
          <w:rFonts w:ascii="Verdana" w:hAnsi="Verdana" w:cs="Arial"/>
          <w:sz w:val="18"/>
          <w:szCs w:val="18"/>
        </w:rPr>
        <w:t>4</w:t>
      </w:r>
      <w:r>
        <w:rPr>
          <w:rFonts w:ascii="Verdana" w:hAnsi="Verdana" w:cs="Arial"/>
          <w:sz w:val="18"/>
          <w:szCs w:val="18"/>
        </w:rPr>
        <w:t xml:space="preserve"> July</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bookmarkStart w:id="0" w:name="_GoBack"/>
      <w:bookmarkEnd w:id="0"/>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2FECF06A"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5114F9">
        <w:rPr>
          <w:rFonts w:ascii="Verdana" w:hAnsi="Verdana" w:cs="Arial"/>
          <w:b/>
          <w:u w:val="single"/>
        </w:rPr>
        <w:t>APRIL</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309D5579"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EC24CB">
        <w:rPr>
          <w:rFonts w:ascii="Verdana" w:hAnsi="Verdana" w:cs="Arial"/>
          <w:b/>
          <w:color w:val="000000"/>
        </w:rPr>
        <w:t>+</w:t>
      </w:r>
      <w:r w:rsidR="005114F9">
        <w:rPr>
          <w:rFonts w:ascii="Verdana" w:hAnsi="Verdana" w:cs="Arial"/>
          <w:b/>
          <w:color w:val="000000"/>
        </w:rPr>
        <w:t>1</w:t>
      </w:r>
      <w:proofErr w:type="gramStart"/>
      <w:r w:rsidR="005114F9">
        <w:rPr>
          <w:rFonts w:ascii="Verdana" w:hAnsi="Verdana" w:cs="Arial"/>
          <w:b/>
          <w:color w:val="000000"/>
        </w:rPr>
        <w:t>,</w:t>
      </w:r>
      <w:r w:rsidR="00D61D0D">
        <w:rPr>
          <w:rFonts w:ascii="Verdana" w:hAnsi="Verdana" w:cs="Arial"/>
          <w:b/>
          <w:color w:val="000000"/>
        </w:rPr>
        <w:t>6</w:t>
      </w:r>
      <w:proofErr w:type="gramEnd"/>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0E8B7FD9" w:rsidR="00F54034" w:rsidRDefault="00041DEA" w:rsidP="00F54034">
      <w:pPr>
        <w:jc w:val="both"/>
        <w:rPr>
          <w:rFonts w:ascii="Verdana" w:hAnsi="Verdana" w:cs="Arial"/>
          <w:sz w:val="18"/>
          <w:szCs w:val="18"/>
        </w:rPr>
      </w:pPr>
      <w:r>
        <w:rPr>
          <w:rFonts w:ascii="Verdana" w:hAnsi="Verdana" w:cs="Arial"/>
          <w:sz w:val="18"/>
          <w:szCs w:val="18"/>
        </w:rPr>
        <w:t xml:space="preserve">In </w:t>
      </w:r>
      <w:r w:rsidR="005114F9">
        <w:rPr>
          <w:rFonts w:ascii="Verdana" w:hAnsi="Verdana" w:cs="Arial"/>
          <w:sz w:val="18"/>
          <w:szCs w:val="18"/>
        </w:rPr>
        <w:t>April</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063565" w:rsidRPr="00063565">
        <w:rPr>
          <w:rFonts w:ascii="Verdana" w:hAnsi="Verdana" w:cs="Arial"/>
          <w:sz w:val="18"/>
          <w:szCs w:val="18"/>
        </w:rPr>
        <w:t>137</w:t>
      </w:r>
      <w:proofErr w:type="gramStart"/>
      <w:r w:rsidR="00063565" w:rsidRPr="00063565">
        <w:rPr>
          <w:rFonts w:ascii="Verdana" w:hAnsi="Verdana" w:cs="Arial"/>
          <w:sz w:val="18"/>
          <w:szCs w:val="18"/>
        </w:rPr>
        <w:t>,</w:t>
      </w:r>
      <w:r w:rsidR="00D61D0D">
        <w:rPr>
          <w:rFonts w:ascii="Verdana" w:hAnsi="Verdana" w:cs="Arial"/>
          <w:sz w:val="18"/>
          <w:szCs w:val="18"/>
        </w:rPr>
        <w:t>2</w:t>
      </w:r>
      <w:proofErr w:type="gramEnd"/>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EC24CB">
        <w:rPr>
          <w:rFonts w:ascii="Verdana" w:hAnsi="Verdana" w:cs="Arial"/>
          <w:sz w:val="18"/>
          <w:szCs w:val="18"/>
        </w:rPr>
        <w:t>n</w:t>
      </w:r>
      <w:r w:rsidR="004619BE">
        <w:rPr>
          <w:rFonts w:ascii="Verdana" w:hAnsi="Verdana" w:cs="Arial"/>
          <w:sz w:val="18"/>
          <w:szCs w:val="18"/>
        </w:rPr>
        <w:t xml:space="preserve"> </w:t>
      </w:r>
      <w:r w:rsidR="00EC24CB">
        <w:rPr>
          <w:rFonts w:ascii="Verdana" w:hAnsi="Verdana" w:cs="Arial"/>
          <w:sz w:val="18"/>
          <w:szCs w:val="18"/>
        </w:rPr>
        <w:t>increase</w:t>
      </w:r>
      <w:r w:rsidR="00390909">
        <w:rPr>
          <w:rFonts w:ascii="Verdana" w:hAnsi="Verdana" w:cs="Arial"/>
          <w:sz w:val="18"/>
          <w:szCs w:val="18"/>
        </w:rPr>
        <w:t xml:space="preserve"> </w:t>
      </w:r>
      <w:r>
        <w:rPr>
          <w:rFonts w:ascii="Verdana" w:hAnsi="Verdana" w:cs="Arial"/>
          <w:sz w:val="18"/>
          <w:szCs w:val="18"/>
        </w:rPr>
        <w:t xml:space="preserve">of </w:t>
      </w:r>
      <w:r w:rsidR="005114F9">
        <w:rPr>
          <w:rFonts w:ascii="Verdana" w:hAnsi="Verdana" w:cs="Arial"/>
          <w:sz w:val="18"/>
          <w:szCs w:val="18"/>
        </w:rPr>
        <w:t>1,</w:t>
      </w:r>
      <w:r w:rsidR="00D61D0D">
        <w:rPr>
          <w:rFonts w:ascii="Verdana" w:hAnsi="Verdana" w:cs="Arial"/>
          <w:sz w:val="18"/>
          <w:szCs w:val="18"/>
        </w:rPr>
        <w:t>6</w:t>
      </w:r>
      <w:r>
        <w:rPr>
          <w:rFonts w:ascii="Verdana" w:hAnsi="Verdana" w:cs="Arial"/>
          <w:sz w:val="18"/>
          <w:szCs w:val="18"/>
        </w:rPr>
        <w:t xml:space="preserve">% compared to </w:t>
      </w:r>
      <w:r w:rsidR="005114F9">
        <w:rPr>
          <w:rFonts w:ascii="Verdana" w:hAnsi="Verdana" w:cs="Arial"/>
          <w:sz w:val="18"/>
          <w:szCs w:val="18"/>
        </w:rPr>
        <w:t>April</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5114F9">
        <w:rPr>
          <w:rFonts w:ascii="Verdana" w:hAnsi="Verdana" w:cs="Arial"/>
          <w:sz w:val="18"/>
          <w:szCs w:val="18"/>
        </w:rPr>
        <w:t>April</w:t>
      </w:r>
      <w:r w:rsidR="00F54034">
        <w:rPr>
          <w:rFonts w:ascii="Verdana" w:hAnsi="Verdana" w:cs="Arial"/>
          <w:sz w:val="18"/>
          <w:szCs w:val="18"/>
        </w:rPr>
        <w:t xml:space="preserve"> 2025, the index recorded an increase of </w:t>
      </w:r>
      <w:r w:rsidR="005114F9">
        <w:rPr>
          <w:rFonts w:ascii="Verdana" w:hAnsi="Verdana" w:cs="Arial"/>
          <w:sz w:val="18"/>
          <w:szCs w:val="18"/>
        </w:rPr>
        <w:t>4</w:t>
      </w:r>
      <w:proofErr w:type="gramStart"/>
      <w:r w:rsidR="005114F9">
        <w:rPr>
          <w:rFonts w:ascii="Verdana" w:hAnsi="Verdana" w:cs="Arial"/>
          <w:sz w:val="18"/>
          <w:szCs w:val="18"/>
        </w:rPr>
        <w:t>,3</w:t>
      </w:r>
      <w:proofErr w:type="gramEnd"/>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2D89A857" w:rsidR="00041DEA" w:rsidRDefault="00D61D0D" w:rsidP="00C74A19">
      <w:pPr>
        <w:jc w:val="center"/>
        <w:rPr>
          <w:rFonts w:ascii="Verdana" w:hAnsi="Verdana" w:cs="Arial"/>
          <w:sz w:val="18"/>
          <w:szCs w:val="18"/>
        </w:rPr>
      </w:pPr>
      <w:r>
        <w:rPr>
          <w:rFonts w:ascii="Verdana" w:hAnsi="Verdana" w:cs="Arial"/>
          <w:noProof/>
          <w:sz w:val="18"/>
          <w:szCs w:val="18"/>
          <w:lang w:val="en-GB" w:eastAsia="en-GB"/>
        </w:rPr>
        <w:drawing>
          <wp:inline distT="0" distB="0" distL="0" distR="0" wp14:anchorId="02421B6A" wp14:editId="5BF3A83A">
            <wp:extent cx="6078220" cy="4340860"/>
            <wp:effectExtent l="0" t="0" r="0" b="2540"/>
            <wp:docPr id="2016603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D893B8E" w14:textId="5BFB5455" w:rsidR="005114F9" w:rsidRDefault="00041DEA" w:rsidP="00063565">
      <w:pPr>
        <w:jc w:val="both"/>
        <w:rPr>
          <w:rFonts w:ascii="Verdana" w:hAnsi="Verdana" w:cs="Arial"/>
          <w:sz w:val="18"/>
          <w:szCs w:val="18"/>
        </w:rPr>
      </w:pPr>
      <w:r>
        <w:rPr>
          <w:rFonts w:ascii="Verdana" w:hAnsi="Verdana" w:cs="Arial"/>
          <w:sz w:val="18"/>
          <w:szCs w:val="18"/>
        </w:rPr>
        <w:t xml:space="preserve">In manufacturing, the Industrial Turnover Index for </w:t>
      </w:r>
      <w:r w:rsidR="005114F9">
        <w:rPr>
          <w:rFonts w:ascii="Verdana" w:hAnsi="Verdana" w:cs="Arial"/>
          <w:sz w:val="18"/>
          <w:szCs w:val="18"/>
        </w:rPr>
        <w:t>April</w:t>
      </w:r>
      <w:r w:rsidR="000439CA">
        <w:rPr>
          <w:rFonts w:ascii="Verdana" w:hAnsi="Verdana" w:cs="Arial"/>
          <w:sz w:val="18"/>
          <w:szCs w:val="18"/>
        </w:rPr>
        <w:t xml:space="preserve"> 2025</w:t>
      </w:r>
      <w:r>
        <w:rPr>
          <w:rFonts w:ascii="Verdana" w:hAnsi="Verdana" w:cs="Arial"/>
          <w:sz w:val="18"/>
          <w:szCs w:val="18"/>
        </w:rPr>
        <w:t xml:space="preserve"> reached </w:t>
      </w:r>
      <w:r w:rsidR="005114F9">
        <w:rPr>
          <w:rFonts w:ascii="Verdana" w:hAnsi="Verdana" w:cs="Arial"/>
          <w:sz w:val="18"/>
          <w:szCs w:val="18"/>
        </w:rPr>
        <w:t>142</w:t>
      </w:r>
      <w:proofErr w:type="gramStart"/>
      <w:r w:rsidR="005114F9">
        <w:rPr>
          <w:rFonts w:ascii="Verdana" w:hAnsi="Verdana" w:cs="Arial"/>
          <w:sz w:val="18"/>
          <w:szCs w:val="18"/>
        </w:rPr>
        <w:t>,</w:t>
      </w:r>
      <w:r w:rsidR="00D61D0D">
        <w:rPr>
          <w:rFonts w:ascii="Verdana" w:hAnsi="Verdana" w:cs="Arial"/>
          <w:sz w:val="18"/>
          <w:szCs w:val="18"/>
        </w:rPr>
        <w:t>4</w:t>
      </w:r>
      <w:proofErr w:type="gramEnd"/>
      <w:r>
        <w:rPr>
          <w:rFonts w:ascii="Verdana" w:hAnsi="Verdana" w:cs="Arial"/>
          <w:sz w:val="18"/>
          <w:szCs w:val="18"/>
        </w:rPr>
        <w:t xml:space="preserve"> units, recording </w:t>
      </w:r>
      <w:r w:rsidR="00EC24CB">
        <w:rPr>
          <w:rFonts w:ascii="Verdana" w:hAnsi="Verdana" w:cs="Arial"/>
          <w:sz w:val="18"/>
          <w:szCs w:val="18"/>
        </w:rPr>
        <w:t>an increase</w:t>
      </w:r>
      <w:r w:rsidR="00390909">
        <w:rPr>
          <w:rFonts w:ascii="Verdana" w:hAnsi="Verdana" w:cs="Arial"/>
          <w:sz w:val="18"/>
          <w:szCs w:val="18"/>
        </w:rPr>
        <w:t xml:space="preserve"> </w:t>
      </w:r>
      <w:r>
        <w:rPr>
          <w:rFonts w:ascii="Verdana" w:hAnsi="Verdana" w:cs="Arial"/>
          <w:sz w:val="18"/>
          <w:szCs w:val="18"/>
        </w:rPr>
        <w:t xml:space="preserve">of </w:t>
      </w:r>
      <w:r w:rsidR="005114F9">
        <w:rPr>
          <w:rFonts w:ascii="Verdana" w:hAnsi="Verdana" w:cs="Arial"/>
          <w:sz w:val="18"/>
          <w:szCs w:val="18"/>
        </w:rPr>
        <w:t>2,</w:t>
      </w:r>
      <w:r w:rsidR="00D61D0D">
        <w:rPr>
          <w:rFonts w:ascii="Verdana" w:hAnsi="Verdana" w:cs="Arial"/>
          <w:sz w:val="18"/>
          <w:szCs w:val="18"/>
        </w:rPr>
        <w:t>5</w:t>
      </w:r>
      <w:r>
        <w:rPr>
          <w:rFonts w:ascii="Verdana" w:hAnsi="Verdana" w:cs="Arial"/>
          <w:sz w:val="18"/>
          <w:szCs w:val="18"/>
        </w:rPr>
        <w:t xml:space="preserve">% compared to </w:t>
      </w:r>
      <w:r w:rsidR="005114F9">
        <w:rPr>
          <w:rFonts w:ascii="Verdana" w:hAnsi="Verdana" w:cs="Arial"/>
          <w:sz w:val="18"/>
          <w:szCs w:val="18"/>
        </w:rPr>
        <w:t>April</w:t>
      </w:r>
      <w:r w:rsidR="000439CA">
        <w:rPr>
          <w:rFonts w:ascii="Verdana" w:hAnsi="Verdana" w:cs="Arial"/>
          <w:sz w:val="18"/>
          <w:szCs w:val="18"/>
        </w:rPr>
        <w:t xml:space="preserve"> 2024</w:t>
      </w:r>
      <w:r>
        <w:rPr>
          <w:rFonts w:ascii="Verdana" w:hAnsi="Verdana" w:cs="Arial"/>
          <w:sz w:val="18"/>
          <w:szCs w:val="18"/>
        </w:rPr>
        <w:t xml:space="preserve">. </w:t>
      </w:r>
      <w:r w:rsidR="005114F9">
        <w:rPr>
          <w:rFonts w:ascii="Verdana" w:hAnsi="Verdana" w:cs="Arial"/>
          <w:sz w:val="18"/>
          <w:szCs w:val="18"/>
        </w:rPr>
        <w:t>Decreases were</w:t>
      </w:r>
      <w:r w:rsidR="005114F9" w:rsidRPr="000C0298">
        <w:rPr>
          <w:rFonts w:ascii="Verdana" w:hAnsi="Verdana" w:cs="Arial"/>
          <w:sz w:val="18"/>
          <w:szCs w:val="18"/>
        </w:rPr>
        <w:t xml:space="preserve"> noted in the</w:t>
      </w:r>
      <w:r w:rsidR="005114F9">
        <w:rPr>
          <w:rFonts w:ascii="Verdana" w:hAnsi="Verdana" w:cs="Arial"/>
          <w:sz w:val="18"/>
          <w:szCs w:val="18"/>
        </w:rPr>
        <w:t xml:space="preserve"> sectors of</w:t>
      </w:r>
      <w:r w:rsidR="005114F9" w:rsidRPr="005114F9">
        <w:rPr>
          <w:rFonts w:ascii="Verdana" w:hAnsi="Verdana" w:cs="Arial"/>
          <w:sz w:val="18"/>
          <w:szCs w:val="18"/>
        </w:rPr>
        <w:t xml:space="preserve"> </w:t>
      </w:r>
      <w:r w:rsidR="005114F9">
        <w:rPr>
          <w:rFonts w:ascii="Verdana" w:hAnsi="Verdana" w:cs="Arial"/>
          <w:sz w:val="18"/>
          <w:szCs w:val="18"/>
        </w:rPr>
        <w:t>electricity supply (-2</w:t>
      </w:r>
      <w:proofErr w:type="gramStart"/>
      <w:r w:rsidR="005114F9">
        <w:rPr>
          <w:rFonts w:ascii="Verdana" w:hAnsi="Verdana" w:cs="Arial"/>
          <w:sz w:val="18"/>
          <w:szCs w:val="18"/>
        </w:rPr>
        <w:t>,6</w:t>
      </w:r>
      <w:proofErr w:type="gramEnd"/>
      <w:r w:rsidR="005114F9">
        <w:rPr>
          <w:rFonts w:ascii="Verdana" w:hAnsi="Verdana" w:cs="Arial"/>
          <w:sz w:val="18"/>
          <w:szCs w:val="18"/>
        </w:rPr>
        <w:t xml:space="preserve">%), mining and quarrying (-1,2%) and </w:t>
      </w:r>
      <w:r w:rsidR="005114F9" w:rsidRPr="00512A4A">
        <w:rPr>
          <w:rFonts w:ascii="Verdana" w:hAnsi="Verdana" w:cs="Arial"/>
          <w:sz w:val="18"/>
          <w:szCs w:val="18"/>
        </w:rPr>
        <w:t>water supply and materials recovery</w:t>
      </w:r>
      <w:r w:rsidR="005114F9">
        <w:rPr>
          <w:rFonts w:ascii="Verdana" w:hAnsi="Verdana" w:cs="Arial"/>
          <w:sz w:val="18"/>
          <w:szCs w:val="18"/>
        </w:rPr>
        <w:t xml:space="preserve"> (-0,9%).</w:t>
      </w:r>
    </w:p>
    <w:p w14:paraId="1223293E" w14:textId="77777777" w:rsidR="000439CA" w:rsidRDefault="000439CA" w:rsidP="00390909">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A02D7A" w:rsidRPr="00A02D7A"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Pr="00A02D7A" w:rsidRDefault="00041DEA">
            <w:pPr>
              <w:ind w:left="-142"/>
              <w:rPr>
                <w:rFonts w:ascii="Verdana" w:eastAsia="Malgun Gothic" w:hAnsi="Verdana" w:cs="Arial"/>
                <w:b/>
                <w:color w:val="366092"/>
                <w:sz w:val="18"/>
                <w:szCs w:val="18"/>
              </w:rPr>
            </w:pPr>
            <w:r w:rsidRPr="00A02D7A">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Pr="00A02D7A"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5F91"/>
              <w:right w:val="nil"/>
            </w:tcBorders>
          </w:tcPr>
          <w:p w14:paraId="4C36A7A2" w14:textId="77777777" w:rsidR="00041DEA" w:rsidRPr="00A02D7A"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5F91"/>
              <w:right w:val="nil"/>
            </w:tcBorders>
          </w:tcPr>
          <w:p w14:paraId="67C9BE0D" w14:textId="77777777" w:rsidR="00041DEA" w:rsidRPr="00A02D7A"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5F91"/>
              <w:right w:val="nil"/>
            </w:tcBorders>
          </w:tcPr>
          <w:p w14:paraId="418CEE83" w14:textId="77777777" w:rsidR="00041DEA" w:rsidRPr="00A02D7A"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5F91"/>
              <w:right w:val="nil"/>
            </w:tcBorders>
          </w:tcPr>
          <w:p w14:paraId="56A6DFBF" w14:textId="77777777" w:rsidR="00041DEA" w:rsidRPr="00A02D7A" w:rsidRDefault="00041DEA">
            <w:pPr>
              <w:ind w:left="-142"/>
              <w:jc w:val="both"/>
              <w:rPr>
                <w:rFonts w:ascii="Verdana" w:eastAsia="Malgun Gothic" w:hAnsi="Verdana" w:cs="Arial"/>
                <w:color w:val="366092"/>
                <w:sz w:val="18"/>
                <w:szCs w:val="18"/>
              </w:rPr>
            </w:pPr>
          </w:p>
        </w:tc>
      </w:tr>
      <w:tr w:rsidR="00A02D7A" w:rsidRPr="00A02D7A"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Pr="00A02D7A" w:rsidRDefault="00041DE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Code</w:t>
            </w:r>
          </w:p>
          <w:p w14:paraId="0F5DF2E6" w14:textId="77777777" w:rsidR="00041DEA" w:rsidRPr="00A02D7A" w:rsidRDefault="00041DE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 xml:space="preserve">(NACE </w:t>
            </w:r>
          </w:p>
          <w:p w14:paraId="223C206C" w14:textId="77777777" w:rsidR="00041DEA" w:rsidRPr="00A02D7A" w:rsidRDefault="00041DE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Pr="00A02D7A" w:rsidRDefault="00041DE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Pr="00A02D7A" w:rsidRDefault="00041DE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Index</w:t>
            </w:r>
          </w:p>
          <w:p w14:paraId="1CAF83A7" w14:textId="7AE29FE9" w:rsidR="00041DEA" w:rsidRPr="00A02D7A" w:rsidRDefault="00041DE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(20</w:t>
            </w:r>
            <w:r w:rsidR="00A1166C" w:rsidRPr="00A02D7A">
              <w:rPr>
                <w:rFonts w:ascii="Verdana" w:eastAsia="Malgun Gothic" w:hAnsi="Verdana" w:cs="Arial"/>
                <w:b/>
                <w:color w:val="366092"/>
                <w:sz w:val="18"/>
                <w:szCs w:val="18"/>
              </w:rPr>
              <w:t>21</w:t>
            </w:r>
            <w:r w:rsidRPr="00A02D7A">
              <w:rPr>
                <w:rFonts w:ascii="Verdana" w:eastAsia="Malgun Gothic" w:hAnsi="Verdana" w:cs="Arial"/>
                <w:b/>
                <w:color w:val="366092"/>
                <w:sz w:val="18"/>
                <w:szCs w:val="18"/>
              </w:rPr>
              <w:t>=100)</w:t>
            </w:r>
          </w:p>
        </w:tc>
        <w:tc>
          <w:tcPr>
            <w:tcW w:w="227" w:type="dxa"/>
            <w:tcBorders>
              <w:top w:val="single" w:sz="4" w:space="0" w:color="365F91"/>
              <w:left w:val="nil"/>
              <w:bottom w:val="nil"/>
              <w:right w:val="nil"/>
            </w:tcBorders>
          </w:tcPr>
          <w:p w14:paraId="145A7231" w14:textId="77777777" w:rsidR="00041DEA" w:rsidRPr="00A02D7A"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Pr="00A02D7A" w:rsidRDefault="00041DEA">
            <w:pPr>
              <w:ind w:left="-142"/>
              <w:jc w:val="center"/>
              <w:rPr>
                <w:rFonts w:ascii="Verdana" w:eastAsia="Malgun Gothic" w:hAnsi="Verdana" w:cs="Arial"/>
                <w:color w:val="366092"/>
                <w:sz w:val="18"/>
                <w:szCs w:val="18"/>
              </w:rPr>
            </w:pPr>
            <w:r w:rsidRPr="00A02D7A">
              <w:rPr>
                <w:rFonts w:ascii="Verdana" w:eastAsia="Malgun Gothic" w:hAnsi="Verdana" w:cs="Arial"/>
                <w:b/>
                <w:color w:val="366092"/>
                <w:sz w:val="18"/>
                <w:szCs w:val="18"/>
              </w:rPr>
              <w:t>Percentage Change (%)</w:t>
            </w:r>
          </w:p>
        </w:tc>
      </w:tr>
      <w:tr w:rsidR="00A02D7A" w:rsidRPr="00A02D7A"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Pr="00A02D7A" w:rsidRDefault="00041DEA">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Pr="00A02D7A" w:rsidRDefault="00041DEA">
            <w:pPr>
              <w:rPr>
                <w:rFonts w:ascii="Verdana" w:eastAsia="Malgun Gothic" w:hAnsi="Verdana" w:cs="Arial"/>
                <w:b/>
                <w:color w:val="366092"/>
                <w:sz w:val="18"/>
                <w:szCs w:val="18"/>
              </w:rPr>
            </w:pPr>
          </w:p>
        </w:tc>
        <w:tc>
          <w:tcPr>
            <w:tcW w:w="1360" w:type="dxa"/>
            <w:tcBorders>
              <w:top w:val="single" w:sz="4" w:space="0" w:color="365F91"/>
              <w:left w:val="nil"/>
              <w:bottom w:val="single" w:sz="4" w:space="0" w:color="365F91"/>
              <w:right w:val="nil"/>
            </w:tcBorders>
            <w:vAlign w:val="center"/>
            <w:hideMark/>
          </w:tcPr>
          <w:p w14:paraId="08400217" w14:textId="2A3BD042" w:rsidR="00041DEA" w:rsidRPr="00A02D7A" w:rsidRDefault="005114F9">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Apr</w:t>
            </w:r>
          </w:p>
          <w:p w14:paraId="296C55C8" w14:textId="6DD0632F" w:rsidR="000439CA" w:rsidRPr="00A02D7A" w:rsidRDefault="000439CA">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2025</w:t>
            </w:r>
          </w:p>
        </w:tc>
        <w:tc>
          <w:tcPr>
            <w:tcW w:w="227" w:type="dxa"/>
            <w:tcBorders>
              <w:top w:val="nil"/>
              <w:left w:val="nil"/>
              <w:bottom w:val="single" w:sz="4" w:space="0" w:color="365F91"/>
              <w:right w:val="nil"/>
            </w:tcBorders>
          </w:tcPr>
          <w:p w14:paraId="3C23A961" w14:textId="77777777" w:rsidR="00041DEA" w:rsidRPr="00A02D7A" w:rsidRDefault="00041DEA">
            <w:pPr>
              <w:ind w:left="-142"/>
              <w:jc w:val="center"/>
              <w:rPr>
                <w:rFonts w:ascii="Verdana" w:eastAsia="Malgun Gothic" w:hAnsi="Verdana" w:cs="Arial"/>
                <w:b/>
                <w:color w:val="366092"/>
                <w:sz w:val="18"/>
                <w:szCs w:val="18"/>
              </w:rPr>
            </w:pPr>
          </w:p>
        </w:tc>
        <w:tc>
          <w:tcPr>
            <w:tcW w:w="1285" w:type="dxa"/>
            <w:tcBorders>
              <w:top w:val="single" w:sz="4" w:space="0" w:color="365F91"/>
              <w:left w:val="nil"/>
              <w:bottom w:val="single" w:sz="4" w:space="0" w:color="365F91"/>
              <w:right w:val="nil"/>
            </w:tcBorders>
            <w:vAlign w:val="center"/>
            <w:hideMark/>
          </w:tcPr>
          <w:p w14:paraId="3BA40B6A" w14:textId="7260AA99" w:rsidR="006A6FF3" w:rsidRPr="00A02D7A" w:rsidRDefault="005114F9" w:rsidP="006A6FF3">
            <w:pPr>
              <w:ind w:left="-142"/>
              <w:jc w:val="center"/>
              <w:rPr>
                <w:rFonts w:ascii="Verdana" w:eastAsia="Malgun Gothic" w:hAnsi="Verdana" w:cs="Arial"/>
                <w:b/>
                <w:color w:val="366092"/>
                <w:sz w:val="18"/>
                <w:szCs w:val="18"/>
              </w:rPr>
            </w:pPr>
            <w:r w:rsidRPr="00A02D7A">
              <w:rPr>
                <w:rFonts w:ascii="Verdana" w:eastAsia="Malgun Gothic" w:hAnsi="Verdana" w:cs="Arial"/>
                <w:b/>
                <w:color w:val="366092"/>
                <w:sz w:val="18"/>
                <w:szCs w:val="18"/>
              </w:rPr>
              <w:t>Apr</w:t>
            </w:r>
          </w:p>
          <w:p w14:paraId="2900675A" w14:textId="5961E9BD" w:rsidR="00041DEA" w:rsidRPr="00A02D7A" w:rsidRDefault="00F66B7E" w:rsidP="00435CC1">
            <w:pPr>
              <w:ind w:left="-142"/>
              <w:jc w:val="center"/>
              <w:rPr>
                <w:rFonts w:ascii="Verdana" w:eastAsia="Malgun Gothic" w:hAnsi="Verdana" w:cs="Arial"/>
                <w:b/>
                <w:color w:val="366092"/>
                <w:sz w:val="18"/>
                <w:szCs w:val="18"/>
                <w:lang w:val="el-GR"/>
              </w:rPr>
            </w:pPr>
            <w:r w:rsidRPr="00A02D7A">
              <w:rPr>
                <w:rFonts w:ascii="Verdana" w:eastAsia="Malgun Gothic" w:hAnsi="Verdana" w:cs="Arial"/>
                <w:b/>
                <w:color w:val="366092"/>
                <w:sz w:val="18"/>
                <w:szCs w:val="18"/>
              </w:rPr>
              <w:t>202</w:t>
            </w:r>
            <w:r w:rsidR="000439CA" w:rsidRPr="00A02D7A">
              <w:rPr>
                <w:rFonts w:ascii="Verdana" w:eastAsia="Malgun Gothic" w:hAnsi="Verdana" w:cs="Arial"/>
                <w:b/>
                <w:color w:val="366092"/>
                <w:sz w:val="18"/>
                <w:szCs w:val="18"/>
              </w:rPr>
              <w:t>5</w:t>
            </w:r>
            <w:r w:rsidR="00041DEA" w:rsidRPr="00A02D7A">
              <w:rPr>
                <w:rFonts w:ascii="Verdana" w:eastAsia="Malgun Gothic" w:hAnsi="Verdana" w:cs="Arial"/>
                <w:b/>
                <w:color w:val="366092"/>
                <w:sz w:val="18"/>
                <w:szCs w:val="18"/>
              </w:rPr>
              <w:t>/</w:t>
            </w:r>
            <w:r w:rsidRPr="00A02D7A">
              <w:rPr>
                <w:rFonts w:ascii="Verdana" w:eastAsia="Malgun Gothic" w:hAnsi="Verdana" w:cs="Arial"/>
                <w:b/>
                <w:color w:val="366092"/>
                <w:sz w:val="18"/>
                <w:szCs w:val="18"/>
              </w:rPr>
              <w:t>202</w:t>
            </w:r>
            <w:r w:rsidR="000439CA" w:rsidRPr="00A02D7A">
              <w:rPr>
                <w:rFonts w:ascii="Verdana" w:eastAsia="Malgun Gothic" w:hAnsi="Verdana" w:cs="Arial"/>
                <w:b/>
                <w:color w:val="366092"/>
                <w:sz w:val="18"/>
                <w:szCs w:val="18"/>
              </w:rPr>
              <w:t>4</w:t>
            </w:r>
          </w:p>
        </w:tc>
        <w:tc>
          <w:tcPr>
            <w:tcW w:w="1676" w:type="dxa"/>
            <w:tcBorders>
              <w:top w:val="single" w:sz="4" w:space="0" w:color="365F91"/>
              <w:left w:val="nil"/>
              <w:bottom w:val="single" w:sz="4" w:space="0" w:color="365F91"/>
              <w:right w:val="nil"/>
            </w:tcBorders>
            <w:vAlign w:val="center"/>
            <w:hideMark/>
          </w:tcPr>
          <w:p w14:paraId="01F64FD2" w14:textId="31DC1796" w:rsidR="00435CC1" w:rsidRPr="00A02D7A" w:rsidRDefault="00041DEA" w:rsidP="006A6FF3">
            <w:pPr>
              <w:ind w:left="-142"/>
              <w:jc w:val="center"/>
              <w:rPr>
                <w:rFonts w:ascii="Verdana" w:eastAsia="Malgun Gothic" w:hAnsi="Verdana" w:cs="Arial"/>
                <w:b/>
                <w:color w:val="366092"/>
                <w:sz w:val="18"/>
                <w:szCs w:val="18"/>
              </w:rPr>
            </w:pPr>
            <w:r w:rsidRPr="00A02D7A">
              <w:rPr>
                <w:rFonts w:ascii="Verdana" w:hAnsi="Verdana" w:cs="Calibri"/>
                <w:b/>
                <w:bCs/>
                <w:color w:val="366092"/>
                <w:sz w:val="18"/>
                <w:szCs w:val="18"/>
              </w:rPr>
              <w:t>Jan</w:t>
            </w:r>
            <w:r w:rsidRPr="00A02D7A">
              <w:rPr>
                <w:rFonts w:ascii="Verdana" w:hAnsi="Verdana" w:cs="Calibri"/>
                <w:b/>
                <w:bCs/>
                <w:color w:val="366092"/>
                <w:sz w:val="18"/>
                <w:szCs w:val="18"/>
                <w:lang w:val="el-GR"/>
              </w:rPr>
              <w:t>-</w:t>
            </w:r>
            <w:r w:rsidR="005114F9" w:rsidRPr="00A02D7A">
              <w:rPr>
                <w:rFonts w:ascii="Verdana" w:hAnsi="Verdana" w:cs="Calibri"/>
                <w:b/>
                <w:bCs/>
                <w:color w:val="366092"/>
                <w:sz w:val="18"/>
                <w:szCs w:val="18"/>
              </w:rPr>
              <w:t>Apr</w:t>
            </w:r>
          </w:p>
          <w:p w14:paraId="2F405F91" w14:textId="38693CDF" w:rsidR="00041DEA" w:rsidRPr="00A02D7A" w:rsidRDefault="00F66B7E" w:rsidP="00435CC1">
            <w:pPr>
              <w:ind w:left="-142"/>
              <w:jc w:val="center"/>
              <w:rPr>
                <w:rFonts w:ascii="Verdana" w:hAnsi="Verdana" w:cs="Calibri"/>
                <w:b/>
                <w:bCs/>
                <w:color w:val="366092"/>
                <w:sz w:val="18"/>
                <w:szCs w:val="18"/>
                <w:lang w:val="el-GR"/>
              </w:rPr>
            </w:pPr>
            <w:r w:rsidRPr="00A02D7A">
              <w:rPr>
                <w:rFonts w:ascii="Verdana" w:hAnsi="Verdana" w:cs="Calibri"/>
                <w:b/>
                <w:bCs/>
                <w:color w:val="366092"/>
                <w:sz w:val="18"/>
                <w:szCs w:val="18"/>
                <w:lang w:val="el-GR"/>
              </w:rPr>
              <w:t>202</w:t>
            </w:r>
            <w:r w:rsidR="00F54034" w:rsidRPr="00A02D7A">
              <w:rPr>
                <w:rFonts w:ascii="Verdana" w:hAnsi="Verdana" w:cs="Calibri"/>
                <w:b/>
                <w:bCs/>
                <w:color w:val="366092"/>
                <w:sz w:val="18"/>
                <w:szCs w:val="18"/>
              </w:rPr>
              <w:t>5</w:t>
            </w:r>
            <w:r w:rsidR="00041DEA" w:rsidRPr="00A02D7A">
              <w:rPr>
                <w:rFonts w:ascii="Verdana" w:hAnsi="Verdana" w:cs="Calibri"/>
                <w:b/>
                <w:bCs/>
                <w:color w:val="366092"/>
                <w:sz w:val="18"/>
                <w:szCs w:val="18"/>
                <w:lang w:val="el-GR"/>
              </w:rPr>
              <w:t>/</w:t>
            </w:r>
            <w:r w:rsidRPr="00A02D7A">
              <w:rPr>
                <w:rFonts w:ascii="Verdana" w:hAnsi="Verdana" w:cs="Calibri"/>
                <w:b/>
                <w:bCs/>
                <w:color w:val="366092"/>
                <w:sz w:val="18"/>
                <w:szCs w:val="18"/>
                <w:lang w:val="el-GR"/>
              </w:rPr>
              <w:t>202</w:t>
            </w:r>
            <w:r w:rsidR="00F54034" w:rsidRPr="00A02D7A">
              <w:rPr>
                <w:rFonts w:ascii="Verdana" w:hAnsi="Verdana" w:cs="Calibri"/>
                <w:b/>
                <w:bCs/>
                <w:color w:val="366092"/>
                <w:sz w:val="18"/>
                <w:szCs w:val="18"/>
              </w:rPr>
              <w:t>4</w:t>
            </w:r>
          </w:p>
        </w:tc>
      </w:tr>
      <w:tr w:rsidR="00A02D7A" w:rsidRPr="00A02D7A"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Pr="00A02D7A"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5F91"/>
              <w:left w:val="nil"/>
              <w:bottom w:val="nil"/>
              <w:right w:val="nil"/>
            </w:tcBorders>
          </w:tcPr>
          <w:p w14:paraId="4E7DE734" w14:textId="77777777" w:rsidR="00041DEA" w:rsidRPr="00A02D7A"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4F1BA097" w14:textId="77777777" w:rsidR="00041DEA" w:rsidRPr="00A02D7A"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5F91"/>
              <w:left w:val="nil"/>
              <w:bottom w:val="nil"/>
              <w:right w:val="nil"/>
            </w:tcBorders>
          </w:tcPr>
          <w:p w14:paraId="71EC8D81" w14:textId="77777777" w:rsidR="00041DEA" w:rsidRPr="00A02D7A"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5F91"/>
              <w:left w:val="nil"/>
              <w:bottom w:val="nil"/>
              <w:right w:val="nil"/>
            </w:tcBorders>
          </w:tcPr>
          <w:p w14:paraId="1AFD871A" w14:textId="77777777" w:rsidR="00041DEA" w:rsidRPr="00A02D7A"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5F91"/>
              <w:left w:val="nil"/>
              <w:bottom w:val="nil"/>
              <w:right w:val="nil"/>
            </w:tcBorders>
          </w:tcPr>
          <w:p w14:paraId="0B34A007" w14:textId="77777777" w:rsidR="00041DEA" w:rsidRPr="00A02D7A" w:rsidRDefault="00041DEA">
            <w:pPr>
              <w:ind w:left="-142"/>
              <w:jc w:val="both"/>
              <w:rPr>
                <w:rFonts w:ascii="Verdana" w:eastAsia="Malgun Gothic" w:hAnsi="Verdana" w:cs="Arial"/>
                <w:color w:val="366092"/>
                <w:sz w:val="18"/>
                <w:szCs w:val="18"/>
                <w:lang w:val="el-GR"/>
              </w:rPr>
            </w:pPr>
          </w:p>
        </w:tc>
      </w:tr>
      <w:tr w:rsidR="00A02D7A" w:rsidRPr="00A02D7A"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D61D0D" w:rsidRPr="00A02D7A" w:rsidRDefault="00D61D0D" w:rsidP="00D61D0D">
            <w:pPr>
              <w:jc w:val="cente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D61D0D" w:rsidRPr="00A02D7A" w:rsidRDefault="00D61D0D" w:rsidP="00D61D0D">
            <w:pP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77E1416F" w:rsidR="00D61D0D" w:rsidRPr="00A02D7A" w:rsidRDefault="00D61D0D" w:rsidP="00D61D0D">
            <w:pPr>
              <w:ind w:right="227"/>
              <w:jc w:val="right"/>
              <w:rPr>
                <w:rFonts w:ascii="Verdana" w:hAnsi="Verdana"/>
                <w:b/>
                <w:color w:val="366092"/>
                <w:sz w:val="18"/>
                <w:szCs w:val="18"/>
                <w:lang w:val="el-GR"/>
              </w:rPr>
            </w:pPr>
            <w:r w:rsidRPr="00A02D7A">
              <w:rPr>
                <w:rFonts w:ascii="Verdana" w:hAnsi="Verdana"/>
                <w:b/>
                <w:color w:val="366092"/>
                <w:sz w:val="18"/>
                <w:szCs w:val="18"/>
                <w:lang w:val="el-GR"/>
              </w:rPr>
              <w:t>153,0</w:t>
            </w:r>
          </w:p>
        </w:tc>
        <w:tc>
          <w:tcPr>
            <w:tcW w:w="227" w:type="dxa"/>
            <w:tcBorders>
              <w:top w:val="nil"/>
              <w:left w:val="nil"/>
              <w:bottom w:val="nil"/>
              <w:right w:val="nil"/>
            </w:tcBorders>
            <w:vAlign w:val="center"/>
          </w:tcPr>
          <w:p w14:paraId="7561F03F" w14:textId="77777777" w:rsidR="00D61D0D" w:rsidRPr="00A02D7A" w:rsidRDefault="00D61D0D" w:rsidP="00D61D0D">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47B88521" w:rsidR="00D61D0D" w:rsidRPr="00A02D7A" w:rsidRDefault="00D61D0D" w:rsidP="00D61D0D">
            <w:pPr>
              <w:ind w:right="340"/>
              <w:jc w:val="right"/>
              <w:rPr>
                <w:rFonts w:ascii="Verdana" w:hAnsi="Verdana"/>
                <w:b/>
                <w:color w:val="366092"/>
                <w:sz w:val="18"/>
                <w:szCs w:val="18"/>
                <w:lang w:val="el-GR"/>
              </w:rPr>
            </w:pPr>
            <w:r w:rsidRPr="00A02D7A">
              <w:rPr>
                <w:rFonts w:ascii="Verdana" w:hAnsi="Verdana"/>
                <w:b/>
                <w:color w:val="366092"/>
                <w:sz w:val="18"/>
                <w:szCs w:val="18"/>
                <w:lang w:val="el-GR"/>
              </w:rPr>
              <w:t>-1,2</w:t>
            </w:r>
          </w:p>
        </w:tc>
        <w:tc>
          <w:tcPr>
            <w:tcW w:w="1676" w:type="dxa"/>
            <w:tcBorders>
              <w:top w:val="nil"/>
              <w:left w:val="nil"/>
              <w:bottom w:val="nil"/>
              <w:right w:val="nil"/>
            </w:tcBorders>
            <w:vAlign w:val="center"/>
            <w:hideMark/>
          </w:tcPr>
          <w:p w14:paraId="4BBA27A4" w14:textId="5C57C5D9" w:rsidR="00D61D0D" w:rsidRPr="00A02D7A" w:rsidRDefault="00D61D0D" w:rsidP="00D61D0D">
            <w:pPr>
              <w:ind w:right="510"/>
              <w:jc w:val="right"/>
              <w:rPr>
                <w:rFonts w:ascii="Verdana" w:hAnsi="Verdana"/>
                <w:b/>
                <w:color w:val="366092"/>
                <w:sz w:val="18"/>
                <w:szCs w:val="18"/>
                <w:lang w:val="el-GR"/>
              </w:rPr>
            </w:pPr>
            <w:r w:rsidRPr="00A02D7A">
              <w:rPr>
                <w:rFonts w:ascii="Verdana" w:hAnsi="Verdana"/>
                <w:b/>
                <w:color w:val="366092"/>
                <w:sz w:val="18"/>
                <w:szCs w:val="18"/>
                <w:lang w:val="el-GR"/>
              </w:rPr>
              <w:t>10,1</w:t>
            </w:r>
          </w:p>
        </w:tc>
      </w:tr>
      <w:tr w:rsidR="00A02D7A" w:rsidRPr="00A02D7A"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D61D0D" w:rsidRPr="00A02D7A" w:rsidRDefault="00D61D0D" w:rsidP="00D61D0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D61D0D" w:rsidRPr="00A02D7A" w:rsidRDefault="00D61D0D" w:rsidP="00D61D0D">
            <w:pP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D61D0D" w:rsidRPr="00A02D7A" w:rsidRDefault="00D61D0D" w:rsidP="00D61D0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D61D0D" w:rsidRPr="00A02D7A" w:rsidRDefault="00D61D0D" w:rsidP="00D61D0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D61D0D" w:rsidRPr="00A02D7A" w:rsidRDefault="00D61D0D" w:rsidP="00D61D0D">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D61D0D" w:rsidRPr="00A02D7A" w:rsidRDefault="00D61D0D" w:rsidP="00D61D0D">
            <w:pPr>
              <w:jc w:val="right"/>
              <w:rPr>
                <w:rFonts w:ascii="Verdana" w:hAnsi="Verdana"/>
                <w:color w:val="366092"/>
                <w:sz w:val="18"/>
                <w:szCs w:val="18"/>
              </w:rPr>
            </w:pPr>
          </w:p>
        </w:tc>
      </w:tr>
      <w:tr w:rsidR="00A02D7A" w:rsidRPr="00A02D7A"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D61D0D" w:rsidRPr="00A02D7A" w:rsidRDefault="00D61D0D" w:rsidP="00D61D0D">
            <w:pPr>
              <w:jc w:val="cente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D61D0D" w:rsidRPr="00A02D7A" w:rsidRDefault="00D61D0D" w:rsidP="00D61D0D">
            <w:pP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7F2148F4" w:rsidR="00D61D0D" w:rsidRPr="00A02D7A" w:rsidRDefault="00D61D0D" w:rsidP="00D61D0D">
            <w:pPr>
              <w:ind w:right="227"/>
              <w:jc w:val="right"/>
              <w:rPr>
                <w:rFonts w:ascii="Verdana" w:hAnsi="Verdana"/>
                <w:b/>
                <w:color w:val="366092"/>
                <w:sz w:val="18"/>
                <w:szCs w:val="18"/>
              </w:rPr>
            </w:pPr>
            <w:r w:rsidRPr="00A02D7A">
              <w:rPr>
                <w:rFonts w:ascii="Verdana" w:hAnsi="Verdana"/>
                <w:b/>
                <w:color w:val="366092"/>
                <w:sz w:val="18"/>
                <w:szCs w:val="18"/>
                <w:lang w:val="el-GR"/>
              </w:rPr>
              <w:t>142,</w:t>
            </w:r>
            <w:r w:rsidRPr="00A02D7A">
              <w:rPr>
                <w:rFonts w:ascii="Verdana" w:hAnsi="Verdana"/>
                <w:b/>
                <w:color w:val="366092"/>
                <w:sz w:val="18"/>
                <w:szCs w:val="18"/>
              </w:rPr>
              <w:t>4</w:t>
            </w:r>
          </w:p>
        </w:tc>
        <w:tc>
          <w:tcPr>
            <w:tcW w:w="227" w:type="dxa"/>
            <w:tcBorders>
              <w:top w:val="nil"/>
              <w:left w:val="nil"/>
              <w:bottom w:val="nil"/>
              <w:right w:val="nil"/>
            </w:tcBorders>
            <w:vAlign w:val="center"/>
          </w:tcPr>
          <w:p w14:paraId="6D95931E" w14:textId="77777777" w:rsidR="00D61D0D" w:rsidRPr="00A02D7A" w:rsidRDefault="00D61D0D" w:rsidP="00D61D0D">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73C69D8E" w:rsidR="00D61D0D" w:rsidRPr="00A02D7A" w:rsidRDefault="00D61D0D" w:rsidP="00D61D0D">
            <w:pPr>
              <w:ind w:right="340"/>
              <w:jc w:val="right"/>
              <w:rPr>
                <w:rFonts w:ascii="Verdana" w:hAnsi="Verdana"/>
                <w:b/>
                <w:color w:val="366092"/>
                <w:sz w:val="18"/>
                <w:szCs w:val="18"/>
                <w:lang w:val="el-GR"/>
              </w:rPr>
            </w:pPr>
            <w:r w:rsidRPr="00A02D7A">
              <w:rPr>
                <w:rFonts w:ascii="Verdana" w:hAnsi="Verdana"/>
                <w:b/>
                <w:color w:val="366092"/>
                <w:sz w:val="18"/>
                <w:szCs w:val="18"/>
                <w:lang w:val="el-GR"/>
              </w:rPr>
              <w:t>2,</w:t>
            </w:r>
            <w:r w:rsidRPr="00A02D7A">
              <w:rPr>
                <w:rFonts w:ascii="Verdana" w:hAnsi="Verdana"/>
                <w:b/>
                <w:color w:val="366092"/>
                <w:sz w:val="18"/>
                <w:szCs w:val="18"/>
              </w:rPr>
              <w:t>5</w:t>
            </w:r>
          </w:p>
        </w:tc>
        <w:tc>
          <w:tcPr>
            <w:tcW w:w="1676" w:type="dxa"/>
            <w:tcBorders>
              <w:top w:val="nil"/>
              <w:left w:val="nil"/>
              <w:bottom w:val="nil"/>
              <w:right w:val="nil"/>
            </w:tcBorders>
            <w:vAlign w:val="center"/>
            <w:hideMark/>
          </w:tcPr>
          <w:p w14:paraId="2A8E6F9D" w14:textId="35C46C95" w:rsidR="00D61D0D" w:rsidRPr="00A02D7A" w:rsidRDefault="00D61D0D" w:rsidP="00D61D0D">
            <w:pPr>
              <w:ind w:right="510"/>
              <w:jc w:val="right"/>
              <w:rPr>
                <w:rFonts w:ascii="Verdana" w:hAnsi="Verdana"/>
                <w:b/>
                <w:color w:val="366092"/>
                <w:sz w:val="18"/>
                <w:szCs w:val="18"/>
                <w:lang w:val="el-GR"/>
              </w:rPr>
            </w:pPr>
            <w:r w:rsidRPr="00A02D7A">
              <w:rPr>
                <w:rFonts w:ascii="Verdana" w:hAnsi="Verdana"/>
                <w:b/>
                <w:color w:val="366092"/>
                <w:sz w:val="18"/>
                <w:szCs w:val="18"/>
                <w:lang w:val="el-GR"/>
              </w:rPr>
              <w:t>5,</w:t>
            </w:r>
            <w:r w:rsidRPr="00A02D7A">
              <w:rPr>
                <w:rFonts w:ascii="Verdana" w:hAnsi="Verdana"/>
                <w:b/>
                <w:color w:val="366092"/>
                <w:sz w:val="18"/>
                <w:szCs w:val="18"/>
              </w:rPr>
              <w:t>5</w:t>
            </w:r>
          </w:p>
        </w:tc>
      </w:tr>
      <w:tr w:rsidR="00A02D7A" w:rsidRPr="00A02D7A" w14:paraId="3860093C" w14:textId="77777777" w:rsidTr="00041DEA">
        <w:trPr>
          <w:jc w:val="center"/>
        </w:trPr>
        <w:tc>
          <w:tcPr>
            <w:tcW w:w="1226" w:type="dxa"/>
            <w:tcBorders>
              <w:top w:val="nil"/>
              <w:left w:val="nil"/>
              <w:bottom w:val="nil"/>
              <w:right w:val="nil"/>
            </w:tcBorders>
            <w:vAlign w:val="center"/>
          </w:tcPr>
          <w:p w14:paraId="3D00B17E" w14:textId="77777777" w:rsidR="00D61D0D" w:rsidRPr="00A02D7A" w:rsidRDefault="00D61D0D" w:rsidP="00D61D0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D61D0D" w:rsidRPr="00A02D7A" w:rsidRDefault="00D61D0D" w:rsidP="00D61D0D">
            <w:pP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D61D0D" w:rsidRPr="00A02D7A" w:rsidRDefault="00D61D0D" w:rsidP="00D61D0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D61D0D" w:rsidRPr="00A02D7A" w:rsidRDefault="00D61D0D" w:rsidP="00D61D0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D61D0D" w:rsidRPr="00A02D7A" w:rsidRDefault="00D61D0D" w:rsidP="00D61D0D">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D61D0D" w:rsidRPr="00A02D7A" w:rsidRDefault="00D61D0D" w:rsidP="00D61D0D">
            <w:pPr>
              <w:ind w:right="510"/>
              <w:jc w:val="right"/>
              <w:rPr>
                <w:rFonts w:ascii="Verdana" w:hAnsi="Verdana"/>
                <w:b/>
                <w:color w:val="366092"/>
                <w:sz w:val="18"/>
                <w:szCs w:val="18"/>
              </w:rPr>
            </w:pPr>
          </w:p>
        </w:tc>
      </w:tr>
      <w:tr w:rsidR="00A02D7A" w:rsidRPr="00A02D7A"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7B23E8B9"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146,0</w:t>
            </w:r>
          </w:p>
        </w:tc>
        <w:tc>
          <w:tcPr>
            <w:tcW w:w="227" w:type="dxa"/>
            <w:tcBorders>
              <w:top w:val="nil"/>
              <w:left w:val="nil"/>
              <w:bottom w:val="nil"/>
              <w:right w:val="nil"/>
            </w:tcBorders>
            <w:vAlign w:val="center"/>
          </w:tcPr>
          <w:p w14:paraId="79C250F5" w14:textId="77777777" w:rsidR="00D61D0D" w:rsidRPr="00A02D7A" w:rsidRDefault="00D61D0D" w:rsidP="00D61D0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4EE23ECA"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5,1</w:t>
            </w:r>
          </w:p>
        </w:tc>
        <w:tc>
          <w:tcPr>
            <w:tcW w:w="1676" w:type="dxa"/>
            <w:tcBorders>
              <w:top w:val="nil"/>
              <w:left w:val="nil"/>
              <w:bottom w:val="nil"/>
              <w:right w:val="nil"/>
            </w:tcBorders>
            <w:vAlign w:val="center"/>
            <w:hideMark/>
          </w:tcPr>
          <w:p w14:paraId="18D5B1B3" w14:textId="19BF6D83" w:rsidR="00D61D0D" w:rsidRPr="00A02D7A" w:rsidRDefault="00D61D0D" w:rsidP="00D61D0D">
            <w:pPr>
              <w:ind w:right="510"/>
              <w:jc w:val="right"/>
              <w:rPr>
                <w:rFonts w:ascii="Verdana" w:hAnsi="Verdana"/>
                <w:color w:val="366092"/>
                <w:sz w:val="18"/>
                <w:szCs w:val="18"/>
                <w:lang w:val="el-GR"/>
              </w:rPr>
            </w:pPr>
            <w:r w:rsidRPr="00A02D7A">
              <w:rPr>
                <w:rFonts w:ascii="Verdana" w:hAnsi="Verdana"/>
                <w:color w:val="366092"/>
                <w:sz w:val="18"/>
                <w:szCs w:val="18"/>
                <w:lang w:val="el-GR"/>
              </w:rPr>
              <w:t>4,2</w:t>
            </w:r>
          </w:p>
        </w:tc>
      </w:tr>
      <w:tr w:rsidR="00A02D7A" w:rsidRPr="00A02D7A"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20BEAD83"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122,9</w:t>
            </w:r>
          </w:p>
        </w:tc>
        <w:tc>
          <w:tcPr>
            <w:tcW w:w="227" w:type="dxa"/>
            <w:tcBorders>
              <w:top w:val="nil"/>
              <w:left w:val="nil"/>
              <w:bottom w:val="nil"/>
              <w:right w:val="nil"/>
            </w:tcBorders>
            <w:vAlign w:val="center"/>
          </w:tcPr>
          <w:p w14:paraId="2CB9A4C6" w14:textId="77777777" w:rsidR="00D61D0D" w:rsidRPr="00A02D7A" w:rsidRDefault="00D61D0D" w:rsidP="00D61D0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550583DE"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-5,2</w:t>
            </w:r>
          </w:p>
        </w:tc>
        <w:tc>
          <w:tcPr>
            <w:tcW w:w="1676" w:type="dxa"/>
            <w:tcBorders>
              <w:top w:val="nil"/>
              <w:left w:val="nil"/>
              <w:bottom w:val="nil"/>
              <w:right w:val="nil"/>
            </w:tcBorders>
            <w:vAlign w:val="center"/>
            <w:hideMark/>
          </w:tcPr>
          <w:p w14:paraId="4FE01B5E" w14:textId="6425A528"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-5,8</w:t>
            </w:r>
          </w:p>
        </w:tc>
      </w:tr>
      <w:tr w:rsidR="00A02D7A" w:rsidRPr="00A02D7A"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47B30D08"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144,4</w:t>
            </w:r>
          </w:p>
        </w:tc>
        <w:tc>
          <w:tcPr>
            <w:tcW w:w="227" w:type="dxa"/>
            <w:tcBorders>
              <w:top w:val="nil"/>
              <w:left w:val="nil"/>
              <w:bottom w:val="nil"/>
              <w:right w:val="nil"/>
            </w:tcBorders>
            <w:vAlign w:val="center"/>
          </w:tcPr>
          <w:p w14:paraId="0F5DCA6A" w14:textId="77777777" w:rsidR="00D61D0D" w:rsidRPr="00A02D7A" w:rsidRDefault="00D61D0D" w:rsidP="00D61D0D">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35F1CE46"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1,8</w:t>
            </w:r>
          </w:p>
        </w:tc>
        <w:tc>
          <w:tcPr>
            <w:tcW w:w="1676" w:type="dxa"/>
            <w:tcBorders>
              <w:top w:val="nil"/>
              <w:left w:val="nil"/>
              <w:bottom w:val="nil"/>
              <w:right w:val="nil"/>
            </w:tcBorders>
            <w:vAlign w:val="center"/>
            <w:hideMark/>
          </w:tcPr>
          <w:p w14:paraId="3AB42AF9" w14:textId="78DA3F5A"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6,1</w:t>
            </w:r>
          </w:p>
        </w:tc>
      </w:tr>
      <w:tr w:rsidR="00A02D7A" w:rsidRPr="00A02D7A"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D61D0D" w:rsidRPr="00A02D7A" w:rsidRDefault="00D61D0D" w:rsidP="00D61D0D">
            <w:pPr>
              <w:spacing w:line="360" w:lineRule="auto"/>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64B64783"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108,3</w:t>
            </w:r>
          </w:p>
        </w:tc>
        <w:tc>
          <w:tcPr>
            <w:tcW w:w="227" w:type="dxa"/>
            <w:tcBorders>
              <w:top w:val="nil"/>
              <w:left w:val="nil"/>
              <w:bottom w:val="nil"/>
              <w:right w:val="nil"/>
            </w:tcBorders>
            <w:vAlign w:val="center"/>
          </w:tcPr>
          <w:p w14:paraId="72C62C7C" w14:textId="77777777" w:rsidR="00D61D0D" w:rsidRPr="00A02D7A" w:rsidRDefault="00D61D0D" w:rsidP="00D61D0D">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6A77B04E"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-10,1</w:t>
            </w:r>
          </w:p>
        </w:tc>
        <w:tc>
          <w:tcPr>
            <w:tcW w:w="1676" w:type="dxa"/>
            <w:tcBorders>
              <w:top w:val="nil"/>
              <w:left w:val="nil"/>
              <w:bottom w:val="nil"/>
              <w:right w:val="nil"/>
            </w:tcBorders>
            <w:vAlign w:val="center"/>
            <w:hideMark/>
          </w:tcPr>
          <w:p w14:paraId="65FB9369" w14:textId="62257FAC"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-5,5</w:t>
            </w:r>
          </w:p>
        </w:tc>
      </w:tr>
      <w:tr w:rsidR="00A02D7A" w:rsidRPr="00A02D7A"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D61D0D" w:rsidRPr="00A02D7A" w:rsidRDefault="00D61D0D" w:rsidP="00D61D0D">
            <w:pPr>
              <w:spacing w:line="480" w:lineRule="auto"/>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38257E80" w:rsidR="00D61D0D" w:rsidRPr="00A02D7A" w:rsidRDefault="00D61D0D" w:rsidP="00D61D0D">
            <w:pPr>
              <w:ind w:right="227"/>
              <w:jc w:val="right"/>
              <w:rPr>
                <w:rFonts w:ascii="Verdana" w:hAnsi="Verdana"/>
                <w:color w:val="366092"/>
                <w:sz w:val="18"/>
                <w:szCs w:val="18"/>
              </w:rPr>
            </w:pPr>
            <w:r w:rsidRPr="00A02D7A">
              <w:rPr>
                <w:rFonts w:ascii="Verdana" w:hAnsi="Verdana"/>
                <w:color w:val="366092"/>
                <w:sz w:val="18"/>
                <w:szCs w:val="18"/>
                <w:lang w:val="el-GR"/>
              </w:rPr>
              <w:t>121,3</w:t>
            </w:r>
          </w:p>
        </w:tc>
        <w:tc>
          <w:tcPr>
            <w:tcW w:w="227" w:type="dxa"/>
            <w:tcBorders>
              <w:top w:val="nil"/>
              <w:left w:val="nil"/>
              <w:bottom w:val="nil"/>
              <w:right w:val="nil"/>
            </w:tcBorders>
            <w:vAlign w:val="center"/>
          </w:tcPr>
          <w:p w14:paraId="6B8DE761" w14:textId="77777777" w:rsidR="00D61D0D" w:rsidRPr="00A02D7A" w:rsidRDefault="00D61D0D" w:rsidP="00D61D0D">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79BF2FAA"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-13,7</w:t>
            </w:r>
          </w:p>
        </w:tc>
        <w:tc>
          <w:tcPr>
            <w:tcW w:w="1676" w:type="dxa"/>
            <w:tcBorders>
              <w:top w:val="nil"/>
              <w:left w:val="nil"/>
              <w:bottom w:val="nil"/>
              <w:right w:val="nil"/>
            </w:tcBorders>
            <w:vAlign w:val="center"/>
            <w:hideMark/>
          </w:tcPr>
          <w:p w14:paraId="17EB9613" w14:textId="7D469BCC"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2,1</w:t>
            </w:r>
          </w:p>
        </w:tc>
      </w:tr>
      <w:tr w:rsidR="00A02D7A" w:rsidRPr="00A02D7A"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10FC4878"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136,8</w:t>
            </w:r>
          </w:p>
        </w:tc>
        <w:tc>
          <w:tcPr>
            <w:tcW w:w="227" w:type="dxa"/>
            <w:tcBorders>
              <w:top w:val="nil"/>
              <w:left w:val="nil"/>
              <w:bottom w:val="nil"/>
              <w:right w:val="nil"/>
            </w:tcBorders>
            <w:vAlign w:val="center"/>
          </w:tcPr>
          <w:p w14:paraId="60D5E88D" w14:textId="77777777" w:rsidR="00D61D0D" w:rsidRPr="00A02D7A" w:rsidRDefault="00D61D0D" w:rsidP="00D61D0D">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52F2B922"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1,7</w:t>
            </w:r>
          </w:p>
        </w:tc>
        <w:tc>
          <w:tcPr>
            <w:tcW w:w="1676" w:type="dxa"/>
            <w:tcBorders>
              <w:top w:val="nil"/>
              <w:left w:val="nil"/>
              <w:bottom w:val="nil"/>
              <w:right w:val="nil"/>
            </w:tcBorders>
            <w:vAlign w:val="center"/>
            <w:hideMark/>
          </w:tcPr>
          <w:p w14:paraId="0DEA4E3B" w14:textId="7454387B"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4,6</w:t>
            </w:r>
          </w:p>
        </w:tc>
      </w:tr>
      <w:tr w:rsidR="00A02D7A" w:rsidRPr="00A02D7A"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D61D0D" w:rsidRPr="00A02D7A" w:rsidRDefault="00D61D0D" w:rsidP="00D61D0D">
            <w:pPr>
              <w:spacing w:line="480" w:lineRule="auto"/>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D61D0D" w:rsidRPr="00A02D7A" w:rsidRDefault="00D61D0D" w:rsidP="00D61D0D">
            <w:pPr>
              <w:spacing w:line="276" w:lineRule="auto"/>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677A916B" w:rsidR="00D61D0D" w:rsidRPr="00A02D7A" w:rsidRDefault="00D61D0D" w:rsidP="00D61D0D">
            <w:pPr>
              <w:ind w:right="227"/>
              <w:jc w:val="right"/>
              <w:rPr>
                <w:rFonts w:ascii="Verdana" w:hAnsi="Verdana"/>
                <w:color w:val="366092"/>
                <w:sz w:val="18"/>
                <w:szCs w:val="18"/>
              </w:rPr>
            </w:pPr>
            <w:r w:rsidRPr="00A02D7A">
              <w:rPr>
                <w:rFonts w:ascii="Verdana" w:hAnsi="Verdana"/>
                <w:color w:val="366092"/>
                <w:sz w:val="18"/>
                <w:szCs w:val="18"/>
                <w:lang w:val="el-GR"/>
              </w:rPr>
              <w:t>152,1</w:t>
            </w:r>
          </w:p>
        </w:tc>
        <w:tc>
          <w:tcPr>
            <w:tcW w:w="227" w:type="dxa"/>
            <w:tcBorders>
              <w:top w:val="nil"/>
              <w:left w:val="nil"/>
              <w:bottom w:val="nil"/>
              <w:right w:val="nil"/>
            </w:tcBorders>
            <w:vAlign w:val="center"/>
          </w:tcPr>
          <w:p w14:paraId="644BE8E5" w14:textId="77777777" w:rsidR="00D61D0D" w:rsidRPr="00A02D7A" w:rsidRDefault="00D61D0D" w:rsidP="00D61D0D">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2E51F30D"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1,7</w:t>
            </w:r>
          </w:p>
        </w:tc>
        <w:tc>
          <w:tcPr>
            <w:tcW w:w="1676" w:type="dxa"/>
            <w:tcBorders>
              <w:top w:val="nil"/>
              <w:left w:val="nil"/>
              <w:bottom w:val="nil"/>
              <w:right w:val="nil"/>
            </w:tcBorders>
            <w:vAlign w:val="center"/>
            <w:hideMark/>
          </w:tcPr>
          <w:p w14:paraId="62FFCBB0" w14:textId="4BC0418C"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10,5</w:t>
            </w:r>
          </w:p>
        </w:tc>
      </w:tr>
      <w:tr w:rsidR="00A02D7A" w:rsidRPr="00A02D7A"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653E4D2C"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151,7</w:t>
            </w:r>
          </w:p>
        </w:tc>
        <w:tc>
          <w:tcPr>
            <w:tcW w:w="227" w:type="dxa"/>
            <w:tcBorders>
              <w:top w:val="nil"/>
              <w:left w:val="nil"/>
              <w:bottom w:val="nil"/>
              <w:right w:val="nil"/>
            </w:tcBorders>
            <w:vAlign w:val="center"/>
          </w:tcPr>
          <w:p w14:paraId="0A699055" w14:textId="77777777" w:rsidR="00D61D0D" w:rsidRPr="00A02D7A" w:rsidRDefault="00D61D0D" w:rsidP="00D61D0D">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45164331"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7,7</w:t>
            </w:r>
          </w:p>
        </w:tc>
        <w:tc>
          <w:tcPr>
            <w:tcW w:w="1676" w:type="dxa"/>
            <w:tcBorders>
              <w:top w:val="nil"/>
              <w:left w:val="nil"/>
              <w:bottom w:val="nil"/>
              <w:right w:val="nil"/>
            </w:tcBorders>
            <w:vAlign w:val="center"/>
            <w:hideMark/>
          </w:tcPr>
          <w:p w14:paraId="46DF4C95" w14:textId="1E1CD173"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7,0</w:t>
            </w:r>
          </w:p>
        </w:tc>
      </w:tr>
      <w:tr w:rsidR="00A02D7A" w:rsidRPr="00A02D7A"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3FBF7967"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111,3</w:t>
            </w:r>
          </w:p>
        </w:tc>
        <w:tc>
          <w:tcPr>
            <w:tcW w:w="227" w:type="dxa"/>
            <w:tcBorders>
              <w:top w:val="nil"/>
              <w:left w:val="nil"/>
              <w:bottom w:val="nil"/>
              <w:right w:val="nil"/>
            </w:tcBorders>
            <w:vAlign w:val="center"/>
          </w:tcPr>
          <w:p w14:paraId="065A74C2" w14:textId="77777777" w:rsidR="00D61D0D" w:rsidRPr="00A02D7A" w:rsidRDefault="00D61D0D" w:rsidP="00D61D0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55EA1226"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6,4</w:t>
            </w:r>
          </w:p>
        </w:tc>
        <w:tc>
          <w:tcPr>
            <w:tcW w:w="1676" w:type="dxa"/>
            <w:tcBorders>
              <w:top w:val="nil"/>
              <w:left w:val="nil"/>
              <w:bottom w:val="nil"/>
              <w:right w:val="nil"/>
            </w:tcBorders>
            <w:vAlign w:val="center"/>
            <w:hideMark/>
          </w:tcPr>
          <w:p w14:paraId="7D02EA49" w14:textId="677E7F9B"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19,2</w:t>
            </w:r>
          </w:p>
        </w:tc>
      </w:tr>
      <w:tr w:rsidR="00A02D7A" w:rsidRPr="00A02D7A"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3CB59663"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rPr>
              <w:t>128,5</w:t>
            </w:r>
          </w:p>
        </w:tc>
        <w:tc>
          <w:tcPr>
            <w:tcW w:w="227" w:type="dxa"/>
            <w:tcBorders>
              <w:top w:val="nil"/>
              <w:left w:val="nil"/>
              <w:bottom w:val="nil"/>
              <w:right w:val="nil"/>
            </w:tcBorders>
            <w:vAlign w:val="center"/>
          </w:tcPr>
          <w:p w14:paraId="60BAE7D1" w14:textId="77777777" w:rsidR="00D61D0D" w:rsidRPr="00A02D7A" w:rsidRDefault="00D61D0D" w:rsidP="00D61D0D">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32B91E33"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w:t>
            </w:r>
            <w:r w:rsidRPr="00A02D7A">
              <w:rPr>
                <w:rFonts w:ascii="Verdana" w:hAnsi="Verdana"/>
                <w:color w:val="366092"/>
                <w:sz w:val="18"/>
                <w:szCs w:val="18"/>
              </w:rPr>
              <w:t>7,3</w:t>
            </w:r>
          </w:p>
        </w:tc>
        <w:tc>
          <w:tcPr>
            <w:tcW w:w="1676" w:type="dxa"/>
            <w:tcBorders>
              <w:top w:val="nil"/>
              <w:left w:val="nil"/>
              <w:bottom w:val="nil"/>
              <w:right w:val="nil"/>
            </w:tcBorders>
            <w:vAlign w:val="center"/>
            <w:hideMark/>
          </w:tcPr>
          <w:p w14:paraId="524C5E94" w14:textId="5DC1F02E" w:rsidR="00D61D0D" w:rsidRPr="00A02D7A" w:rsidRDefault="00D61D0D" w:rsidP="00D61D0D">
            <w:pPr>
              <w:ind w:right="510"/>
              <w:jc w:val="right"/>
              <w:rPr>
                <w:rFonts w:ascii="Verdana" w:hAnsi="Verdana"/>
                <w:color w:val="366092"/>
                <w:sz w:val="18"/>
                <w:szCs w:val="18"/>
                <w:lang w:val="el-GR"/>
              </w:rPr>
            </w:pPr>
            <w:r w:rsidRPr="00A02D7A">
              <w:rPr>
                <w:rFonts w:ascii="Verdana" w:hAnsi="Verdana"/>
                <w:color w:val="366092"/>
                <w:sz w:val="18"/>
                <w:szCs w:val="18"/>
              </w:rPr>
              <w:t>-10,1</w:t>
            </w:r>
          </w:p>
        </w:tc>
      </w:tr>
      <w:tr w:rsidR="00A02D7A" w:rsidRPr="00A02D7A"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3CCEEAB0"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148,2</w:t>
            </w:r>
          </w:p>
        </w:tc>
        <w:tc>
          <w:tcPr>
            <w:tcW w:w="227" w:type="dxa"/>
            <w:tcBorders>
              <w:top w:val="nil"/>
              <w:left w:val="nil"/>
              <w:bottom w:val="nil"/>
              <w:right w:val="nil"/>
            </w:tcBorders>
            <w:vAlign w:val="center"/>
          </w:tcPr>
          <w:p w14:paraId="545B14D9" w14:textId="77777777" w:rsidR="00D61D0D" w:rsidRPr="00A02D7A" w:rsidRDefault="00D61D0D" w:rsidP="00D61D0D">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62E149E9" w:rsidR="00D61D0D" w:rsidRPr="00A02D7A" w:rsidRDefault="00D61D0D" w:rsidP="00D61D0D">
            <w:pPr>
              <w:ind w:right="340"/>
              <w:jc w:val="right"/>
              <w:rPr>
                <w:rFonts w:ascii="Verdana" w:hAnsi="Verdana"/>
                <w:color w:val="366092"/>
                <w:sz w:val="18"/>
                <w:szCs w:val="18"/>
                <w:lang w:val="el-GR"/>
              </w:rPr>
            </w:pPr>
            <w:r w:rsidRPr="00A02D7A">
              <w:rPr>
                <w:rFonts w:ascii="Verdana" w:hAnsi="Verdana"/>
                <w:color w:val="366092"/>
                <w:sz w:val="18"/>
                <w:szCs w:val="18"/>
                <w:lang w:val="el-GR"/>
              </w:rPr>
              <w:t>12,1</w:t>
            </w:r>
          </w:p>
        </w:tc>
        <w:tc>
          <w:tcPr>
            <w:tcW w:w="1676" w:type="dxa"/>
            <w:tcBorders>
              <w:top w:val="nil"/>
              <w:left w:val="nil"/>
              <w:bottom w:val="nil"/>
              <w:right w:val="nil"/>
            </w:tcBorders>
            <w:vAlign w:val="center"/>
            <w:hideMark/>
          </w:tcPr>
          <w:p w14:paraId="1C0A7017" w14:textId="020ACCAF"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11,9</w:t>
            </w:r>
          </w:p>
        </w:tc>
      </w:tr>
      <w:tr w:rsidR="00A02D7A" w:rsidRPr="00A02D7A"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D61D0D" w:rsidRPr="00A02D7A" w:rsidRDefault="00D61D0D" w:rsidP="00D61D0D">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D61D0D" w:rsidRPr="00A02D7A" w:rsidRDefault="00D61D0D" w:rsidP="00D61D0D">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D61D0D" w:rsidRPr="00A02D7A" w:rsidRDefault="00D61D0D" w:rsidP="00D61D0D">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D61D0D" w:rsidRPr="00A02D7A" w:rsidRDefault="00D61D0D" w:rsidP="00D61D0D">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D61D0D" w:rsidRPr="00A02D7A" w:rsidRDefault="00D61D0D" w:rsidP="00D61D0D">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D61D0D" w:rsidRPr="00A02D7A" w:rsidRDefault="00D61D0D" w:rsidP="00D61D0D">
            <w:pPr>
              <w:ind w:right="510"/>
              <w:jc w:val="right"/>
              <w:rPr>
                <w:rFonts w:ascii="Verdana" w:hAnsi="Verdana"/>
                <w:b/>
                <w:color w:val="366092"/>
                <w:sz w:val="18"/>
                <w:szCs w:val="18"/>
              </w:rPr>
            </w:pPr>
          </w:p>
        </w:tc>
      </w:tr>
      <w:tr w:rsidR="00A02D7A" w:rsidRPr="00A02D7A"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D61D0D" w:rsidRPr="00A02D7A" w:rsidRDefault="00D61D0D" w:rsidP="00D61D0D">
            <w:pPr>
              <w:spacing w:line="276" w:lineRule="auto"/>
              <w:jc w:val="cente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D61D0D" w:rsidRPr="00A02D7A" w:rsidRDefault="00D61D0D" w:rsidP="00D61D0D">
            <w:pPr>
              <w:spacing w:line="276" w:lineRule="auto"/>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07AD7B6F" w:rsidR="00D61D0D" w:rsidRPr="00A02D7A" w:rsidRDefault="00D61D0D" w:rsidP="00D61D0D">
            <w:pPr>
              <w:ind w:right="227"/>
              <w:jc w:val="right"/>
              <w:rPr>
                <w:rFonts w:ascii="Verdana" w:hAnsi="Verdana"/>
                <w:b/>
                <w:color w:val="366092"/>
                <w:sz w:val="18"/>
                <w:szCs w:val="18"/>
                <w:lang w:val="el-GR"/>
              </w:rPr>
            </w:pPr>
            <w:r w:rsidRPr="00A02D7A">
              <w:rPr>
                <w:rFonts w:ascii="Verdana" w:hAnsi="Verdana"/>
                <w:b/>
                <w:color w:val="366092"/>
                <w:sz w:val="18"/>
                <w:szCs w:val="18"/>
                <w:lang w:val="el-GR"/>
              </w:rPr>
              <w:t>110,6</w:t>
            </w:r>
          </w:p>
        </w:tc>
        <w:tc>
          <w:tcPr>
            <w:tcW w:w="227" w:type="dxa"/>
            <w:tcBorders>
              <w:top w:val="nil"/>
              <w:left w:val="nil"/>
              <w:bottom w:val="nil"/>
              <w:right w:val="nil"/>
            </w:tcBorders>
            <w:vAlign w:val="center"/>
          </w:tcPr>
          <w:p w14:paraId="24CBBE2C" w14:textId="77777777" w:rsidR="00D61D0D" w:rsidRPr="00A02D7A" w:rsidRDefault="00D61D0D" w:rsidP="00D61D0D">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2F64BEEC" w:rsidR="00D61D0D" w:rsidRPr="00A02D7A" w:rsidRDefault="00D61D0D" w:rsidP="00D61D0D">
            <w:pPr>
              <w:ind w:right="340"/>
              <w:jc w:val="right"/>
              <w:rPr>
                <w:rFonts w:ascii="Verdana" w:hAnsi="Verdana"/>
                <w:b/>
                <w:color w:val="366092"/>
                <w:sz w:val="18"/>
                <w:szCs w:val="18"/>
              </w:rPr>
            </w:pPr>
            <w:r w:rsidRPr="00A02D7A">
              <w:rPr>
                <w:rFonts w:ascii="Verdana" w:hAnsi="Verdana"/>
                <w:b/>
                <w:color w:val="366092"/>
                <w:sz w:val="18"/>
                <w:szCs w:val="18"/>
                <w:lang w:val="el-GR"/>
              </w:rPr>
              <w:t>-2,6</w:t>
            </w:r>
          </w:p>
        </w:tc>
        <w:tc>
          <w:tcPr>
            <w:tcW w:w="1676" w:type="dxa"/>
            <w:tcBorders>
              <w:top w:val="nil"/>
              <w:left w:val="nil"/>
              <w:bottom w:val="nil"/>
              <w:right w:val="nil"/>
            </w:tcBorders>
            <w:vAlign w:val="center"/>
            <w:hideMark/>
          </w:tcPr>
          <w:p w14:paraId="5FCBAA2D" w14:textId="7A139A62" w:rsidR="00D61D0D" w:rsidRPr="00A02D7A" w:rsidRDefault="00D61D0D" w:rsidP="00D61D0D">
            <w:pPr>
              <w:ind w:right="510"/>
              <w:jc w:val="right"/>
              <w:rPr>
                <w:rFonts w:ascii="Verdana" w:hAnsi="Verdana"/>
                <w:b/>
                <w:color w:val="366092"/>
                <w:sz w:val="18"/>
                <w:szCs w:val="18"/>
              </w:rPr>
            </w:pPr>
            <w:r w:rsidRPr="00A02D7A">
              <w:rPr>
                <w:rFonts w:ascii="Verdana" w:hAnsi="Verdana"/>
                <w:b/>
                <w:color w:val="366092"/>
                <w:sz w:val="18"/>
                <w:szCs w:val="18"/>
                <w:lang w:val="el-GR"/>
              </w:rPr>
              <w:t>-1,4</w:t>
            </w:r>
          </w:p>
        </w:tc>
      </w:tr>
      <w:tr w:rsidR="00A02D7A" w:rsidRPr="00A02D7A"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D61D0D" w:rsidRPr="00A02D7A" w:rsidRDefault="00D61D0D" w:rsidP="00D61D0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D61D0D" w:rsidRPr="00A02D7A" w:rsidRDefault="00D61D0D" w:rsidP="00D61D0D">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D61D0D" w:rsidRPr="00A02D7A" w:rsidRDefault="00D61D0D" w:rsidP="00D61D0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D61D0D" w:rsidRPr="00A02D7A" w:rsidRDefault="00D61D0D" w:rsidP="00D61D0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D61D0D" w:rsidRPr="00A02D7A" w:rsidRDefault="00D61D0D" w:rsidP="00D61D0D">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D61D0D" w:rsidRPr="00A02D7A" w:rsidRDefault="00D61D0D" w:rsidP="00D61D0D">
            <w:pPr>
              <w:ind w:right="510"/>
              <w:jc w:val="right"/>
              <w:rPr>
                <w:rFonts w:ascii="Verdana" w:hAnsi="Verdana"/>
                <w:b/>
                <w:color w:val="366092"/>
                <w:sz w:val="18"/>
                <w:szCs w:val="18"/>
              </w:rPr>
            </w:pPr>
          </w:p>
        </w:tc>
      </w:tr>
      <w:tr w:rsidR="00A02D7A" w:rsidRPr="00A02D7A"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D61D0D" w:rsidRPr="00A02D7A" w:rsidRDefault="00D61D0D" w:rsidP="00D61D0D">
            <w:pPr>
              <w:jc w:val="cente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D61D0D" w:rsidRPr="00A02D7A" w:rsidRDefault="00D61D0D" w:rsidP="00D61D0D">
            <w:pP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4958616D" w:rsidR="00D61D0D" w:rsidRPr="00A02D7A" w:rsidRDefault="00D61D0D" w:rsidP="00D61D0D">
            <w:pPr>
              <w:ind w:right="227"/>
              <w:jc w:val="right"/>
              <w:rPr>
                <w:rFonts w:ascii="Verdana" w:eastAsia="Times New Roman" w:hAnsi="Verdana" w:cs="Arial"/>
                <w:b/>
                <w:bCs/>
                <w:color w:val="366092"/>
                <w:sz w:val="18"/>
                <w:szCs w:val="18"/>
                <w:lang w:val="el-GR"/>
              </w:rPr>
            </w:pPr>
            <w:r w:rsidRPr="00A02D7A">
              <w:rPr>
                <w:rFonts w:ascii="Verdana" w:eastAsia="Times New Roman" w:hAnsi="Verdana" w:cs="Arial"/>
                <w:b/>
                <w:bCs/>
                <w:color w:val="366092"/>
                <w:sz w:val="18"/>
                <w:szCs w:val="18"/>
                <w:lang w:val="el-GR"/>
              </w:rPr>
              <w:t>137,1</w:t>
            </w:r>
          </w:p>
        </w:tc>
        <w:tc>
          <w:tcPr>
            <w:tcW w:w="227" w:type="dxa"/>
            <w:tcBorders>
              <w:top w:val="nil"/>
              <w:left w:val="nil"/>
              <w:bottom w:val="nil"/>
              <w:right w:val="nil"/>
            </w:tcBorders>
            <w:vAlign w:val="center"/>
          </w:tcPr>
          <w:p w14:paraId="1A7F3018" w14:textId="77777777" w:rsidR="00D61D0D" w:rsidRPr="00A02D7A" w:rsidRDefault="00D61D0D" w:rsidP="00D61D0D">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7F1D3192" w:rsidR="00D61D0D" w:rsidRPr="00A02D7A" w:rsidRDefault="00D61D0D" w:rsidP="00D61D0D">
            <w:pPr>
              <w:ind w:right="340"/>
              <w:jc w:val="right"/>
              <w:rPr>
                <w:rFonts w:ascii="Verdana" w:hAnsi="Verdana"/>
                <w:b/>
                <w:color w:val="366092"/>
                <w:sz w:val="18"/>
                <w:szCs w:val="18"/>
                <w:lang w:val="el-GR"/>
              </w:rPr>
            </w:pPr>
            <w:r w:rsidRPr="00A02D7A">
              <w:rPr>
                <w:rFonts w:ascii="Verdana" w:hAnsi="Verdana"/>
                <w:b/>
                <w:color w:val="366092"/>
                <w:sz w:val="18"/>
                <w:szCs w:val="18"/>
                <w:lang w:val="el-GR"/>
              </w:rPr>
              <w:t>-0,9</w:t>
            </w:r>
          </w:p>
        </w:tc>
        <w:tc>
          <w:tcPr>
            <w:tcW w:w="1676" w:type="dxa"/>
            <w:tcBorders>
              <w:top w:val="nil"/>
              <w:left w:val="nil"/>
              <w:bottom w:val="nil"/>
              <w:right w:val="nil"/>
            </w:tcBorders>
            <w:vAlign w:val="center"/>
            <w:hideMark/>
          </w:tcPr>
          <w:p w14:paraId="5FBCDA06" w14:textId="0E547171" w:rsidR="00D61D0D" w:rsidRPr="00A02D7A" w:rsidRDefault="00D61D0D" w:rsidP="00D61D0D">
            <w:pPr>
              <w:ind w:right="510"/>
              <w:jc w:val="right"/>
              <w:rPr>
                <w:rFonts w:ascii="Verdana" w:hAnsi="Verdana"/>
                <w:b/>
                <w:color w:val="366092"/>
                <w:sz w:val="18"/>
                <w:szCs w:val="18"/>
                <w:lang w:val="el-GR"/>
              </w:rPr>
            </w:pPr>
            <w:r w:rsidRPr="00A02D7A">
              <w:rPr>
                <w:rFonts w:ascii="Verdana" w:hAnsi="Verdana"/>
                <w:b/>
                <w:color w:val="366092"/>
                <w:sz w:val="18"/>
                <w:szCs w:val="18"/>
                <w:lang w:val="el-GR"/>
              </w:rPr>
              <w:t>1,7</w:t>
            </w:r>
          </w:p>
        </w:tc>
      </w:tr>
      <w:tr w:rsidR="00A02D7A" w:rsidRPr="00A02D7A"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D61D0D" w:rsidRPr="00A02D7A" w:rsidRDefault="00D61D0D" w:rsidP="00D61D0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D61D0D" w:rsidRPr="00A02D7A" w:rsidRDefault="00D61D0D" w:rsidP="00D61D0D">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D61D0D" w:rsidRPr="00A02D7A" w:rsidRDefault="00D61D0D" w:rsidP="00D61D0D">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D61D0D" w:rsidRPr="00A02D7A" w:rsidRDefault="00D61D0D" w:rsidP="00D61D0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D61D0D" w:rsidRPr="00A02D7A" w:rsidRDefault="00D61D0D" w:rsidP="00D61D0D">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D61D0D" w:rsidRPr="00A02D7A" w:rsidRDefault="00D61D0D" w:rsidP="00D61D0D">
            <w:pPr>
              <w:ind w:right="510"/>
              <w:jc w:val="right"/>
              <w:rPr>
                <w:rFonts w:ascii="Verdana" w:hAnsi="Verdana"/>
                <w:b/>
                <w:color w:val="366092"/>
                <w:sz w:val="18"/>
                <w:szCs w:val="18"/>
              </w:rPr>
            </w:pPr>
          </w:p>
        </w:tc>
      </w:tr>
      <w:tr w:rsidR="00A02D7A" w:rsidRPr="00A02D7A"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451D1803"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145,3</w:t>
            </w:r>
          </w:p>
        </w:tc>
        <w:tc>
          <w:tcPr>
            <w:tcW w:w="227" w:type="dxa"/>
            <w:tcBorders>
              <w:top w:val="nil"/>
              <w:left w:val="nil"/>
              <w:bottom w:val="nil"/>
              <w:right w:val="nil"/>
            </w:tcBorders>
            <w:vAlign w:val="center"/>
          </w:tcPr>
          <w:p w14:paraId="5D315CB3" w14:textId="77777777" w:rsidR="00D61D0D" w:rsidRPr="00A02D7A" w:rsidRDefault="00D61D0D" w:rsidP="00D61D0D">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0EEB4F7D" w:rsidR="00D61D0D" w:rsidRPr="00A02D7A" w:rsidRDefault="00D61D0D" w:rsidP="00D61D0D">
            <w:pPr>
              <w:ind w:right="340"/>
              <w:jc w:val="right"/>
              <w:rPr>
                <w:rFonts w:ascii="Verdana" w:hAnsi="Verdana"/>
                <w:color w:val="366092"/>
                <w:sz w:val="18"/>
                <w:szCs w:val="18"/>
              </w:rPr>
            </w:pPr>
            <w:r w:rsidRPr="00A02D7A">
              <w:rPr>
                <w:rFonts w:ascii="Verdana" w:hAnsi="Verdana"/>
                <w:color w:val="366092"/>
                <w:sz w:val="18"/>
                <w:szCs w:val="18"/>
                <w:lang w:val="el-GR"/>
              </w:rPr>
              <w:t>-0,5</w:t>
            </w:r>
          </w:p>
        </w:tc>
        <w:tc>
          <w:tcPr>
            <w:tcW w:w="1676" w:type="dxa"/>
            <w:tcBorders>
              <w:top w:val="nil"/>
              <w:left w:val="nil"/>
              <w:bottom w:val="nil"/>
              <w:right w:val="nil"/>
            </w:tcBorders>
            <w:vAlign w:val="center"/>
            <w:hideMark/>
          </w:tcPr>
          <w:p w14:paraId="219DF6D7" w14:textId="0399D544" w:rsidR="00D61D0D" w:rsidRPr="00A02D7A" w:rsidRDefault="00D61D0D" w:rsidP="00D61D0D">
            <w:pPr>
              <w:ind w:right="510"/>
              <w:jc w:val="right"/>
              <w:rPr>
                <w:rFonts w:ascii="Verdana" w:hAnsi="Verdana"/>
                <w:color w:val="366092"/>
                <w:sz w:val="18"/>
                <w:szCs w:val="18"/>
                <w:lang w:val="el-GR"/>
              </w:rPr>
            </w:pPr>
            <w:r w:rsidRPr="00A02D7A">
              <w:rPr>
                <w:rFonts w:ascii="Verdana" w:hAnsi="Verdana"/>
                <w:color w:val="366092"/>
                <w:sz w:val="18"/>
                <w:szCs w:val="18"/>
                <w:lang w:val="el-GR"/>
              </w:rPr>
              <w:t>4,4</w:t>
            </w:r>
          </w:p>
        </w:tc>
      </w:tr>
      <w:tr w:rsidR="00A02D7A" w:rsidRPr="00A02D7A"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D61D0D" w:rsidRPr="00A02D7A" w:rsidRDefault="00D61D0D" w:rsidP="00D61D0D">
            <w:pPr>
              <w:jc w:val="center"/>
              <w:rPr>
                <w:rFonts w:ascii="Verdana" w:eastAsia="Times New Roman" w:hAnsi="Verdana" w:cs="Arial"/>
                <w:color w:val="366092"/>
                <w:sz w:val="18"/>
                <w:szCs w:val="18"/>
              </w:rPr>
            </w:pPr>
            <w:r w:rsidRPr="00A02D7A">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D61D0D" w:rsidRPr="00A02D7A" w:rsidRDefault="00D61D0D" w:rsidP="00D61D0D">
            <w:pPr>
              <w:rPr>
                <w:rFonts w:ascii="Verdana" w:eastAsia="Times New Roman" w:hAnsi="Verdana" w:cs="Arial"/>
                <w:color w:val="366092"/>
                <w:sz w:val="18"/>
                <w:szCs w:val="18"/>
              </w:rPr>
            </w:pPr>
            <w:r w:rsidRPr="00A02D7A">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2A487BBF"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127,8</w:t>
            </w:r>
          </w:p>
        </w:tc>
        <w:tc>
          <w:tcPr>
            <w:tcW w:w="227" w:type="dxa"/>
            <w:tcBorders>
              <w:top w:val="nil"/>
              <w:left w:val="nil"/>
              <w:bottom w:val="nil"/>
              <w:right w:val="nil"/>
            </w:tcBorders>
            <w:vAlign w:val="center"/>
          </w:tcPr>
          <w:p w14:paraId="68B3D82F" w14:textId="77777777" w:rsidR="00D61D0D" w:rsidRPr="00A02D7A" w:rsidRDefault="00D61D0D" w:rsidP="00D61D0D">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17EBB7C0" w:rsidR="00D61D0D" w:rsidRPr="00A02D7A" w:rsidRDefault="00D61D0D" w:rsidP="00D61D0D">
            <w:pPr>
              <w:ind w:right="340"/>
              <w:jc w:val="right"/>
              <w:rPr>
                <w:rFonts w:ascii="Verdana" w:hAnsi="Verdana"/>
                <w:color w:val="366092"/>
                <w:sz w:val="18"/>
                <w:szCs w:val="18"/>
              </w:rPr>
            </w:pPr>
            <w:r w:rsidRPr="00A02D7A">
              <w:rPr>
                <w:rFonts w:ascii="Verdana" w:hAnsi="Verdana"/>
                <w:color w:val="366092"/>
                <w:sz w:val="18"/>
                <w:szCs w:val="18"/>
                <w:lang w:val="el-GR"/>
              </w:rPr>
              <w:t>-1,3</w:t>
            </w:r>
          </w:p>
        </w:tc>
        <w:tc>
          <w:tcPr>
            <w:tcW w:w="1676" w:type="dxa"/>
            <w:tcBorders>
              <w:top w:val="nil"/>
              <w:left w:val="nil"/>
              <w:bottom w:val="nil"/>
              <w:right w:val="nil"/>
            </w:tcBorders>
            <w:vAlign w:val="center"/>
            <w:hideMark/>
          </w:tcPr>
          <w:p w14:paraId="0E6ECF50" w14:textId="7A6C4E2B"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-2,1</w:t>
            </w:r>
          </w:p>
        </w:tc>
      </w:tr>
      <w:tr w:rsidR="00A02D7A" w:rsidRPr="00A02D7A"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D61D0D" w:rsidRPr="00A02D7A" w:rsidRDefault="00D61D0D" w:rsidP="00D61D0D">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2F5496"/>
              <w:right w:val="nil"/>
            </w:tcBorders>
            <w:vAlign w:val="center"/>
          </w:tcPr>
          <w:p w14:paraId="3FE78A8C" w14:textId="77777777" w:rsidR="00D61D0D" w:rsidRPr="00A02D7A" w:rsidRDefault="00D61D0D" w:rsidP="00D61D0D">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30BAE1CB" w14:textId="77777777" w:rsidR="00D61D0D" w:rsidRPr="00A02D7A" w:rsidRDefault="00D61D0D" w:rsidP="00D61D0D">
            <w:pPr>
              <w:ind w:right="227"/>
              <w:jc w:val="right"/>
              <w:rPr>
                <w:rFonts w:ascii="Verdana" w:hAnsi="Verdana"/>
                <w:b/>
                <w:color w:val="366092"/>
                <w:sz w:val="18"/>
                <w:szCs w:val="18"/>
              </w:rPr>
            </w:pPr>
          </w:p>
        </w:tc>
        <w:tc>
          <w:tcPr>
            <w:tcW w:w="227" w:type="dxa"/>
            <w:tcBorders>
              <w:top w:val="nil"/>
              <w:left w:val="nil"/>
              <w:bottom w:val="single" w:sz="4" w:space="0" w:color="2F5496"/>
              <w:right w:val="nil"/>
            </w:tcBorders>
            <w:vAlign w:val="center"/>
          </w:tcPr>
          <w:p w14:paraId="0C7506C9" w14:textId="77777777" w:rsidR="00D61D0D" w:rsidRPr="00A02D7A" w:rsidRDefault="00D61D0D" w:rsidP="00D61D0D">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2F5496"/>
              <w:right w:val="nil"/>
            </w:tcBorders>
            <w:vAlign w:val="center"/>
          </w:tcPr>
          <w:p w14:paraId="0091FEED" w14:textId="77777777" w:rsidR="00D61D0D" w:rsidRPr="00A02D7A" w:rsidRDefault="00D61D0D" w:rsidP="00D61D0D">
            <w:pPr>
              <w:ind w:right="340"/>
              <w:jc w:val="right"/>
              <w:rPr>
                <w:rFonts w:ascii="Verdana" w:hAnsi="Verdana"/>
                <w:b/>
                <w:color w:val="366092"/>
                <w:sz w:val="18"/>
                <w:szCs w:val="18"/>
              </w:rPr>
            </w:pPr>
          </w:p>
        </w:tc>
        <w:tc>
          <w:tcPr>
            <w:tcW w:w="1676" w:type="dxa"/>
            <w:tcBorders>
              <w:top w:val="nil"/>
              <w:left w:val="nil"/>
              <w:bottom w:val="single" w:sz="4" w:space="0" w:color="2F5496"/>
              <w:right w:val="nil"/>
            </w:tcBorders>
            <w:vAlign w:val="center"/>
          </w:tcPr>
          <w:p w14:paraId="7BED7C85" w14:textId="77777777" w:rsidR="00D61D0D" w:rsidRPr="00A02D7A" w:rsidRDefault="00D61D0D" w:rsidP="00D61D0D">
            <w:pPr>
              <w:ind w:right="510"/>
              <w:jc w:val="right"/>
              <w:rPr>
                <w:rFonts w:ascii="Verdana" w:hAnsi="Verdana"/>
                <w:b/>
                <w:color w:val="366092"/>
                <w:sz w:val="18"/>
                <w:szCs w:val="18"/>
              </w:rPr>
            </w:pPr>
          </w:p>
        </w:tc>
      </w:tr>
      <w:tr w:rsidR="00A02D7A" w:rsidRPr="00A02D7A"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D61D0D" w:rsidRPr="00A02D7A" w:rsidRDefault="00D61D0D" w:rsidP="00D61D0D">
            <w:pPr>
              <w:spacing w:line="276" w:lineRule="auto"/>
              <w:jc w:val="center"/>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B+C+D+E</w:t>
            </w:r>
          </w:p>
        </w:tc>
        <w:tc>
          <w:tcPr>
            <w:tcW w:w="4149" w:type="dxa"/>
            <w:tcBorders>
              <w:top w:val="single" w:sz="4" w:space="0" w:color="2F5496"/>
              <w:left w:val="nil"/>
              <w:bottom w:val="nil"/>
              <w:right w:val="nil"/>
            </w:tcBorders>
            <w:vAlign w:val="center"/>
            <w:hideMark/>
          </w:tcPr>
          <w:p w14:paraId="03A2D0B8" w14:textId="77777777" w:rsidR="00D61D0D" w:rsidRPr="00A02D7A" w:rsidRDefault="00D61D0D" w:rsidP="00D61D0D">
            <w:pPr>
              <w:spacing w:line="276" w:lineRule="auto"/>
              <w:rPr>
                <w:rFonts w:ascii="Verdana" w:eastAsia="Times New Roman" w:hAnsi="Verdana" w:cs="Arial"/>
                <w:b/>
                <w:bCs/>
                <w:color w:val="366092"/>
                <w:sz w:val="18"/>
                <w:szCs w:val="18"/>
              </w:rPr>
            </w:pPr>
            <w:r w:rsidRPr="00A02D7A">
              <w:rPr>
                <w:rFonts w:ascii="Verdana" w:eastAsia="Times New Roman" w:hAnsi="Verdana" w:cs="Arial"/>
                <w:b/>
                <w:bCs/>
                <w:color w:val="366092"/>
                <w:sz w:val="18"/>
                <w:szCs w:val="18"/>
              </w:rPr>
              <w:t>GENERAL INDEX</w:t>
            </w:r>
          </w:p>
        </w:tc>
        <w:tc>
          <w:tcPr>
            <w:tcW w:w="1360" w:type="dxa"/>
            <w:tcBorders>
              <w:top w:val="single" w:sz="4" w:space="0" w:color="2F5496"/>
              <w:left w:val="nil"/>
              <w:bottom w:val="nil"/>
              <w:right w:val="nil"/>
            </w:tcBorders>
            <w:vAlign w:val="center"/>
            <w:hideMark/>
          </w:tcPr>
          <w:p w14:paraId="182DE4B6" w14:textId="1834D756" w:rsidR="00D61D0D" w:rsidRPr="00A02D7A" w:rsidRDefault="00D61D0D" w:rsidP="00D61D0D">
            <w:pPr>
              <w:ind w:right="227"/>
              <w:jc w:val="right"/>
              <w:rPr>
                <w:rFonts w:ascii="Verdana" w:hAnsi="Verdana"/>
                <w:b/>
                <w:color w:val="366092"/>
                <w:sz w:val="18"/>
                <w:szCs w:val="18"/>
              </w:rPr>
            </w:pPr>
            <w:r w:rsidRPr="00A02D7A">
              <w:rPr>
                <w:rFonts w:ascii="Verdana" w:hAnsi="Verdana"/>
                <w:b/>
                <w:color w:val="366092"/>
                <w:sz w:val="18"/>
                <w:szCs w:val="18"/>
                <w:lang w:val="el-GR"/>
              </w:rPr>
              <w:t>137,</w:t>
            </w:r>
            <w:r w:rsidRPr="00A02D7A">
              <w:rPr>
                <w:rFonts w:ascii="Verdana" w:hAnsi="Verdana"/>
                <w:b/>
                <w:color w:val="366092"/>
                <w:sz w:val="18"/>
                <w:szCs w:val="18"/>
              </w:rPr>
              <w:t>2</w:t>
            </w:r>
          </w:p>
        </w:tc>
        <w:tc>
          <w:tcPr>
            <w:tcW w:w="227" w:type="dxa"/>
            <w:tcBorders>
              <w:top w:val="single" w:sz="4" w:space="0" w:color="2F5496"/>
              <w:left w:val="nil"/>
              <w:bottom w:val="nil"/>
              <w:right w:val="nil"/>
            </w:tcBorders>
            <w:vAlign w:val="center"/>
          </w:tcPr>
          <w:p w14:paraId="33ABCC21" w14:textId="77777777" w:rsidR="00D61D0D" w:rsidRPr="00A02D7A" w:rsidRDefault="00D61D0D" w:rsidP="00D61D0D">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2F5496"/>
              <w:left w:val="nil"/>
              <w:bottom w:val="nil"/>
              <w:right w:val="nil"/>
            </w:tcBorders>
            <w:vAlign w:val="center"/>
            <w:hideMark/>
          </w:tcPr>
          <w:p w14:paraId="60C2D66C" w14:textId="2F14B8D1" w:rsidR="00D61D0D" w:rsidRPr="00A02D7A" w:rsidRDefault="00D61D0D" w:rsidP="00D61D0D">
            <w:pPr>
              <w:ind w:right="340"/>
              <w:jc w:val="right"/>
              <w:rPr>
                <w:rFonts w:ascii="Verdana" w:hAnsi="Verdana"/>
                <w:b/>
                <w:color w:val="366092"/>
                <w:sz w:val="18"/>
                <w:szCs w:val="18"/>
              </w:rPr>
            </w:pPr>
            <w:r w:rsidRPr="00A02D7A">
              <w:rPr>
                <w:rFonts w:ascii="Verdana" w:hAnsi="Verdana"/>
                <w:b/>
                <w:color w:val="366092"/>
                <w:sz w:val="18"/>
                <w:szCs w:val="18"/>
                <w:lang w:val="el-GR"/>
              </w:rPr>
              <w:t>1,</w:t>
            </w:r>
            <w:r w:rsidRPr="00A02D7A">
              <w:rPr>
                <w:rFonts w:ascii="Verdana" w:hAnsi="Verdana"/>
                <w:b/>
                <w:color w:val="366092"/>
                <w:sz w:val="18"/>
                <w:szCs w:val="18"/>
              </w:rPr>
              <w:t>6</w:t>
            </w:r>
          </w:p>
        </w:tc>
        <w:tc>
          <w:tcPr>
            <w:tcW w:w="1676" w:type="dxa"/>
            <w:tcBorders>
              <w:top w:val="single" w:sz="4" w:space="0" w:color="2F5496"/>
              <w:left w:val="nil"/>
              <w:bottom w:val="nil"/>
              <w:right w:val="nil"/>
            </w:tcBorders>
            <w:vAlign w:val="center"/>
            <w:hideMark/>
          </w:tcPr>
          <w:p w14:paraId="2DA8E7BE" w14:textId="10A94AED" w:rsidR="00D61D0D" w:rsidRPr="00A02D7A" w:rsidRDefault="00D61D0D" w:rsidP="00D61D0D">
            <w:pPr>
              <w:ind w:right="510"/>
              <w:jc w:val="right"/>
              <w:rPr>
                <w:rFonts w:ascii="Verdana" w:hAnsi="Verdana"/>
                <w:b/>
                <w:color w:val="366092"/>
                <w:sz w:val="18"/>
                <w:szCs w:val="18"/>
              </w:rPr>
            </w:pPr>
            <w:r w:rsidRPr="00A02D7A">
              <w:rPr>
                <w:rFonts w:ascii="Verdana" w:hAnsi="Verdana"/>
                <w:b/>
                <w:color w:val="366092"/>
                <w:sz w:val="18"/>
                <w:szCs w:val="18"/>
                <w:lang w:val="el-GR"/>
              </w:rPr>
              <w:t>4,3</w:t>
            </w:r>
          </w:p>
        </w:tc>
      </w:tr>
      <w:tr w:rsidR="00A02D7A" w:rsidRPr="00A02D7A"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D61D0D" w:rsidRPr="00A02D7A" w:rsidRDefault="00D61D0D" w:rsidP="00D61D0D">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D61D0D" w:rsidRPr="00A02D7A" w:rsidRDefault="00D61D0D" w:rsidP="00D61D0D">
            <w:pPr>
              <w:rPr>
                <w:rFonts w:ascii="Verdana" w:eastAsia="Times New Roman" w:hAnsi="Verdana" w:cs="Arial"/>
                <w:bCs/>
                <w:color w:val="366092"/>
                <w:sz w:val="18"/>
                <w:szCs w:val="18"/>
              </w:rPr>
            </w:pPr>
            <w:r w:rsidRPr="00A02D7A">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6AF0877A" w:rsidR="00D61D0D" w:rsidRPr="00A02D7A" w:rsidRDefault="00D61D0D" w:rsidP="00D61D0D">
            <w:pPr>
              <w:ind w:right="227"/>
              <w:jc w:val="right"/>
              <w:rPr>
                <w:rFonts w:ascii="Verdana" w:hAnsi="Verdana"/>
                <w:color w:val="366092"/>
                <w:sz w:val="18"/>
                <w:szCs w:val="18"/>
              </w:rPr>
            </w:pPr>
            <w:r w:rsidRPr="00A02D7A">
              <w:rPr>
                <w:rFonts w:ascii="Verdana" w:hAnsi="Verdana"/>
                <w:color w:val="366092"/>
                <w:sz w:val="18"/>
                <w:szCs w:val="18"/>
                <w:lang w:val="el-GR"/>
              </w:rPr>
              <w:t>137,</w:t>
            </w:r>
            <w:r w:rsidRPr="00A02D7A">
              <w:rPr>
                <w:rFonts w:ascii="Verdana" w:hAnsi="Verdana"/>
                <w:color w:val="366092"/>
                <w:sz w:val="18"/>
                <w:szCs w:val="18"/>
              </w:rPr>
              <w:t>9</w:t>
            </w:r>
          </w:p>
        </w:tc>
        <w:tc>
          <w:tcPr>
            <w:tcW w:w="227" w:type="dxa"/>
            <w:tcBorders>
              <w:top w:val="nil"/>
              <w:left w:val="nil"/>
              <w:bottom w:val="nil"/>
              <w:right w:val="nil"/>
            </w:tcBorders>
            <w:vAlign w:val="center"/>
          </w:tcPr>
          <w:p w14:paraId="04E2344F" w14:textId="77777777" w:rsidR="00D61D0D" w:rsidRPr="00A02D7A" w:rsidRDefault="00D61D0D" w:rsidP="00D61D0D">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5AE18DD0" w:rsidR="00D61D0D" w:rsidRPr="00A02D7A" w:rsidRDefault="00D61D0D" w:rsidP="00D61D0D">
            <w:pPr>
              <w:ind w:right="340"/>
              <w:jc w:val="right"/>
              <w:rPr>
                <w:rFonts w:ascii="Verdana" w:hAnsi="Verdana"/>
                <w:color w:val="366092"/>
                <w:sz w:val="18"/>
                <w:szCs w:val="18"/>
              </w:rPr>
            </w:pPr>
            <w:r w:rsidRPr="00A02D7A">
              <w:rPr>
                <w:rFonts w:ascii="Verdana" w:hAnsi="Verdana"/>
                <w:color w:val="366092"/>
                <w:sz w:val="18"/>
                <w:szCs w:val="18"/>
                <w:lang w:val="el-GR"/>
              </w:rPr>
              <w:t>2,</w:t>
            </w:r>
            <w:r w:rsidRPr="00A02D7A">
              <w:rPr>
                <w:rFonts w:ascii="Verdana" w:hAnsi="Verdana"/>
                <w:color w:val="366092"/>
                <w:sz w:val="18"/>
                <w:szCs w:val="18"/>
              </w:rPr>
              <w:t>6</w:t>
            </w:r>
          </w:p>
        </w:tc>
        <w:tc>
          <w:tcPr>
            <w:tcW w:w="1676" w:type="dxa"/>
            <w:tcBorders>
              <w:top w:val="nil"/>
              <w:left w:val="nil"/>
              <w:bottom w:val="nil"/>
              <w:right w:val="nil"/>
            </w:tcBorders>
            <w:vAlign w:val="center"/>
            <w:hideMark/>
          </w:tcPr>
          <w:p w14:paraId="38A0EFB8" w14:textId="15C0EA53"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lang w:val="el-GR"/>
              </w:rPr>
              <w:t>4,2</w:t>
            </w:r>
          </w:p>
        </w:tc>
      </w:tr>
      <w:tr w:rsidR="00A02D7A" w:rsidRPr="00A02D7A"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D61D0D" w:rsidRPr="00A02D7A" w:rsidRDefault="00D61D0D" w:rsidP="00D61D0D">
            <w:pPr>
              <w:jc w:val="center"/>
              <w:rPr>
                <w:rFonts w:ascii="Verdana" w:eastAsia="Times New Roman" w:hAnsi="Verdana" w:cs="Arial"/>
                <w:b/>
                <w:bCs/>
                <w:color w:val="366092"/>
                <w:sz w:val="18"/>
                <w:szCs w:val="18"/>
              </w:rPr>
            </w:pPr>
          </w:p>
        </w:tc>
        <w:tc>
          <w:tcPr>
            <w:tcW w:w="4149" w:type="dxa"/>
            <w:tcBorders>
              <w:top w:val="nil"/>
              <w:left w:val="nil"/>
              <w:bottom w:val="single" w:sz="4" w:space="0" w:color="365F91"/>
              <w:right w:val="nil"/>
            </w:tcBorders>
            <w:vAlign w:val="center"/>
            <w:hideMark/>
          </w:tcPr>
          <w:p w14:paraId="2BD6ADA7" w14:textId="77777777" w:rsidR="00D61D0D" w:rsidRPr="00A02D7A" w:rsidRDefault="00D61D0D" w:rsidP="00D61D0D">
            <w:pPr>
              <w:rPr>
                <w:rFonts w:ascii="Verdana" w:eastAsia="Times New Roman" w:hAnsi="Verdana" w:cs="Arial"/>
                <w:bCs/>
                <w:color w:val="366092"/>
                <w:sz w:val="18"/>
                <w:szCs w:val="18"/>
              </w:rPr>
            </w:pPr>
            <w:r w:rsidRPr="00A02D7A">
              <w:rPr>
                <w:rFonts w:ascii="Verdana" w:eastAsia="Times New Roman" w:hAnsi="Verdana" w:cs="Arial"/>
                <w:bCs/>
                <w:color w:val="366092"/>
                <w:sz w:val="18"/>
                <w:szCs w:val="18"/>
              </w:rPr>
              <w:t>Export</w:t>
            </w:r>
          </w:p>
        </w:tc>
        <w:tc>
          <w:tcPr>
            <w:tcW w:w="1360" w:type="dxa"/>
            <w:tcBorders>
              <w:top w:val="nil"/>
              <w:left w:val="nil"/>
              <w:bottom w:val="single" w:sz="4" w:space="0" w:color="365F91"/>
              <w:right w:val="nil"/>
            </w:tcBorders>
            <w:vAlign w:val="center"/>
            <w:hideMark/>
          </w:tcPr>
          <w:p w14:paraId="65D0B6E2" w14:textId="4992168B" w:rsidR="00D61D0D" w:rsidRPr="00A02D7A" w:rsidRDefault="00D61D0D" w:rsidP="00D61D0D">
            <w:pPr>
              <w:ind w:right="227"/>
              <w:jc w:val="right"/>
              <w:rPr>
                <w:rFonts w:ascii="Verdana" w:hAnsi="Verdana"/>
                <w:color w:val="366092"/>
                <w:sz w:val="18"/>
                <w:szCs w:val="18"/>
                <w:lang w:val="el-GR"/>
              </w:rPr>
            </w:pPr>
            <w:r w:rsidRPr="00A02D7A">
              <w:rPr>
                <w:rFonts w:ascii="Verdana" w:hAnsi="Verdana"/>
                <w:color w:val="366092"/>
                <w:sz w:val="18"/>
                <w:szCs w:val="18"/>
                <w:lang w:val="el-GR"/>
              </w:rPr>
              <w:t>13</w:t>
            </w:r>
            <w:r w:rsidRPr="00A02D7A">
              <w:rPr>
                <w:rFonts w:ascii="Verdana" w:hAnsi="Verdana"/>
                <w:color w:val="366092"/>
                <w:sz w:val="18"/>
                <w:szCs w:val="18"/>
              </w:rPr>
              <w:t>3,8</w:t>
            </w:r>
          </w:p>
        </w:tc>
        <w:tc>
          <w:tcPr>
            <w:tcW w:w="227" w:type="dxa"/>
            <w:tcBorders>
              <w:top w:val="nil"/>
              <w:left w:val="nil"/>
              <w:bottom w:val="single" w:sz="4" w:space="0" w:color="365F91"/>
              <w:right w:val="nil"/>
            </w:tcBorders>
            <w:vAlign w:val="center"/>
          </w:tcPr>
          <w:p w14:paraId="1304E66E" w14:textId="77777777" w:rsidR="00D61D0D" w:rsidRPr="00A02D7A" w:rsidRDefault="00D61D0D" w:rsidP="00D61D0D">
            <w:pPr>
              <w:jc w:val="right"/>
              <w:rPr>
                <w:rFonts w:ascii="Verdana" w:eastAsia="Times New Roman" w:hAnsi="Verdana" w:cs="Arial"/>
                <w:color w:val="366092"/>
                <w:sz w:val="18"/>
                <w:szCs w:val="18"/>
              </w:rPr>
            </w:pPr>
          </w:p>
        </w:tc>
        <w:tc>
          <w:tcPr>
            <w:tcW w:w="1285" w:type="dxa"/>
            <w:tcBorders>
              <w:top w:val="nil"/>
              <w:left w:val="nil"/>
              <w:bottom w:val="single" w:sz="4" w:space="0" w:color="365F91"/>
              <w:right w:val="nil"/>
            </w:tcBorders>
            <w:vAlign w:val="center"/>
            <w:hideMark/>
          </w:tcPr>
          <w:p w14:paraId="3E08B3C5" w14:textId="7DB0D5B2" w:rsidR="00D61D0D" w:rsidRPr="00A02D7A" w:rsidRDefault="00D61D0D" w:rsidP="00D61D0D">
            <w:pPr>
              <w:ind w:right="340"/>
              <w:jc w:val="right"/>
              <w:rPr>
                <w:rFonts w:ascii="Verdana" w:hAnsi="Verdana"/>
                <w:color w:val="366092"/>
                <w:sz w:val="18"/>
                <w:szCs w:val="18"/>
              </w:rPr>
            </w:pPr>
            <w:r w:rsidRPr="00A02D7A">
              <w:rPr>
                <w:rFonts w:ascii="Verdana" w:hAnsi="Verdana"/>
                <w:color w:val="366092"/>
                <w:sz w:val="18"/>
                <w:szCs w:val="18"/>
                <w:lang w:val="el-GR"/>
              </w:rPr>
              <w:t>-</w:t>
            </w:r>
            <w:r w:rsidRPr="00A02D7A">
              <w:rPr>
                <w:rFonts w:ascii="Verdana" w:hAnsi="Verdana"/>
                <w:color w:val="366092"/>
                <w:sz w:val="18"/>
                <w:szCs w:val="18"/>
              </w:rPr>
              <w:t>3,3</w:t>
            </w:r>
          </w:p>
        </w:tc>
        <w:tc>
          <w:tcPr>
            <w:tcW w:w="1676" w:type="dxa"/>
            <w:tcBorders>
              <w:top w:val="nil"/>
              <w:left w:val="nil"/>
              <w:bottom w:val="single" w:sz="4" w:space="0" w:color="365F91"/>
              <w:right w:val="nil"/>
            </w:tcBorders>
            <w:vAlign w:val="center"/>
            <w:hideMark/>
          </w:tcPr>
          <w:p w14:paraId="6EE5740A" w14:textId="040131C8" w:rsidR="00D61D0D" w:rsidRPr="00A02D7A" w:rsidRDefault="00D61D0D" w:rsidP="00D61D0D">
            <w:pPr>
              <w:ind w:right="510"/>
              <w:jc w:val="right"/>
              <w:rPr>
                <w:rFonts w:ascii="Verdana" w:hAnsi="Verdana"/>
                <w:color w:val="366092"/>
                <w:sz w:val="18"/>
                <w:szCs w:val="18"/>
              </w:rPr>
            </w:pPr>
            <w:r w:rsidRPr="00A02D7A">
              <w:rPr>
                <w:rFonts w:ascii="Verdana" w:hAnsi="Verdana"/>
                <w:color w:val="366092"/>
                <w:sz w:val="18"/>
                <w:szCs w:val="18"/>
              </w:rPr>
              <w:t>4,9</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321952FD" w14:textId="77777777" w:rsidR="00A1166C" w:rsidRDefault="00A1166C" w:rsidP="002172B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w:t>
      </w:r>
      <w:proofErr w:type="gramStart"/>
      <w:r>
        <w:rPr>
          <w:rFonts w:ascii="Verdana" w:hAnsi="Verdana" w:cs="Arial"/>
          <w:sz w:val="18"/>
          <w:szCs w:val="18"/>
        </w:rPr>
        <w:t>,0</w:t>
      </w:r>
      <w:proofErr w:type="gramEnd"/>
      <w:r>
        <w:rPr>
          <w:rFonts w:ascii="Verdana" w:hAnsi="Verdana" w:cs="Arial"/>
          <w:sz w:val="18"/>
          <w:szCs w:val="18"/>
        </w:rPr>
        <w:t>. For example, a monthly turnover index of 112</w:t>
      </w:r>
      <w:proofErr w:type="gramStart"/>
      <w:r>
        <w:rPr>
          <w:rFonts w:ascii="Verdana" w:hAnsi="Verdana" w:cs="Arial"/>
          <w:sz w:val="18"/>
          <w:szCs w:val="18"/>
        </w:rPr>
        <w:t>,4</w:t>
      </w:r>
      <w:proofErr w:type="gramEnd"/>
      <w:r>
        <w:rPr>
          <w:rFonts w:ascii="Verdana" w:hAnsi="Verdana" w:cs="Arial"/>
          <w:sz w:val="18"/>
          <w:szCs w:val="18"/>
        </w:rPr>
        <w:t xml:space="preserve">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10" w:history="1">
        <w:r>
          <w:rPr>
            <w:rStyle w:val="Hyperlink"/>
            <w:rFonts w:ascii="Verdana" w:hAnsi="Verdana"/>
            <w:sz w:val="18"/>
            <w:szCs w:val="18"/>
            <w:lang w:val="en-GB"/>
          </w:rPr>
          <w:t>Industry</w:t>
        </w:r>
      </w:hyperlink>
    </w:p>
    <w:p w14:paraId="694B0E07" w14:textId="77777777" w:rsidR="00B03DD6" w:rsidRDefault="00BF3A4E" w:rsidP="00041DEA">
      <w:pPr>
        <w:rPr>
          <w:rFonts w:ascii="Verdana" w:hAnsi="Verdana"/>
          <w:sz w:val="18"/>
          <w:szCs w:val="18"/>
        </w:rPr>
      </w:pPr>
      <w:hyperlink r:id="rId11" w:history="1">
        <w:r w:rsidR="00B03DD6" w:rsidRPr="00D2408B">
          <w:rPr>
            <w:rStyle w:val="Hyperlink"/>
            <w:rFonts w:ascii="Verdana" w:hAnsi="Verdana"/>
            <w:sz w:val="18"/>
            <w:szCs w:val="18"/>
          </w:rPr>
          <w:t>CYSTAT-DB</w:t>
        </w:r>
      </w:hyperlink>
      <w:r w:rsidR="00B03DD6">
        <w:rPr>
          <w:rFonts w:ascii="Verdana" w:hAnsi="Verdana"/>
          <w:sz w:val="18"/>
          <w:szCs w:val="18"/>
        </w:rPr>
        <w:t xml:space="preserve"> (Online Database) </w:t>
      </w:r>
    </w:p>
    <w:p w14:paraId="7F6612EF" w14:textId="77777777" w:rsidR="00041DEA" w:rsidRDefault="00BF3A4E" w:rsidP="00041DEA">
      <w:pPr>
        <w:rPr>
          <w:rFonts w:ascii="Verdana" w:hAnsi="Verdana"/>
          <w:sz w:val="18"/>
          <w:szCs w:val="18"/>
        </w:rPr>
      </w:pPr>
      <w:hyperlink r:id="rId12" w:history="1">
        <w:r w:rsidR="00041DEA">
          <w:rPr>
            <w:rStyle w:val="Hyperlink"/>
            <w:rFonts w:ascii="Verdana" w:hAnsi="Verdana"/>
            <w:sz w:val="18"/>
            <w:szCs w:val="18"/>
          </w:rPr>
          <w:t>Predefined Tables</w:t>
        </w:r>
      </w:hyperlink>
      <w:r w:rsidR="00041DEA">
        <w:rPr>
          <w:rFonts w:ascii="Verdana" w:hAnsi="Verdana"/>
          <w:sz w:val="18"/>
          <w:szCs w:val="18"/>
        </w:rPr>
        <w:t xml:space="preserve"> (Excel)</w:t>
      </w:r>
    </w:p>
    <w:p w14:paraId="24087748" w14:textId="13F70C59" w:rsidR="004F0BF5" w:rsidRDefault="00BF3A4E" w:rsidP="004F0BF5">
      <w:pPr>
        <w:jc w:val="both"/>
        <w:rPr>
          <w:rFonts w:ascii="Verdana" w:eastAsia="Malgun Gothic" w:hAnsi="Verdana" w:cs="Arial"/>
          <w:sz w:val="18"/>
          <w:szCs w:val="18"/>
        </w:rPr>
      </w:pPr>
      <w:hyperlink r:id="rId13" w:tooltip="Methodological Information" w:history="1">
        <w:r w:rsidR="004F0BF5"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4"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5"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6"/>
      <w:footerReference w:type="default" r:id="rId17"/>
      <w:headerReference w:type="first" r:id="rId18"/>
      <w:footerReference w:type="first" r:id="rId19"/>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8C70D" w14:textId="77777777" w:rsidR="00BF3A4E" w:rsidRDefault="00BF3A4E" w:rsidP="00FB398F">
      <w:r>
        <w:separator/>
      </w:r>
    </w:p>
  </w:endnote>
  <w:endnote w:type="continuationSeparator" w:id="0">
    <w:p w14:paraId="18BA1C42" w14:textId="77777777" w:rsidR="00BF3A4E" w:rsidRDefault="00BF3A4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A02D7A">
      <w:rPr>
        <w:noProof/>
      </w:rPr>
      <w:t>2</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 xml:space="preserve">Address: Michael </w:t>
    </w:r>
    <w:proofErr w:type="spellStart"/>
    <w:r w:rsidRPr="000C0298">
      <w:rPr>
        <w:rFonts w:ascii="Verdana" w:hAnsi="Verdana"/>
        <w:sz w:val="16"/>
        <w:szCs w:val="16"/>
      </w:rPr>
      <w:t>Karaoli</w:t>
    </w:r>
    <w:proofErr w:type="spellEnd"/>
    <w:r w:rsidRPr="000C0298">
      <w:rPr>
        <w:rFonts w:ascii="Verdana" w:hAnsi="Verdana"/>
        <w:sz w:val="16"/>
        <w:szCs w:val="16"/>
      </w:rPr>
      <w:t xml:space="preserve"> Str., 1444 Nicosia, Cyprus</w:t>
    </w:r>
  </w:p>
  <w:p w14:paraId="3F7E9AF1" w14:textId="1A42DF18"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A02D7A">
      <w:rPr>
        <w:rFonts w:ascii="Verdana" w:hAnsi="Verdana"/>
        <w:sz w:val="16"/>
        <w:szCs w:val="16"/>
        <w:lang w:val="pt-PT"/>
      </w:rPr>
      <w:t xml:space="preserve"> </w:t>
    </w:r>
    <w:proofErr w:type="spellStart"/>
    <w:r w:rsidRPr="000C0298">
      <w:rPr>
        <w:rFonts w:ascii="Verdana" w:hAnsi="Verdana"/>
        <w:sz w:val="16"/>
        <w:szCs w:val="16"/>
        <w:lang w:val="de-DE"/>
      </w:rPr>
      <w:t>E-mail</w:t>
    </w:r>
    <w:proofErr w:type="spellEnd"/>
    <w:r w:rsidRPr="000C0298">
      <w:rPr>
        <w:rFonts w:ascii="Verdana" w:hAnsi="Verdana"/>
        <w:sz w:val="16"/>
        <w:szCs w:val="16"/>
        <w:lang w:val="de-DE"/>
      </w:rPr>
      <w:t xml:space="preserve">: </w:t>
    </w:r>
    <w:hyperlink r:id="rId1" w:history="1">
      <w:r w:rsidRPr="000C0298">
        <w:rPr>
          <w:rStyle w:val="Hyperlink"/>
          <w:rFonts w:ascii="Verdana" w:hAnsi="Verdana"/>
          <w:sz w:val="16"/>
          <w:szCs w:val="16"/>
          <w:lang w:val="de-DE"/>
        </w:rPr>
        <w:t>enquiries@cystat.mof.gov.cy</w:t>
      </w:r>
    </w:hyperlink>
  </w:p>
  <w:p w14:paraId="770AEE2F" w14:textId="3CDA357D" w:rsidR="00390909" w:rsidRPr="000C0298" w:rsidRDefault="00A02D7A" w:rsidP="0039090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390909" w:rsidRPr="000C0298">
      <w:rPr>
        <w:rFonts w:ascii="Verdana" w:hAnsi="Verdana"/>
        <w:sz w:val="16"/>
        <w:szCs w:val="16"/>
        <w:lang w:val="pt-PT"/>
      </w:rPr>
      <w:t xml:space="preserve">ortal: </w:t>
    </w:r>
    <w:hyperlink r:id="rId2" w:history="1">
      <w:r w:rsidR="00390909"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B0D1A" w14:textId="77777777" w:rsidR="00BF3A4E" w:rsidRDefault="00BF3A4E" w:rsidP="00FB398F">
      <w:r>
        <w:separator/>
      </w:r>
    </w:p>
  </w:footnote>
  <w:footnote w:type="continuationSeparator" w:id="0">
    <w:p w14:paraId="648A9106" w14:textId="77777777" w:rsidR="00BF3A4E" w:rsidRDefault="00BF3A4E"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lang w:val="en-GB" w:eastAsia="en-GB"/>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C0750"/>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2D7A"/>
    <w:rsid w:val="00A05D16"/>
    <w:rsid w:val="00A0659F"/>
    <w:rsid w:val="00A079BA"/>
    <w:rsid w:val="00A1166C"/>
    <w:rsid w:val="00A22828"/>
    <w:rsid w:val="00A27408"/>
    <w:rsid w:val="00A302B9"/>
    <w:rsid w:val="00A30318"/>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3A4E"/>
    <w:rsid w:val="00BF5755"/>
    <w:rsid w:val="00BF684B"/>
    <w:rsid w:val="00C016F3"/>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6A66"/>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4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2F6F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MethodologicalDetails?m=230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ystat.gov.cy/en/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Industry__" TargetMode="External"/><Relationship Id="rId5" Type="http://schemas.openxmlformats.org/officeDocument/2006/relationships/settings" Target="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n/SubthemeStatistics?s=3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AEAC7-AED0-4D4E-8861-03AB50A2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Pages>
  <Words>848</Words>
  <Characters>4837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5674</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74</cp:revision>
  <cp:lastPrinted>2025-07-03T07:34:00Z</cp:lastPrinted>
  <dcterms:created xsi:type="dcterms:W3CDTF">2023-05-05T09:27:00Z</dcterms:created>
  <dcterms:modified xsi:type="dcterms:W3CDTF">2025-07-04T08:26:00Z</dcterms:modified>
</cp:coreProperties>
</file>