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4826D350" w:rsidR="004F010F" w:rsidRPr="004F010F" w:rsidRDefault="0060002C" w:rsidP="002B4E8A">
      <w:pPr>
        <w:jc w:val="right"/>
        <w:rPr>
          <w:rFonts w:ascii="Verdana" w:hAnsi="Verdana" w:cs="Arial"/>
          <w:sz w:val="18"/>
          <w:szCs w:val="18"/>
          <w:lang w:val="el-GR"/>
        </w:rPr>
      </w:pPr>
      <w:r w:rsidRPr="0002587E">
        <w:rPr>
          <w:rFonts w:ascii="Verdana" w:hAnsi="Verdana" w:cs="Arial"/>
          <w:sz w:val="18"/>
          <w:szCs w:val="18"/>
          <w:lang w:val="el-GR"/>
        </w:rPr>
        <w:t xml:space="preserve">4 </w:t>
      </w:r>
      <w:r>
        <w:rPr>
          <w:rFonts w:ascii="Verdana" w:hAnsi="Verdana" w:cs="Arial"/>
          <w:sz w:val="18"/>
          <w:szCs w:val="18"/>
          <w:lang w:val="el-GR"/>
        </w:rPr>
        <w:t>Απριλίου</w:t>
      </w:r>
      <w:r w:rsidR="00BC5E82">
        <w:rPr>
          <w:rFonts w:ascii="Verdana" w:hAnsi="Verdana" w:cs="Arial"/>
          <w:sz w:val="18"/>
          <w:szCs w:val="18"/>
          <w:lang w:val="el-GR"/>
        </w:rPr>
        <w:t>, 202</w:t>
      </w:r>
      <w:r w:rsidR="00EA3E05">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7E70979E"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60002C">
        <w:rPr>
          <w:rFonts w:ascii="Verdana" w:hAnsi="Verdana" w:cs="Arial"/>
          <w:b/>
          <w:u w:val="single"/>
          <w:lang w:val="el-GR"/>
        </w:rPr>
        <w:t>ΙΑΝΟΥΑΡΙΟΣ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74BEF374"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0D3284">
        <w:rPr>
          <w:rFonts w:ascii="Verdana" w:hAnsi="Verdana" w:cs="Arial"/>
          <w:b/>
          <w:color w:val="000000"/>
          <w:lang w:val="el-GR"/>
        </w:rPr>
        <w:t>+5,</w:t>
      </w:r>
      <w:r w:rsidR="0060002C">
        <w:rPr>
          <w:rFonts w:ascii="Verdana" w:hAnsi="Verdana" w:cs="Arial"/>
          <w:b/>
          <w:color w:val="000000"/>
          <w:lang w:val="el-GR"/>
        </w:rPr>
        <w:t>8</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7BE22A34" w14:textId="5EF0A684" w:rsidR="002D44AE" w:rsidRDefault="00BC5E82" w:rsidP="0060002C">
      <w:pPr>
        <w:jc w:val="both"/>
        <w:rPr>
          <w:rFonts w:ascii="Verdana" w:hAnsi="Verdana" w:cs="Arial"/>
          <w:sz w:val="18"/>
          <w:szCs w:val="18"/>
          <w:lang w:val="el-GR"/>
        </w:rPr>
      </w:pPr>
      <w:r>
        <w:rPr>
          <w:rFonts w:ascii="Verdana" w:hAnsi="Verdana" w:cs="Arial"/>
          <w:sz w:val="18"/>
          <w:szCs w:val="18"/>
          <w:lang w:val="el-GR"/>
        </w:rPr>
        <w:t xml:space="preserve">Κατά τον μήνα </w:t>
      </w:r>
      <w:r w:rsidR="0060002C">
        <w:rPr>
          <w:rFonts w:ascii="Verdana" w:hAnsi="Verdana" w:cs="Arial"/>
          <w:sz w:val="18"/>
          <w:szCs w:val="18"/>
          <w:lang w:val="el-GR"/>
        </w:rPr>
        <w:t>Ιανουάριο 2025</w:t>
      </w:r>
      <w:r>
        <w:rPr>
          <w:rFonts w:ascii="Verdana" w:hAnsi="Verdana" w:cs="Arial"/>
          <w:sz w:val="18"/>
          <w:szCs w:val="18"/>
          <w:lang w:val="el-GR"/>
        </w:rPr>
        <w:t xml:space="preserve">, ο Δείκτης Κύκλου Εργασιών στη Βιομηχανία έφθασε τις </w:t>
      </w:r>
      <w:r w:rsidR="0060002C">
        <w:rPr>
          <w:rFonts w:ascii="Verdana" w:hAnsi="Verdana" w:cs="Arial"/>
          <w:sz w:val="18"/>
          <w:szCs w:val="18"/>
          <w:lang w:val="el-GR"/>
        </w:rPr>
        <w:t>128,1</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0D3284">
        <w:rPr>
          <w:rFonts w:ascii="Verdana" w:hAnsi="Verdana" w:cs="Arial"/>
          <w:sz w:val="18"/>
          <w:szCs w:val="18"/>
          <w:lang w:val="el-GR"/>
        </w:rPr>
        <w:t>αύξηση 5,</w:t>
      </w:r>
      <w:r w:rsidR="0060002C">
        <w:rPr>
          <w:rFonts w:ascii="Verdana" w:hAnsi="Verdana" w:cs="Arial"/>
          <w:sz w:val="18"/>
          <w:szCs w:val="18"/>
          <w:lang w:val="el-GR"/>
        </w:rPr>
        <w:t>8</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60002C">
        <w:rPr>
          <w:rFonts w:ascii="Verdana" w:hAnsi="Verdana" w:cs="Arial"/>
          <w:sz w:val="18"/>
          <w:szCs w:val="18"/>
          <w:lang w:val="el-GR"/>
        </w:rPr>
        <w:t>Ιανουάριο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p>
    <w:p w14:paraId="1E907E69" w14:textId="2E7A0261" w:rsidR="00624325" w:rsidRPr="00272753" w:rsidRDefault="00624325" w:rsidP="002B4E8A">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0F246061" w:rsidR="00807784" w:rsidRDefault="00A0491E"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204D59D2" wp14:editId="09369CA7">
            <wp:extent cx="6078220" cy="4352925"/>
            <wp:effectExtent l="0" t="0" r="0" b="9525"/>
            <wp:docPr id="1940954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54E1D4BA" w14:textId="5AF812E1" w:rsidR="00FF7B6D" w:rsidRDefault="00BC5E82" w:rsidP="0060002C">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60002C">
        <w:rPr>
          <w:rFonts w:ascii="Verdana" w:hAnsi="Verdana" w:cs="Arial"/>
          <w:sz w:val="18"/>
          <w:szCs w:val="18"/>
          <w:lang w:val="el-GR"/>
        </w:rPr>
        <w:t xml:space="preserve">Ιανουάριο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60002C">
        <w:rPr>
          <w:rFonts w:ascii="Verdana" w:hAnsi="Verdana" w:cs="Arial"/>
          <w:sz w:val="18"/>
          <w:szCs w:val="18"/>
          <w:lang w:val="el-GR"/>
        </w:rPr>
        <w:t xml:space="preserve">126,8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60002C">
        <w:rPr>
          <w:rFonts w:ascii="Verdana" w:hAnsi="Verdana" w:cs="Arial"/>
          <w:sz w:val="18"/>
          <w:szCs w:val="18"/>
          <w:lang w:val="el-GR"/>
        </w:rPr>
        <w:t>8</w:t>
      </w:r>
      <w:r w:rsidR="000D3284">
        <w:rPr>
          <w:rFonts w:ascii="Verdana" w:hAnsi="Verdana" w:cs="Arial"/>
          <w:sz w:val="18"/>
          <w:szCs w:val="18"/>
          <w:lang w:val="el-GR"/>
        </w:rPr>
        <w:t>,3</w:t>
      </w:r>
      <w:r>
        <w:rPr>
          <w:rFonts w:ascii="Verdana" w:hAnsi="Verdana" w:cs="Arial"/>
          <w:sz w:val="18"/>
          <w:szCs w:val="18"/>
          <w:lang w:val="el-GR"/>
        </w:rPr>
        <w:t xml:space="preserve">% σε σύγκριση με τον </w:t>
      </w:r>
      <w:r w:rsidR="0060002C">
        <w:rPr>
          <w:rFonts w:ascii="Verdana" w:hAnsi="Verdana" w:cs="Arial"/>
          <w:sz w:val="18"/>
          <w:szCs w:val="18"/>
          <w:lang w:val="el-GR"/>
        </w:rPr>
        <w:t>Ιανουάριο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0D3284">
        <w:rPr>
          <w:rFonts w:ascii="Verdana" w:hAnsi="Verdana" w:cs="Arial"/>
          <w:sz w:val="18"/>
          <w:szCs w:val="18"/>
          <w:lang w:val="el-GR"/>
        </w:rPr>
        <w:t>Αύξηση</w:t>
      </w:r>
      <w:r w:rsidR="008A1866">
        <w:rPr>
          <w:rFonts w:ascii="Verdana" w:hAnsi="Verdana" w:cs="Arial"/>
          <w:sz w:val="18"/>
          <w:szCs w:val="18"/>
          <w:lang w:val="el-GR"/>
        </w:rPr>
        <w:t xml:space="preserve"> παρατηρήθηκε επίσης </w:t>
      </w:r>
      <w:r w:rsidR="006B42BF">
        <w:rPr>
          <w:rFonts w:ascii="Verdana" w:hAnsi="Verdana" w:cs="Arial"/>
          <w:sz w:val="18"/>
          <w:szCs w:val="18"/>
          <w:lang w:val="el-GR"/>
        </w:rPr>
        <w:t>στους τομείς</w:t>
      </w:r>
      <w:r w:rsidR="008A1866">
        <w:rPr>
          <w:rFonts w:ascii="Verdana" w:hAnsi="Verdana" w:cs="Arial"/>
          <w:sz w:val="18"/>
          <w:szCs w:val="18"/>
          <w:lang w:val="el-GR"/>
        </w:rPr>
        <w:t xml:space="preserve"> </w:t>
      </w:r>
      <w:r w:rsidR="0060002C">
        <w:rPr>
          <w:rFonts w:ascii="Verdana" w:hAnsi="Verdana" w:cs="Arial"/>
          <w:sz w:val="18"/>
          <w:szCs w:val="18"/>
          <w:lang w:val="el-GR"/>
        </w:rPr>
        <w:t xml:space="preserve">των μεταλλείων και λατομείων κατά 18,2% και </w:t>
      </w:r>
      <w:r w:rsidR="000D3284">
        <w:rPr>
          <w:rFonts w:ascii="Verdana" w:hAnsi="Verdana" w:cs="Arial"/>
          <w:sz w:val="18"/>
          <w:szCs w:val="18"/>
          <w:lang w:val="el-GR"/>
        </w:rPr>
        <w:t xml:space="preserve">της παροχής νερού και ανάκτησης υλικών κατά </w:t>
      </w:r>
      <w:r w:rsidR="0060002C">
        <w:rPr>
          <w:rFonts w:ascii="Verdana" w:hAnsi="Verdana" w:cs="Arial"/>
          <w:sz w:val="18"/>
          <w:szCs w:val="18"/>
          <w:lang w:val="el-GR"/>
        </w:rPr>
        <w:t>0,7</w:t>
      </w:r>
      <w:r w:rsidR="000D3284">
        <w:rPr>
          <w:rFonts w:ascii="Verdana" w:hAnsi="Verdana" w:cs="Arial"/>
          <w:sz w:val="18"/>
          <w:szCs w:val="18"/>
          <w:lang w:val="el-GR"/>
        </w:rPr>
        <w:t>%.</w:t>
      </w:r>
      <w:r w:rsidR="000D3284" w:rsidRPr="000D3284">
        <w:rPr>
          <w:rFonts w:ascii="Verdana" w:hAnsi="Verdana" w:cs="Arial"/>
          <w:sz w:val="18"/>
          <w:szCs w:val="18"/>
          <w:lang w:val="el-GR"/>
        </w:rPr>
        <w:t xml:space="preserve"> </w:t>
      </w:r>
      <w:r w:rsidR="000D3284">
        <w:rPr>
          <w:rFonts w:ascii="Verdana" w:hAnsi="Verdana" w:cs="Arial"/>
          <w:sz w:val="18"/>
          <w:szCs w:val="18"/>
          <w:lang w:val="el-GR"/>
        </w:rPr>
        <w:t>Αρνητική</w:t>
      </w:r>
      <w:r w:rsidR="000D3284" w:rsidRPr="00E45B66">
        <w:rPr>
          <w:rFonts w:ascii="Verdana" w:hAnsi="Verdana" w:cs="Arial"/>
          <w:sz w:val="18"/>
          <w:szCs w:val="18"/>
          <w:lang w:val="el-GR"/>
        </w:rPr>
        <w:t xml:space="preserve"> μεταβολή σημειώθηκε </w:t>
      </w:r>
      <w:r w:rsidR="000D3284">
        <w:rPr>
          <w:rFonts w:ascii="Verdana" w:hAnsi="Verdana" w:cs="Arial"/>
          <w:sz w:val="18"/>
          <w:szCs w:val="18"/>
          <w:lang w:val="el-GR"/>
        </w:rPr>
        <w:t>στον τομέα της</w:t>
      </w:r>
      <w:r w:rsidR="006B42BF">
        <w:rPr>
          <w:rFonts w:ascii="Verdana" w:hAnsi="Verdana" w:cs="Arial"/>
          <w:sz w:val="18"/>
          <w:szCs w:val="18"/>
          <w:lang w:val="el-GR"/>
        </w:rPr>
        <w:t xml:space="preserve"> παροχής ηλεκτρικού ρεύματος κατά </w:t>
      </w:r>
      <w:r w:rsidR="000D3284">
        <w:rPr>
          <w:rFonts w:ascii="Verdana" w:hAnsi="Verdana" w:cs="Arial"/>
          <w:sz w:val="18"/>
          <w:szCs w:val="18"/>
          <w:lang w:val="el-GR"/>
        </w:rPr>
        <w:t>4,</w:t>
      </w:r>
      <w:r w:rsidR="0060002C">
        <w:rPr>
          <w:rFonts w:ascii="Verdana" w:hAnsi="Verdana" w:cs="Arial"/>
          <w:sz w:val="18"/>
          <w:szCs w:val="18"/>
          <w:lang w:val="el-GR"/>
        </w:rPr>
        <w:t>2</w:t>
      </w:r>
      <w:r w:rsidR="006B42BF">
        <w:rPr>
          <w:rFonts w:ascii="Verdana" w:hAnsi="Verdana" w:cs="Arial"/>
          <w:sz w:val="18"/>
          <w:szCs w:val="18"/>
          <w:lang w:val="el-GR"/>
        </w:rPr>
        <w:t>%</w:t>
      </w:r>
      <w:r w:rsidR="00E45B66">
        <w:rPr>
          <w:rFonts w:ascii="Verdana" w:hAnsi="Verdana" w:cs="Arial"/>
          <w:sz w:val="18"/>
          <w:szCs w:val="18"/>
          <w:lang w:val="el-GR"/>
        </w:rPr>
        <w:t>.</w:t>
      </w:r>
    </w:p>
    <w:p w14:paraId="656465C5" w14:textId="77777777" w:rsidR="0060002C" w:rsidRDefault="0060002C" w:rsidP="0060002C">
      <w:pPr>
        <w:jc w:val="both"/>
        <w:rPr>
          <w:rFonts w:ascii="Verdana" w:hAnsi="Verdana" w:cs="Arial"/>
          <w:sz w:val="18"/>
          <w:szCs w:val="18"/>
          <w:lang w:val="el-GR"/>
        </w:rPr>
      </w:pPr>
    </w:p>
    <w:p w14:paraId="5D8E42F2" w14:textId="77777777" w:rsidR="0060002C" w:rsidRDefault="0060002C" w:rsidP="0060002C">
      <w:pPr>
        <w:jc w:val="both"/>
        <w:rPr>
          <w:rFonts w:ascii="Verdana" w:hAnsi="Verdana" w:cs="Arial"/>
          <w:sz w:val="18"/>
          <w:szCs w:val="18"/>
          <w:lang w:val="el-GR"/>
        </w:rPr>
      </w:pPr>
    </w:p>
    <w:p w14:paraId="3DD7F65B" w14:textId="77777777" w:rsidR="00FF7B6D" w:rsidRDefault="00FF7B6D" w:rsidP="005149B5">
      <w:pPr>
        <w:jc w:val="both"/>
        <w:rPr>
          <w:rFonts w:ascii="Verdana" w:hAnsi="Verdana" w:cs="Arial"/>
          <w:sz w:val="18"/>
          <w:szCs w:val="18"/>
          <w:lang w:val="el-GR"/>
        </w:rPr>
      </w:pP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585"/>
      </w:tblGrid>
      <w:tr w:rsidR="00E649BB" w14:paraId="7275E95B" w14:textId="77777777" w:rsidTr="0002587E">
        <w:trPr>
          <w:trHeight w:val="284"/>
          <w:jc w:val="center"/>
        </w:trPr>
        <w:tc>
          <w:tcPr>
            <w:tcW w:w="1206" w:type="dxa"/>
            <w:tcBorders>
              <w:top w:val="nil"/>
              <w:left w:val="nil"/>
              <w:bottom w:val="single" w:sz="4" w:space="0" w:color="365F91"/>
              <w:right w:val="nil"/>
            </w:tcBorders>
            <w:vAlign w:val="center"/>
            <w:hideMark/>
          </w:tcPr>
          <w:p w14:paraId="531B9C75" w14:textId="77777777" w:rsidR="00E649BB" w:rsidRDefault="00E649BB" w:rsidP="00DB6962">
            <w:pP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lastRenderedPageBreak/>
              <w:t>Πίνακας</w:t>
            </w:r>
          </w:p>
        </w:tc>
        <w:tc>
          <w:tcPr>
            <w:tcW w:w="4164" w:type="dxa"/>
            <w:tcBorders>
              <w:top w:val="nil"/>
              <w:left w:val="nil"/>
              <w:bottom w:val="single" w:sz="4" w:space="0" w:color="365F91"/>
              <w:right w:val="nil"/>
            </w:tcBorders>
          </w:tcPr>
          <w:p w14:paraId="654E0BF1"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nil"/>
              <w:left w:val="nil"/>
              <w:bottom w:val="single" w:sz="4" w:space="0" w:color="365F91"/>
              <w:right w:val="nil"/>
            </w:tcBorders>
          </w:tcPr>
          <w:p w14:paraId="7E2D1BC7"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tcPr>
          <w:p w14:paraId="238F8B78"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nil"/>
              <w:left w:val="nil"/>
              <w:bottom w:val="single" w:sz="4" w:space="0" w:color="365F91"/>
              <w:right w:val="nil"/>
            </w:tcBorders>
          </w:tcPr>
          <w:p w14:paraId="54E63CE8" w14:textId="77777777" w:rsidR="00E649BB" w:rsidRDefault="00E649BB" w:rsidP="00DB6962">
            <w:pPr>
              <w:ind w:left="-142"/>
              <w:jc w:val="both"/>
              <w:rPr>
                <w:rFonts w:ascii="Verdana" w:eastAsia="Malgun Gothic" w:hAnsi="Verdana" w:cs="Arial"/>
                <w:color w:val="365F91"/>
                <w:sz w:val="18"/>
                <w:szCs w:val="18"/>
                <w:lang w:val="el-GR"/>
              </w:rPr>
            </w:pPr>
          </w:p>
        </w:tc>
        <w:tc>
          <w:tcPr>
            <w:tcW w:w="1585" w:type="dxa"/>
            <w:tcBorders>
              <w:top w:val="nil"/>
              <w:left w:val="nil"/>
              <w:bottom w:val="single" w:sz="4" w:space="0" w:color="365F91"/>
              <w:right w:val="nil"/>
            </w:tcBorders>
          </w:tcPr>
          <w:p w14:paraId="1FBB609B"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54B709F" w14:textId="77777777" w:rsidTr="0002587E">
        <w:trPr>
          <w:trHeight w:val="454"/>
          <w:jc w:val="center"/>
        </w:trPr>
        <w:tc>
          <w:tcPr>
            <w:tcW w:w="1206" w:type="dxa"/>
            <w:vMerge w:val="restart"/>
            <w:tcBorders>
              <w:top w:val="single" w:sz="4" w:space="0" w:color="365F91"/>
              <w:left w:val="nil"/>
              <w:bottom w:val="single" w:sz="4" w:space="0" w:color="365F91"/>
              <w:right w:val="nil"/>
            </w:tcBorders>
            <w:vAlign w:val="center"/>
            <w:hideMark/>
          </w:tcPr>
          <w:p w14:paraId="30863A1A"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Κώδικας </w:t>
            </w:r>
          </w:p>
          <w:p w14:paraId="286FBC9B"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Pr>
                <w:rFonts w:ascii="Verdana" w:eastAsia="Malgun Gothic" w:hAnsi="Verdana" w:cs="Arial"/>
                <w:b/>
                <w:color w:val="365F91"/>
                <w:sz w:val="18"/>
                <w:szCs w:val="18"/>
                <w:lang w:val="el-GR"/>
              </w:rPr>
              <w:t xml:space="preserve">NACE </w:t>
            </w:r>
          </w:p>
          <w:p w14:paraId="61A352E2" w14:textId="77777777" w:rsidR="00E649BB" w:rsidRDefault="00E649BB" w:rsidP="00DB6962">
            <w:pPr>
              <w:ind w:left="-142"/>
              <w:jc w:val="center"/>
              <w:rPr>
                <w:rFonts w:ascii="Verdana" w:eastAsia="Malgun Gothic" w:hAnsi="Verdana" w:cs="Arial"/>
                <w:b/>
                <w:color w:val="365F91"/>
                <w:sz w:val="18"/>
                <w:szCs w:val="18"/>
              </w:rPr>
            </w:pPr>
            <w:proofErr w:type="spellStart"/>
            <w:r>
              <w:rPr>
                <w:rFonts w:ascii="Verdana" w:eastAsia="Malgun Gothic" w:hAnsi="Verdana" w:cs="Arial"/>
                <w:b/>
                <w:color w:val="365F91"/>
                <w:sz w:val="18"/>
                <w:szCs w:val="18"/>
                <w:lang w:val="el-GR"/>
              </w:rPr>
              <w:t>Αναθ</w:t>
            </w:r>
            <w:proofErr w:type="spellEnd"/>
            <w:r>
              <w:rPr>
                <w:rFonts w:ascii="Verdana" w:eastAsia="Malgun Gothic" w:hAnsi="Verdana" w:cs="Arial"/>
                <w:b/>
                <w:color w:val="365F91"/>
                <w:sz w:val="18"/>
                <w:szCs w:val="18"/>
                <w:lang w:val="el-GR"/>
              </w:rPr>
              <w:t>. 2</w:t>
            </w:r>
            <w:r>
              <w:rPr>
                <w:rFonts w:ascii="Verdana" w:eastAsia="Malgun Gothic" w:hAnsi="Verdana" w:cs="Arial"/>
                <w:b/>
                <w:color w:val="365F91"/>
                <w:sz w:val="18"/>
                <w:szCs w:val="18"/>
              </w:rPr>
              <w:t>)</w:t>
            </w:r>
          </w:p>
        </w:tc>
        <w:tc>
          <w:tcPr>
            <w:tcW w:w="4164" w:type="dxa"/>
            <w:vMerge w:val="restart"/>
            <w:tcBorders>
              <w:top w:val="single" w:sz="4" w:space="0" w:color="365F91"/>
              <w:left w:val="nil"/>
              <w:bottom w:val="single" w:sz="4" w:space="0" w:color="365F91"/>
              <w:right w:val="nil"/>
            </w:tcBorders>
            <w:vAlign w:val="center"/>
            <w:hideMark/>
          </w:tcPr>
          <w:p w14:paraId="51AF9A5E"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Δείκτης</w:t>
            </w:r>
          </w:p>
          <w:p w14:paraId="210A5874" w14:textId="6FC108CE"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w:t>
            </w:r>
            <w:r w:rsidR="00335C99">
              <w:rPr>
                <w:rFonts w:ascii="Verdana" w:eastAsia="Malgun Gothic" w:hAnsi="Verdana" w:cs="Arial"/>
                <w:b/>
                <w:color w:val="365F91"/>
                <w:sz w:val="18"/>
                <w:szCs w:val="18"/>
                <w:lang w:val="el-GR"/>
              </w:rPr>
              <w:t>21</w:t>
            </w:r>
            <w:r>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tcPr>
          <w:p w14:paraId="24F02F69" w14:textId="77777777" w:rsidR="00E649BB" w:rsidRDefault="00E649BB" w:rsidP="00DB6962">
            <w:pPr>
              <w:ind w:left="-142"/>
              <w:jc w:val="both"/>
              <w:rPr>
                <w:rFonts w:ascii="Verdana" w:eastAsia="Malgun Gothic" w:hAnsi="Verdana" w:cs="Arial"/>
                <w:color w:val="365F91"/>
                <w:sz w:val="18"/>
                <w:szCs w:val="18"/>
                <w:lang w:val="el-GR"/>
              </w:rPr>
            </w:pPr>
          </w:p>
        </w:tc>
        <w:tc>
          <w:tcPr>
            <w:tcW w:w="2863" w:type="dxa"/>
            <w:gridSpan w:val="2"/>
            <w:tcBorders>
              <w:top w:val="single" w:sz="4" w:space="0" w:color="365F91"/>
              <w:left w:val="nil"/>
              <w:bottom w:val="single" w:sz="4" w:space="0" w:color="365F91"/>
              <w:right w:val="nil"/>
            </w:tcBorders>
            <w:vAlign w:val="center"/>
            <w:hideMark/>
          </w:tcPr>
          <w:p w14:paraId="2D579DBF" w14:textId="77777777" w:rsidR="00E649BB" w:rsidRDefault="00E649BB" w:rsidP="00DB6962">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Ποσοστιαία Μεταβολή (%)</w:t>
            </w:r>
          </w:p>
        </w:tc>
      </w:tr>
      <w:tr w:rsidR="00E649BB" w14:paraId="2C8B8726" w14:textId="77777777" w:rsidTr="0002587E">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Default="00E649BB" w:rsidP="00DB6962">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Default="00E649BB" w:rsidP="00DB6962">
            <w:pPr>
              <w:rPr>
                <w:rFonts w:ascii="Verdana" w:eastAsia="Malgun Gothic" w:hAnsi="Verdana" w:cs="Arial"/>
                <w:b/>
                <w:color w:val="365F91"/>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2662A14E" w:rsidR="000E144B" w:rsidRDefault="0060002C"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Ιαν</w:t>
            </w:r>
          </w:p>
          <w:p w14:paraId="45247715" w14:textId="1A5FDEEE"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w:t>
            </w:r>
            <w:r w:rsidR="0060002C">
              <w:rPr>
                <w:rFonts w:ascii="Verdana" w:eastAsia="Malgun Gothic" w:hAnsi="Verdana" w:cs="Arial"/>
                <w:b/>
                <w:color w:val="365F91"/>
                <w:sz w:val="18"/>
                <w:szCs w:val="18"/>
                <w:lang w:val="el-GR"/>
              </w:rPr>
              <w:t>25</w:t>
            </w:r>
          </w:p>
        </w:tc>
        <w:tc>
          <w:tcPr>
            <w:tcW w:w="236" w:type="dxa"/>
            <w:tcBorders>
              <w:top w:val="nil"/>
              <w:left w:val="nil"/>
              <w:bottom w:val="single" w:sz="4" w:space="0" w:color="365F91"/>
              <w:right w:val="nil"/>
            </w:tcBorders>
          </w:tcPr>
          <w:p w14:paraId="22F94256" w14:textId="77777777" w:rsidR="00E649BB" w:rsidRDefault="00E649BB" w:rsidP="00DB6962">
            <w:pPr>
              <w:ind w:left="-142"/>
              <w:jc w:val="center"/>
              <w:rPr>
                <w:rFonts w:ascii="Verdana" w:eastAsia="Malgun Gothic" w:hAnsi="Verdana" w:cs="Arial"/>
                <w:b/>
                <w:color w:val="365F91"/>
                <w:sz w:val="18"/>
                <w:szCs w:val="18"/>
                <w:lang w:val="el-GR"/>
              </w:rPr>
            </w:pPr>
          </w:p>
        </w:tc>
        <w:tc>
          <w:tcPr>
            <w:tcW w:w="1278" w:type="dxa"/>
            <w:tcBorders>
              <w:top w:val="single" w:sz="4" w:space="0" w:color="365F91"/>
              <w:left w:val="nil"/>
              <w:bottom w:val="single" w:sz="4" w:space="0" w:color="365F91"/>
              <w:right w:val="nil"/>
            </w:tcBorders>
            <w:vAlign w:val="center"/>
            <w:hideMark/>
          </w:tcPr>
          <w:p w14:paraId="3DE82B43" w14:textId="21BD4E38" w:rsidR="00565054" w:rsidRDefault="0060002C" w:rsidP="0056505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Ιαν</w:t>
            </w:r>
          </w:p>
          <w:p w14:paraId="7E177B9C" w14:textId="760D6236" w:rsidR="00E649BB" w:rsidRDefault="00E649BB" w:rsidP="0054663E">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60002C">
              <w:rPr>
                <w:rFonts w:ascii="Verdana" w:eastAsia="Malgun Gothic" w:hAnsi="Verdana" w:cs="Arial"/>
                <w:b/>
                <w:color w:val="365F91"/>
                <w:sz w:val="18"/>
                <w:szCs w:val="18"/>
                <w:lang w:val="el-GR"/>
              </w:rPr>
              <w:t>5</w:t>
            </w:r>
            <w:r>
              <w:rPr>
                <w:rFonts w:ascii="Verdana" w:eastAsia="Malgun Gothic" w:hAnsi="Verdana" w:cs="Arial"/>
                <w:b/>
                <w:color w:val="365F91"/>
                <w:sz w:val="18"/>
                <w:szCs w:val="18"/>
                <w:lang w:val="el-GR"/>
              </w:rPr>
              <w:t>/202</w:t>
            </w:r>
            <w:r w:rsidR="0060002C">
              <w:rPr>
                <w:rFonts w:ascii="Verdana" w:eastAsia="Malgun Gothic" w:hAnsi="Verdana" w:cs="Arial"/>
                <w:b/>
                <w:color w:val="365F91"/>
                <w:sz w:val="18"/>
                <w:szCs w:val="18"/>
                <w:lang w:val="el-GR"/>
              </w:rPr>
              <w:t>4</w:t>
            </w:r>
          </w:p>
        </w:tc>
        <w:tc>
          <w:tcPr>
            <w:tcW w:w="1585" w:type="dxa"/>
            <w:tcBorders>
              <w:top w:val="single" w:sz="4" w:space="0" w:color="365F91"/>
              <w:left w:val="nil"/>
              <w:bottom w:val="single" w:sz="4" w:space="0" w:color="365F91"/>
              <w:right w:val="nil"/>
            </w:tcBorders>
            <w:vAlign w:val="center"/>
            <w:hideMark/>
          </w:tcPr>
          <w:p w14:paraId="4898B93C" w14:textId="19F93543" w:rsidR="0054663E" w:rsidRDefault="00E649BB" w:rsidP="00565054">
            <w:pPr>
              <w:ind w:left="-142"/>
              <w:jc w:val="center"/>
              <w:rPr>
                <w:rFonts w:ascii="Verdana" w:eastAsia="Malgun Gothic" w:hAnsi="Verdana" w:cs="Arial"/>
                <w:b/>
                <w:color w:val="365F91"/>
                <w:sz w:val="18"/>
                <w:szCs w:val="18"/>
                <w:lang w:val="el-GR"/>
              </w:rPr>
            </w:pPr>
            <w:r>
              <w:rPr>
                <w:rFonts w:ascii="Verdana" w:hAnsi="Verdana" w:cs="Calibri"/>
                <w:b/>
                <w:bCs/>
                <w:color w:val="365F91"/>
                <w:sz w:val="18"/>
                <w:szCs w:val="18"/>
                <w:lang w:val="el-GR"/>
              </w:rPr>
              <w:t>Ιαν-</w:t>
            </w:r>
            <w:r w:rsidR="000D3284">
              <w:rPr>
                <w:rFonts w:ascii="Verdana" w:eastAsia="Malgun Gothic" w:hAnsi="Verdana" w:cs="Arial"/>
                <w:b/>
                <w:color w:val="365F91"/>
                <w:sz w:val="18"/>
                <w:szCs w:val="18"/>
                <w:lang w:val="el-GR"/>
              </w:rPr>
              <w:t>Δεκ</w:t>
            </w:r>
          </w:p>
          <w:p w14:paraId="774BA87C" w14:textId="789209DF" w:rsidR="00E649BB" w:rsidRPr="0054663E" w:rsidRDefault="00E649BB" w:rsidP="0054663E">
            <w:pPr>
              <w:ind w:left="-142"/>
              <w:jc w:val="center"/>
              <w:rPr>
                <w:rFonts w:ascii="Verdana" w:hAnsi="Verdana" w:cs="Calibri"/>
                <w:b/>
                <w:bCs/>
                <w:color w:val="365F91"/>
                <w:sz w:val="18"/>
                <w:szCs w:val="18"/>
                <w:lang w:val="el-GR"/>
              </w:rPr>
            </w:pP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4</w:t>
            </w: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3</w:t>
            </w:r>
          </w:p>
        </w:tc>
      </w:tr>
      <w:tr w:rsidR="00E649BB" w14:paraId="051C3E15" w14:textId="77777777" w:rsidTr="0002587E">
        <w:trPr>
          <w:trHeight w:val="113"/>
          <w:jc w:val="center"/>
        </w:trPr>
        <w:tc>
          <w:tcPr>
            <w:tcW w:w="1206" w:type="dxa"/>
            <w:tcBorders>
              <w:top w:val="single" w:sz="4" w:space="0" w:color="365F91"/>
              <w:left w:val="nil"/>
              <w:bottom w:val="nil"/>
              <w:right w:val="nil"/>
            </w:tcBorders>
            <w:vAlign w:val="center"/>
          </w:tcPr>
          <w:p w14:paraId="7FCC7812" w14:textId="77777777" w:rsidR="00E649BB" w:rsidRDefault="00E649BB" w:rsidP="00DB6962">
            <w:pPr>
              <w:ind w:left="-142"/>
              <w:jc w:val="center"/>
              <w:rPr>
                <w:rFonts w:ascii="Verdana" w:eastAsia="Malgun Gothic" w:hAnsi="Verdana" w:cs="Arial"/>
                <w:color w:val="365F91"/>
                <w:sz w:val="18"/>
                <w:szCs w:val="18"/>
                <w:lang w:val="el-GR"/>
              </w:rPr>
            </w:pPr>
          </w:p>
        </w:tc>
        <w:tc>
          <w:tcPr>
            <w:tcW w:w="4164" w:type="dxa"/>
            <w:tcBorders>
              <w:top w:val="single" w:sz="4" w:space="0" w:color="365F91"/>
              <w:left w:val="nil"/>
              <w:bottom w:val="nil"/>
              <w:right w:val="nil"/>
            </w:tcBorders>
          </w:tcPr>
          <w:p w14:paraId="62273E60"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1690E230"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tcPr>
          <w:p w14:paraId="4F4201D6"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single" w:sz="4" w:space="0" w:color="365F91"/>
              <w:left w:val="nil"/>
              <w:bottom w:val="nil"/>
              <w:right w:val="nil"/>
            </w:tcBorders>
          </w:tcPr>
          <w:p w14:paraId="324D43A3" w14:textId="77777777" w:rsidR="00E649BB" w:rsidRDefault="00E649BB" w:rsidP="00335C99">
            <w:pPr>
              <w:jc w:val="both"/>
              <w:rPr>
                <w:rFonts w:ascii="Verdana" w:eastAsia="Malgun Gothic" w:hAnsi="Verdana" w:cs="Arial"/>
                <w:color w:val="365F91"/>
                <w:sz w:val="18"/>
                <w:szCs w:val="18"/>
                <w:lang w:val="el-GR"/>
              </w:rPr>
            </w:pPr>
          </w:p>
        </w:tc>
        <w:tc>
          <w:tcPr>
            <w:tcW w:w="1585" w:type="dxa"/>
            <w:tcBorders>
              <w:top w:val="single" w:sz="4" w:space="0" w:color="365F91"/>
              <w:left w:val="nil"/>
              <w:bottom w:val="nil"/>
              <w:right w:val="nil"/>
            </w:tcBorders>
          </w:tcPr>
          <w:p w14:paraId="59289656"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D6F860E" w14:textId="77777777" w:rsidTr="0002587E">
        <w:trPr>
          <w:trHeight w:val="175"/>
          <w:jc w:val="center"/>
        </w:trPr>
        <w:tc>
          <w:tcPr>
            <w:tcW w:w="1206" w:type="dxa"/>
            <w:tcBorders>
              <w:top w:val="nil"/>
              <w:left w:val="nil"/>
              <w:bottom w:val="nil"/>
              <w:right w:val="nil"/>
            </w:tcBorders>
            <w:vAlign w:val="center"/>
            <w:hideMark/>
          </w:tcPr>
          <w:p w14:paraId="27866121"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Β</w:t>
            </w:r>
          </w:p>
        </w:tc>
        <w:tc>
          <w:tcPr>
            <w:tcW w:w="4164" w:type="dxa"/>
            <w:tcBorders>
              <w:top w:val="nil"/>
              <w:left w:val="nil"/>
              <w:bottom w:val="nil"/>
              <w:right w:val="nil"/>
            </w:tcBorders>
            <w:vAlign w:val="center"/>
            <w:hideMark/>
          </w:tcPr>
          <w:p w14:paraId="6948FCFD"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ΜΕΤΑΛΛΕΙΑ ΚΑΙ ΛΑΤΟΜΕΙΑ</w:t>
            </w:r>
          </w:p>
        </w:tc>
        <w:tc>
          <w:tcPr>
            <w:tcW w:w="1360" w:type="dxa"/>
            <w:tcBorders>
              <w:top w:val="nil"/>
              <w:left w:val="nil"/>
              <w:bottom w:val="nil"/>
              <w:right w:val="nil"/>
            </w:tcBorders>
            <w:vAlign w:val="center"/>
            <w:hideMark/>
          </w:tcPr>
          <w:p w14:paraId="301E531F" w14:textId="04B0F066" w:rsidR="00E649BB" w:rsidRPr="005C1638" w:rsidRDefault="0060002C" w:rsidP="0002587E">
            <w:pPr>
              <w:ind w:right="320"/>
              <w:jc w:val="right"/>
              <w:rPr>
                <w:rFonts w:ascii="Verdana" w:hAnsi="Verdana"/>
                <w:b/>
                <w:color w:val="365F91"/>
                <w:sz w:val="18"/>
                <w:szCs w:val="18"/>
                <w:lang w:val="el-GR"/>
              </w:rPr>
            </w:pPr>
            <w:r>
              <w:rPr>
                <w:rFonts w:ascii="Verdana" w:hAnsi="Verdana"/>
                <w:b/>
                <w:color w:val="365F91"/>
                <w:sz w:val="18"/>
                <w:szCs w:val="18"/>
                <w:lang w:val="el-GR"/>
              </w:rPr>
              <w:t>165,1</w:t>
            </w:r>
          </w:p>
        </w:tc>
        <w:tc>
          <w:tcPr>
            <w:tcW w:w="236" w:type="dxa"/>
            <w:tcBorders>
              <w:top w:val="nil"/>
              <w:left w:val="nil"/>
              <w:bottom w:val="nil"/>
              <w:right w:val="nil"/>
            </w:tcBorders>
            <w:vAlign w:val="center"/>
          </w:tcPr>
          <w:p w14:paraId="1667A49B"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12287B5" w14:textId="4A100A37" w:rsidR="00E649BB" w:rsidRPr="008532ED" w:rsidRDefault="006B6AC6" w:rsidP="0002587E">
            <w:pPr>
              <w:ind w:right="340"/>
              <w:jc w:val="right"/>
              <w:rPr>
                <w:rFonts w:ascii="Verdana" w:hAnsi="Verdana"/>
                <w:b/>
                <w:color w:val="365F91"/>
                <w:sz w:val="18"/>
                <w:szCs w:val="18"/>
                <w:lang w:val="el-GR"/>
              </w:rPr>
            </w:pPr>
            <w:r>
              <w:rPr>
                <w:rFonts w:ascii="Verdana" w:hAnsi="Verdana"/>
                <w:b/>
                <w:color w:val="365F91"/>
                <w:sz w:val="18"/>
                <w:szCs w:val="18"/>
                <w:lang w:val="el-GR"/>
              </w:rPr>
              <w:t>18,2</w:t>
            </w:r>
          </w:p>
        </w:tc>
        <w:tc>
          <w:tcPr>
            <w:tcW w:w="1585" w:type="dxa"/>
            <w:tcBorders>
              <w:top w:val="nil"/>
              <w:left w:val="nil"/>
              <w:bottom w:val="nil"/>
              <w:right w:val="nil"/>
            </w:tcBorders>
            <w:vAlign w:val="center"/>
            <w:hideMark/>
          </w:tcPr>
          <w:p w14:paraId="44BCE37A" w14:textId="5DF24B1D" w:rsidR="00E649BB" w:rsidRPr="00241552" w:rsidRDefault="000D3284" w:rsidP="00DB6962">
            <w:pPr>
              <w:ind w:right="510"/>
              <w:jc w:val="right"/>
              <w:rPr>
                <w:rFonts w:ascii="Verdana" w:hAnsi="Verdana"/>
                <w:b/>
                <w:color w:val="365F91"/>
                <w:sz w:val="18"/>
                <w:szCs w:val="18"/>
                <w:lang w:val="el-GR"/>
              </w:rPr>
            </w:pPr>
            <w:r>
              <w:rPr>
                <w:rFonts w:ascii="Verdana" w:hAnsi="Verdana"/>
                <w:b/>
                <w:color w:val="365F91"/>
                <w:sz w:val="18"/>
                <w:szCs w:val="18"/>
                <w:lang w:val="el-GR"/>
              </w:rPr>
              <w:t>8,9</w:t>
            </w:r>
          </w:p>
        </w:tc>
      </w:tr>
      <w:tr w:rsidR="00E649BB" w14:paraId="153E2588" w14:textId="77777777" w:rsidTr="0002587E">
        <w:trPr>
          <w:trHeight w:val="113"/>
          <w:jc w:val="center"/>
        </w:trPr>
        <w:tc>
          <w:tcPr>
            <w:tcW w:w="1206" w:type="dxa"/>
            <w:tcBorders>
              <w:top w:val="nil"/>
              <w:left w:val="nil"/>
              <w:bottom w:val="nil"/>
              <w:right w:val="nil"/>
            </w:tcBorders>
            <w:vAlign w:val="center"/>
          </w:tcPr>
          <w:p w14:paraId="5A768C8B"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10FA98F3"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78CA5DB1" w14:textId="77777777" w:rsidR="00E649BB" w:rsidRDefault="00E649BB" w:rsidP="0002587E">
            <w:pPr>
              <w:tabs>
                <w:tab w:val="left" w:pos="762"/>
              </w:tabs>
              <w:ind w:right="320"/>
              <w:jc w:val="right"/>
              <w:rPr>
                <w:rFonts w:ascii="Verdana" w:hAnsi="Verdana"/>
                <w:color w:val="365F91"/>
                <w:sz w:val="18"/>
                <w:szCs w:val="18"/>
              </w:rPr>
            </w:pPr>
          </w:p>
        </w:tc>
        <w:tc>
          <w:tcPr>
            <w:tcW w:w="236" w:type="dxa"/>
            <w:tcBorders>
              <w:top w:val="nil"/>
              <w:left w:val="nil"/>
              <w:bottom w:val="nil"/>
              <w:right w:val="nil"/>
            </w:tcBorders>
            <w:vAlign w:val="center"/>
          </w:tcPr>
          <w:p w14:paraId="06795115"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772836D1" w14:textId="77777777" w:rsidR="00E649BB" w:rsidRDefault="00E649BB" w:rsidP="0002587E">
            <w:pPr>
              <w:ind w:right="340"/>
              <w:jc w:val="center"/>
              <w:rPr>
                <w:rFonts w:ascii="Verdana" w:hAnsi="Verdana"/>
                <w:color w:val="365F91"/>
                <w:sz w:val="18"/>
                <w:szCs w:val="18"/>
              </w:rPr>
            </w:pPr>
          </w:p>
        </w:tc>
        <w:tc>
          <w:tcPr>
            <w:tcW w:w="1585" w:type="dxa"/>
            <w:tcBorders>
              <w:top w:val="nil"/>
              <w:left w:val="nil"/>
              <w:bottom w:val="nil"/>
              <w:right w:val="nil"/>
            </w:tcBorders>
            <w:vAlign w:val="center"/>
          </w:tcPr>
          <w:p w14:paraId="5CCBE5DD" w14:textId="77777777" w:rsidR="00E649BB" w:rsidRPr="00FF7B6D" w:rsidRDefault="00E649BB" w:rsidP="00DB6962">
            <w:pPr>
              <w:jc w:val="right"/>
              <w:rPr>
                <w:rFonts w:ascii="Verdana" w:hAnsi="Verdana"/>
                <w:color w:val="365F91"/>
                <w:sz w:val="18"/>
                <w:szCs w:val="18"/>
                <w:lang w:val="el-GR"/>
              </w:rPr>
            </w:pPr>
          </w:p>
        </w:tc>
      </w:tr>
      <w:tr w:rsidR="00E649BB" w14:paraId="63CFC076" w14:textId="77777777" w:rsidTr="0002587E">
        <w:trPr>
          <w:trHeight w:val="170"/>
          <w:jc w:val="center"/>
        </w:trPr>
        <w:tc>
          <w:tcPr>
            <w:tcW w:w="1206" w:type="dxa"/>
            <w:tcBorders>
              <w:top w:val="nil"/>
              <w:left w:val="nil"/>
              <w:bottom w:val="nil"/>
              <w:right w:val="nil"/>
            </w:tcBorders>
            <w:vAlign w:val="center"/>
            <w:hideMark/>
          </w:tcPr>
          <w:p w14:paraId="0C328882"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Γ</w:t>
            </w:r>
          </w:p>
        </w:tc>
        <w:tc>
          <w:tcPr>
            <w:tcW w:w="4164" w:type="dxa"/>
            <w:tcBorders>
              <w:top w:val="nil"/>
              <w:left w:val="nil"/>
              <w:bottom w:val="nil"/>
              <w:right w:val="nil"/>
            </w:tcBorders>
            <w:vAlign w:val="center"/>
            <w:hideMark/>
          </w:tcPr>
          <w:p w14:paraId="09AB9C40"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xml:space="preserve">ΜΕΤΑΠΟΙΗΣΗ </w:t>
            </w:r>
          </w:p>
        </w:tc>
        <w:tc>
          <w:tcPr>
            <w:tcW w:w="1360" w:type="dxa"/>
            <w:tcBorders>
              <w:top w:val="nil"/>
              <w:left w:val="nil"/>
              <w:bottom w:val="nil"/>
              <w:right w:val="nil"/>
            </w:tcBorders>
            <w:vAlign w:val="center"/>
            <w:hideMark/>
          </w:tcPr>
          <w:p w14:paraId="1795FF7F" w14:textId="7B4DBF28" w:rsidR="00E649BB" w:rsidRPr="002D44AE" w:rsidRDefault="000D3284" w:rsidP="0002587E">
            <w:pPr>
              <w:tabs>
                <w:tab w:val="left" w:pos="762"/>
              </w:tabs>
              <w:ind w:right="320"/>
              <w:jc w:val="right"/>
              <w:rPr>
                <w:rFonts w:ascii="Verdana" w:hAnsi="Verdana"/>
                <w:b/>
                <w:color w:val="365F91"/>
                <w:sz w:val="18"/>
                <w:szCs w:val="18"/>
                <w:lang w:val="el-GR"/>
              </w:rPr>
            </w:pPr>
            <w:r>
              <w:rPr>
                <w:rFonts w:ascii="Verdana" w:hAnsi="Verdana"/>
                <w:b/>
                <w:color w:val="365F91"/>
                <w:sz w:val="18"/>
                <w:szCs w:val="18"/>
                <w:lang w:val="el-GR"/>
              </w:rPr>
              <w:t>1</w:t>
            </w:r>
            <w:r w:rsidR="0060002C">
              <w:rPr>
                <w:rFonts w:ascii="Verdana" w:hAnsi="Verdana"/>
                <w:b/>
                <w:color w:val="365F91"/>
                <w:sz w:val="18"/>
                <w:szCs w:val="18"/>
                <w:lang w:val="el-GR"/>
              </w:rPr>
              <w:t>26,8</w:t>
            </w:r>
          </w:p>
        </w:tc>
        <w:tc>
          <w:tcPr>
            <w:tcW w:w="236" w:type="dxa"/>
            <w:tcBorders>
              <w:top w:val="nil"/>
              <w:left w:val="nil"/>
              <w:bottom w:val="nil"/>
              <w:right w:val="nil"/>
            </w:tcBorders>
            <w:vAlign w:val="center"/>
          </w:tcPr>
          <w:p w14:paraId="7077601C"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EAEFC1F" w14:textId="4B0D778F" w:rsidR="00E649BB" w:rsidRPr="002D44AE" w:rsidRDefault="006B6AC6" w:rsidP="0002587E">
            <w:pPr>
              <w:ind w:right="340"/>
              <w:jc w:val="right"/>
              <w:rPr>
                <w:rFonts w:ascii="Verdana" w:hAnsi="Verdana"/>
                <w:b/>
                <w:color w:val="365F91"/>
                <w:sz w:val="18"/>
                <w:szCs w:val="18"/>
                <w:lang w:val="el-GR"/>
              </w:rPr>
            </w:pPr>
            <w:r>
              <w:rPr>
                <w:rFonts w:ascii="Verdana" w:hAnsi="Verdana"/>
                <w:b/>
                <w:color w:val="365F91"/>
                <w:sz w:val="18"/>
                <w:szCs w:val="18"/>
                <w:lang w:val="el-GR"/>
              </w:rPr>
              <w:t>8,3</w:t>
            </w:r>
          </w:p>
        </w:tc>
        <w:tc>
          <w:tcPr>
            <w:tcW w:w="1585" w:type="dxa"/>
            <w:tcBorders>
              <w:top w:val="nil"/>
              <w:left w:val="nil"/>
              <w:bottom w:val="nil"/>
              <w:right w:val="nil"/>
            </w:tcBorders>
            <w:vAlign w:val="center"/>
            <w:hideMark/>
          </w:tcPr>
          <w:p w14:paraId="0A0B051C" w14:textId="1C27EA96" w:rsidR="00E649BB" w:rsidRPr="00241552" w:rsidRDefault="006B42BF" w:rsidP="00DB6962">
            <w:pPr>
              <w:ind w:right="510"/>
              <w:jc w:val="right"/>
              <w:rPr>
                <w:rFonts w:ascii="Verdana" w:hAnsi="Verdana"/>
                <w:b/>
                <w:color w:val="365F91"/>
                <w:sz w:val="18"/>
                <w:szCs w:val="18"/>
                <w:lang w:val="el-GR"/>
              </w:rPr>
            </w:pPr>
            <w:r>
              <w:rPr>
                <w:rFonts w:ascii="Verdana" w:hAnsi="Verdana"/>
                <w:b/>
                <w:color w:val="365F91"/>
                <w:sz w:val="18"/>
                <w:szCs w:val="18"/>
                <w:lang w:val="el-GR"/>
              </w:rPr>
              <w:t>3,</w:t>
            </w:r>
            <w:r w:rsidR="000D3284">
              <w:rPr>
                <w:rFonts w:ascii="Verdana" w:hAnsi="Verdana"/>
                <w:b/>
                <w:color w:val="365F91"/>
                <w:sz w:val="18"/>
                <w:szCs w:val="18"/>
                <w:lang w:val="el-GR"/>
              </w:rPr>
              <w:t>9</w:t>
            </w:r>
          </w:p>
        </w:tc>
      </w:tr>
      <w:tr w:rsidR="00E649BB" w14:paraId="78A93026" w14:textId="77777777" w:rsidTr="0002587E">
        <w:trPr>
          <w:jc w:val="center"/>
        </w:trPr>
        <w:tc>
          <w:tcPr>
            <w:tcW w:w="1206" w:type="dxa"/>
            <w:tcBorders>
              <w:top w:val="nil"/>
              <w:left w:val="nil"/>
              <w:bottom w:val="nil"/>
              <w:right w:val="nil"/>
            </w:tcBorders>
            <w:vAlign w:val="center"/>
          </w:tcPr>
          <w:p w14:paraId="34175F09"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FA5B2E2"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2CC8768" w14:textId="77777777" w:rsidR="00E649BB" w:rsidRDefault="00E649BB" w:rsidP="0002587E">
            <w:pPr>
              <w:tabs>
                <w:tab w:val="left" w:pos="762"/>
              </w:tabs>
              <w:ind w:right="320"/>
              <w:jc w:val="right"/>
              <w:rPr>
                <w:rFonts w:ascii="Verdana" w:hAnsi="Verdana"/>
                <w:color w:val="365F91"/>
                <w:sz w:val="18"/>
                <w:szCs w:val="18"/>
              </w:rPr>
            </w:pPr>
          </w:p>
        </w:tc>
        <w:tc>
          <w:tcPr>
            <w:tcW w:w="236" w:type="dxa"/>
            <w:tcBorders>
              <w:top w:val="nil"/>
              <w:left w:val="nil"/>
              <w:bottom w:val="nil"/>
              <w:right w:val="nil"/>
            </w:tcBorders>
            <w:vAlign w:val="center"/>
          </w:tcPr>
          <w:p w14:paraId="4B736BA2"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25F5114D" w14:textId="77777777" w:rsidR="00E649BB" w:rsidRDefault="00E649BB" w:rsidP="0002587E">
            <w:pPr>
              <w:ind w:right="340"/>
              <w:jc w:val="right"/>
              <w:rPr>
                <w:rFonts w:ascii="Verdana" w:hAnsi="Verdana"/>
                <w:b/>
                <w:color w:val="365F91"/>
                <w:sz w:val="18"/>
                <w:szCs w:val="18"/>
              </w:rPr>
            </w:pPr>
          </w:p>
        </w:tc>
        <w:tc>
          <w:tcPr>
            <w:tcW w:w="1585" w:type="dxa"/>
            <w:tcBorders>
              <w:top w:val="nil"/>
              <w:left w:val="nil"/>
              <w:bottom w:val="nil"/>
              <w:right w:val="nil"/>
            </w:tcBorders>
            <w:vAlign w:val="center"/>
          </w:tcPr>
          <w:p w14:paraId="45A57C95" w14:textId="77777777" w:rsidR="00E649BB" w:rsidRDefault="00E649BB" w:rsidP="00DB6962">
            <w:pPr>
              <w:ind w:right="510"/>
              <w:jc w:val="right"/>
              <w:rPr>
                <w:rFonts w:ascii="Verdana" w:hAnsi="Verdana"/>
                <w:b/>
                <w:color w:val="365F91"/>
                <w:sz w:val="18"/>
                <w:szCs w:val="18"/>
              </w:rPr>
            </w:pPr>
          </w:p>
        </w:tc>
      </w:tr>
      <w:tr w:rsidR="00E649BB" w14:paraId="0C163CBC" w14:textId="77777777" w:rsidTr="0002587E">
        <w:trPr>
          <w:trHeight w:val="567"/>
          <w:jc w:val="center"/>
        </w:trPr>
        <w:tc>
          <w:tcPr>
            <w:tcW w:w="1206" w:type="dxa"/>
            <w:tcBorders>
              <w:top w:val="nil"/>
              <w:left w:val="nil"/>
              <w:bottom w:val="nil"/>
              <w:right w:val="nil"/>
            </w:tcBorders>
            <w:vAlign w:val="center"/>
            <w:hideMark/>
          </w:tcPr>
          <w:p w14:paraId="0DA921B6"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10+11+12</w:t>
            </w:r>
          </w:p>
        </w:tc>
        <w:tc>
          <w:tcPr>
            <w:tcW w:w="4164" w:type="dxa"/>
            <w:tcBorders>
              <w:top w:val="nil"/>
              <w:left w:val="nil"/>
              <w:bottom w:val="nil"/>
              <w:right w:val="nil"/>
            </w:tcBorders>
            <w:vAlign w:val="center"/>
            <w:hideMark/>
          </w:tcPr>
          <w:p w14:paraId="2C7EF8FE"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6028922C" w:rsidR="00E649BB" w:rsidRPr="002D44AE" w:rsidRDefault="006B42BF"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2</w:t>
            </w:r>
            <w:r w:rsidR="0060002C">
              <w:rPr>
                <w:rFonts w:ascii="Verdana" w:hAnsi="Verdana"/>
                <w:color w:val="365F91"/>
                <w:sz w:val="18"/>
                <w:szCs w:val="18"/>
                <w:lang w:val="el-GR"/>
              </w:rPr>
              <w:t>0,4</w:t>
            </w:r>
          </w:p>
        </w:tc>
        <w:tc>
          <w:tcPr>
            <w:tcW w:w="236" w:type="dxa"/>
            <w:tcBorders>
              <w:top w:val="nil"/>
              <w:left w:val="nil"/>
              <w:bottom w:val="nil"/>
              <w:right w:val="nil"/>
            </w:tcBorders>
            <w:vAlign w:val="center"/>
          </w:tcPr>
          <w:p w14:paraId="3DC79EB8"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E20D30F" w14:textId="00EEC241" w:rsidR="00E649BB" w:rsidRPr="002D44AE" w:rsidRDefault="006B6AC6" w:rsidP="0002587E">
            <w:pPr>
              <w:ind w:right="340"/>
              <w:jc w:val="right"/>
              <w:rPr>
                <w:rFonts w:ascii="Verdana" w:hAnsi="Verdana"/>
                <w:color w:val="365F91"/>
                <w:sz w:val="18"/>
                <w:szCs w:val="18"/>
                <w:lang w:val="el-GR"/>
              </w:rPr>
            </w:pPr>
            <w:r>
              <w:rPr>
                <w:rFonts w:ascii="Verdana" w:hAnsi="Verdana"/>
                <w:color w:val="365F91"/>
                <w:sz w:val="18"/>
                <w:szCs w:val="18"/>
                <w:lang w:val="el-GR"/>
              </w:rPr>
              <w:t>6,5</w:t>
            </w:r>
          </w:p>
        </w:tc>
        <w:tc>
          <w:tcPr>
            <w:tcW w:w="1585" w:type="dxa"/>
            <w:tcBorders>
              <w:top w:val="nil"/>
              <w:left w:val="nil"/>
              <w:bottom w:val="nil"/>
              <w:right w:val="nil"/>
            </w:tcBorders>
            <w:vAlign w:val="center"/>
            <w:hideMark/>
          </w:tcPr>
          <w:p w14:paraId="3C4DB49A" w14:textId="5AAB98A6" w:rsidR="00E649BB" w:rsidRPr="00B96D74"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4,</w:t>
            </w:r>
            <w:r w:rsidR="000D3284">
              <w:rPr>
                <w:rFonts w:ascii="Verdana" w:hAnsi="Verdana"/>
                <w:color w:val="365F91"/>
                <w:sz w:val="18"/>
                <w:szCs w:val="18"/>
                <w:lang w:val="el-GR"/>
              </w:rPr>
              <w:t>5</w:t>
            </w:r>
          </w:p>
        </w:tc>
      </w:tr>
      <w:tr w:rsidR="00E649BB" w14:paraId="6C4D1A80" w14:textId="77777777" w:rsidTr="0002587E">
        <w:trPr>
          <w:trHeight w:val="567"/>
          <w:jc w:val="center"/>
        </w:trPr>
        <w:tc>
          <w:tcPr>
            <w:tcW w:w="1206" w:type="dxa"/>
            <w:tcBorders>
              <w:top w:val="nil"/>
              <w:left w:val="nil"/>
              <w:bottom w:val="nil"/>
              <w:right w:val="nil"/>
            </w:tcBorders>
            <w:vAlign w:val="center"/>
            <w:hideMark/>
          </w:tcPr>
          <w:p w14:paraId="4C24A208"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13+14+15</w:t>
            </w:r>
          </w:p>
        </w:tc>
        <w:tc>
          <w:tcPr>
            <w:tcW w:w="4164" w:type="dxa"/>
            <w:tcBorders>
              <w:top w:val="nil"/>
              <w:left w:val="nil"/>
              <w:bottom w:val="nil"/>
              <w:right w:val="nil"/>
            </w:tcBorders>
            <w:vAlign w:val="center"/>
            <w:hideMark/>
          </w:tcPr>
          <w:p w14:paraId="3468ED6A"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0E8C4187" w:rsidR="00E649BB" w:rsidRPr="005C1638" w:rsidRDefault="0060002C"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96,4</w:t>
            </w:r>
          </w:p>
        </w:tc>
        <w:tc>
          <w:tcPr>
            <w:tcW w:w="236" w:type="dxa"/>
            <w:tcBorders>
              <w:top w:val="nil"/>
              <w:left w:val="nil"/>
              <w:bottom w:val="nil"/>
              <w:right w:val="nil"/>
            </w:tcBorders>
            <w:vAlign w:val="center"/>
          </w:tcPr>
          <w:p w14:paraId="28888C1C"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1973D761" w14:textId="054EC74D" w:rsidR="00E649BB" w:rsidRPr="008532ED" w:rsidRDefault="00EA3E05" w:rsidP="0002587E">
            <w:pPr>
              <w:ind w:right="340"/>
              <w:jc w:val="right"/>
              <w:rPr>
                <w:rFonts w:ascii="Verdana" w:hAnsi="Verdana"/>
                <w:color w:val="365F91"/>
                <w:sz w:val="18"/>
                <w:szCs w:val="18"/>
                <w:lang w:val="el-GR"/>
              </w:rPr>
            </w:pPr>
            <w:r>
              <w:rPr>
                <w:rFonts w:ascii="Verdana" w:hAnsi="Verdana"/>
                <w:color w:val="365F91"/>
                <w:sz w:val="18"/>
                <w:szCs w:val="18"/>
                <w:lang w:val="el-GR"/>
              </w:rPr>
              <w:t>-</w:t>
            </w:r>
            <w:r w:rsidR="000D3284">
              <w:rPr>
                <w:rFonts w:ascii="Verdana" w:hAnsi="Verdana"/>
                <w:color w:val="365F91"/>
                <w:sz w:val="18"/>
                <w:szCs w:val="18"/>
                <w:lang w:val="el-GR"/>
              </w:rPr>
              <w:t>3,</w:t>
            </w:r>
            <w:r w:rsidR="006B6AC6">
              <w:rPr>
                <w:rFonts w:ascii="Verdana" w:hAnsi="Verdana"/>
                <w:color w:val="365F91"/>
                <w:sz w:val="18"/>
                <w:szCs w:val="18"/>
                <w:lang w:val="el-GR"/>
              </w:rPr>
              <w:t>2</w:t>
            </w:r>
          </w:p>
        </w:tc>
        <w:tc>
          <w:tcPr>
            <w:tcW w:w="1585" w:type="dxa"/>
            <w:tcBorders>
              <w:top w:val="nil"/>
              <w:left w:val="nil"/>
              <w:bottom w:val="nil"/>
              <w:right w:val="nil"/>
            </w:tcBorders>
            <w:vAlign w:val="center"/>
            <w:hideMark/>
          </w:tcPr>
          <w:p w14:paraId="0C1A697A" w14:textId="606AA924" w:rsidR="00E649BB" w:rsidRPr="008532ED" w:rsidRDefault="002D2B47" w:rsidP="00DB6962">
            <w:pPr>
              <w:ind w:right="510"/>
              <w:jc w:val="right"/>
              <w:rPr>
                <w:rFonts w:ascii="Verdana" w:hAnsi="Verdana"/>
                <w:color w:val="365F91"/>
                <w:sz w:val="18"/>
                <w:szCs w:val="18"/>
                <w:lang w:val="el-GR"/>
              </w:rPr>
            </w:pPr>
            <w:r>
              <w:rPr>
                <w:rFonts w:ascii="Verdana" w:hAnsi="Verdana"/>
                <w:color w:val="365F91"/>
                <w:sz w:val="18"/>
                <w:szCs w:val="18"/>
                <w:lang w:val="el-GR"/>
              </w:rPr>
              <w:t>-</w:t>
            </w:r>
            <w:r w:rsidR="006B42BF">
              <w:rPr>
                <w:rFonts w:ascii="Verdana" w:hAnsi="Verdana"/>
                <w:color w:val="365F91"/>
                <w:sz w:val="18"/>
                <w:szCs w:val="18"/>
                <w:lang w:val="el-GR"/>
              </w:rPr>
              <w:t>2,</w:t>
            </w:r>
            <w:r w:rsidR="006B6AC6">
              <w:rPr>
                <w:rFonts w:ascii="Verdana" w:hAnsi="Verdana"/>
                <w:color w:val="365F91"/>
                <w:sz w:val="18"/>
                <w:szCs w:val="18"/>
                <w:lang w:val="el-GR"/>
              </w:rPr>
              <w:t>3</w:t>
            </w:r>
          </w:p>
        </w:tc>
      </w:tr>
      <w:tr w:rsidR="00A347F2" w14:paraId="0B0A9A6A" w14:textId="77777777" w:rsidTr="0002587E">
        <w:trPr>
          <w:trHeight w:val="794"/>
          <w:jc w:val="center"/>
        </w:trPr>
        <w:tc>
          <w:tcPr>
            <w:tcW w:w="1206" w:type="dxa"/>
            <w:tcBorders>
              <w:top w:val="nil"/>
              <w:left w:val="nil"/>
              <w:bottom w:val="nil"/>
              <w:right w:val="nil"/>
            </w:tcBorders>
            <w:vAlign w:val="center"/>
            <w:hideMark/>
          </w:tcPr>
          <w:p w14:paraId="64FE8EA5" w14:textId="77777777" w:rsidR="00A347F2" w:rsidRDefault="00A347F2" w:rsidP="00A347F2">
            <w:pPr>
              <w:jc w:val="center"/>
              <w:rPr>
                <w:rFonts w:ascii="Verdana" w:eastAsia="Times New Roman" w:hAnsi="Verdana" w:cs="Arial"/>
                <w:color w:val="365F91"/>
                <w:sz w:val="18"/>
                <w:szCs w:val="18"/>
              </w:rPr>
            </w:pPr>
            <w:r>
              <w:rPr>
                <w:rFonts w:ascii="Verdana" w:eastAsia="Times New Roman" w:hAnsi="Verdana" w:cs="Arial"/>
                <w:color w:val="365F91"/>
                <w:sz w:val="18"/>
                <w:szCs w:val="18"/>
              </w:rPr>
              <w:t>16</w:t>
            </w:r>
          </w:p>
        </w:tc>
        <w:tc>
          <w:tcPr>
            <w:tcW w:w="4164" w:type="dxa"/>
            <w:tcBorders>
              <w:top w:val="nil"/>
              <w:left w:val="nil"/>
              <w:bottom w:val="nil"/>
              <w:right w:val="nil"/>
            </w:tcBorders>
            <w:vAlign w:val="center"/>
            <w:hideMark/>
          </w:tcPr>
          <w:p w14:paraId="14B32A62" w14:textId="77777777" w:rsidR="00A347F2" w:rsidRDefault="00A347F2" w:rsidP="00A347F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3A7EFC7C" w:rsidR="00A347F2" w:rsidRPr="00FF7B6D" w:rsidRDefault="00790225"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2</w:t>
            </w:r>
            <w:r w:rsidR="0060002C">
              <w:rPr>
                <w:rFonts w:ascii="Verdana" w:hAnsi="Verdana"/>
                <w:color w:val="365F91"/>
                <w:sz w:val="18"/>
                <w:szCs w:val="18"/>
                <w:lang w:val="el-GR"/>
              </w:rPr>
              <w:t>5,5</w:t>
            </w:r>
          </w:p>
        </w:tc>
        <w:tc>
          <w:tcPr>
            <w:tcW w:w="236" w:type="dxa"/>
            <w:tcBorders>
              <w:top w:val="nil"/>
              <w:left w:val="nil"/>
              <w:bottom w:val="nil"/>
              <w:right w:val="nil"/>
            </w:tcBorders>
            <w:vAlign w:val="center"/>
          </w:tcPr>
          <w:p w14:paraId="62C45207" w14:textId="77777777" w:rsidR="00A347F2" w:rsidRDefault="00A347F2" w:rsidP="00A347F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08BCE21" w14:textId="7892C473" w:rsidR="00A347F2" w:rsidRPr="00241552" w:rsidRDefault="006B6AC6" w:rsidP="0002587E">
            <w:pPr>
              <w:ind w:right="340"/>
              <w:jc w:val="right"/>
              <w:rPr>
                <w:rFonts w:ascii="Verdana" w:hAnsi="Verdana"/>
                <w:color w:val="365F91"/>
                <w:sz w:val="18"/>
                <w:szCs w:val="18"/>
                <w:lang w:val="el-GR"/>
              </w:rPr>
            </w:pPr>
            <w:r>
              <w:rPr>
                <w:rFonts w:ascii="Verdana" w:hAnsi="Verdana"/>
                <w:color w:val="365F91"/>
                <w:sz w:val="18"/>
                <w:szCs w:val="18"/>
                <w:lang w:val="el-GR"/>
              </w:rPr>
              <w:t>1,8</w:t>
            </w:r>
          </w:p>
        </w:tc>
        <w:tc>
          <w:tcPr>
            <w:tcW w:w="1585" w:type="dxa"/>
            <w:tcBorders>
              <w:top w:val="nil"/>
              <w:left w:val="nil"/>
              <w:bottom w:val="nil"/>
              <w:right w:val="nil"/>
            </w:tcBorders>
            <w:vAlign w:val="center"/>
            <w:hideMark/>
          </w:tcPr>
          <w:p w14:paraId="2E6F9DEF" w14:textId="251CF166" w:rsidR="00A347F2" w:rsidRPr="008532ED" w:rsidRDefault="000D3284" w:rsidP="00A347F2">
            <w:pPr>
              <w:ind w:right="510"/>
              <w:jc w:val="right"/>
              <w:rPr>
                <w:rFonts w:ascii="Verdana" w:hAnsi="Verdana"/>
                <w:color w:val="365F91"/>
                <w:sz w:val="18"/>
                <w:szCs w:val="18"/>
                <w:lang w:val="el-GR"/>
              </w:rPr>
            </w:pPr>
            <w:r>
              <w:rPr>
                <w:rFonts w:ascii="Verdana" w:hAnsi="Verdana"/>
                <w:color w:val="365F91"/>
                <w:sz w:val="18"/>
                <w:szCs w:val="18"/>
                <w:lang w:val="el-GR"/>
              </w:rPr>
              <w:t>-</w:t>
            </w:r>
            <w:r w:rsidR="006B6AC6">
              <w:rPr>
                <w:rFonts w:ascii="Verdana" w:hAnsi="Verdana"/>
                <w:color w:val="365F91"/>
                <w:sz w:val="18"/>
                <w:szCs w:val="18"/>
                <w:lang w:val="el-GR"/>
              </w:rPr>
              <w:t>0,3</w:t>
            </w:r>
          </w:p>
        </w:tc>
      </w:tr>
      <w:tr w:rsidR="00E649BB" w14:paraId="4EA29D36" w14:textId="77777777" w:rsidTr="0002587E">
        <w:trPr>
          <w:trHeight w:val="567"/>
          <w:jc w:val="center"/>
        </w:trPr>
        <w:tc>
          <w:tcPr>
            <w:tcW w:w="1206" w:type="dxa"/>
            <w:tcBorders>
              <w:top w:val="nil"/>
              <w:left w:val="nil"/>
              <w:bottom w:val="nil"/>
              <w:right w:val="nil"/>
            </w:tcBorders>
            <w:vAlign w:val="center"/>
            <w:hideMark/>
          </w:tcPr>
          <w:p w14:paraId="30D29E04"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17+18</w:t>
            </w:r>
          </w:p>
        </w:tc>
        <w:tc>
          <w:tcPr>
            <w:tcW w:w="4164" w:type="dxa"/>
            <w:tcBorders>
              <w:top w:val="nil"/>
              <w:left w:val="nil"/>
              <w:bottom w:val="nil"/>
              <w:right w:val="nil"/>
            </w:tcBorders>
            <w:vAlign w:val="center"/>
            <w:hideMark/>
          </w:tcPr>
          <w:p w14:paraId="1B04BA33"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19518FD2" w:rsidR="00E649BB" w:rsidRPr="005C1638" w:rsidRDefault="000D3284"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9</w:t>
            </w:r>
            <w:r w:rsidR="0060002C">
              <w:rPr>
                <w:rFonts w:ascii="Verdana" w:hAnsi="Verdana"/>
                <w:color w:val="365F91"/>
                <w:sz w:val="18"/>
                <w:szCs w:val="18"/>
                <w:lang w:val="el-GR"/>
              </w:rPr>
              <w:t>9,8</w:t>
            </w:r>
          </w:p>
        </w:tc>
        <w:tc>
          <w:tcPr>
            <w:tcW w:w="236" w:type="dxa"/>
            <w:tcBorders>
              <w:top w:val="nil"/>
              <w:left w:val="nil"/>
              <w:bottom w:val="nil"/>
              <w:right w:val="nil"/>
            </w:tcBorders>
            <w:vAlign w:val="center"/>
          </w:tcPr>
          <w:p w14:paraId="72DEDF22"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B230DEA" w14:textId="0DDCCEBB" w:rsidR="00E649BB" w:rsidRPr="008532ED" w:rsidRDefault="00565054" w:rsidP="0002587E">
            <w:pPr>
              <w:ind w:right="340"/>
              <w:jc w:val="right"/>
              <w:rPr>
                <w:rFonts w:ascii="Verdana" w:hAnsi="Verdana"/>
                <w:color w:val="365F91"/>
                <w:sz w:val="18"/>
                <w:szCs w:val="18"/>
                <w:lang w:val="el-GR"/>
              </w:rPr>
            </w:pPr>
            <w:r>
              <w:rPr>
                <w:rFonts w:ascii="Verdana" w:hAnsi="Verdana"/>
                <w:color w:val="365F91"/>
                <w:sz w:val="18"/>
                <w:szCs w:val="18"/>
                <w:lang w:val="el-GR"/>
              </w:rPr>
              <w:t>-</w:t>
            </w:r>
            <w:r w:rsidR="006B6AC6">
              <w:rPr>
                <w:rFonts w:ascii="Verdana" w:hAnsi="Verdana"/>
                <w:color w:val="365F91"/>
                <w:sz w:val="18"/>
                <w:szCs w:val="18"/>
                <w:lang w:val="el-GR"/>
              </w:rPr>
              <w:t>2,7</w:t>
            </w:r>
          </w:p>
        </w:tc>
        <w:tc>
          <w:tcPr>
            <w:tcW w:w="1585" w:type="dxa"/>
            <w:tcBorders>
              <w:top w:val="nil"/>
              <w:left w:val="nil"/>
              <w:bottom w:val="nil"/>
              <w:right w:val="nil"/>
            </w:tcBorders>
            <w:vAlign w:val="center"/>
            <w:hideMark/>
          </w:tcPr>
          <w:p w14:paraId="3AD9BFDF" w14:textId="6DB5C86D" w:rsidR="00E649BB" w:rsidRPr="008532ED" w:rsidRDefault="00335C99" w:rsidP="00DB6962">
            <w:pPr>
              <w:ind w:right="510"/>
              <w:jc w:val="right"/>
              <w:rPr>
                <w:rFonts w:ascii="Verdana" w:hAnsi="Verdana"/>
                <w:color w:val="365F91"/>
                <w:sz w:val="18"/>
                <w:szCs w:val="18"/>
                <w:lang w:val="el-GR"/>
              </w:rPr>
            </w:pPr>
            <w:r>
              <w:rPr>
                <w:rFonts w:ascii="Verdana" w:hAnsi="Verdana"/>
                <w:color w:val="365F91"/>
                <w:sz w:val="18"/>
                <w:szCs w:val="18"/>
                <w:lang w:val="el-GR"/>
              </w:rPr>
              <w:t>-</w:t>
            </w:r>
            <w:r w:rsidR="00272753">
              <w:rPr>
                <w:rFonts w:ascii="Verdana" w:hAnsi="Verdana"/>
                <w:color w:val="365F91"/>
                <w:sz w:val="18"/>
                <w:szCs w:val="18"/>
                <w:lang w:val="el-GR"/>
              </w:rPr>
              <w:t>1</w:t>
            </w:r>
            <w:r w:rsidR="006B42BF">
              <w:rPr>
                <w:rFonts w:ascii="Verdana" w:hAnsi="Verdana"/>
                <w:color w:val="365F91"/>
                <w:sz w:val="18"/>
                <w:szCs w:val="18"/>
                <w:lang w:val="el-GR"/>
              </w:rPr>
              <w:t>0,</w:t>
            </w:r>
            <w:r w:rsidR="006B6AC6">
              <w:rPr>
                <w:rFonts w:ascii="Verdana" w:hAnsi="Verdana"/>
                <w:color w:val="365F91"/>
                <w:sz w:val="18"/>
                <w:szCs w:val="18"/>
                <w:lang w:val="el-GR"/>
              </w:rPr>
              <w:t>6</w:t>
            </w:r>
          </w:p>
        </w:tc>
      </w:tr>
      <w:tr w:rsidR="00E649BB" w14:paraId="3A00AD5B" w14:textId="77777777" w:rsidTr="0002587E">
        <w:trPr>
          <w:trHeight w:val="1077"/>
          <w:jc w:val="center"/>
        </w:trPr>
        <w:tc>
          <w:tcPr>
            <w:tcW w:w="1206" w:type="dxa"/>
            <w:tcBorders>
              <w:top w:val="nil"/>
              <w:left w:val="nil"/>
              <w:bottom w:val="nil"/>
              <w:right w:val="nil"/>
            </w:tcBorders>
            <w:vAlign w:val="center"/>
            <w:hideMark/>
          </w:tcPr>
          <w:p w14:paraId="4F75FA3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19+20+21</w:t>
            </w:r>
          </w:p>
        </w:tc>
        <w:tc>
          <w:tcPr>
            <w:tcW w:w="4164" w:type="dxa"/>
            <w:tcBorders>
              <w:top w:val="nil"/>
              <w:left w:val="nil"/>
              <w:bottom w:val="nil"/>
              <w:right w:val="nil"/>
            </w:tcBorders>
            <w:vAlign w:val="center"/>
            <w:hideMark/>
          </w:tcPr>
          <w:p w14:paraId="7C0D8C8F"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18AFF75D" w:rsidR="00E649BB" w:rsidRPr="000E144B" w:rsidRDefault="00790225"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2</w:t>
            </w:r>
            <w:r w:rsidR="0060002C">
              <w:rPr>
                <w:rFonts w:ascii="Verdana" w:hAnsi="Verdana"/>
                <w:color w:val="365F91"/>
                <w:sz w:val="18"/>
                <w:szCs w:val="18"/>
                <w:lang w:val="el-GR"/>
              </w:rPr>
              <w:t>9,9</w:t>
            </w:r>
          </w:p>
        </w:tc>
        <w:tc>
          <w:tcPr>
            <w:tcW w:w="236" w:type="dxa"/>
            <w:tcBorders>
              <w:top w:val="nil"/>
              <w:left w:val="nil"/>
              <w:bottom w:val="nil"/>
              <w:right w:val="nil"/>
            </w:tcBorders>
            <w:vAlign w:val="center"/>
          </w:tcPr>
          <w:p w14:paraId="6FB0976D" w14:textId="77777777" w:rsidR="00E649BB" w:rsidRDefault="00E649BB" w:rsidP="00DB6962">
            <w:pPr>
              <w:spacing w:line="72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4AE14DA" w14:textId="6DCDFAA5" w:rsidR="00E649BB" w:rsidRPr="008532ED" w:rsidRDefault="006B6AC6" w:rsidP="0002587E">
            <w:pPr>
              <w:ind w:right="340"/>
              <w:jc w:val="right"/>
              <w:rPr>
                <w:rFonts w:ascii="Verdana" w:hAnsi="Verdana"/>
                <w:color w:val="365F91"/>
                <w:sz w:val="18"/>
                <w:szCs w:val="18"/>
                <w:lang w:val="el-GR"/>
              </w:rPr>
            </w:pPr>
            <w:r>
              <w:rPr>
                <w:rFonts w:ascii="Verdana" w:hAnsi="Verdana"/>
                <w:color w:val="365F91"/>
                <w:sz w:val="18"/>
                <w:szCs w:val="18"/>
                <w:lang w:val="el-GR"/>
              </w:rPr>
              <w:t>11,1</w:t>
            </w:r>
          </w:p>
        </w:tc>
        <w:tc>
          <w:tcPr>
            <w:tcW w:w="1585" w:type="dxa"/>
            <w:tcBorders>
              <w:top w:val="nil"/>
              <w:left w:val="nil"/>
              <w:bottom w:val="nil"/>
              <w:right w:val="nil"/>
            </w:tcBorders>
            <w:vAlign w:val="center"/>
            <w:hideMark/>
          </w:tcPr>
          <w:p w14:paraId="0562CA89" w14:textId="5FC513F0" w:rsidR="00E649BB" w:rsidRPr="008532ED"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5,</w:t>
            </w:r>
            <w:r w:rsidR="006B6AC6">
              <w:rPr>
                <w:rFonts w:ascii="Verdana" w:hAnsi="Verdana"/>
                <w:color w:val="365F91"/>
                <w:sz w:val="18"/>
                <w:szCs w:val="18"/>
                <w:lang w:val="el-GR"/>
              </w:rPr>
              <w:t>6</w:t>
            </w:r>
          </w:p>
        </w:tc>
      </w:tr>
      <w:tr w:rsidR="00E649BB" w14:paraId="107FCEFD" w14:textId="77777777" w:rsidTr="0002587E">
        <w:trPr>
          <w:trHeight w:val="567"/>
          <w:jc w:val="center"/>
        </w:trPr>
        <w:tc>
          <w:tcPr>
            <w:tcW w:w="1206" w:type="dxa"/>
            <w:tcBorders>
              <w:top w:val="nil"/>
              <w:left w:val="nil"/>
              <w:bottom w:val="nil"/>
              <w:right w:val="nil"/>
            </w:tcBorders>
            <w:vAlign w:val="center"/>
            <w:hideMark/>
          </w:tcPr>
          <w:p w14:paraId="47074FC1"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22</w:t>
            </w:r>
          </w:p>
        </w:tc>
        <w:tc>
          <w:tcPr>
            <w:tcW w:w="4164" w:type="dxa"/>
            <w:tcBorders>
              <w:top w:val="nil"/>
              <w:left w:val="nil"/>
              <w:bottom w:val="nil"/>
              <w:right w:val="nil"/>
            </w:tcBorders>
            <w:vAlign w:val="center"/>
            <w:hideMark/>
          </w:tcPr>
          <w:p w14:paraId="7E8B74D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0764F9CE" w:rsidR="00E649BB" w:rsidRPr="00074DA1" w:rsidRDefault="002C6B27"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1</w:t>
            </w:r>
            <w:r w:rsidR="0060002C">
              <w:rPr>
                <w:rFonts w:ascii="Verdana" w:hAnsi="Verdana"/>
                <w:color w:val="365F91"/>
                <w:sz w:val="18"/>
                <w:szCs w:val="18"/>
                <w:lang w:val="el-GR"/>
              </w:rPr>
              <w:t>0,2</w:t>
            </w:r>
          </w:p>
        </w:tc>
        <w:tc>
          <w:tcPr>
            <w:tcW w:w="236" w:type="dxa"/>
            <w:tcBorders>
              <w:top w:val="nil"/>
              <w:left w:val="nil"/>
              <w:bottom w:val="nil"/>
              <w:right w:val="nil"/>
            </w:tcBorders>
            <w:vAlign w:val="center"/>
          </w:tcPr>
          <w:p w14:paraId="7A8DE88A"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11EDD16" w14:textId="11758663" w:rsidR="00E649BB" w:rsidRPr="00241552" w:rsidRDefault="006B6AC6" w:rsidP="0002587E">
            <w:pPr>
              <w:ind w:right="340"/>
              <w:jc w:val="right"/>
              <w:rPr>
                <w:rFonts w:ascii="Verdana" w:hAnsi="Verdana"/>
                <w:color w:val="365F91"/>
                <w:sz w:val="18"/>
                <w:szCs w:val="18"/>
                <w:lang w:val="el-GR"/>
              </w:rPr>
            </w:pPr>
            <w:r>
              <w:rPr>
                <w:rFonts w:ascii="Verdana" w:hAnsi="Verdana"/>
                <w:color w:val="365F91"/>
                <w:sz w:val="18"/>
                <w:szCs w:val="18"/>
                <w:lang w:val="el-GR"/>
              </w:rPr>
              <w:t>0,5</w:t>
            </w:r>
          </w:p>
        </w:tc>
        <w:tc>
          <w:tcPr>
            <w:tcW w:w="1585" w:type="dxa"/>
            <w:tcBorders>
              <w:top w:val="nil"/>
              <w:left w:val="nil"/>
              <w:bottom w:val="nil"/>
              <w:right w:val="nil"/>
            </w:tcBorders>
            <w:vAlign w:val="center"/>
            <w:hideMark/>
          </w:tcPr>
          <w:p w14:paraId="08145EA7" w14:textId="1F549A3B" w:rsidR="00E649BB" w:rsidRPr="00335C99" w:rsidRDefault="000D3284" w:rsidP="00DB6962">
            <w:pPr>
              <w:ind w:right="510"/>
              <w:jc w:val="right"/>
              <w:rPr>
                <w:rFonts w:ascii="Verdana" w:hAnsi="Verdana"/>
                <w:color w:val="365F91"/>
                <w:sz w:val="18"/>
                <w:szCs w:val="18"/>
                <w:lang w:val="el-GR"/>
              </w:rPr>
            </w:pPr>
            <w:r>
              <w:rPr>
                <w:rFonts w:ascii="Verdana" w:hAnsi="Verdana"/>
                <w:color w:val="365F91"/>
                <w:sz w:val="18"/>
                <w:szCs w:val="18"/>
                <w:lang w:val="el-GR"/>
              </w:rPr>
              <w:t>5,1</w:t>
            </w:r>
          </w:p>
        </w:tc>
      </w:tr>
      <w:tr w:rsidR="00E649BB" w14:paraId="4384487C" w14:textId="77777777" w:rsidTr="0002587E">
        <w:trPr>
          <w:trHeight w:val="567"/>
          <w:jc w:val="center"/>
        </w:trPr>
        <w:tc>
          <w:tcPr>
            <w:tcW w:w="1206" w:type="dxa"/>
            <w:tcBorders>
              <w:top w:val="nil"/>
              <w:left w:val="nil"/>
              <w:bottom w:val="nil"/>
              <w:right w:val="nil"/>
            </w:tcBorders>
            <w:vAlign w:val="center"/>
            <w:hideMark/>
          </w:tcPr>
          <w:p w14:paraId="12347AB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23</w:t>
            </w:r>
          </w:p>
        </w:tc>
        <w:tc>
          <w:tcPr>
            <w:tcW w:w="4164" w:type="dxa"/>
            <w:tcBorders>
              <w:top w:val="nil"/>
              <w:left w:val="nil"/>
              <w:bottom w:val="nil"/>
              <w:right w:val="nil"/>
            </w:tcBorders>
            <w:vAlign w:val="center"/>
            <w:hideMark/>
          </w:tcPr>
          <w:p w14:paraId="025521F8" w14:textId="77777777" w:rsidR="00E649BB" w:rsidRDefault="00E649BB" w:rsidP="00DB6962">
            <w:pPr>
              <w:spacing w:line="276" w:lineRule="auto"/>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465722A8" w:rsidR="00E649BB" w:rsidRPr="005C1638" w:rsidRDefault="000D3284"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60002C">
              <w:rPr>
                <w:rFonts w:ascii="Verdana" w:hAnsi="Verdana"/>
                <w:color w:val="365F91"/>
                <w:sz w:val="18"/>
                <w:szCs w:val="18"/>
                <w:lang w:val="el-GR"/>
              </w:rPr>
              <w:t>37,4</w:t>
            </w:r>
          </w:p>
        </w:tc>
        <w:tc>
          <w:tcPr>
            <w:tcW w:w="236" w:type="dxa"/>
            <w:tcBorders>
              <w:top w:val="nil"/>
              <w:left w:val="nil"/>
              <w:bottom w:val="nil"/>
              <w:right w:val="nil"/>
            </w:tcBorders>
            <w:vAlign w:val="center"/>
          </w:tcPr>
          <w:p w14:paraId="2D288869" w14:textId="77777777" w:rsidR="00E649BB" w:rsidRDefault="00E649BB" w:rsidP="00DB6962">
            <w:pPr>
              <w:spacing w:line="36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0705E0B1" w14:textId="24B67741" w:rsidR="00E649BB" w:rsidRPr="00241552" w:rsidRDefault="000D3284" w:rsidP="0002587E">
            <w:pPr>
              <w:ind w:right="340"/>
              <w:jc w:val="right"/>
              <w:rPr>
                <w:rFonts w:ascii="Verdana" w:hAnsi="Verdana"/>
                <w:color w:val="365F91"/>
                <w:sz w:val="18"/>
                <w:szCs w:val="18"/>
                <w:lang w:val="el-GR"/>
              </w:rPr>
            </w:pPr>
            <w:r>
              <w:rPr>
                <w:rFonts w:ascii="Verdana" w:hAnsi="Verdana"/>
                <w:color w:val="365F91"/>
                <w:sz w:val="18"/>
                <w:szCs w:val="18"/>
                <w:lang w:val="el-GR"/>
              </w:rPr>
              <w:t>1</w:t>
            </w:r>
            <w:r w:rsidR="006B6AC6">
              <w:rPr>
                <w:rFonts w:ascii="Verdana" w:hAnsi="Verdana"/>
                <w:color w:val="365F91"/>
                <w:sz w:val="18"/>
                <w:szCs w:val="18"/>
                <w:lang w:val="el-GR"/>
              </w:rPr>
              <w:t>3,4</w:t>
            </w:r>
          </w:p>
        </w:tc>
        <w:tc>
          <w:tcPr>
            <w:tcW w:w="1585" w:type="dxa"/>
            <w:tcBorders>
              <w:top w:val="nil"/>
              <w:left w:val="nil"/>
              <w:bottom w:val="nil"/>
              <w:right w:val="nil"/>
            </w:tcBorders>
            <w:vAlign w:val="center"/>
            <w:hideMark/>
          </w:tcPr>
          <w:p w14:paraId="078990CA" w14:textId="1C528927" w:rsidR="00E649BB" w:rsidRPr="008532ED"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2</w:t>
            </w:r>
          </w:p>
        </w:tc>
      </w:tr>
      <w:tr w:rsidR="00E649BB" w14:paraId="2768B2E3" w14:textId="77777777" w:rsidTr="0002587E">
        <w:trPr>
          <w:trHeight w:val="567"/>
          <w:jc w:val="center"/>
        </w:trPr>
        <w:tc>
          <w:tcPr>
            <w:tcW w:w="1206" w:type="dxa"/>
            <w:tcBorders>
              <w:top w:val="nil"/>
              <w:left w:val="nil"/>
              <w:bottom w:val="nil"/>
              <w:right w:val="nil"/>
            </w:tcBorders>
            <w:vAlign w:val="center"/>
            <w:hideMark/>
          </w:tcPr>
          <w:p w14:paraId="44DD923E"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24+25</w:t>
            </w:r>
          </w:p>
        </w:tc>
        <w:tc>
          <w:tcPr>
            <w:tcW w:w="4164" w:type="dxa"/>
            <w:tcBorders>
              <w:top w:val="nil"/>
              <w:left w:val="nil"/>
              <w:bottom w:val="nil"/>
              <w:right w:val="nil"/>
            </w:tcBorders>
            <w:vAlign w:val="center"/>
            <w:hideMark/>
          </w:tcPr>
          <w:p w14:paraId="03401C29"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69743029" w:rsidR="00E649BB" w:rsidRPr="002D44AE" w:rsidRDefault="00790225"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60002C">
              <w:rPr>
                <w:rFonts w:ascii="Verdana" w:hAnsi="Verdana"/>
                <w:color w:val="365F91"/>
                <w:sz w:val="18"/>
                <w:szCs w:val="18"/>
                <w:lang w:val="el-GR"/>
              </w:rPr>
              <w:t>25,6</w:t>
            </w:r>
          </w:p>
        </w:tc>
        <w:tc>
          <w:tcPr>
            <w:tcW w:w="236" w:type="dxa"/>
            <w:tcBorders>
              <w:top w:val="nil"/>
              <w:left w:val="nil"/>
              <w:bottom w:val="nil"/>
              <w:right w:val="nil"/>
            </w:tcBorders>
            <w:vAlign w:val="center"/>
          </w:tcPr>
          <w:p w14:paraId="01001978" w14:textId="77777777" w:rsidR="00E649BB" w:rsidRDefault="00E649BB" w:rsidP="00DB696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7BDDC125" w14:textId="4D0CA7DB" w:rsidR="00E649BB" w:rsidRPr="002D44AE" w:rsidRDefault="006B6AC6" w:rsidP="0002587E">
            <w:pPr>
              <w:ind w:right="340"/>
              <w:jc w:val="right"/>
              <w:rPr>
                <w:rFonts w:ascii="Verdana" w:hAnsi="Verdana"/>
                <w:color w:val="365F91"/>
                <w:sz w:val="18"/>
                <w:szCs w:val="18"/>
                <w:lang w:val="el-GR"/>
              </w:rPr>
            </w:pPr>
            <w:r>
              <w:rPr>
                <w:rFonts w:ascii="Verdana" w:hAnsi="Verdana"/>
                <w:color w:val="365F91"/>
                <w:sz w:val="18"/>
                <w:szCs w:val="18"/>
                <w:lang w:val="el-GR"/>
              </w:rPr>
              <w:t>0,2</w:t>
            </w:r>
          </w:p>
        </w:tc>
        <w:tc>
          <w:tcPr>
            <w:tcW w:w="1585" w:type="dxa"/>
            <w:tcBorders>
              <w:top w:val="nil"/>
              <w:left w:val="nil"/>
              <w:bottom w:val="nil"/>
              <w:right w:val="nil"/>
            </w:tcBorders>
            <w:vAlign w:val="center"/>
            <w:hideMark/>
          </w:tcPr>
          <w:p w14:paraId="05479D42" w14:textId="0BA6A4D3" w:rsidR="00E649BB" w:rsidRPr="008532ED" w:rsidRDefault="006B6AC6" w:rsidP="00DB6962">
            <w:pPr>
              <w:ind w:right="510"/>
              <w:jc w:val="right"/>
              <w:rPr>
                <w:rFonts w:ascii="Verdana" w:hAnsi="Verdana"/>
                <w:color w:val="365F91"/>
                <w:sz w:val="18"/>
                <w:szCs w:val="18"/>
                <w:lang w:val="el-GR"/>
              </w:rPr>
            </w:pPr>
            <w:r>
              <w:rPr>
                <w:rFonts w:ascii="Verdana" w:hAnsi="Verdana"/>
                <w:color w:val="365F91"/>
                <w:sz w:val="18"/>
                <w:szCs w:val="18"/>
                <w:lang w:val="el-GR"/>
              </w:rPr>
              <w:t>7,7</w:t>
            </w:r>
          </w:p>
        </w:tc>
      </w:tr>
      <w:tr w:rsidR="00E649BB" w14:paraId="580C3551" w14:textId="77777777" w:rsidTr="0002587E">
        <w:trPr>
          <w:trHeight w:val="567"/>
          <w:jc w:val="center"/>
        </w:trPr>
        <w:tc>
          <w:tcPr>
            <w:tcW w:w="1206" w:type="dxa"/>
            <w:tcBorders>
              <w:top w:val="nil"/>
              <w:left w:val="nil"/>
              <w:bottom w:val="nil"/>
              <w:right w:val="nil"/>
            </w:tcBorders>
            <w:vAlign w:val="center"/>
            <w:hideMark/>
          </w:tcPr>
          <w:p w14:paraId="76A373FF"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26+27</w:t>
            </w:r>
          </w:p>
        </w:tc>
        <w:tc>
          <w:tcPr>
            <w:tcW w:w="4164" w:type="dxa"/>
            <w:tcBorders>
              <w:top w:val="nil"/>
              <w:left w:val="nil"/>
              <w:bottom w:val="nil"/>
              <w:right w:val="nil"/>
            </w:tcBorders>
            <w:vAlign w:val="center"/>
            <w:hideMark/>
          </w:tcPr>
          <w:p w14:paraId="77A5ED0D"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55A839FF" w:rsidR="00E649BB" w:rsidRPr="005C1638" w:rsidRDefault="006B42BF"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60002C">
              <w:rPr>
                <w:rFonts w:ascii="Verdana" w:hAnsi="Verdana"/>
                <w:color w:val="365F91"/>
                <w:sz w:val="18"/>
                <w:szCs w:val="18"/>
                <w:lang w:val="el-GR"/>
              </w:rPr>
              <w:t>48,7</w:t>
            </w:r>
          </w:p>
        </w:tc>
        <w:tc>
          <w:tcPr>
            <w:tcW w:w="236" w:type="dxa"/>
            <w:tcBorders>
              <w:top w:val="nil"/>
              <w:left w:val="nil"/>
              <w:bottom w:val="nil"/>
              <w:right w:val="nil"/>
            </w:tcBorders>
            <w:vAlign w:val="center"/>
          </w:tcPr>
          <w:p w14:paraId="6C5FCE1E"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2734524" w14:textId="411568AD" w:rsidR="00E649BB" w:rsidRPr="008532ED" w:rsidRDefault="006B6AC6" w:rsidP="0002587E">
            <w:pPr>
              <w:ind w:right="340"/>
              <w:jc w:val="right"/>
              <w:rPr>
                <w:rFonts w:ascii="Verdana" w:hAnsi="Verdana"/>
                <w:color w:val="365F91"/>
                <w:sz w:val="18"/>
                <w:szCs w:val="18"/>
                <w:lang w:val="el-GR"/>
              </w:rPr>
            </w:pPr>
            <w:r>
              <w:rPr>
                <w:rFonts w:ascii="Verdana" w:hAnsi="Verdana"/>
                <w:color w:val="365F91"/>
                <w:sz w:val="18"/>
                <w:szCs w:val="18"/>
                <w:lang w:val="el-GR"/>
              </w:rPr>
              <w:t>77,4</w:t>
            </w:r>
          </w:p>
        </w:tc>
        <w:tc>
          <w:tcPr>
            <w:tcW w:w="1585" w:type="dxa"/>
            <w:tcBorders>
              <w:top w:val="nil"/>
              <w:left w:val="nil"/>
              <w:bottom w:val="nil"/>
              <w:right w:val="nil"/>
            </w:tcBorders>
            <w:vAlign w:val="center"/>
            <w:hideMark/>
          </w:tcPr>
          <w:p w14:paraId="0B3053D1" w14:textId="044639D6" w:rsidR="00E649BB" w:rsidRPr="008532ED" w:rsidRDefault="006B6AC6" w:rsidP="00DB6962">
            <w:pPr>
              <w:ind w:right="510"/>
              <w:jc w:val="right"/>
              <w:rPr>
                <w:rFonts w:ascii="Verdana" w:hAnsi="Verdana"/>
                <w:color w:val="365F91"/>
                <w:sz w:val="18"/>
                <w:szCs w:val="18"/>
                <w:lang w:val="el-GR"/>
              </w:rPr>
            </w:pPr>
            <w:r>
              <w:rPr>
                <w:rFonts w:ascii="Verdana" w:hAnsi="Verdana"/>
                <w:color w:val="365F91"/>
                <w:sz w:val="18"/>
                <w:szCs w:val="18"/>
                <w:lang w:val="el-GR"/>
              </w:rPr>
              <w:t>16,1</w:t>
            </w:r>
          </w:p>
        </w:tc>
      </w:tr>
      <w:tr w:rsidR="00E649BB" w14:paraId="6B6CFCB4" w14:textId="77777777" w:rsidTr="0002587E">
        <w:trPr>
          <w:trHeight w:val="794"/>
          <w:jc w:val="center"/>
        </w:trPr>
        <w:tc>
          <w:tcPr>
            <w:tcW w:w="1206" w:type="dxa"/>
            <w:tcBorders>
              <w:top w:val="nil"/>
              <w:left w:val="nil"/>
              <w:bottom w:val="nil"/>
              <w:right w:val="nil"/>
            </w:tcBorders>
            <w:vAlign w:val="center"/>
            <w:hideMark/>
          </w:tcPr>
          <w:p w14:paraId="67664DB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28+29+30</w:t>
            </w:r>
          </w:p>
        </w:tc>
        <w:tc>
          <w:tcPr>
            <w:tcW w:w="4164" w:type="dxa"/>
            <w:tcBorders>
              <w:top w:val="nil"/>
              <w:left w:val="nil"/>
              <w:bottom w:val="nil"/>
              <w:right w:val="nil"/>
            </w:tcBorders>
            <w:vAlign w:val="center"/>
            <w:hideMark/>
          </w:tcPr>
          <w:p w14:paraId="5ABFADBC"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7C973B6C" w:rsidR="00E649BB" w:rsidRPr="005C1638" w:rsidRDefault="00790225"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60002C">
              <w:rPr>
                <w:rFonts w:ascii="Verdana" w:hAnsi="Verdana"/>
                <w:color w:val="365F91"/>
                <w:sz w:val="18"/>
                <w:szCs w:val="18"/>
                <w:lang w:val="el-GR"/>
              </w:rPr>
              <w:t>23,6</w:t>
            </w:r>
          </w:p>
        </w:tc>
        <w:tc>
          <w:tcPr>
            <w:tcW w:w="236" w:type="dxa"/>
            <w:tcBorders>
              <w:top w:val="nil"/>
              <w:left w:val="nil"/>
              <w:bottom w:val="nil"/>
              <w:right w:val="nil"/>
            </w:tcBorders>
            <w:vAlign w:val="center"/>
          </w:tcPr>
          <w:p w14:paraId="65461CB2"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DC7CE3A" w14:textId="3C616FF1" w:rsidR="00E649BB" w:rsidRPr="008532ED" w:rsidRDefault="006B6AC6" w:rsidP="0002587E">
            <w:pPr>
              <w:ind w:right="340"/>
              <w:jc w:val="right"/>
              <w:rPr>
                <w:rFonts w:ascii="Verdana" w:hAnsi="Verdana"/>
                <w:color w:val="365F91"/>
                <w:sz w:val="18"/>
                <w:szCs w:val="18"/>
                <w:lang w:val="el-GR"/>
              </w:rPr>
            </w:pPr>
            <w:r>
              <w:rPr>
                <w:rFonts w:ascii="Verdana" w:hAnsi="Verdana"/>
                <w:color w:val="365F91"/>
                <w:sz w:val="18"/>
                <w:szCs w:val="18"/>
                <w:lang w:val="el-GR"/>
              </w:rPr>
              <w:t>-24,9</w:t>
            </w:r>
          </w:p>
        </w:tc>
        <w:tc>
          <w:tcPr>
            <w:tcW w:w="1585" w:type="dxa"/>
            <w:tcBorders>
              <w:top w:val="nil"/>
              <w:left w:val="nil"/>
              <w:bottom w:val="nil"/>
              <w:right w:val="nil"/>
            </w:tcBorders>
            <w:vAlign w:val="center"/>
            <w:hideMark/>
          </w:tcPr>
          <w:p w14:paraId="053F60B0" w14:textId="59FC85F2"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6,</w:t>
            </w:r>
            <w:r w:rsidR="006B6AC6">
              <w:rPr>
                <w:rFonts w:ascii="Verdana" w:hAnsi="Verdana"/>
                <w:color w:val="365F91"/>
                <w:sz w:val="18"/>
                <w:szCs w:val="18"/>
                <w:lang w:val="el-GR"/>
              </w:rPr>
              <w:t>5</w:t>
            </w:r>
          </w:p>
        </w:tc>
      </w:tr>
      <w:tr w:rsidR="00E649BB" w14:paraId="64622360" w14:textId="77777777" w:rsidTr="0002587E">
        <w:trPr>
          <w:trHeight w:val="794"/>
          <w:jc w:val="center"/>
        </w:trPr>
        <w:tc>
          <w:tcPr>
            <w:tcW w:w="1206" w:type="dxa"/>
            <w:tcBorders>
              <w:top w:val="nil"/>
              <w:left w:val="nil"/>
              <w:bottom w:val="nil"/>
              <w:right w:val="nil"/>
            </w:tcBorders>
            <w:vAlign w:val="center"/>
            <w:hideMark/>
          </w:tcPr>
          <w:p w14:paraId="4F276B25"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31+32+33</w:t>
            </w:r>
          </w:p>
        </w:tc>
        <w:tc>
          <w:tcPr>
            <w:tcW w:w="4164" w:type="dxa"/>
            <w:tcBorders>
              <w:top w:val="nil"/>
              <w:left w:val="nil"/>
              <w:bottom w:val="nil"/>
              <w:right w:val="nil"/>
            </w:tcBorders>
            <w:vAlign w:val="center"/>
            <w:hideMark/>
          </w:tcPr>
          <w:p w14:paraId="364637B2"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01910963" w:rsidR="00E649BB" w:rsidRPr="002D44AE" w:rsidRDefault="00790225"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60002C">
              <w:rPr>
                <w:rFonts w:ascii="Verdana" w:hAnsi="Verdana"/>
                <w:color w:val="365F91"/>
                <w:sz w:val="18"/>
                <w:szCs w:val="18"/>
                <w:lang w:val="el-GR"/>
              </w:rPr>
              <w:t>58,0</w:t>
            </w:r>
          </w:p>
        </w:tc>
        <w:tc>
          <w:tcPr>
            <w:tcW w:w="236" w:type="dxa"/>
            <w:tcBorders>
              <w:top w:val="nil"/>
              <w:left w:val="nil"/>
              <w:bottom w:val="nil"/>
              <w:right w:val="nil"/>
            </w:tcBorders>
            <w:vAlign w:val="center"/>
          </w:tcPr>
          <w:p w14:paraId="4EEBD3C6"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8282EF1" w14:textId="408B144D" w:rsidR="00E649BB" w:rsidRPr="002D44AE" w:rsidRDefault="006B6AC6" w:rsidP="0002587E">
            <w:pPr>
              <w:ind w:right="340"/>
              <w:jc w:val="right"/>
              <w:rPr>
                <w:rFonts w:ascii="Verdana" w:hAnsi="Verdana"/>
                <w:color w:val="365F91"/>
                <w:sz w:val="18"/>
                <w:szCs w:val="18"/>
                <w:lang w:val="el-GR"/>
              </w:rPr>
            </w:pPr>
            <w:r>
              <w:rPr>
                <w:rFonts w:ascii="Verdana" w:hAnsi="Verdana"/>
                <w:color w:val="365F91"/>
                <w:sz w:val="18"/>
                <w:szCs w:val="18"/>
                <w:lang w:val="el-GR"/>
              </w:rPr>
              <w:t>26,6</w:t>
            </w:r>
          </w:p>
        </w:tc>
        <w:tc>
          <w:tcPr>
            <w:tcW w:w="1585" w:type="dxa"/>
            <w:tcBorders>
              <w:top w:val="nil"/>
              <w:left w:val="nil"/>
              <w:bottom w:val="nil"/>
              <w:right w:val="nil"/>
            </w:tcBorders>
            <w:vAlign w:val="center"/>
            <w:hideMark/>
          </w:tcPr>
          <w:p w14:paraId="489DAF7D" w14:textId="185161F1" w:rsidR="00E649BB" w:rsidRPr="008532ED"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6B6AC6">
              <w:rPr>
                <w:rFonts w:ascii="Verdana" w:hAnsi="Verdana"/>
                <w:color w:val="365F91"/>
                <w:sz w:val="18"/>
                <w:szCs w:val="18"/>
                <w:lang w:val="el-GR"/>
              </w:rPr>
              <w:t>6</w:t>
            </w:r>
          </w:p>
        </w:tc>
      </w:tr>
      <w:tr w:rsidR="00E649BB" w14:paraId="316E52A8" w14:textId="77777777" w:rsidTr="0002587E">
        <w:trPr>
          <w:trHeight w:val="113"/>
          <w:jc w:val="center"/>
        </w:trPr>
        <w:tc>
          <w:tcPr>
            <w:tcW w:w="1206" w:type="dxa"/>
            <w:tcBorders>
              <w:top w:val="nil"/>
              <w:left w:val="nil"/>
              <w:bottom w:val="nil"/>
              <w:right w:val="nil"/>
            </w:tcBorders>
            <w:vAlign w:val="center"/>
          </w:tcPr>
          <w:p w14:paraId="23F41954"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tcPr>
          <w:p w14:paraId="667C843B"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51E9A7AB" w14:textId="77777777" w:rsidR="00E649BB" w:rsidRDefault="00E649BB" w:rsidP="0002587E">
            <w:pPr>
              <w:tabs>
                <w:tab w:val="left" w:pos="762"/>
              </w:tabs>
              <w:ind w:right="320"/>
              <w:jc w:val="right"/>
              <w:rPr>
                <w:rFonts w:ascii="Verdana" w:hAnsi="Verdana"/>
                <w:b/>
                <w:color w:val="365F91"/>
                <w:sz w:val="18"/>
                <w:szCs w:val="18"/>
              </w:rPr>
            </w:pPr>
          </w:p>
        </w:tc>
        <w:tc>
          <w:tcPr>
            <w:tcW w:w="236" w:type="dxa"/>
            <w:tcBorders>
              <w:top w:val="nil"/>
              <w:left w:val="nil"/>
              <w:bottom w:val="nil"/>
              <w:right w:val="nil"/>
            </w:tcBorders>
            <w:vAlign w:val="center"/>
          </w:tcPr>
          <w:p w14:paraId="0BD23BF7"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tcPr>
          <w:p w14:paraId="1B533B57" w14:textId="77777777" w:rsidR="00E649BB" w:rsidRDefault="00E649BB" w:rsidP="0002587E">
            <w:pPr>
              <w:ind w:right="340"/>
              <w:jc w:val="right"/>
              <w:rPr>
                <w:rFonts w:ascii="Verdana" w:hAnsi="Verdana"/>
                <w:b/>
                <w:color w:val="365F91"/>
                <w:sz w:val="18"/>
                <w:szCs w:val="18"/>
              </w:rPr>
            </w:pPr>
          </w:p>
        </w:tc>
        <w:tc>
          <w:tcPr>
            <w:tcW w:w="1585" w:type="dxa"/>
            <w:tcBorders>
              <w:top w:val="nil"/>
              <w:left w:val="nil"/>
              <w:bottom w:val="nil"/>
              <w:right w:val="nil"/>
            </w:tcBorders>
            <w:vAlign w:val="center"/>
          </w:tcPr>
          <w:p w14:paraId="63182C74" w14:textId="77777777" w:rsidR="00E649BB" w:rsidRDefault="00E649BB" w:rsidP="00DB6962">
            <w:pPr>
              <w:ind w:right="510"/>
              <w:jc w:val="right"/>
              <w:rPr>
                <w:rFonts w:ascii="Verdana" w:hAnsi="Verdana"/>
                <w:b/>
                <w:color w:val="365F91"/>
                <w:sz w:val="18"/>
                <w:szCs w:val="18"/>
              </w:rPr>
            </w:pPr>
          </w:p>
        </w:tc>
      </w:tr>
      <w:tr w:rsidR="00E649BB" w14:paraId="042E8A25" w14:textId="77777777" w:rsidTr="0002587E">
        <w:trPr>
          <w:trHeight w:val="113"/>
          <w:jc w:val="center"/>
        </w:trPr>
        <w:tc>
          <w:tcPr>
            <w:tcW w:w="1206" w:type="dxa"/>
            <w:tcBorders>
              <w:top w:val="nil"/>
              <w:left w:val="nil"/>
              <w:bottom w:val="nil"/>
              <w:right w:val="nil"/>
            </w:tcBorders>
            <w:vAlign w:val="center"/>
            <w:hideMark/>
          </w:tcPr>
          <w:p w14:paraId="7065BBD0" w14:textId="77777777" w:rsidR="00E649BB" w:rsidRDefault="00E649BB" w:rsidP="00DB6962">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Δ</w:t>
            </w:r>
          </w:p>
        </w:tc>
        <w:tc>
          <w:tcPr>
            <w:tcW w:w="4164" w:type="dxa"/>
            <w:tcBorders>
              <w:top w:val="nil"/>
              <w:left w:val="nil"/>
              <w:bottom w:val="nil"/>
              <w:right w:val="nil"/>
            </w:tcBorders>
            <w:vAlign w:val="center"/>
            <w:hideMark/>
          </w:tcPr>
          <w:p w14:paraId="09E31107"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ΠΑΡΟΧΗ ΗΛΕΚΤΡΙΚΟΥ ΡΕΥΜΑΤΟΣ</w:t>
            </w:r>
          </w:p>
        </w:tc>
        <w:tc>
          <w:tcPr>
            <w:tcW w:w="1360" w:type="dxa"/>
            <w:tcBorders>
              <w:top w:val="nil"/>
              <w:left w:val="nil"/>
              <w:bottom w:val="nil"/>
              <w:right w:val="nil"/>
            </w:tcBorders>
            <w:vAlign w:val="center"/>
            <w:hideMark/>
          </w:tcPr>
          <w:p w14:paraId="6710F3C3" w14:textId="4640B462" w:rsidR="00E649BB" w:rsidRPr="002D44AE" w:rsidRDefault="00EA3E05" w:rsidP="0002587E">
            <w:pPr>
              <w:tabs>
                <w:tab w:val="left" w:pos="762"/>
              </w:tabs>
              <w:ind w:right="320"/>
              <w:jc w:val="right"/>
              <w:rPr>
                <w:rFonts w:ascii="Verdana" w:hAnsi="Verdana"/>
                <w:b/>
                <w:color w:val="365F91"/>
                <w:sz w:val="18"/>
                <w:szCs w:val="18"/>
                <w:lang w:val="el-GR"/>
              </w:rPr>
            </w:pPr>
            <w:r>
              <w:rPr>
                <w:rFonts w:ascii="Verdana" w:hAnsi="Verdana"/>
                <w:b/>
                <w:color w:val="365F91"/>
                <w:sz w:val="18"/>
                <w:szCs w:val="18"/>
                <w:lang w:val="el-GR"/>
              </w:rPr>
              <w:t>1</w:t>
            </w:r>
            <w:r w:rsidR="0060002C">
              <w:rPr>
                <w:rFonts w:ascii="Verdana" w:hAnsi="Verdana"/>
                <w:b/>
                <w:color w:val="365F91"/>
                <w:sz w:val="18"/>
                <w:szCs w:val="18"/>
                <w:lang w:val="el-GR"/>
              </w:rPr>
              <w:t>32,8</w:t>
            </w:r>
          </w:p>
        </w:tc>
        <w:tc>
          <w:tcPr>
            <w:tcW w:w="236" w:type="dxa"/>
            <w:tcBorders>
              <w:top w:val="nil"/>
              <w:left w:val="nil"/>
              <w:bottom w:val="nil"/>
              <w:right w:val="nil"/>
            </w:tcBorders>
            <w:vAlign w:val="center"/>
          </w:tcPr>
          <w:p w14:paraId="10645EDA"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759790F5" w14:textId="55A88B27" w:rsidR="00E649BB" w:rsidRPr="0019540F" w:rsidRDefault="00790225" w:rsidP="0002587E">
            <w:pPr>
              <w:ind w:right="340"/>
              <w:jc w:val="right"/>
              <w:rPr>
                <w:rFonts w:ascii="Verdana" w:hAnsi="Verdana"/>
                <w:b/>
                <w:color w:val="365F91"/>
                <w:sz w:val="18"/>
                <w:szCs w:val="18"/>
                <w:lang w:val="el-GR"/>
              </w:rPr>
            </w:pPr>
            <w:r>
              <w:rPr>
                <w:rFonts w:ascii="Verdana" w:hAnsi="Verdana"/>
                <w:b/>
                <w:color w:val="365F91"/>
                <w:sz w:val="18"/>
                <w:szCs w:val="18"/>
                <w:lang w:val="el-GR"/>
              </w:rPr>
              <w:t>-</w:t>
            </w:r>
            <w:r w:rsidR="000D3284">
              <w:rPr>
                <w:rFonts w:ascii="Verdana" w:hAnsi="Verdana"/>
                <w:b/>
                <w:color w:val="365F91"/>
                <w:sz w:val="18"/>
                <w:szCs w:val="18"/>
                <w:lang w:val="el-GR"/>
              </w:rPr>
              <w:t>4,</w:t>
            </w:r>
            <w:r w:rsidR="006B6AC6">
              <w:rPr>
                <w:rFonts w:ascii="Verdana" w:hAnsi="Verdana"/>
                <w:b/>
                <w:color w:val="365F91"/>
                <w:sz w:val="18"/>
                <w:szCs w:val="18"/>
                <w:lang w:val="el-GR"/>
              </w:rPr>
              <w:t>2</w:t>
            </w:r>
          </w:p>
        </w:tc>
        <w:tc>
          <w:tcPr>
            <w:tcW w:w="1585" w:type="dxa"/>
            <w:tcBorders>
              <w:top w:val="nil"/>
              <w:left w:val="nil"/>
              <w:bottom w:val="nil"/>
              <w:right w:val="nil"/>
            </w:tcBorders>
            <w:vAlign w:val="center"/>
            <w:hideMark/>
          </w:tcPr>
          <w:p w14:paraId="52A0F6F2" w14:textId="208AD9CE" w:rsidR="00E649BB" w:rsidRPr="00B96D74" w:rsidRDefault="0055271D" w:rsidP="00DB6962">
            <w:pPr>
              <w:ind w:right="510"/>
              <w:jc w:val="right"/>
              <w:rPr>
                <w:rFonts w:ascii="Verdana" w:hAnsi="Verdana"/>
                <w:b/>
                <w:color w:val="365F91"/>
                <w:sz w:val="18"/>
                <w:szCs w:val="18"/>
                <w:lang w:val="el-GR"/>
              </w:rPr>
            </w:pPr>
            <w:r>
              <w:rPr>
                <w:rFonts w:ascii="Verdana" w:hAnsi="Verdana"/>
                <w:b/>
                <w:color w:val="365F91"/>
                <w:sz w:val="18"/>
                <w:szCs w:val="18"/>
                <w:lang w:val="el-GR"/>
              </w:rPr>
              <w:t>-</w:t>
            </w:r>
            <w:r w:rsidR="000D3284">
              <w:rPr>
                <w:rFonts w:ascii="Verdana" w:hAnsi="Verdana"/>
                <w:b/>
                <w:color w:val="365F91"/>
                <w:sz w:val="18"/>
                <w:szCs w:val="18"/>
                <w:lang w:val="el-GR"/>
              </w:rPr>
              <w:t>8,7</w:t>
            </w:r>
          </w:p>
        </w:tc>
      </w:tr>
      <w:tr w:rsidR="00E649BB" w14:paraId="1F32947A" w14:textId="77777777" w:rsidTr="0002587E">
        <w:trPr>
          <w:trHeight w:val="113"/>
          <w:jc w:val="center"/>
        </w:trPr>
        <w:tc>
          <w:tcPr>
            <w:tcW w:w="1206" w:type="dxa"/>
            <w:tcBorders>
              <w:top w:val="nil"/>
              <w:left w:val="nil"/>
              <w:bottom w:val="nil"/>
              <w:right w:val="nil"/>
            </w:tcBorders>
            <w:vAlign w:val="center"/>
          </w:tcPr>
          <w:p w14:paraId="087653F5"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3E7F9F6B"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4113954D" w14:textId="77777777" w:rsidR="00E649BB" w:rsidRDefault="00E649BB" w:rsidP="0002587E">
            <w:pPr>
              <w:tabs>
                <w:tab w:val="left" w:pos="762"/>
              </w:tabs>
              <w:ind w:right="320"/>
              <w:jc w:val="right"/>
              <w:rPr>
                <w:rFonts w:ascii="Verdana" w:hAnsi="Verdana"/>
                <w:color w:val="365F91"/>
                <w:sz w:val="18"/>
                <w:szCs w:val="18"/>
              </w:rPr>
            </w:pPr>
          </w:p>
        </w:tc>
        <w:tc>
          <w:tcPr>
            <w:tcW w:w="236" w:type="dxa"/>
            <w:tcBorders>
              <w:top w:val="nil"/>
              <w:left w:val="nil"/>
              <w:bottom w:val="nil"/>
              <w:right w:val="nil"/>
            </w:tcBorders>
            <w:vAlign w:val="center"/>
          </w:tcPr>
          <w:p w14:paraId="2753851D"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4A2670B7" w14:textId="77777777" w:rsidR="00E649BB" w:rsidRDefault="00E649BB" w:rsidP="0002587E">
            <w:pPr>
              <w:ind w:right="340"/>
              <w:jc w:val="right"/>
              <w:rPr>
                <w:rFonts w:ascii="Verdana" w:hAnsi="Verdana"/>
                <w:color w:val="365F91"/>
                <w:sz w:val="18"/>
                <w:szCs w:val="18"/>
              </w:rPr>
            </w:pPr>
          </w:p>
        </w:tc>
        <w:tc>
          <w:tcPr>
            <w:tcW w:w="1585" w:type="dxa"/>
            <w:tcBorders>
              <w:top w:val="nil"/>
              <w:left w:val="nil"/>
              <w:bottom w:val="nil"/>
              <w:right w:val="nil"/>
            </w:tcBorders>
            <w:vAlign w:val="center"/>
          </w:tcPr>
          <w:p w14:paraId="3FBF0BC0" w14:textId="77777777" w:rsidR="00E649BB" w:rsidRDefault="00E649BB" w:rsidP="00DB6962">
            <w:pPr>
              <w:ind w:right="510"/>
              <w:jc w:val="right"/>
              <w:rPr>
                <w:rFonts w:ascii="Verdana" w:hAnsi="Verdana"/>
                <w:b/>
                <w:color w:val="365F91"/>
                <w:sz w:val="18"/>
                <w:szCs w:val="18"/>
              </w:rPr>
            </w:pPr>
          </w:p>
        </w:tc>
      </w:tr>
      <w:tr w:rsidR="00E649BB" w14:paraId="7A8546E9" w14:textId="77777777" w:rsidTr="0002587E">
        <w:trPr>
          <w:trHeight w:val="170"/>
          <w:jc w:val="center"/>
        </w:trPr>
        <w:tc>
          <w:tcPr>
            <w:tcW w:w="1206" w:type="dxa"/>
            <w:tcBorders>
              <w:top w:val="nil"/>
              <w:left w:val="nil"/>
              <w:bottom w:val="nil"/>
              <w:right w:val="nil"/>
            </w:tcBorders>
            <w:vAlign w:val="center"/>
            <w:hideMark/>
          </w:tcPr>
          <w:p w14:paraId="7276C9FC"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Ε</w:t>
            </w:r>
          </w:p>
        </w:tc>
        <w:tc>
          <w:tcPr>
            <w:tcW w:w="4164" w:type="dxa"/>
            <w:tcBorders>
              <w:top w:val="nil"/>
              <w:left w:val="nil"/>
              <w:bottom w:val="nil"/>
              <w:right w:val="nil"/>
            </w:tcBorders>
            <w:vAlign w:val="center"/>
            <w:hideMark/>
          </w:tcPr>
          <w:p w14:paraId="522FB531" w14:textId="77777777" w:rsidR="00E649BB" w:rsidRDefault="00E649BB" w:rsidP="00DB6962">
            <w:pP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108B4E1B" w:rsidR="00E649BB" w:rsidRPr="005C1638" w:rsidRDefault="00790225" w:rsidP="0002587E">
            <w:pPr>
              <w:tabs>
                <w:tab w:val="left" w:pos="762"/>
              </w:tabs>
              <w:ind w:right="320"/>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w:t>
            </w:r>
            <w:r w:rsidR="0060002C">
              <w:rPr>
                <w:rFonts w:ascii="Verdana" w:eastAsia="Times New Roman" w:hAnsi="Verdana" w:cs="Arial"/>
                <w:b/>
                <w:bCs/>
                <w:color w:val="365F91"/>
                <w:sz w:val="18"/>
                <w:szCs w:val="18"/>
                <w:lang w:val="el-GR"/>
              </w:rPr>
              <w:t>23,4</w:t>
            </w:r>
          </w:p>
        </w:tc>
        <w:tc>
          <w:tcPr>
            <w:tcW w:w="236" w:type="dxa"/>
            <w:tcBorders>
              <w:top w:val="nil"/>
              <w:left w:val="nil"/>
              <w:bottom w:val="nil"/>
              <w:right w:val="nil"/>
            </w:tcBorders>
            <w:vAlign w:val="center"/>
          </w:tcPr>
          <w:p w14:paraId="3E0AB5E7" w14:textId="77777777" w:rsidR="00E649BB" w:rsidRDefault="00E649BB" w:rsidP="00DB6962">
            <w:pPr>
              <w:jc w:val="right"/>
              <w:rPr>
                <w:rFonts w:ascii="Verdana" w:eastAsia="Times New Roman" w:hAnsi="Verdana" w:cs="Arial"/>
                <w:b/>
                <w:bCs/>
                <w:color w:val="365F91"/>
                <w:sz w:val="18"/>
                <w:szCs w:val="18"/>
              </w:rPr>
            </w:pPr>
          </w:p>
        </w:tc>
        <w:tc>
          <w:tcPr>
            <w:tcW w:w="1278" w:type="dxa"/>
            <w:tcBorders>
              <w:top w:val="nil"/>
              <w:left w:val="nil"/>
              <w:bottom w:val="nil"/>
              <w:right w:val="nil"/>
            </w:tcBorders>
            <w:vAlign w:val="center"/>
            <w:hideMark/>
          </w:tcPr>
          <w:p w14:paraId="3BF13636" w14:textId="31B770D3" w:rsidR="00E649BB" w:rsidRPr="008532ED" w:rsidRDefault="006B6AC6" w:rsidP="0002587E">
            <w:pPr>
              <w:ind w:right="340"/>
              <w:jc w:val="right"/>
              <w:rPr>
                <w:rFonts w:ascii="Verdana" w:hAnsi="Verdana"/>
                <w:b/>
                <w:color w:val="365F91"/>
                <w:sz w:val="18"/>
                <w:szCs w:val="18"/>
                <w:lang w:val="el-GR"/>
              </w:rPr>
            </w:pPr>
            <w:r>
              <w:rPr>
                <w:rFonts w:ascii="Verdana" w:hAnsi="Verdana"/>
                <w:b/>
                <w:color w:val="365F91"/>
                <w:sz w:val="18"/>
                <w:szCs w:val="18"/>
                <w:lang w:val="el-GR"/>
              </w:rPr>
              <w:t>0,7</w:t>
            </w:r>
          </w:p>
        </w:tc>
        <w:tc>
          <w:tcPr>
            <w:tcW w:w="1585" w:type="dxa"/>
            <w:tcBorders>
              <w:top w:val="nil"/>
              <w:left w:val="nil"/>
              <w:bottom w:val="nil"/>
              <w:right w:val="nil"/>
            </w:tcBorders>
            <w:vAlign w:val="center"/>
            <w:hideMark/>
          </w:tcPr>
          <w:p w14:paraId="2FB9808C" w14:textId="2AA5EAF2" w:rsidR="00E649BB" w:rsidRPr="00B83853" w:rsidRDefault="006B6AC6" w:rsidP="00DB6962">
            <w:pPr>
              <w:ind w:right="510"/>
              <w:jc w:val="right"/>
              <w:rPr>
                <w:rFonts w:ascii="Verdana" w:hAnsi="Verdana"/>
                <w:b/>
                <w:color w:val="365F91"/>
                <w:sz w:val="18"/>
                <w:szCs w:val="18"/>
                <w:lang w:val="el-GR"/>
              </w:rPr>
            </w:pPr>
            <w:r>
              <w:rPr>
                <w:rFonts w:ascii="Verdana" w:hAnsi="Verdana"/>
                <w:b/>
                <w:color w:val="365F91"/>
                <w:sz w:val="18"/>
                <w:szCs w:val="18"/>
                <w:lang w:val="el-GR"/>
              </w:rPr>
              <w:t>11,8</w:t>
            </w:r>
          </w:p>
        </w:tc>
      </w:tr>
      <w:tr w:rsidR="00E649BB" w14:paraId="2E0B990D" w14:textId="77777777" w:rsidTr="0002587E">
        <w:trPr>
          <w:trHeight w:val="211"/>
          <w:jc w:val="center"/>
        </w:trPr>
        <w:tc>
          <w:tcPr>
            <w:tcW w:w="1206" w:type="dxa"/>
            <w:tcBorders>
              <w:top w:val="nil"/>
              <w:left w:val="nil"/>
              <w:bottom w:val="nil"/>
              <w:right w:val="nil"/>
            </w:tcBorders>
            <w:vAlign w:val="center"/>
          </w:tcPr>
          <w:p w14:paraId="65FE407E"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65FD18AF"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39A8D587" w14:textId="77777777" w:rsidR="00E649BB" w:rsidRDefault="00E649BB" w:rsidP="0002587E">
            <w:pPr>
              <w:tabs>
                <w:tab w:val="left" w:pos="762"/>
              </w:tabs>
              <w:ind w:right="320"/>
              <w:jc w:val="right"/>
              <w:rPr>
                <w:rFonts w:ascii="Verdana" w:hAnsi="Verdana"/>
                <w:color w:val="365F91"/>
                <w:sz w:val="18"/>
                <w:szCs w:val="18"/>
              </w:rPr>
            </w:pPr>
          </w:p>
        </w:tc>
        <w:tc>
          <w:tcPr>
            <w:tcW w:w="236" w:type="dxa"/>
            <w:tcBorders>
              <w:top w:val="nil"/>
              <w:left w:val="nil"/>
              <w:bottom w:val="nil"/>
              <w:right w:val="nil"/>
            </w:tcBorders>
            <w:vAlign w:val="center"/>
          </w:tcPr>
          <w:p w14:paraId="1D1481B9"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36C15C57" w14:textId="77777777" w:rsidR="00E649BB" w:rsidRDefault="00E649BB" w:rsidP="0002587E">
            <w:pPr>
              <w:ind w:right="340"/>
              <w:jc w:val="right"/>
              <w:rPr>
                <w:rFonts w:ascii="Verdana" w:hAnsi="Verdana"/>
                <w:b/>
                <w:color w:val="365F91"/>
                <w:sz w:val="18"/>
                <w:szCs w:val="18"/>
              </w:rPr>
            </w:pPr>
          </w:p>
        </w:tc>
        <w:tc>
          <w:tcPr>
            <w:tcW w:w="1585" w:type="dxa"/>
            <w:tcBorders>
              <w:top w:val="nil"/>
              <w:left w:val="nil"/>
              <w:bottom w:val="nil"/>
              <w:right w:val="nil"/>
            </w:tcBorders>
            <w:vAlign w:val="center"/>
          </w:tcPr>
          <w:p w14:paraId="3300500C" w14:textId="77777777" w:rsidR="00E649BB" w:rsidRDefault="00E649BB" w:rsidP="00DB6962">
            <w:pPr>
              <w:ind w:right="510"/>
              <w:jc w:val="right"/>
              <w:rPr>
                <w:rFonts w:ascii="Verdana" w:hAnsi="Verdana"/>
                <w:b/>
                <w:color w:val="365F91"/>
                <w:sz w:val="18"/>
                <w:szCs w:val="18"/>
              </w:rPr>
            </w:pPr>
          </w:p>
        </w:tc>
      </w:tr>
      <w:tr w:rsidR="00E649BB" w14:paraId="4A29CCAA" w14:textId="77777777" w:rsidTr="0002587E">
        <w:trPr>
          <w:trHeight w:val="284"/>
          <w:jc w:val="center"/>
        </w:trPr>
        <w:tc>
          <w:tcPr>
            <w:tcW w:w="1206" w:type="dxa"/>
            <w:tcBorders>
              <w:top w:val="nil"/>
              <w:left w:val="nil"/>
              <w:bottom w:val="nil"/>
              <w:right w:val="nil"/>
            </w:tcBorders>
            <w:vAlign w:val="center"/>
            <w:hideMark/>
          </w:tcPr>
          <w:p w14:paraId="0DFB668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36</w:t>
            </w:r>
          </w:p>
        </w:tc>
        <w:tc>
          <w:tcPr>
            <w:tcW w:w="4164" w:type="dxa"/>
            <w:tcBorders>
              <w:top w:val="nil"/>
              <w:left w:val="nil"/>
              <w:bottom w:val="nil"/>
              <w:right w:val="nil"/>
            </w:tcBorders>
            <w:vAlign w:val="center"/>
            <w:hideMark/>
          </w:tcPr>
          <w:p w14:paraId="00985A7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119CDBEE" w:rsidR="00E649BB" w:rsidRPr="00951D55" w:rsidRDefault="00790225"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5</w:t>
            </w:r>
            <w:r w:rsidR="0060002C">
              <w:rPr>
                <w:rFonts w:ascii="Verdana" w:hAnsi="Verdana"/>
                <w:color w:val="365F91"/>
                <w:sz w:val="18"/>
                <w:szCs w:val="18"/>
                <w:lang w:val="el-GR"/>
              </w:rPr>
              <w:t>1,8</w:t>
            </w:r>
          </w:p>
        </w:tc>
        <w:tc>
          <w:tcPr>
            <w:tcW w:w="236" w:type="dxa"/>
            <w:tcBorders>
              <w:top w:val="nil"/>
              <w:left w:val="nil"/>
              <w:bottom w:val="nil"/>
              <w:right w:val="nil"/>
            </w:tcBorders>
            <w:vAlign w:val="center"/>
          </w:tcPr>
          <w:p w14:paraId="03AB50CD"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5E477727" w14:textId="2093049D" w:rsidR="00E649BB" w:rsidRPr="008532ED" w:rsidRDefault="006B6AC6" w:rsidP="0002587E">
            <w:pPr>
              <w:ind w:right="340"/>
              <w:jc w:val="right"/>
              <w:rPr>
                <w:rFonts w:ascii="Verdana" w:hAnsi="Verdana"/>
                <w:color w:val="365F91"/>
                <w:sz w:val="18"/>
                <w:szCs w:val="18"/>
                <w:lang w:val="el-GR"/>
              </w:rPr>
            </w:pPr>
            <w:r>
              <w:rPr>
                <w:rFonts w:ascii="Verdana" w:hAnsi="Verdana"/>
                <w:color w:val="365F91"/>
                <w:sz w:val="18"/>
                <w:szCs w:val="18"/>
                <w:lang w:val="el-GR"/>
              </w:rPr>
              <w:t>10,2</w:t>
            </w:r>
          </w:p>
        </w:tc>
        <w:tc>
          <w:tcPr>
            <w:tcW w:w="1585" w:type="dxa"/>
            <w:tcBorders>
              <w:top w:val="nil"/>
              <w:left w:val="nil"/>
              <w:bottom w:val="nil"/>
              <w:right w:val="nil"/>
            </w:tcBorders>
            <w:vAlign w:val="center"/>
            <w:hideMark/>
          </w:tcPr>
          <w:p w14:paraId="76B2F339" w14:textId="45152177" w:rsidR="00E649BB" w:rsidRPr="008532ED" w:rsidRDefault="006B6AC6" w:rsidP="00DB6962">
            <w:pPr>
              <w:ind w:right="510"/>
              <w:jc w:val="right"/>
              <w:rPr>
                <w:rFonts w:ascii="Verdana" w:hAnsi="Verdana"/>
                <w:color w:val="365F91"/>
                <w:sz w:val="18"/>
                <w:szCs w:val="18"/>
                <w:lang w:val="el-GR"/>
              </w:rPr>
            </w:pPr>
            <w:r>
              <w:rPr>
                <w:rFonts w:ascii="Verdana" w:hAnsi="Verdana"/>
                <w:color w:val="365F91"/>
                <w:sz w:val="18"/>
                <w:szCs w:val="18"/>
                <w:lang w:val="el-GR"/>
              </w:rPr>
              <w:t>12,8</w:t>
            </w:r>
          </w:p>
        </w:tc>
      </w:tr>
      <w:tr w:rsidR="00E649BB" w14:paraId="03037E27" w14:textId="77777777" w:rsidTr="0002587E">
        <w:trPr>
          <w:trHeight w:val="397"/>
          <w:jc w:val="center"/>
        </w:trPr>
        <w:tc>
          <w:tcPr>
            <w:tcW w:w="1206" w:type="dxa"/>
            <w:tcBorders>
              <w:top w:val="nil"/>
              <w:left w:val="nil"/>
              <w:bottom w:val="nil"/>
              <w:right w:val="nil"/>
            </w:tcBorders>
            <w:vAlign w:val="center"/>
            <w:hideMark/>
          </w:tcPr>
          <w:p w14:paraId="409D7272"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38.3</w:t>
            </w:r>
          </w:p>
        </w:tc>
        <w:tc>
          <w:tcPr>
            <w:tcW w:w="4164" w:type="dxa"/>
            <w:tcBorders>
              <w:top w:val="nil"/>
              <w:left w:val="nil"/>
              <w:bottom w:val="nil"/>
              <w:right w:val="nil"/>
            </w:tcBorders>
            <w:vAlign w:val="center"/>
            <w:hideMark/>
          </w:tcPr>
          <w:p w14:paraId="733C4D56" w14:textId="77777777" w:rsidR="00E649BB" w:rsidRDefault="00E649BB" w:rsidP="00DB6962">
            <w:pPr>
              <w:rPr>
                <w:rFonts w:ascii="Verdana" w:eastAsia="Times New Roman" w:hAnsi="Verdana" w:cs="Arial"/>
                <w:color w:val="365F91"/>
                <w:sz w:val="18"/>
                <w:szCs w:val="18"/>
              </w:rPr>
            </w:pPr>
            <w:proofErr w:type="spellStart"/>
            <w:r>
              <w:rPr>
                <w:rFonts w:ascii="Verdana" w:eastAsia="Times New Roman" w:hAnsi="Verdana" w:cs="Arial"/>
                <w:color w:val="365F91"/>
                <w:sz w:val="18"/>
                <w:szCs w:val="18"/>
              </w:rPr>
              <w:t>Ανάκτηση</w:t>
            </w:r>
            <w:proofErr w:type="spellEnd"/>
            <w:r>
              <w:rPr>
                <w:rFonts w:ascii="Verdana" w:eastAsia="Times New Roman" w:hAnsi="Verdana" w:cs="Arial"/>
                <w:color w:val="365F91"/>
                <w:sz w:val="18"/>
                <w:szCs w:val="18"/>
              </w:rPr>
              <w:t xml:space="preserve"> </w:t>
            </w:r>
            <w:proofErr w:type="spellStart"/>
            <w:r>
              <w:rPr>
                <w:rFonts w:ascii="Verdana" w:eastAsia="Times New Roman" w:hAnsi="Verdana" w:cs="Arial"/>
                <w:color w:val="365F91"/>
                <w:sz w:val="18"/>
                <w:szCs w:val="18"/>
              </w:rPr>
              <w:t>Υλικών</w:t>
            </w:r>
            <w:proofErr w:type="spellEnd"/>
          </w:p>
        </w:tc>
        <w:tc>
          <w:tcPr>
            <w:tcW w:w="1360" w:type="dxa"/>
            <w:tcBorders>
              <w:top w:val="nil"/>
              <w:left w:val="nil"/>
              <w:bottom w:val="nil"/>
              <w:right w:val="nil"/>
            </w:tcBorders>
            <w:vAlign w:val="center"/>
            <w:hideMark/>
          </w:tcPr>
          <w:p w14:paraId="6B6FD8D8" w14:textId="4BE50AA5" w:rsidR="00E649BB" w:rsidRPr="005C1638" w:rsidRDefault="0060002C"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91,3</w:t>
            </w:r>
          </w:p>
        </w:tc>
        <w:tc>
          <w:tcPr>
            <w:tcW w:w="236" w:type="dxa"/>
            <w:tcBorders>
              <w:top w:val="nil"/>
              <w:left w:val="nil"/>
              <w:bottom w:val="nil"/>
              <w:right w:val="nil"/>
            </w:tcBorders>
            <w:vAlign w:val="center"/>
          </w:tcPr>
          <w:p w14:paraId="3CDED95E"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4C45D193" w14:textId="1D061B51" w:rsidR="00E649BB" w:rsidRPr="008532ED" w:rsidRDefault="006B6AC6" w:rsidP="0002587E">
            <w:pPr>
              <w:ind w:right="340"/>
              <w:jc w:val="right"/>
              <w:rPr>
                <w:rFonts w:ascii="Verdana" w:hAnsi="Verdana"/>
                <w:color w:val="365F91"/>
                <w:sz w:val="18"/>
                <w:szCs w:val="18"/>
                <w:lang w:val="el-GR"/>
              </w:rPr>
            </w:pPr>
            <w:r>
              <w:rPr>
                <w:rFonts w:ascii="Verdana" w:hAnsi="Verdana"/>
                <w:color w:val="365F91"/>
                <w:sz w:val="18"/>
                <w:szCs w:val="18"/>
                <w:lang w:val="el-GR"/>
              </w:rPr>
              <w:t>-13,2</w:t>
            </w:r>
          </w:p>
        </w:tc>
        <w:tc>
          <w:tcPr>
            <w:tcW w:w="1585" w:type="dxa"/>
            <w:tcBorders>
              <w:top w:val="nil"/>
              <w:left w:val="nil"/>
              <w:bottom w:val="nil"/>
              <w:right w:val="nil"/>
            </w:tcBorders>
            <w:vAlign w:val="center"/>
            <w:hideMark/>
          </w:tcPr>
          <w:p w14:paraId="2D85D9DB" w14:textId="72C3C059" w:rsidR="00E649BB" w:rsidRPr="008532ED" w:rsidRDefault="006B6AC6" w:rsidP="00DB6962">
            <w:pPr>
              <w:ind w:right="510"/>
              <w:jc w:val="right"/>
              <w:rPr>
                <w:rFonts w:ascii="Verdana" w:hAnsi="Verdana"/>
                <w:color w:val="365F91"/>
                <w:sz w:val="18"/>
                <w:szCs w:val="18"/>
                <w:lang w:val="el-GR"/>
              </w:rPr>
            </w:pPr>
            <w:r>
              <w:rPr>
                <w:rFonts w:ascii="Verdana" w:hAnsi="Verdana"/>
                <w:color w:val="365F91"/>
                <w:sz w:val="18"/>
                <w:szCs w:val="18"/>
                <w:lang w:val="el-GR"/>
              </w:rPr>
              <w:t>10,1</w:t>
            </w:r>
          </w:p>
        </w:tc>
      </w:tr>
      <w:tr w:rsidR="00E649BB" w14:paraId="5DE5325C" w14:textId="77777777" w:rsidTr="0002587E">
        <w:trPr>
          <w:trHeight w:val="323"/>
          <w:jc w:val="center"/>
        </w:trPr>
        <w:tc>
          <w:tcPr>
            <w:tcW w:w="1206" w:type="dxa"/>
            <w:tcBorders>
              <w:top w:val="nil"/>
              <w:left w:val="nil"/>
              <w:bottom w:val="single" w:sz="4" w:space="0" w:color="2F5496"/>
              <w:right w:val="nil"/>
            </w:tcBorders>
            <w:vAlign w:val="center"/>
          </w:tcPr>
          <w:p w14:paraId="380B5E9B"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single" w:sz="4" w:space="0" w:color="2F5496"/>
              <w:right w:val="nil"/>
            </w:tcBorders>
            <w:vAlign w:val="center"/>
          </w:tcPr>
          <w:p w14:paraId="2739423E"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5AAF1E83" w14:textId="77777777" w:rsidR="00E649BB" w:rsidRDefault="00E649BB" w:rsidP="0002587E">
            <w:pPr>
              <w:tabs>
                <w:tab w:val="left" w:pos="762"/>
              </w:tabs>
              <w:ind w:right="320"/>
              <w:jc w:val="right"/>
              <w:rPr>
                <w:rFonts w:ascii="Verdana" w:hAnsi="Verdana"/>
                <w:b/>
                <w:color w:val="365F91"/>
                <w:sz w:val="18"/>
                <w:szCs w:val="18"/>
              </w:rPr>
            </w:pPr>
          </w:p>
        </w:tc>
        <w:tc>
          <w:tcPr>
            <w:tcW w:w="236" w:type="dxa"/>
            <w:tcBorders>
              <w:top w:val="nil"/>
              <w:left w:val="nil"/>
              <w:bottom w:val="single" w:sz="4" w:space="0" w:color="2F5496"/>
              <w:right w:val="nil"/>
            </w:tcBorders>
            <w:vAlign w:val="center"/>
          </w:tcPr>
          <w:p w14:paraId="0B326734"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Default="00E649BB" w:rsidP="0002587E">
            <w:pPr>
              <w:ind w:right="340"/>
              <w:jc w:val="right"/>
              <w:rPr>
                <w:rFonts w:ascii="Verdana" w:hAnsi="Verdana"/>
                <w:b/>
                <w:color w:val="365F91"/>
                <w:sz w:val="18"/>
                <w:szCs w:val="18"/>
              </w:rPr>
            </w:pPr>
          </w:p>
        </w:tc>
        <w:tc>
          <w:tcPr>
            <w:tcW w:w="1585" w:type="dxa"/>
            <w:tcBorders>
              <w:top w:val="nil"/>
              <w:left w:val="nil"/>
              <w:bottom w:val="single" w:sz="4" w:space="0" w:color="2F5496"/>
              <w:right w:val="nil"/>
            </w:tcBorders>
            <w:vAlign w:val="center"/>
          </w:tcPr>
          <w:p w14:paraId="54911BD2" w14:textId="77777777" w:rsidR="00E649BB" w:rsidRDefault="00E649BB" w:rsidP="00DB6962">
            <w:pPr>
              <w:ind w:right="510"/>
              <w:jc w:val="right"/>
              <w:rPr>
                <w:rFonts w:ascii="Verdana" w:hAnsi="Verdana"/>
                <w:b/>
                <w:color w:val="365F91"/>
                <w:sz w:val="18"/>
                <w:szCs w:val="18"/>
              </w:rPr>
            </w:pPr>
          </w:p>
        </w:tc>
      </w:tr>
      <w:tr w:rsidR="00E649BB" w14:paraId="7AD0DA51" w14:textId="77777777" w:rsidTr="0002587E">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Default="00E649BB" w:rsidP="00DB6962">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64" w:type="dxa"/>
            <w:tcBorders>
              <w:top w:val="single" w:sz="4" w:space="0" w:color="2F5496"/>
              <w:left w:val="nil"/>
              <w:bottom w:val="nil"/>
              <w:right w:val="nil"/>
            </w:tcBorders>
            <w:vAlign w:val="center"/>
            <w:hideMark/>
          </w:tcPr>
          <w:p w14:paraId="28130FA3"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3B0C06D1" w:rsidR="00E649BB" w:rsidRPr="000E144B" w:rsidRDefault="00790225" w:rsidP="0002587E">
            <w:pPr>
              <w:tabs>
                <w:tab w:val="left" w:pos="762"/>
              </w:tabs>
              <w:ind w:right="320"/>
              <w:jc w:val="right"/>
              <w:rPr>
                <w:rFonts w:ascii="Verdana" w:hAnsi="Verdana"/>
                <w:b/>
                <w:color w:val="365F91"/>
                <w:sz w:val="18"/>
                <w:szCs w:val="18"/>
                <w:lang w:val="el-GR"/>
              </w:rPr>
            </w:pPr>
            <w:r>
              <w:rPr>
                <w:rFonts w:ascii="Verdana" w:hAnsi="Verdana"/>
                <w:b/>
                <w:color w:val="365F91"/>
                <w:sz w:val="18"/>
                <w:szCs w:val="18"/>
                <w:lang w:val="el-GR"/>
              </w:rPr>
              <w:t>1</w:t>
            </w:r>
            <w:r w:rsidR="0060002C">
              <w:rPr>
                <w:rFonts w:ascii="Verdana" w:hAnsi="Verdana"/>
                <w:b/>
                <w:color w:val="365F91"/>
                <w:sz w:val="18"/>
                <w:szCs w:val="18"/>
                <w:lang w:val="el-GR"/>
              </w:rPr>
              <w:t>28,1</w:t>
            </w:r>
          </w:p>
        </w:tc>
        <w:tc>
          <w:tcPr>
            <w:tcW w:w="236" w:type="dxa"/>
            <w:tcBorders>
              <w:top w:val="single" w:sz="4" w:space="0" w:color="2F5496"/>
              <w:left w:val="nil"/>
              <w:bottom w:val="nil"/>
              <w:right w:val="nil"/>
            </w:tcBorders>
            <w:vAlign w:val="center"/>
          </w:tcPr>
          <w:p w14:paraId="39DA2082"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single" w:sz="4" w:space="0" w:color="2F5496"/>
              <w:left w:val="nil"/>
              <w:bottom w:val="nil"/>
              <w:right w:val="nil"/>
            </w:tcBorders>
            <w:vAlign w:val="center"/>
            <w:hideMark/>
          </w:tcPr>
          <w:p w14:paraId="001DF91E" w14:textId="14939681" w:rsidR="00E649BB" w:rsidRPr="008532ED" w:rsidRDefault="000D3284" w:rsidP="0002587E">
            <w:pPr>
              <w:ind w:right="340"/>
              <w:jc w:val="right"/>
              <w:rPr>
                <w:rFonts w:ascii="Verdana" w:hAnsi="Verdana"/>
                <w:b/>
                <w:color w:val="365F91"/>
                <w:sz w:val="18"/>
                <w:szCs w:val="18"/>
                <w:lang w:val="el-GR"/>
              </w:rPr>
            </w:pPr>
            <w:r>
              <w:rPr>
                <w:rFonts w:ascii="Verdana" w:hAnsi="Verdana"/>
                <w:b/>
                <w:color w:val="365F91"/>
                <w:sz w:val="18"/>
                <w:szCs w:val="18"/>
                <w:lang w:val="el-GR"/>
              </w:rPr>
              <w:t>5,</w:t>
            </w:r>
            <w:r w:rsidR="006B6AC6">
              <w:rPr>
                <w:rFonts w:ascii="Verdana" w:hAnsi="Verdana"/>
                <w:b/>
                <w:color w:val="365F91"/>
                <w:sz w:val="18"/>
                <w:szCs w:val="18"/>
                <w:lang w:val="el-GR"/>
              </w:rPr>
              <w:t>8</w:t>
            </w:r>
          </w:p>
        </w:tc>
        <w:tc>
          <w:tcPr>
            <w:tcW w:w="1585" w:type="dxa"/>
            <w:tcBorders>
              <w:top w:val="single" w:sz="4" w:space="0" w:color="2F5496"/>
              <w:left w:val="nil"/>
              <w:bottom w:val="nil"/>
              <w:right w:val="nil"/>
            </w:tcBorders>
            <w:vAlign w:val="center"/>
            <w:hideMark/>
          </w:tcPr>
          <w:p w14:paraId="18EA97DE" w14:textId="3D895046" w:rsidR="00E649BB" w:rsidRPr="00B96D74" w:rsidRDefault="006B42BF" w:rsidP="00DB6962">
            <w:pPr>
              <w:ind w:right="510"/>
              <w:jc w:val="right"/>
              <w:rPr>
                <w:rFonts w:ascii="Verdana" w:hAnsi="Verdana"/>
                <w:b/>
                <w:color w:val="365F91"/>
                <w:sz w:val="18"/>
                <w:szCs w:val="18"/>
                <w:lang w:val="el-GR"/>
              </w:rPr>
            </w:pPr>
            <w:r>
              <w:rPr>
                <w:rFonts w:ascii="Verdana" w:hAnsi="Verdana"/>
                <w:b/>
                <w:color w:val="365F91"/>
                <w:sz w:val="18"/>
                <w:szCs w:val="18"/>
                <w:lang w:val="el-GR"/>
              </w:rPr>
              <w:t>1,</w:t>
            </w:r>
            <w:r w:rsidR="006B6AC6">
              <w:rPr>
                <w:rFonts w:ascii="Verdana" w:hAnsi="Verdana"/>
                <w:b/>
                <w:color w:val="365F91"/>
                <w:sz w:val="18"/>
                <w:szCs w:val="18"/>
                <w:lang w:val="el-GR"/>
              </w:rPr>
              <w:t>8</w:t>
            </w:r>
          </w:p>
        </w:tc>
      </w:tr>
      <w:tr w:rsidR="00E649BB" w14:paraId="05FC994F" w14:textId="77777777" w:rsidTr="0002587E">
        <w:trPr>
          <w:trHeight w:val="323"/>
          <w:jc w:val="center"/>
        </w:trPr>
        <w:tc>
          <w:tcPr>
            <w:tcW w:w="1206" w:type="dxa"/>
            <w:tcBorders>
              <w:top w:val="nil"/>
              <w:left w:val="nil"/>
              <w:bottom w:val="nil"/>
              <w:right w:val="nil"/>
            </w:tcBorders>
            <w:vAlign w:val="center"/>
          </w:tcPr>
          <w:p w14:paraId="39544640"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117D5CC"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Εγχώριος</w:t>
            </w:r>
          </w:p>
        </w:tc>
        <w:tc>
          <w:tcPr>
            <w:tcW w:w="1360" w:type="dxa"/>
            <w:tcBorders>
              <w:top w:val="nil"/>
              <w:left w:val="nil"/>
              <w:bottom w:val="nil"/>
              <w:right w:val="nil"/>
            </w:tcBorders>
            <w:vAlign w:val="center"/>
            <w:hideMark/>
          </w:tcPr>
          <w:p w14:paraId="3A71D710" w14:textId="393E4D42" w:rsidR="00E649BB" w:rsidRPr="000E144B" w:rsidRDefault="00790225"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60002C">
              <w:rPr>
                <w:rFonts w:ascii="Verdana" w:hAnsi="Verdana"/>
                <w:color w:val="365F91"/>
                <w:sz w:val="18"/>
                <w:szCs w:val="18"/>
                <w:lang w:val="el-GR"/>
              </w:rPr>
              <w:t>29,4</w:t>
            </w:r>
          </w:p>
        </w:tc>
        <w:tc>
          <w:tcPr>
            <w:tcW w:w="236" w:type="dxa"/>
            <w:tcBorders>
              <w:top w:val="nil"/>
              <w:left w:val="nil"/>
              <w:bottom w:val="nil"/>
              <w:right w:val="nil"/>
            </w:tcBorders>
            <w:vAlign w:val="center"/>
          </w:tcPr>
          <w:p w14:paraId="3C5466A4"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hideMark/>
          </w:tcPr>
          <w:p w14:paraId="0CF275A7" w14:textId="420C60EE" w:rsidR="00B1622C" w:rsidRPr="008532ED" w:rsidRDefault="000D3284" w:rsidP="0002587E">
            <w:pPr>
              <w:ind w:right="340"/>
              <w:jc w:val="right"/>
              <w:rPr>
                <w:rFonts w:ascii="Verdana" w:hAnsi="Verdana"/>
                <w:color w:val="365F91"/>
                <w:sz w:val="18"/>
                <w:szCs w:val="18"/>
                <w:lang w:val="el-GR"/>
              </w:rPr>
            </w:pPr>
            <w:r>
              <w:rPr>
                <w:rFonts w:ascii="Verdana" w:hAnsi="Verdana"/>
                <w:color w:val="365F91"/>
                <w:sz w:val="18"/>
                <w:szCs w:val="18"/>
                <w:lang w:val="el-GR"/>
              </w:rPr>
              <w:t>4,</w:t>
            </w:r>
            <w:r w:rsidR="006B6AC6">
              <w:rPr>
                <w:rFonts w:ascii="Verdana" w:hAnsi="Verdana"/>
                <w:color w:val="365F91"/>
                <w:sz w:val="18"/>
                <w:szCs w:val="18"/>
                <w:lang w:val="el-GR"/>
              </w:rPr>
              <w:t>1</w:t>
            </w:r>
          </w:p>
        </w:tc>
        <w:tc>
          <w:tcPr>
            <w:tcW w:w="1585" w:type="dxa"/>
            <w:tcBorders>
              <w:top w:val="nil"/>
              <w:left w:val="nil"/>
              <w:bottom w:val="nil"/>
              <w:right w:val="nil"/>
            </w:tcBorders>
            <w:vAlign w:val="center"/>
            <w:hideMark/>
          </w:tcPr>
          <w:p w14:paraId="4C983380" w14:textId="4B3EA985" w:rsidR="00E649BB" w:rsidRPr="00B96D74" w:rsidRDefault="000D3284"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6B6AC6">
              <w:rPr>
                <w:rFonts w:ascii="Verdana" w:hAnsi="Verdana"/>
                <w:color w:val="365F91"/>
                <w:sz w:val="18"/>
                <w:szCs w:val="18"/>
                <w:lang w:val="el-GR"/>
              </w:rPr>
              <w:t>2</w:t>
            </w:r>
          </w:p>
        </w:tc>
      </w:tr>
      <w:tr w:rsidR="00E649BB" w14:paraId="64D4EF85" w14:textId="77777777" w:rsidTr="0002587E">
        <w:trPr>
          <w:trHeight w:val="323"/>
          <w:jc w:val="center"/>
        </w:trPr>
        <w:tc>
          <w:tcPr>
            <w:tcW w:w="1206" w:type="dxa"/>
            <w:tcBorders>
              <w:top w:val="nil"/>
              <w:left w:val="nil"/>
              <w:bottom w:val="single" w:sz="4" w:space="0" w:color="365F91"/>
              <w:right w:val="nil"/>
            </w:tcBorders>
            <w:vAlign w:val="center"/>
          </w:tcPr>
          <w:p w14:paraId="46921D14" w14:textId="77777777" w:rsidR="00E649BB" w:rsidRDefault="00E649BB" w:rsidP="00DB6962">
            <w:pPr>
              <w:jc w:val="center"/>
              <w:rPr>
                <w:rFonts w:ascii="Verdana" w:eastAsia="Times New Roman" w:hAnsi="Verdana" w:cs="Arial"/>
                <w:b/>
                <w:bCs/>
                <w:color w:val="365F91"/>
                <w:sz w:val="18"/>
                <w:szCs w:val="18"/>
                <w:lang w:val="el-GR"/>
              </w:rPr>
            </w:pPr>
          </w:p>
        </w:tc>
        <w:tc>
          <w:tcPr>
            <w:tcW w:w="4164" w:type="dxa"/>
            <w:tcBorders>
              <w:top w:val="nil"/>
              <w:left w:val="nil"/>
              <w:bottom w:val="single" w:sz="4" w:space="0" w:color="365F91"/>
              <w:right w:val="nil"/>
            </w:tcBorders>
            <w:vAlign w:val="center"/>
            <w:hideMark/>
          </w:tcPr>
          <w:p w14:paraId="6E7256A3"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69D6BFAA" w:rsidR="00E649BB" w:rsidRPr="002D44AE" w:rsidRDefault="00790225" w:rsidP="0002587E">
            <w:pPr>
              <w:tabs>
                <w:tab w:val="left" w:pos="762"/>
              </w:tabs>
              <w:ind w:right="320"/>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2</w:t>
            </w:r>
            <w:r w:rsidR="0060002C">
              <w:rPr>
                <w:rFonts w:ascii="Verdana" w:hAnsi="Verdana"/>
                <w:color w:val="365F91"/>
                <w:sz w:val="18"/>
                <w:szCs w:val="18"/>
                <w:lang w:val="el-GR"/>
              </w:rPr>
              <w:t>1,6</w:t>
            </w:r>
          </w:p>
        </w:tc>
        <w:tc>
          <w:tcPr>
            <w:tcW w:w="236" w:type="dxa"/>
            <w:tcBorders>
              <w:top w:val="nil"/>
              <w:left w:val="nil"/>
              <w:bottom w:val="single" w:sz="4" w:space="0" w:color="365F91"/>
              <w:right w:val="nil"/>
            </w:tcBorders>
            <w:vAlign w:val="center"/>
          </w:tcPr>
          <w:p w14:paraId="512139E0"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single" w:sz="4" w:space="0" w:color="365F91"/>
              <w:right w:val="nil"/>
            </w:tcBorders>
            <w:vAlign w:val="center"/>
            <w:hideMark/>
          </w:tcPr>
          <w:p w14:paraId="02B62EFB" w14:textId="4084F1C5" w:rsidR="00E649BB" w:rsidRPr="002D44AE" w:rsidRDefault="000D3284" w:rsidP="0002587E">
            <w:pPr>
              <w:ind w:right="340"/>
              <w:jc w:val="right"/>
              <w:rPr>
                <w:rFonts w:ascii="Verdana" w:hAnsi="Verdana"/>
                <w:color w:val="365F91"/>
                <w:sz w:val="18"/>
                <w:szCs w:val="18"/>
                <w:lang w:val="el-GR"/>
              </w:rPr>
            </w:pPr>
            <w:r>
              <w:rPr>
                <w:rFonts w:ascii="Verdana" w:hAnsi="Verdana"/>
                <w:color w:val="365F91"/>
                <w:sz w:val="18"/>
                <w:szCs w:val="18"/>
                <w:lang w:val="el-GR"/>
              </w:rPr>
              <w:t>1</w:t>
            </w:r>
            <w:r w:rsidR="006B6AC6">
              <w:rPr>
                <w:rFonts w:ascii="Verdana" w:hAnsi="Verdana"/>
                <w:color w:val="365F91"/>
                <w:sz w:val="18"/>
                <w:szCs w:val="18"/>
                <w:lang w:val="el-GR"/>
              </w:rPr>
              <w:t>6,4</w:t>
            </w:r>
          </w:p>
        </w:tc>
        <w:tc>
          <w:tcPr>
            <w:tcW w:w="1585" w:type="dxa"/>
            <w:tcBorders>
              <w:top w:val="nil"/>
              <w:left w:val="nil"/>
              <w:bottom w:val="single" w:sz="4" w:space="0" w:color="365F91"/>
              <w:right w:val="nil"/>
            </w:tcBorders>
            <w:vAlign w:val="center"/>
            <w:hideMark/>
          </w:tcPr>
          <w:p w14:paraId="2234F62D" w14:textId="7EFA4DFD" w:rsidR="00E649BB" w:rsidRPr="00241552" w:rsidRDefault="006B6AC6" w:rsidP="00DB6962">
            <w:pPr>
              <w:ind w:right="510"/>
              <w:jc w:val="right"/>
              <w:rPr>
                <w:rFonts w:ascii="Verdana" w:hAnsi="Verdana"/>
                <w:color w:val="365F91"/>
                <w:sz w:val="18"/>
                <w:szCs w:val="18"/>
                <w:lang w:val="el-GR"/>
              </w:rPr>
            </w:pPr>
            <w:r>
              <w:rPr>
                <w:rFonts w:ascii="Verdana" w:hAnsi="Verdana"/>
                <w:color w:val="365F91"/>
                <w:sz w:val="18"/>
                <w:szCs w:val="18"/>
                <w:lang w:val="el-GR"/>
              </w:rPr>
              <w:t>5,0</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66F0673E"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DCDDF" w14:textId="77777777" w:rsidR="00C76907" w:rsidRDefault="00C76907" w:rsidP="00FB398F">
      <w:r>
        <w:separator/>
      </w:r>
    </w:p>
  </w:endnote>
  <w:endnote w:type="continuationSeparator" w:id="0">
    <w:p w14:paraId="0D4B388D" w14:textId="77777777" w:rsidR="00C76907" w:rsidRDefault="00C7690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proofErr w:type="spellStart"/>
    <w:r w:rsidRPr="003E4E95">
      <w:rPr>
        <w:rFonts w:ascii="Verdana" w:hAnsi="Verdana"/>
        <w:sz w:val="16"/>
        <w:szCs w:val="16"/>
        <w:lang w:val="el-GR"/>
      </w:rPr>
      <w:t>Τηλ</w:t>
    </w:r>
    <w:proofErr w:type="spellEnd"/>
    <w:r w:rsidRPr="003E4E95">
      <w:rPr>
        <w:rFonts w:ascii="Verdana" w:hAnsi="Verdana"/>
        <w:sz w:val="16"/>
        <w:szCs w:val="16"/>
        <w:lang w:val="el-GR"/>
      </w:rPr>
      <w:t xml:space="preserve">.: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r>
      <w:fldChar w:fldCharType="begin"/>
    </w:r>
    <w:r>
      <w:instrText>HYPERLINK</w:instrText>
    </w:r>
    <w:r w:rsidRPr="0002587E">
      <w:rPr>
        <w:lang w:val="el-GR"/>
      </w:rPr>
      <w:instrText xml:space="preserve"> "</w:instrText>
    </w:r>
    <w:r>
      <w:instrText>mailto</w:instrText>
    </w:r>
    <w:r w:rsidRPr="0002587E">
      <w:rPr>
        <w:lang w:val="el-GR"/>
      </w:rPr>
      <w:instrText>:</w:instrText>
    </w:r>
    <w:r>
      <w:instrText>enquiries</w:instrText>
    </w:r>
    <w:r w:rsidRPr="0002587E">
      <w:rPr>
        <w:lang w:val="el-GR"/>
      </w:rPr>
      <w:instrText>@</w:instrText>
    </w:r>
    <w:r>
      <w:instrText>cystat</w:instrText>
    </w:r>
    <w:r w:rsidRPr="0002587E">
      <w:rPr>
        <w:lang w:val="el-GR"/>
      </w:rPr>
      <w:instrText>.</w:instrText>
    </w:r>
    <w:r>
      <w:instrText>mof</w:instrText>
    </w:r>
    <w:r w:rsidRPr="0002587E">
      <w:rPr>
        <w:lang w:val="el-GR"/>
      </w:rPr>
      <w:instrText>.</w:instrText>
    </w:r>
    <w:r>
      <w:instrText>gov</w:instrText>
    </w:r>
    <w:r w:rsidRPr="0002587E">
      <w:rPr>
        <w:lang w:val="el-GR"/>
      </w:rPr>
      <w:instrText>.</w:instrText>
    </w:r>
    <w:r>
      <w:instrText>cy</w:instrText>
    </w:r>
    <w:r w:rsidRPr="0002587E">
      <w:rPr>
        <w:lang w:val="el-GR"/>
      </w:rPr>
      <w:instrText>"</w:instrText>
    </w:r>
    <w:r>
      <w:fldChar w:fldCharType="separate"/>
    </w:r>
    <w:r w:rsidRPr="003E4E95">
      <w:rPr>
        <w:rStyle w:val="Hyperlink"/>
        <w:rFonts w:ascii="Verdana" w:hAnsi="Verdana"/>
        <w:sz w:val="16"/>
        <w:szCs w:val="16"/>
        <w:lang w:val="de-DE"/>
      </w:rPr>
      <w:t>enquiries@cystat.mof.gov.cy</w:t>
    </w:r>
    <w:r>
      <w:fldChar w:fldCharType="end"/>
    </w:r>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1"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42118" w14:textId="77777777" w:rsidR="00C76907" w:rsidRDefault="00C76907" w:rsidP="00FB398F">
      <w:r>
        <w:separator/>
      </w:r>
    </w:p>
  </w:footnote>
  <w:footnote w:type="continuationSeparator" w:id="0">
    <w:p w14:paraId="73155DAF" w14:textId="77777777" w:rsidR="00C76907" w:rsidRDefault="00C76907"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E40"/>
    <w:rsid w:val="000161B1"/>
    <w:rsid w:val="00017CB1"/>
    <w:rsid w:val="000201E7"/>
    <w:rsid w:val="0002181B"/>
    <w:rsid w:val="0002587E"/>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7F2"/>
    <w:rsid w:val="000E72A7"/>
    <w:rsid w:val="000F1162"/>
    <w:rsid w:val="000F3467"/>
    <w:rsid w:val="000F38DE"/>
    <w:rsid w:val="000F532A"/>
    <w:rsid w:val="000F5D6C"/>
    <w:rsid w:val="001040BA"/>
    <w:rsid w:val="00106852"/>
    <w:rsid w:val="00110F9D"/>
    <w:rsid w:val="00114A67"/>
    <w:rsid w:val="00117863"/>
    <w:rsid w:val="001228B4"/>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2DA3"/>
    <w:rsid w:val="001C438E"/>
    <w:rsid w:val="001C62B3"/>
    <w:rsid w:val="001C7356"/>
    <w:rsid w:val="001C7C8C"/>
    <w:rsid w:val="001D0D6A"/>
    <w:rsid w:val="001D20A4"/>
    <w:rsid w:val="001E00D1"/>
    <w:rsid w:val="001E0E58"/>
    <w:rsid w:val="001E14F3"/>
    <w:rsid w:val="001E15ED"/>
    <w:rsid w:val="001E3F60"/>
    <w:rsid w:val="001E5089"/>
    <w:rsid w:val="001E61AA"/>
    <w:rsid w:val="001F1489"/>
    <w:rsid w:val="0020309E"/>
    <w:rsid w:val="00207CB8"/>
    <w:rsid w:val="00210B58"/>
    <w:rsid w:val="002137E9"/>
    <w:rsid w:val="00215C9F"/>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71474"/>
    <w:rsid w:val="00372E1A"/>
    <w:rsid w:val="003805EE"/>
    <w:rsid w:val="00386FC7"/>
    <w:rsid w:val="00390796"/>
    <w:rsid w:val="00390A32"/>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BE3"/>
    <w:rsid w:val="0062327B"/>
    <w:rsid w:val="00624325"/>
    <w:rsid w:val="00624BBC"/>
    <w:rsid w:val="00632777"/>
    <w:rsid w:val="00633750"/>
    <w:rsid w:val="00634491"/>
    <w:rsid w:val="0063679C"/>
    <w:rsid w:val="00637055"/>
    <w:rsid w:val="00641D59"/>
    <w:rsid w:val="006435BE"/>
    <w:rsid w:val="00644507"/>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2BF"/>
    <w:rsid w:val="006B46D5"/>
    <w:rsid w:val="006B46F4"/>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0C50"/>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76907"/>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7F58"/>
    <w:rsid w:val="00E3181C"/>
    <w:rsid w:val="00E3280A"/>
    <w:rsid w:val="00E372AF"/>
    <w:rsid w:val="00E37D68"/>
    <w:rsid w:val="00E40EAE"/>
    <w:rsid w:val="00E436AC"/>
    <w:rsid w:val="00E44F7A"/>
    <w:rsid w:val="00E44FF8"/>
    <w:rsid w:val="00E45B66"/>
    <w:rsid w:val="00E5066A"/>
    <w:rsid w:val="00E52CF9"/>
    <w:rsid w:val="00E53F58"/>
    <w:rsid w:val="00E61B06"/>
    <w:rsid w:val="00E63F34"/>
    <w:rsid w:val="00E63FEA"/>
    <w:rsid w:val="00E649BB"/>
    <w:rsid w:val="00E65D7B"/>
    <w:rsid w:val="00E6715A"/>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ystat.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3</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6130</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80</cp:revision>
  <cp:lastPrinted>2025-04-03T05:44:00Z</cp:lastPrinted>
  <dcterms:created xsi:type="dcterms:W3CDTF">2023-05-05T09:25:00Z</dcterms:created>
  <dcterms:modified xsi:type="dcterms:W3CDTF">2025-04-04T08:41:00Z</dcterms:modified>
</cp:coreProperties>
</file>