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0CB2D75E" w:rsidR="004F010F" w:rsidRPr="004F010F" w:rsidRDefault="0086671A" w:rsidP="002B4E8A">
      <w:pPr>
        <w:jc w:val="right"/>
        <w:rPr>
          <w:rFonts w:ascii="Verdana" w:hAnsi="Verdana" w:cs="Arial"/>
          <w:sz w:val="18"/>
          <w:szCs w:val="18"/>
          <w:lang w:val="el-GR"/>
        </w:rPr>
      </w:pPr>
      <w:r w:rsidRPr="00A732F7">
        <w:rPr>
          <w:rFonts w:ascii="Verdana" w:hAnsi="Verdana" w:cs="Arial"/>
          <w:sz w:val="18"/>
          <w:szCs w:val="18"/>
          <w:lang w:val="el-GR"/>
        </w:rPr>
        <w:t xml:space="preserve">5 </w:t>
      </w:r>
      <w:r w:rsidR="00FC657C">
        <w:rPr>
          <w:rFonts w:ascii="Verdana" w:hAnsi="Verdana" w:cs="Arial"/>
          <w:sz w:val="18"/>
          <w:szCs w:val="18"/>
          <w:lang w:val="el-GR"/>
        </w:rPr>
        <w:t>Δεκεμβρίου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2E31698E"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FC657C">
        <w:rPr>
          <w:rFonts w:ascii="Verdana" w:hAnsi="Verdana" w:cs="Arial"/>
          <w:b/>
          <w:u w:val="single"/>
          <w:lang w:val="el-GR"/>
        </w:rPr>
        <w:t>ΣΕΠΤΕΜΒΡΙΟΣ</w:t>
      </w:r>
      <w:r w:rsidR="0060002C">
        <w:rPr>
          <w:rFonts w:ascii="Verdana" w:hAnsi="Verdana" w:cs="Arial"/>
          <w:b/>
          <w:u w:val="single"/>
          <w:lang w:val="el-GR"/>
        </w:rPr>
        <w:t xml:space="preserve"> 2025</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29E146BB"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FC657C">
        <w:rPr>
          <w:rFonts w:ascii="Verdana" w:hAnsi="Verdana" w:cs="Arial"/>
          <w:b/>
          <w:color w:val="000000"/>
          <w:lang w:val="el-GR"/>
        </w:rPr>
        <w:t>+5,6</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4AAA43E1" w14:textId="5CF22DD3" w:rsidR="00471EC3" w:rsidRPr="00471EC3" w:rsidRDefault="00BC5E82" w:rsidP="00471EC3">
      <w:pPr>
        <w:jc w:val="both"/>
        <w:rPr>
          <w:rFonts w:ascii="Verdana" w:hAnsi="Verdana" w:cs="Arial"/>
          <w:sz w:val="18"/>
          <w:szCs w:val="18"/>
          <w:lang w:val="el-GR"/>
        </w:rPr>
      </w:pPr>
      <w:r>
        <w:rPr>
          <w:rFonts w:ascii="Verdana" w:hAnsi="Verdana" w:cs="Arial"/>
          <w:sz w:val="18"/>
          <w:szCs w:val="18"/>
          <w:lang w:val="el-GR"/>
        </w:rPr>
        <w:t xml:space="preserve">Κατά τον μήνα </w:t>
      </w:r>
      <w:r w:rsidR="00FC657C">
        <w:rPr>
          <w:rFonts w:ascii="Verdana" w:hAnsi="Verdana" w:cs="Arial"/>
          <w:sz w:val="18"/>
          <w:szCs w:val="18"/>
          <w:lang w:val="el-GR"/>
        </w:rPr>
        <w:t>Σεπτέμβριο</w:t>
      </w:r>
      <w:r w:rsidR="0060002C">
        <w:rPr>
          <w:rFonts w:ascii="Verdana" w:hAnsi="Verdana" w:cs="Arial"/>
          <w:sz w:val="18"/>
          <w:szCs w:val="18"/>
          <w:lang w:val="el-GR"/>
        </w:rPr>
        <w:t xml:space="preserve"> 2025</w:t>
      </w:r>
      <w:r>
        <w:rPr>
          <w:rFonts w:ascii="Verdana" w:hAnsi="Verdana" w:cs="Arial"/>
          <w:sz w:val="18"/>
          <w:szCs w:val="18"/>
          <w:lang w:val="el-GR"/>
        </w:rPr>
        <w:t xml:space="preserve">, ο Δείκτης Κύκλου Εργασιών στη Βιομηχανία έφθασε τις </w:t>
      </w:r>
      <w:r w:rsidR="00FC657C">
        <w:rPr>
          <w:rFonts w:ascii="Verdana" w:hAnsi="Verdana" w:cs="Arial"/>
          <w:sz w:val="18"/>
          <w:szCs w:val="18"/>
          <w:lang w:val="el-GR"/>
        </w:rPr>
        <w:t>151,8</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FC657C">
        <w:rPr>
          <w:rFonts w:ascii="Verdana" w:hAnsi="Verdana" w:cs="Arial"/>
          <w:sz w:val="18"/>
          <w:szCs w:val="18"/>
          <w:lang w:val="el-GR"/>
        </w:rPr>
        <w:t>αύξηση</w:t>
      </w:r>
      <w:r w:rsidR="000D3284">
        <w:rPr>
          <w:rFonts w:ascii="Verdana" w:hAnsi="Verdana" w:cs="Arial"/>
          <w:sz w:val="18"/>
          <w:szCs w:val="18"/>
          <w:lang w:val="el-GR"/>
        </w:rPr>
        <w:t xml:space="preserve"> </w:t>
      </w:r>
      <w:r w:rsidR="00FC657C">
        <w:rPr>
          <w:rFonts w:ascii="Verdana" w:hAnsi="Verdana" w:cs="Arial"/>
          <w:sz w:val="18"/>
          <w:szCs w:val="18"/>
          <w:lang w:val="el-GR"/>
        </w:rPr>
        <w:t>5,6</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FC657C">
        <w:rPr>
          <w:rFonts w:ascii="Verdana" w:hAnsi="Verdana" w:cs="Arial"/>
          <w:sz w:val="18"/>
          <w:szCs w:val="18"/>
          <w:lang w:val="el-GR"/>
        </w:rPr>
        <w:t>Σεπτέμβριο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Pr>
          <w:rFonts w:ascii="Verdana" w:hAnsi="Verdana" w:cs="Arial"/>
          <w:sz w:val="18"/>
          <w:szCs w:val="18"/>
          <w:lang w:val="el-GR"/>
        </w:rPr>
        <w:t>.</w:t>
      </w:r>
      <w:r w:rsidR="00C06779">
        <w:rPr>
          <w:rFonts w:ascii="Verdana" w:hAnsi="Verdana" w:cs="Arial"/>
          <w:sz w:val="18"/>
          <w:szCs w:val="18"/>
          <w:lang w:val="el-GR"/>
        </w:rPr>
        <w:t xml:space="preserve"> </w:t>
      </w:r>
      <w:r w:rsidR="00471EC3" w:rsidRPr="00471EC3">
        <w:rPr>
          <w:rFonts w:ascii="Verdana" w:hAnsi="Verdana" w:cs="Arial"/>
          <w:sz w:val="18"/>
          <w:szCs w:val="18"/>
          <w:lang w:val="el-GR"/>
        </w:rPr>
        <w:t>Για την περίοδο Ιανουαρίου</w:t>
      </w:r>
      <w:r w:rsidR="0086671A">
        <w:rPr>
          <w:rFonts w:ascii="Verdana" w:hAnsi="Verdana" w:cs="Arial"/>
          <w:sz w:val="18"/>
          <w:szCs w:val="18"/>
          <w:lang w:val="el-GR"/>
        </w:rPr>
        <w:t xml:space="preserve"> </w:t>
      </w:r>
      <w:r w:rsidR="003F3DA3">
        <w:rPr>
          <w:rFonts w:ascii="Verdana" w:hAnsi="Verdana" w:cs="Arial"/>
          <w:sz w:val="18"/>
          <w:szCs w:val="18"/>
          <w:lang w:val="el-GR"/>
        </w:rPr>
        <w:t xml:space="preserve">– </w:t>
      </w:r>
      <w:r w:rsidR="00FC657C">
        <w:rPr>
          <w:rFonts w:ascii="Verdana" w:hAnsi="Verdana" w:cs="Arial"/>
          <w:sz w:val="18"/>
          <w:szCs w:val="18"/>
          <w:lang w:val="el-GR"/>
        </w:rPr>
        <w:t>Σεπτεμβρίου</w:t>
      </w:r>
      <w:r w:rsidR="00471EC3" w:rsidRPr="00471EC3">
        <w:rPr>
          <w:rFonts w:ascii="Verdana" w:hAnsi="Verdana" w:cs="Arial"/>
          <w:sz w:val="18"/>
          <w:szCs w:val="18"/>
          <w:lang w:val="el-GR"/>
        </w:rPr>
        <w:t xml:space="preserve"> 202</w:t>
      </w:r>
      <w:r w:rsidR="00471EC3">
        <w:rPr>
          <w:rFonts w:ascii="Verdana" w:hAnsi="Verdana" w:cs="Arial"/>
          <w:sz w:val="18"/>
          <w:szCs w:val="18"/>
          <w:lang w:val="el-GR"/>
        </w:rPr>
        <w:t>5</w:t>
      </w:r>
      <w:r w:rsidR="00471EC3" w:rsidRPr="00471EC3">
        <w:rPr>
          <w:rFonts w:ascii="Verdana" w:hAnsi="Verdana" w:cs="Arial"/>
          <w:sz w:val="18"/>
          <w:szCs w:val="18"/>
          <w:lang w:val="el-GR"/>
        </w:rPr>
        <w:t xml:space="preserve">, ο δείκτης παρουσίασε αύξηση </w:t>
      </w:r>
      <w:r w:rsidR="00B22D43">
        <w:rPr>
          <w:rFonts w:ascii="Verdana" w:hAnsi="Verdana" w:cs="Arial"/>
          <w:sz w:val="18"/>
          <w:szCs w:val="18"/>
          <w:lang w:val="el-GR"/>
        </w:rPr>
        <w:t>4,</w:t>
      </w:r>
      <w:r w:rsidR="00FC657C">
        <w:rPr>
          <w:rFonts w:ascii="Verdana" w:hAnsi="Verdana" w:cs="Arial"/>
          <w:sz w:val="18"/>
          <w:szCs w:val="18"/>
          <w:lang w:val="el-GR"/>
        </w:rPr>
        <w:t>2</w:t>
      </w:r>
      <w:r w:rsidR="00471EC3" w:rsidRPr="00471EC3">
        <w:rPr>
          <w:rFonts w:ascii="Verdana" w:hAnsi="Verdana" w:cs="Arial"/>
          <w:sz w:val="18"/>
          <w:szCs w:val="18"/>
          <w:lang w:val="el-GR"/>
        </w:rPr>
        <w:t>% σε σύγκριση με την αντίστοιχη περίοδο του προηγούμενου έτους.</w:t>
      </w:r>
    </w:p>
    <w:p w14:paraId="7BE22A34" w14:textId="00FAD972" w:rsidR="002D44AE" w:rsidRDefault="002D44AE" w:rsidP="0060002C">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4472D7B8" w:rsidR="00807784" w:rsidRDefault="003977B9"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37D3166C" wp14:editId="6696DB95">
            <wp:extent cx="6120765" cy="4273550"/>
            <wp:effectExtent l="0" t="0" r="0" b="0"/>
            <wp:docPr id="981069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273550"/>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0CDB06DC" w14:textId="53E4CF1B" w:rsidR="00E2495B" w:rsidRDefault="00BC5E82" w:rsidP="0086671A">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FC657C">
        <w:rPr>
          <w:rFonts w:ascii="Verdana" w:hAnsi="Verdana" w:cs="Arial"/>
          <w:sz w:val="18"/>
          <w:szCs w:val="18"/>
          <w:lang w:val="el-GR"/>
        </w:rPr>
        <w:t>Σεπτέμβριο</w:t>
      </w:r>
      <w:r w:rsidR="0060002C">
        <w:rPr>
          <w:rFonts w:ascii="Verdana" w:hAnsi="Verdana" w:cs="Arial"/>
          <w:sz w:val="18"/>
          <w:szCs w:val="18"/>
          <w:lang w:val="el-GR"/>
        </w:rPr>
        <w:t xml:space="preserve"> 2025 </w:t>
      </w:r>
      <w:r>
        <w:rPr>
          <w:rFonts w:ascii="Verdana" w:hAnsi="Verdana" w:cs="Arial"/>
          <w:sz w:val="18"/>
          <w:szCs w:val="18"/>
          <w:lang w:val="el-GR"/>
        </w:rPr>
        <w:t>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3977B9">
        <w:rPr>
          <w:rFonts w:ascii="Verdana" w:hAnsi="Verdana" w:cs="Arial"/>
          <w:sz w:val="18"/>
          <w:szCs w:val="18"/>
          <w:lang w:val="el-GR"/>
        </w:rPr>
        <w:t>143,4</w:t>
      </w:r>
      <w:r w:rsidR="000E778E">
        <w:rPr>
          <w:rFonts w:ascii="Verdana" w:hAnsi="Verdana" w:cs="Arial"/>
          <w:sz w:val="18"/>
          <w:szCs w:val="18"/>
          <w:lang w:val="el-GR"/>
        </w:rPr>
        <w:t xml:space="preserve"> </w:t>
      </w:r>
      <w:r>
        <w:rPr>
          <w:rFonts w:ascii="Verdana" w:hAnsi="Verdana" w:cs="Arial"/>
          <w:sz w:val="18"/>
          <w:szCs w:val="18"/>
          <w:lang w:val="el-GR"/>
        </w:rPr>
        <w:t xml:space="preserve">μονάδες, σημειώνοντας </w:t>
      </w:r>
      <w:r w:rsidR="000D3284">
        <w:rPr>
          <w:rFonts w:ascii="Verdana" w:hAnsi="Verdana" w:cs="Arial"/>
          <w:sz w:val="18"/>
          <w:szCs w:val="18"/>
          <w:lang w:val="el-GR"/>
        </w:rPr>
        <w:t xml:space="preserve">αύξηση </w:t>
      </w:r>
      <w:r w:rsidR="003977B9">
        <w:rPr>
          <w:rFonts w:ascii="Verdana" w:hAnsi="Verdana" w:cs="Arial"/>
          <w:sz w:val="18"/>
          <w:szCs w:val="18"/>
          <w:lang w:val="el-GR"/>
        </w:rPr>
        <w:t>9,6</w:t>
      </w:r>
      <w:r>
        <w:rPr>
          <w:rFonts w:ascii="Verdana" w:hAnsi="Verdana" w:cs="Arial"/>
          <w:sz w:val="18"/>
          <w:szCs w:val="18"/>
          <w:lang w:val="el-GR"/>
        </w:rPr>
        <w:t xml:space="preserve">% σε σύγκριση με τον </w:t>
      </w:r>
      <w:r w:rsidR="00FC657C">
        <w:rPr>
          <w:rFonts w:ascii="Verdana" w:hAnsi="Verdana" w:cs="Arial"/>
          <w:sz w:val="18"/>
          <w:szCs w:val="18"/>
          <w:lang w:val="el-GR"/>
        </w:rPr>
        <w:t>Σεπτέμβριο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60002C">
        <w:rPr>
          <w:rFonts w:ascii="Verdana" w:hAnsi="Verdana" w:cs="Arial"/>
          <w:sz w:val="18"/>
          <w:szCs w:val="18"/>
          <w:lang w:val="el-GR"/>
        </w:rPr>
        <w:t>4</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E2495B">
        <w:rPr>
          <w:rFonts w:ascii="Verdana" w:hAnsi="Verdana" w:cs="Arial"/>
          <w:sz w:val="18"/>
          <w:szCs w:val="18"/>
          <w:lang w:val="el-GR"/>
        </w:rPr>
        <w:t xml:space="preserve">Αύξηση παρατηρήθηκε επίσης στον τομέα </w:t>
      </w:r>
      <w:r w:rsidR="0086671A">
        <w:rPr>
          <w:rFonts w:ascii="Verdana" w:hAnsi="Verdana" w:cs="Arial"/>
          <w:sz w:val="18"/>
          <w:szCs w:val="18"/>
          <w:lang w:val="el-GR"/>
        </w:rPr>
        <w:t xml:space="preserve">των μεταλλείων και λατομείων κατά </w:t>
      </w:r>
      <w:r w:rsidR="003977B9">
        <w:rPr>
          <w:rFonts w:ascii="Verdana" w:hAnsi="Verdana" w:cs="Arial"/>
          <w:sz w:val="18"/>
          <w:szCs w:val="18"/>
          <w:lang w:val="el-GR"/>
        </w:rPr>
        <w:t>8,5</w:t>
      </w:r>
      <w:r w:rsidR="0086671A">
        <w:rPr>
          <w:rFonts w:ascii="Verdana" w:hAnsi="Verdana" w:cs="Arial"/>
          <w:sz w:val="18"/>
          <w:szCs w:val="18"/>
          <w:lang w:val="el-GR"/>
        </w:rPr>
        <w:t>%.</w:t>
      </w:r>
      <w:r w:rsidR="0086671A" w:rsidRPr="0086671A">
        <w:rPr>
          <w:rFonts w:ascii="Verdana" w:hAnsi="Verdana" w:cs="Arial"/>
          <w:sz w:val="18"/>
          <w:szCs w:val="18"/>
          <w:lang w:val="el-GR"/>
        </w:rPr>
        <w:t xml:space="preserve"> </w:t>
      </w:r>
      <w:r w:rsidR="0086671A">
        <w:rPr>
          <w:rFonts w:ascii="Verdana" w:hAnsi="Verdana" w:cs="Arial"/>
          <w:sz w:val="18"/>
          <w:szCs w:val="18"/>
          <w:lang w:val="el-GR"/>
        </w:rPr>
        <w:t>Αρνητικ</w:t>
      </w:r>
      <w:r w:rsidR="00A732F7">
        <w:rPr>
          <w:rFonts w:ascii="Verdana" w:hAnsi="Verdana" w:cs="Arial"/>
          <w:sz w:val="18"/>
          <w:szCs w:val="18"/>
          <w:lang w:val="el-GR"/>
        </w:rPr>
        <w:t>ές</w:t>
      </w:r>
      <w:r w:rsidR="0086671A" w:rsidRPr="00E45B66">
        <w:rPr>
          <w:rFonts w:ascii="Verdana" w:hAnsi="Verdana" w:cs="Arial"/>
          <w:sz w:val="18"/>
          <w:szCs w:val="18"/>
          <w:lang w:val="el-GR"/>
        </w:rPr>
        <w:t xml:space="preserve"> μεταβολ</w:t>
      </w:r>
      <w:r w:rsidR="00A732F7">
        <w:rPr>
          <w:rFonts w:ascii="Verdana" w:hAnsi="Verdana" w:cs="Arial"/>
          <w:sz w:val="18"/>
          <w:szCs w:val="18"/>
          <w:lang w:val="el-GR"/>
        </w:rPr>
        <w:t>ές</w:t>
      </w:r>
      <w:r w:rsidR="0086671A" w:rsidRPr="00E45B66">
        <w:rPr>
          <w:rFonts w:ascii="Verdana" w:hAnsi="Verdana" w:cs="Arial"/>
          <w:sz w:val="18"/>
          <w:szCs w:val="18"/>
          <w:lang w:val="el-GR"/>
        </w:rPr>
        <w:t xml:space="preserve"> σημειώθηκ</w:t>
      </w:r>
      <w:r w:rsidR="00A732F7">
        <w:rPr>
          <w:rFonts w:ascii="Verdana" w:hAnsi="Verdana" w:cs="Arial"/>
          <w:sz w:val="18"/>
          <w:szCs w:val="18"/>
          <w:lang w:val="el-GR"/>
        </w:rPr>
        <w:t>αν</w:t>
      </w:r>
      <w:r w:rsidR="0086671A">
        <w:rPr>
          <w:rFonts w:ascii="Verdana" w:hAnsi="Verdana" w:cs="Arial"/>
          <w:sz w:val="18"/>
          <w:szCs w:val="18"/>
          <w:lang w:val="el-GR"/>
        </w:rPr>
        <w:t xml:space="preserve"> στο</w:t>
      </w:r>
      <w:r w:rsidR="00A732F7">
        <w:rPr>
          <w:rFonts w:ascii="Verdana" w:hAnsi="Verdana" w:cs="Arial"/>
          <w:sz w:val="18"/>
          <w:szCs w:val="18"/>
          <w:lang w:val="el-GR"/>
        </w:rPr>
        <w:t>υς</w:t>
      </w:r>
      <w:r w:rsidR="0086671A">
        <w:rPr>
          <w:rFonts w:ascii="Verdana" w:hAnsi="Verdana" w:cs="Arial"/>
          <w:sz w:val="18"/>
          <w:szCs w:val="18"/>
          <w:lang w:val="el-GR"/>
        </w:rPr>
        <w:t xml:space="preserve"> τομ</w:t>
      </w:r>
      <w:r w:rsidR="00A732F7">
        <w:rPr>
          <w:rFonts w:ascii="Verdana" w:hAnsi="Verdana" w:cs="Arial"/>
          <w:sz w:val="18"/>
          <w:szCs w:val="18"/>
          <w:lang w:val="el-GR"/>
        </w:rPr>
        <w:t>είς</w:t>
      </w:r>
      <w:r w:rsidR="0086671A">
        <w:rPr>
          <w:rFonts w:ascii="Verdana" w:hAnsi="Verdana" w:cs="Arial"/>
          <w:sz w:val="18"/>
          <w:szCs w:val="18"/>
          <w:lang w:val="el-GR"/>
        </w:rPr>
        <w:t xml:space="preserve"> της</w:t>
      </w:r>
      <w:r w:rsidR="0086671A" w:rsidRPr="0086671A">
        <w:rPr>
          <w:rFonts w:ascii="Verdana" w:hAnsi="Verdana" w:cs="Arial"/>
          <w:sz w:val="18"/>
          <w:szCs w:val="18"/>
          <w:lang w:val="el-GR"/>
        </w:rPr>
        <w:t xml:space="preserve"> </w:t>
      </w:r>
      <w:r w:rsidR="0086671A">
        <w:rPr>
          <w:rFonts w:ascii="Verdana" w:hAnsi="Verdana" w:cs="Arial"/>
          <w:sz w:val="18"/>
          <w:szCs w:val="18"/>
          <w:lang w:val="el-GR"/>
        </w:rPr>
        <w:t>παροχής ηλεκτρικού ρεύματος</w:t>
      </w:r>
      <w:r w:rsidR="0086671A" w:rsidRPr="00471EC3">
        <w:rPr>
          <w:rFonts w:ascii="Verdana" w:hAnsi="Verdana" w:cs="Arial"/>
          <w:sz w:val="18"/>
          <w:szCs w:val="18"/>
          <w:lang w:val="el-GR"/>
        </w:rPr>
        <w:t xml:space="preserve"> </w:t>
      </w:r>
      <w:r w:rsidR="0086671A">
        <w:rPr>
          <w:rFonts w:ascii="Verdana" w:hAnsi="Verdana" w:cs="Arial"/>
          <w:sz w:val="18"/>
          <w:szCs w:val="18"/>
          <w:lang w:val="el-GR"/>
        </w:rPr>
        <w:t xml:space="preserve">κατά </w:t>
      </w:r>
      <w:r w:rsidR="003977B9">
        <w:rPr>
          <w:rFonts w:ascii="Verdana" w:hAnsi="Verdana" w:cs="Arial"/>
          <w:sz w:val="18"/>
          <w:szCs w:val="18"/>
          <w:lang w:val="el-GR"/>
        </w:rPr>
        <w:t>6,0</w:t>
      </w:r>
      <w:r w:rsidR="0086671A">
        <w:rPr>
          <w:rFonts w:ascii="Verdana" w:hAnsi="Verdana" w:cs="Arial"/>
          <w:sz w:val="18"/>
          <w:szCs w:val="18"/>
          <w:lang w:val="el-GR"/>
        </w:rPr>
        <w:t xml:space="preserve">% και </w:t>
      </w:r>
      <w:r w:rsidR="000127C7">
        <w:rPr>
          <w:rFonts w:ascii="Verdana" w:hAnsi="Verdana" w:cs="Arial"/>
          <w:sz w:val="18"/>
          <w:szCs w:val="18"/>
          <w:lang w:val="el-GR"/>
        </w:rPr>
        <w:t xml:space="preserve">της παροχής νερού και ανάκτησης υλικών κατά </w:t>
      </w:r>
      <w:r w:rsidR="003977B9">
        <w:rPr>
          <w:rFonts w:ascii="Verdana" w:hAnsi="Verdana" w:cs="Arial"/>
          <w:sz w:val="18"/>
          <w:szCs w:val="18"/>
          <w:lang w:val="el-GR"/>
        </w:rPr>
        <w:t>0,6</w:t>
      </w:r>
      <w:r w:rsidR="000127C7">
        <w:rPr>
          <w:rFonts w:ascii="Verdana" w:hAnsi="Verdana" w:cs="Arial"/>
          <w:sz w:val="18"/>
          <w:szCs w:val="18"/>
          <w:lang w:val="el-GR"/>
        </w:rPr>
        <w:t>%</w:t>
      </w:r>
      <w:r w:rsidR="0086671A">
        <w:rPr>
          <w:rFonts w:ascii="Verdana" w:hAnsi="Verdana" w:cs="Arial"/>
          <w:sz w:val="18"/>
          <w:szCs w:val="18"/>
          <w:lang w:val="el-GR"/>
        </w:rPr>
        <w:t>.</w:t>
      </w:r>
      <w:r w:rsidR="000127C7">
        <w:rPr>
          <w:rFonts w:ascii="Verdana" w:hAnsi="Verdana" w:cs="Arial"/>
          <w:sz w:val="18"/>
          <w:szCs w:val="18"/>
          <w:lang w:val="el-GR"/>
        </w:rPr>
        <w:t xml:space="preserve"> </w:t>
      </w:r>
    </w:p>
    <w:p w14:paraId="0A7D4D12" w14:textId="77777777" w:rsidR="00E2495B" w:rsidRDefault="00E2495B" w:rsidP="007D120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124F98" w:rsidRPr="00124F98" w14:paraId="7275E95B" w14:textId="77777777" w:rsidTr="00124F98">
        <w:trPr>
          <w:trHeight w:val="284"/>
          <w:jc w:val="center"/>
        </w:trPr>
        <w:tc>
          <w:tcPr>
            <w:tcW w:w="1206" w:type="dxa"/>
            <w:tcBorders>
              <w:top w:val="nil"/>
              <w:left w:val="nil"/>
              <w:bottom w:val="single" w:sz="4" w:space="0" w:color="366092"/>
              <w:right w:val="nil"/>
            </w:tcBorders>
            <w:vAlign w:val="center"/>
            <w:hideMark/>
          </w:tcPr>
          <w:p w14:paraId="531B9C75" w14:textId="77777777" w:rsidR="00E649BB" w:rsidRPr="00124F98" w:rsidRDefault="00E649BB" w:rsidP="00DB6962">
            <w:pP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lastRenderedPageBreak/>
              <w:t>Πίνακας</w:t>
            </w:r>
          </w:p>
        </w:tc>
        <w:tc>
          <w:tcPr>
            <w:tcW w:w="4164" w:type="dxa"/>
            <w:tcBorders>
              <w:top w:val="nil"/>
              <w:left w:val="nil"/>
              <w:bottom w:val="single" w:sz="4" w:space="0" w:color="366092"/>
              <w:right w:val="nil"/>
            </w:tcBorders>
          </w:tcPr>
          <w:p w14:paraId="654E0BF1"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nil"/>
              <w:left w:val="nil"/>
              <w:bottom w:val="single" w:sz="4" w:space="0" w:color="366092"/>
              <w:right w:val="nil"/>
            </w:tcBorders>
          </w:tcPr>
          <w:p w14:paraId="7E2D1BC7"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nil"/>
              <w:left w:val="nil"/>
              <w:bottom w:val="single" w:sz="4" w:space="0" w:color="366092"/>
              <w:right w:val="nil"/>
            </w:tcBorders>
          </w:tcPr>
          <w:p w14:paraId="238F8B7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nil"/>
              <w:left w:val="nil"/>
              <w:bottom w:val="single" w:sz="4" w:space="0" w:color="366092"/>
              <w:right w:val="nil"/>
            </w:tcBorders>
          </w:tcPr>
          <w:p w14:paraId="54E63CE8"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679" w:type="dxa"/>
            <w:tcBorders>
              <w:top w:val="nil"/>
              <w:left w:val="nil"/>
              <w:bottom w:val="single" w:sz="4" w:space="0" w:color="366092"/>
              <w:right w:val="nil"/>
            </w:tcBorders>
          </w:tcPr>
          <w:p w14:paraId="1FBB609B"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54B709F" w14:textId="77777777" w:rsidTr="00124F98">
        <w:trPr>
          <w:trHeight w:val="454"/>
          <w:jc w:val="center"/>
        </w:trPr>
        <w:tc>
          <w:tcPr>
            <w:tcW w:w="1206" w:type="dxa"/>
            <w:vMerge w:val="restart"/>
            <w:tcBorders>
              <w:top w:val="single" w:sz="4" w:space="0" w:color="366092"/>
              <w:left w:val="nil"/>
              <w:bottom w:val="single" w:sz="4" w:space="0" w:color="366092"/>
              <w:right w:val="nil"/>
            </w:tcBorders>
            <w:vAlign w:val="center"/>
            <w:hideMark/>
          </w:tcPr>
          <w:p w14:paraId="30863A1A"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 xml:space="preserve">Κώδικας </w:t>
            </w:r>
          </w:p>
          <w:p w14:paraId="286FBC9B"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rPr>
              <w:t>(</w:t>
            </w:r>
            <w:r w:rsidRPr="00124F98">
              <w:rPr>
                <w:rFonts w:ascii="Verdana" w:eastAsia="Malgun Gothic" w:hAnsi="Verdana" w:cs="Arial"/>
                <w:b/>
                <w:color w:val="366092"/>
                <w:sz w:val="18"/>
                <w:szCs w:val="18"/>
                <w:lang w:val="el-GR"/>
              </w:rPr>
              <w:t xml:space="preserve">NACE </w:t>
            </w:r>
          </w:p>
          <w:p w14:paraId="61A352E2" w14:textId="77777777" w:rsidR="00E649BB" w:rsidRPr="00124F98" w:rsidRDefault="00E649BB" w:rsidP="00DB6962">
            <w:pPr>
              <w:ind w:left="-142"/>
              <w:jc w:val="center"/>
              <w:rPr>
                <w:rFonts w:ascii="Verdana" w:eastAsia="Malgun Gothic" w:hAnsi="Verdana" w:cs="Arial"/>
                <w:b/>
                <w:color w:val="366092"/>
                <w:sz w:val="18"/>
                <w:szCs w:val="18"/>
              </w:rPr>
            </w:pPr>
            <w:proofErr w:type="spellStart"/>
            <w:r w:rsidRPr="00124F98">
              <w:rPr>
                <w:rFonts w:ascii="Verdana" w:eastAsia="Malgun Gothic" w:hAnsi="Verdana" w:cs="Arial"/>
                <w:b/>
                <w:color w:val="366092"/>
                <w:sz w:val="18"/>
                <w:szCs w:val="18"/>
                <w:lang w:val="el-GR"/>
              </w:rPr>
              <w:t>Αναθ</w:t>
            </w:r>
            <w:proofErr w:type="spellEnd"/>
            <w:r w:rsidRPr="00124F98">
              <w:rPr>
                <w:rFonts w:ascii="Verdana" w:eastAsia="Malgun Gothic" w:hAnsi="Verdana" w:cs="Arial"/>
                <w:b/>
                <w:color w:val="366092"/>
                <w:sz w:val="18"/>
                <w:szCs w:val="18"/>
                <w:lang w:val="el-GR"/>
              </w:rPr>
              <w:t>. 2</w:t>
            </w:r>
            <w:r w:rsidRPr="00124F98">
              <w:rPr>
                <w:rFonts w:ascii="Verdana" w:eastAsia="Malgun Gothic" w:hAnsi="Verdana" w:cs="Arial"/>
                <w:b/>
                <w:color w:val="366092"/>
                <w:sz w:val="18"/>
                <w:szCs w:val="18"/>
              </w:rPr>
              <w:t>)</w:t>
            </w:r>
          </w:p>
        </w:tc>
        <w:tc>
          <w:tcPr>
            <w:tcW w:w="4164" w:type="dxa"/>
            <w:vMerge w:val="restart"/>
            <w:tcBorders>
              <w:top w:val="single" w:sz="4" w:space="0" w:color="366092"/>
              <w:left w:val="nil"/>
              <w:bottom w:val="single" w:sz="4" w:space="0" w:color="366092"/>
              <w:right w:val="nil"/>
            </w:tcBorders>
            <w:vAlign w:val="center"/>
            <w:hideMark/>
          </w:tcPr>
          <w:p w14:paraId="51AF9A5E"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Οικονομική Δραστηριότητα</w:t>
            </w:r>
          </w:p>
        </w:tc>
        <w:tc>
          <w:tcPr>
            <w:tcW w:w="1360" w:type="dxa"/>
            <w:tcBorders>
              <w:top w:val="single" w:sz="4" w:space="0" w:color="366092"/>
              <w:left w:val="nil"/>
              <w:bottom w:val="single" w:sz="4" w:space="0" w:color="366092"/>
              <w:right w:val="nil"/>
            </w:tcBorders>
            <w:vAlign w:val="center"/>
            <w:hideMark/>
          </w:tcPr>
          <w:p w14:paraId="58C1E210" w14:textId="77777777"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Δείκτης</w:t>
            </w:r>
          </w:p>
          <w:p w14:paraId="210A5874" w14:textId="6FC108C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335C99" w:rsidRPr="00124F98">
              <w:rPr>
                <w:rFonts w:ascii="Verdana" w:eastAsia="Malgun Gothic" w:hAnsi="Verdana" w:cs="Arial"/>
                <w:b/>
                <w:color w:val="366092"/>
                <w:sz w:val="18"/>
                <w:szCs w:val="18"/>
                <w:lang w:val="el-GR"/>
              </w:rPr>
              <w:t>21</w:t>
            </w:r>
            <w:r w:rsidRPr="00124F98">
              <w:rPr>
                <w:rFonts w:ascii="Verdana" w:eastAsia="Malgun Gothic" w:hAnsi="Verdana" w:cs="Arial"/>
                <w:b/>
                <w:color w:val="366092"/>
                <w:sz w:val="18"/>
                <w:szCs w:val="18"/>
                <w:lang w:val="el-GR"/>
              </w:rPr>
              <w:t>=100)</w:t>
            </w:r>
          </w:p>
        </w:tc>
        <w:tc>
          <w:tcPr>
            <w:tcW w:w="236" w:type="dxa"/>
            <w:tcBorders>
              <w:top w:val="single" w:sz="4" w:space="0" w:color="366092"/>
              <w:left w:val="nil"/>
              <w:bottom w:val="single" w:sz="4" w:space="0" w:color="366092"/>
              <w:right w:val="nil"/>
            </w:tcBorders>
          </w:tcPr>
          <w:p w14:paraId="24F02F69"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957" w:type="dxa"/>
            <w:gridSpan w:val="2"/>
            <w:tcBorders>
              <w:top w:val="single" w:sz="4" w:space="0" w:color="366092"/>
              <w:left w:val="nil"/>
              <w:bottom w:val="single" w:sz="4" w:space="0" w:color="366092"/>
              <w:right w:val="nil"/>
            </w:tcBorders>
            <w:vAlign w:val="center"/>
            <w:hideMark/>
          </w:tcPr>
          <w:p w14:paraId="2D579DBF" w14:textId="77777777" w:rsidR="00E649BB" w:rsidRPr="00124F98" w:rsidRDefault="00E649BB" w:rsidP="00DB6962">
            <w:pPr>
              <w:ind w:left="-142"/>
              <w:jc w:val="center"/>
              <w:rPr>
                <w:rFonts w:ascii="Verdana" w:eastAsia="Malgun Gothic" w:hAnsi="Verdana" w:cs="Arial"/>
                <w:color w:val="366092"/>
                <w:sz w:val="18"/>
                <w:szCs w:val="18"/>
                <w:lang w:val="el-GR"/>
              </w:rPr>
            </w:pPr>
            <w:r w:rsidRPr="00124F98">
              <w:rPr>
                <w:rFonts w:ascii="Verdana" w:eastAsia="Malgun Gothic" w:hAnsi="Verdana" w:cs="Arial"/>
                <w:b/>
                <w:color w:val="366092"/>
                <w:sz w:val="18"/>
                <w:szCs w:val="18"/>
                <w:lang w:val="el-GR"/>
              </w:rPr>
              <w:t>Ποσοστιαία Μεταβολή (%)</w:t>
            </w:r>
          </w:p>
        </w:tc>
      </w:tr>
      <w:tr w:rsidR="00124F98" w:rsidRPr="00124F98" w14:paraId="2C8B8726" w14:textId="77777777" w:rsidTr="00124F98">
        <w:trPr>
          <w:trHeight w:val="510"/>
          <w:jc w:val="center"/>
        </w:trPr>
        <w:tc>
          <w:tcPr>
            <w:tcW w:w="0" w:type="auto"/>
            <w:vMerge/>
            <w:tcBorders>
              <w:top w:val="single" w:sz="4" w:space="0" w:color="366092"/>
              <w:left w:val="nil"/>
              <w:bottom w:val="single" w:sz="4" w:space="0" w:color="366092"/>
              <w:right w:val="nil"/>
            </w:tcBorders>
            <w:vAlign w:val="center"/>
            <w:hideMark/>
          </w:tcPr>
          <w:p w14:paraId="0A2C3B23" w14:textId="77777777" w:rsidR="00E649BB" w:rsidRPr="00124F98" w:rsidRDefault="00E649BB" w:rsidP="00DB6962">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5DE56A1B" w14:textId="77777777" w:rsidR="00E649BB" w:rsidRPr="00124F98" w:rsidRDefault="00E649BB" w:rsidP="00DB6962">
            <w:pPr>
              <w:rPr>
                <w:rFonts w:ascii="Verdana" w:eastAsia="Malgun Gothic" w:hAnsi="Verdana" w:cs="Arial"/>
                <w:b/>
                <w:color w:val="366092"/>
                <w:sz w:val="18"/>
                <w:szCs w:val="18"/>
                <w:lang w:val="el-GR"/>
              </w:rPr>
            </w:pPr>
          </w:p>
        </w:tc>
        <w:tc>
          <w:tcPr>
            <w:tcW w:w="1360" w:type="dxa"/>
            <w:tcBorders>
              <w:top w:val="single" w:sz="4" w:space="0" w:color="366092"/>
              <w:left w:val="nil"/>
              <w:bottom w:val="single" w:sz="4" w:space="0" w:color="366092"/>
              <w:right w:val="nil"/>
            </w:tcBorders>
            <w:vAlign w:val="center"/>
            <w:hideMark/>
          </w:tcPr>
          <w:p w14:paraId="7A2D2C80" w14:textId="035EF463" w:rsidR="000E144B" w:rsidRPr="00124F98" w:rsidRDefault="003977B9" w:rsidP="00DB6962">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Σεπ</w:t>
            </w:r>
          </w:p>
          <w:p w14:paraId="45247715" w14:textId="1A5FDEEE" w:rsidR="00E649BB" w:rsidRPr="00124F98" w:rsidRDefault="00E649BB" w:rsidP="00DB6962">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w:t>
            </w:r>
            <w:r w:rsidR="0060002C" w:rsidRPr="00124F98">
              <w:rPr>
                <w:rFonts w:ascii="Verdana" w:eastAsia="Malgun Gothic" w:hAnsi="Verdana" w:cs="Arial"/>
                <w:b/>
                <w:color w:val="366092"/>
                <w:sz w:val="18"/>
                <w:szCs w:val="18"/>
                <w:lang w:val="el-GR"/>
              </w:rPr>
              <w:t>25</w:t>
            </w:r>
          </w:p>
        </w:tc>
        <w:tc>
          <w:tcPr>
            <w:tcW w:w="236" w:type="dxa"/>
            <w:tcBorders>
              <w:top w:val="single" w:sz="4" w:space="0" w:color="366092"/>
              <w:left w:val="nil"/>
              <w:bottom w:val="single" w:sz="4" w:space="0" w:color="366092"/>
              <w:right w:val="nil"/>
            </w:tcBorders>
          </w:tcPr>
          <w:p w14:paraId="22F94256" w14:textId="77777777" w:rsidR="00E649BB" w:rsidRPr="00124F98" w:rsidRDefault="00E649BB" w:rsidP="00DB6962">
            <w:pPr>
              <w:ind w:left="-142"/>
              <w:jc w:val="center"/>
              <w:rPr>
                <w:rFonts w:ascii="Verdana" w:eastAsia="Malgun Gothic" w:hAnsi="Verdana" w:cs="Arial"/>
                <w:b/>
                <w:color w:val="366092"/>
                <w:sz w:val="18"/>
                <w:szCs w:val="18"/>
                <w:lang w:val="el-GR"/>
              </w:rPr>
            </w:pPr>
          </w:p>
        </w:tc>
        <w:tc>
          <w:tcPr>
            <w:tcW w:w="1278" w:type="dxa"/>
            <w:tcBorders>
              <w:top w:val="single" w:sz="4" w:space="0" w:color="366092"/>
              <w:left w:val="nil"/>
              <w:bottom w:val="single" w:sz="4" w:space="0" w:color="366092"/>
              <w:right w:val="nil"/>
            </w:tcBorders>
            <w:vAlign w:val="center"/>
            <w:hideMark/>
          </w:tcPr>
          <w:p w14:paraId="3DE82B43" w14:textId="6A6345EC" w:rsidR="00565054" w:rsidRPr="00124F98" w:rsidRDefault="003977B9" w:rsidP="00565054">
            <w:pPr>
              <w:ind w:left="-142"/>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Σεπ</w:t>
            </w:r>
          </w:p>
          <w:p w14:paraId="7E177B9C" w14:textId="760D6236" w:rsidR="00E649BB" w:rsidRPr="00124F98" w:rsidRDefault="00E649BB" w:rsidP="0054663E">
            <w:pPr>
              <w:ind w:left="-142"/>
              <w:jc w:val="center"/>
              <w:rPr>
                <w:rFonts w:ascii="Verdana" w:eastAsia="Malgun Gothic" w:hAnsi="Verdana" w:cs="Arial"/>
                <w:b/>
                <w:color w:val="366092"/>
                <w:sz w:val="18"/>
                <w:szCs w:val="18"/>
                <w:lang w:val="el-GR"/>
              </w:rPr>
            </w:pP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5</w:t>
            </w:r>
            <w:r w:rsidRPr="00124F98">
              <w:rPr>
                <w:rFonts w:ascii="Verdana" w:eastAsia="Malgun Gothic" w:hAnsi="Verdana" w:cs="Arial"/>
                <w:b/>
                <w:color w:val="366092"/>
                <w:sz w:val="18"/>
                <w:szCs w:val="18"/>
                <w:lang w:val="el-GR"/>
              </w:rPr>
              <w:t>/202</w:t>
            </w:r>
            <w:r w:rsidR="0060002C" w:rsidRPr="00124F98">
              <w:rPr>
                <w:rFonts w:ascii="Verdana" w:eastAsia="Malgun Gothic" w:hAnsi="Verdana" w:cs="Arial"/>
                <w:b/>
                <w:color w:val="366092"/>
                <w:sz w:val="18"/>
                <w:szCs w:val="18"/>
                <w:lang w:val="el-GR"/>
              </w:rPr>
              <w:t>4</w:t>
            </w:r>
          </w:p>
        </w:tc>
        <w:tc>
          <w:tcPr>
            <w:tcW w:w="1679" w:type="dxa"/>
            <w:tcBorders>
              <w:top w:val="single" w:sz="4" w:space="0" w:color="366092"/>
              <w:left w:val="nil"/>
              <w:bottom w:val="single" w:sz="4" w:space="0" w:color="366092"/>
              <w:right w:val="nil"/>
            </w:tcBorders>
            <w:vAlign w:val="center"/>
            <w:hideMark/>
          </w:tcPr>
          <w:p w14:paraId="4898B93C" w14:textId="14FCCCE4" w:rsidR="0054663E" w:rsidRPr="00124F98" w:rsidRDefault="00E649BB" w:rsidP="00565054">
            <w:pPr>
              <w:ind w:left="-142"/>
              <w:jc w:val="center"/>
              <w:rPr>
                <w:rFonts w:ascii="Verdana" w:eastAsia="Malgun Gothic" w:hAnsi="Verdana" w:cs="Arial"/>
                <w:b/>
                <w:color w:val="366092"/>
                <w:sz w:val="18"/>
                <w:szCs w:val="18"/>
                <w:lang w:val="el-GR"/>
              </w:rPr>
            </w:pPr>
            <w:r w:rsidRPr="00124F98">
              <w:rPr>
                <w:rFonts w:ascii="Verdana" w:hAnsi="Verdana" w:cs="Calibri"/>
                <w:b/>
                <w:bCs/>
                <w:color w:val="366092"/>
                <w:sz w:val="18"/>
                <w:szCs w:val="18"/>
                <w:lang w:val="el-GR"/>
              </w:rPr>
              <w:t>Ιαν-</w:t>
            </w:r>
            <w:r w:rsidR="003977B9">
              <w:rPr>
                <w:rFonts w:ascii="Verdana" w:hAnsi="Verdana" w:cs="Calibri"/>
                <w:b/>
                <w:bCs/>
                <w:color w:val="366092"/>
                <w:sz w:val="18"/>
                <w:szCs w:val="18"/>
                <w:lang w:val="el-GR"/>
              </w:rPr>
              <w:t>Σεπ</w:t>
            </w:r>
          </w:p>
          <w:p w14:paraId="774BA87C" w14:textId="5EE95212" w:rsidR="00E649BB" w:rsidRPr="00124F98" w:rsidRDefault="00E649BB" w:rsidP="0054663E">
            <w:pPr>
              <w:ind w:left="-142"/>
              <w:jc w:val="center"/>
              <w:rPr>
                <w:rFonts w:ascii="Verdana" w:hAnsi="Verdana" w:cs="Calibri"/>
                <w:b/>
                <w:bCs/>
                <w:color w:val="366092"/>
                <w:sz w:val="18"/>
                <w:szCs w:val="18"/>
                <w:lang w:val="el-GR"/>
              </w:rPr>
            </w:pP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5</w:t>
            </w:r>
            <w:r w:rsidRPr="00124F98">
              <w:rPr>
                <w:rFonts w:ascii="Verdana" w:hAnsi="Verdana" w:cs="Calibri"/>
                <w:b/>
                <w:bCs/>
                <w:color w:val="366092"/>
                <w:sz w:val="18"/>
                <w:szCs w:val="18"/>
                <w:lang w:val="el-GR"/>
              </w:rPr>
              <w:t>/202</w:t>
            </w:r>
            <w:r w:rsidR="007D1205" w:rsidRPr="00124F98">
              <w:rPr>
                <w:rFonts w:ascii="Verdana" w:hAnsi="Verdana" w:cs="Calibri"/>
                <w:b/>
                <w:bCs/>
                <w:color w:val="366092"/>
                <w:sz w:val="18"/>
                <w:szCs w:val="18"/>
                <w:lang w:val="el-GR"/>
              </w:rPr>
              <w:t>4</w:t>
            </w:r>
          </w:p>
        </w:tc>
      </w:tr>
      <w:tr w:rsidR="00124F98" w:rsidRPr="00124F98" w14:paraId="051C3E15" w14:textId="77777777" w:rsidTr="00124F98">
        <w:trPr>
          <w:trHeight w:val="113"/>
          <w:jc w:val="center"/>
        </w:trPr>
        <w:tc>
          <w:tcPr>
            <w:tcW w:w="1206" w:type="dxa"/>
            <w:tcBorders>
              <w:top w:val="single" w:sz="4" w:space="0" w:color="366092"/>
              <w:left w:val="nil"/>
              <w:bottom w:val="nil"/>
              <w:right w:val="nil"/>
            </w:tcBorders>
            <w:vAlign w:val="center"/>
          </w:tcPr>
          <w:p w14:paraId="7FCC7812" w14:textId="77777777" w:rsidR="00E649BB" w:rsidRPr="00124F98" w:rsidRDefault="00E649BB" w:rsidP="00DB6962">
            <w:pPr>
              <w:ind w:left="-142"/>
              <w:jc w:val="center"/>
              <w:rPr>
                <w:rFonts w:ascii="Verdana" w:eastAsia="Malgun Gothic" w:hAnsi="Verdana" w:cs="Arial"/>
                <w:color w:val="366092"/>
                <w:sz w:val="18"/>
                <w:szCs w:val="18"/>
                <w:lang w:val="el-GR"/>
              </w:rPr>
            </w:pPr>
          </w:p>
        </w:tc>
        <w:tc>
          <w:tcPr>
            <w:tcW w:w="4164" w:type="dxa"/>
            <w:tcBorders>
              <w:top w:val="single" w:sz="4" w:space="0" w:color="366092"/>
              <w:left w:val="nil"/>
              <w:bottom w:val="nil"/>
              <w:right w:val="nil"/>
            </w:tcBorders>
          </w:tcPr>
          <w:p w14:paraId="62273E6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1690E230"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236" w:type="dxa"/>
            <w:tcBorders>
              <w:top w:val="single" w:sz="4" w:space="0" w:color="366092"/>
              <w:left w:val="nil"/>
              <w:bottom w:val="nil"/>
              <w:right w:val="nil"/>
            </w:tcBorders>
          </w:tcPr>
          <w:p w14:paraId="4F4201D6" w14:textId="77777777" w:rsidR="00E649BB" w:rsidRPr="00124F98" w:rsidRDefault="00E649BB" w:rsidP="00DB6962">
            <w:pPr>
              <w:ind w:left="-142"/>
              <w:jc w:val="both"/>
              <w:rPr>
                <w:rFonts w:ascii="Verdana" w:eastAsia="Malgun Gothic" w:hAnsi="Verdana" w:cs="Arial"/>
                <w:color w:val="366092"/>
                <w:sz w:val="18"/>
                <w:szCs w:val="18"/>
                <w:lang w:val="el-GR"/>
              </w:rPr>
            </w:pPr>
          </w:p>
        </w:tc>
        <w:tc>
          <w:tcPr>
            <w:tcW w:w="1278" w:type="dxa"/>
            <w:tcBorders>
              <w:top w:val="single" w:sz="4" w:space="0" w:color="366092"/>
              <w:left w:val="nil"/>
              <w:bottom w:val="nil"/>
              <w:right w:val="nil"/>
            </w:tcBorders>
          </w:tcPr>
          <w:p w14:paraId="324D43A3" w14:textId="77777777" w:rsidR="00E649BB" w:rsidRPr="00124F98" w:rsidRDefault="00E649BB" w:rsidP="00335C99">
            <w:pPr>
              <w:jc w:val="both"/>
              <w:rPr>
                <w:rFonts w:ascii="Verdana" w:eastAsia="Malgun Gothic" w:hAnsi="Verdana" w:cs="Arial"/>
                <w:color w:val="366092"/>
                <w:sz w:val="18"/>
                <w:szCs w:val="18"/>
                <w:lang w:val="el-GR"/>
              </w:rPr>
            </w:pPr>
          </w:p>
        </w:tc>
        <w:tc>
          <w:tcPr>
            <w:tcW w:w="1679" w:type="dxa"/>
            <w:tcBorders>
              <w:top w:val="single" w:sz="4" w:space="0" w:color="366092"/>
              <w:left w:val="nil"/>
              <w:bottom w:val="nil"/>
              <w:right w:val="nil"/>
            </w:tcBorders>
          </w:tcPr>
          <w:p w14:paraId="59289656" w14:textId="77777777" w:rsidR="00E649BB" w:rsidRPr="00124F98" w:rsidRDefault="00E649BB" w:rsidP="00DB6962">
            <w:pPr>
              <w:ind w:left="-142"/>
              <w:jc w:val="both"/>
              <w:rPr>
                <w:rFonts w:ascii="Verdana" w:eastAsia="Malgun Gothic" w:hAnsi="Verdana" w:cs="Arial"/>
                <w:color w:val="366092"/>
                <w:sz w:val="18"/>
                <w:szCs w:val="18"/>
                <w:lang w:val="el-GR"/>
              </w:rPr>
            </w:pPr>
          </w:p>
        </w:tc>
      </w:tr>
      <w:tr w:rsidR="00124F98" w:rsidRPr="00124F98"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Β</w:t>
            </w:r>
          </w:p>
        </w:tc>
        <w:tc>
          <w:tcPr>
            <w:tcW w:w="4164" w:type="dxa"/>
            <w:tcBorders>
              <w:top w:val="nil"/>
              <w:left w:val="nil"/>
              <w:bottom w:val="nil"/>
              <w:right w:val="nil"/>
            </w:tcBorders>
            <w:vAlign w:val="center"/>
            <w:hideMark/>
          </w:tcPr>
          <w:p w14:paraId="6948FCFD"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ΜΕΤΑΛΛΕΙΑ ΚΑΙ ΛΑΤΟΜΕΙΑ</w:t>
            </w:r>
          </w:p>
        </w:tc>
        <w:tc>
          <w:tcPr>
            <w:tcW w:w="1360" w:type="dxa"/>
            <w:tcBorders>
              <w:top w:val="nil"/>
              <w:left w:val="nil"/>
              <w:bottom w:val="nil"/>
              <w:right w:val="nil"/>
            </w:tcBorders>
            <w:vAlign w:val="center"/>
            <w:hideMark/>
          </w:tcPr>
          <w:p w14:paraId="301E531F" w14:textId="5E75A8AF" w:rsidR="00E649BB" w:rsidRPr="00124F98" w:rsidRDefault="003977B9" w:rsidP="00DB6962">
            <w:pPr>
              <w:ind w:right="227"/>
              <w:jc w:val="right"/>
              <w:rPr>
                <w:rFonts w:ascii="Verdana" w:hAnsi="Verdana"/>
                <w:b/>
                <w:color w:val="366092"/>
                <w:sz w:val="18"/>
                <w:szCs w:val="18"/>
                <w:lang w:val="el-GR"/>
              </w:rPr>
            </w:pPr>
            <w:r>
              <w:rPr>
                <w:rFonts w:ascii="Verdana" w:hAnsi="Verdana"/>
                <w:b/>
                <w:color w:val="366092"/>
                <w:sz w:val="18"/>
                <w:szCs w:val="18"/>
                <w:lang w:val="el-GR"/>
              </w:rPr>
              <w:t>177,7</w:t>
            </w:r>
          </w:p>
        </w:tc>
        <w:tc>
          <w:tcPr>
            <w:tcW w:w="236" w:type="dxa"/>
            <w:tcBorders>
              <w:top w:val="nil"/>
              <w:left w:val="nil"/>
              <w:bottom w:val="nil"/>
              <w:right w:val="nil"/>
            </w:tcBorders>
            <w:vAlign w:val="center"/>
          </w:tcPr>
          <w:p w14:paraId="1667A49B"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12287B5" w14:textId="01339ACE" w:rsidR="00E649BB" w:rsidRPr="00124F98" w:rsidRDefault="003977B9" w:rsidP="00DB6962">
            <w:pPr>
              <w:ind w:right="340"/>
              <w:jc w:val="right"/>
              <w:rPr>
                <w:rFonts w:ascii="Verdana" w:hAnsi="Verdana"/>
                <w:b/>
                <w:color w:val="366092"/>
                <w:sz w:val="18"/>
                <w:szCs w:val="18"/>
                <w:lang w:val="el-GR"/>
              </w:rPr>
            </w:pPr>
            <w:r>
              <w:rPr>
                <w:rFonts w:ascii="Verdana" w:hAnsi="Verdana"/>
                <w:b/>
                <w:color w:val="366092"/>
                <w:sz w:val="18"/>
                <w:szCs w:val="18"/>
                <w:lang w:val="el-GR"/>
              </w:rPr>
              <w:t>8,5</w:t>
            </w:r>
          </w:p>
        </w:tc>
        <w:tc>
          <w:tcPr>
            <w:tcW w:w="1679" w:type="dxa"/>
            <w:tcBorders>
              <w:top w:val="nil"/>
              <w:left w:val="nil"/>
              <w:bottom w:val="nil"/>
              <w:right w:val="nil"/>
            </w:tcBorders>
            <w:vAlign w:val="center"/>
            <w:hideMark/>
          </w:tcPr>
          <w:p w14:paraId="44BCE37A" w14:textId="3850FC4E" w:rsidR="00E649BB" w:rsidRPr="00124F98" w:rsidRDefault="000127C7" w:rsidP="006458FB">
            <w:pPr>
              <w:ind w:right="510"/>
              <w:jc w:val="right"/>
              <w:rPr>
                <w:rFonts w:ascii="Verdana" w:hAnsi="Verdana"/>
                <w:b/>
                <w:color w:val="366092"/>
                <w:sz w:val="18"/>
                <w:szCs w:val="18"/>
              </w:rPr>
            </w:pPr>
            <w:r w:rsidRPr="00124F98">
              <w:rPr>
                <w:rFonts w:ascii="Verdana" w:hAnsi="Verdana"/>
                <w:b/>
                <w:color w:val="366092"/>
                <w:sz w:val="18"/>
                <w:szCs w:val="18"/>
                <w:lang w:val="el-GR"/>
              </w:rPr>
              <w:t>1</w:t>
            </w:r>
            <w:r w:rsidR="0086671A">
              <w:rPr>
                <w:rFonts w:ascii="Verdana" w:hAnsi="Verdana"/>
                <w:b/>
                <w:color w:val="366092"/>
                <w:sz w:val="18"/>
                <w:szCs w:val="18"/>
                <w:lang w:val="el-GR"/>
              </w:rPr>
              <w:t>1,</w:t>
            </w:r>
            <w:r w:rsidR="00523C7E">
              <w:rPr>
                <w:rFonts w:ascii="Verdana" w:hAnsi="Verdana"/>
                <w:b/>
                <w:color w:val="366092"/>
                <w:sz w:val="18"/>
                <w:szCs w:val="18"/>
                <w:lang w:val="el-GR"/>
              </w:rPr>
              <w:t>5</w:t>
            </w:r>
          </w:p>
        </w:tc>
      </w:tr>
      <w:tr w:rsidR="00124F98" w:rsidRPr="00124F98"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10FA98F3"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78CA5DB1"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06795115"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772836D1" w14:textId="77777777" w:rsidR="00E649BB" w:rsidRPr="00124F98" w:rsidRDefault="00E649BB" w:rsidP="00DB6962">
            <w:pPr>
              <w:ind w:right="227"/>
              <w:jc w:val="center"/>
              <w:rPr>
                <w:rFonts w:ascii="Verdana" w:hAnsi="Verdana"/>
                <w:color w:val="366092"/>
                <w:sz w:val="18"/>
                <w:szCs w:val="18"/>
              </w:rPr>
            </w:pPr>
          </w:p>
        </w:tc>
        <w:tc>
          <w:tcPr>
            <w:tcW w:w="1679" w:type="dxa"/>
            <w:tcBorders>
              <w:top w:val="nil"/>
              <w:left w:val="nil"/>
              <w:bottom w:val="nil"/>
              <w:right w:val="nil"/>
            </w:tcBorders>
            <w:vAlign w:val="center"/>
          </w:tcPr>
          <w:p w14:paraId="5CCBE5DD" w14:textId="77777777" w:rsidR="00E649BB" w:rsidRPr="00124F98" w:rsidRDefault="00E649BB" w:rsidP="00DB6962">
            <w:pPr>
              <w:jc w:val="right"/>
              <w:rPr>
                <w:rFonts w:ascii="Verdana" w:hAnsi="Verdana"/>
                <w:color w:val="366092"/>
                <w:sz w:val="18"/>
                <w:szCs w:val="18"/>
                <w:lang w:val="el-GR"/>
              </w:rPr>
            </w:pPr>
          </w:p>
        </w:tc>
      </w:tr>
      <w:tr w:rsidR="00124F98" w:rsidRPr="00124F98"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Γ</w:t>
            </w:r>
          </w:p>
        </w:tc>
        <w:tc>
          <w:tcPr>
            <w:tcW w:w="4164" w:type="dxa"/>
            <w:tcBorders>
              <w:top w:val="nil"/>
              <w:left w:val="nil"/>
              <w:bottom w:val="nil"/>
              <w:right w:val="nil"/>
            </w:tcBorders>
            <w:vAlign w:val="center"/>
            <w:hideMark/>
          </w:tcPr>
          <w:p w14:paraId="09AB9C40"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xml:space="preserve">ΜΕΤΑΠΟΙΗΣΗ </w:t>
            </w:r>
          </w:p>
        </w:tc>
        <w:tc>
          <w:tcPr>
            <w:tcW w:w="1360" w:type="dxa"/>
            <w:tcBorders>
              <w:top w:val="nil"/>
              <w:left w:val="nil"/>
              <w:bottom w:val="nil"/>
              <w:right w:val="nil"/>
            </w:tcBorders>
            <w:vAlign w:val="center"/>
            <w:hideMark/>
          </w:tcPr>
          <w:p w14:paraId="1795FF7F" w14:textId="428DEC94" w:rsidR="00E649BB" w:rsidRPr="00124F98" w:rsidRDefault="000127C7" w:rsidP="00DB6962">
            <w:pPr>
              <w:ind w:right="227"/>
              <w:jc w:val="right"/>
              <w:rPr>
                <w:rFonts w:ascii="Verdana" w:hAnsi="Verdana"/>
                <w:b/>
                <w:color w:val="366092"/>
                <w:sz w:val="18"/>
                <w:szCs w:val="18"/>
              </w:rPr>
            </w:pPr>
            <w:r w:rsidRPr="00124F98">
              <w:rPr>
                <w:rFonts w:ascii="Verdana" w:hAnsi="Verdana"/>
                <w:b/>
                <w:color w:val="366092"/>
                <w:sz w:val="18"/>
                <w:szCs w:val="18"/>
                <w:lang w:val="el-GR"/>
              </w:rPr>
              <w:t>1</w:t>
            </w:r>
            <w:r w:rsidR="003977B9">
              <w:rPr>
                <w:rFonts w:ascii="Verdana" w:hAnsi="Verdana"/>
                <w:b/>
                <w:color w:val="366092"/>
                <w:sz w:val="18"/>
                <w:szCs w:val="18"/>
                <w:lang w:val="el-GR"/>
              </w:rPr>
              <w:t>43,4</w:t>
            </w:r>
          </w:p>
        </w:tc>
        <w:tc>
          <w:tcPr>
            <w:tcW w:w="236" w:type="dxa"/>
            <w:tcBorders>
              <w:top w:val="nil"/>
              <w:left w:val="nil"/>
              <w:bottom w:val="nil"/>
              <w:right w:val="nil"/>
            </w:tcBorders>
            <w:vAlign w:val="center"/>
          </w:tcPr>
          <w:p w14:paraId="7077601C" w14:textId="77777777" w:rsidR="00E649BB" w:rsidRPr="00124F98" w:rsidRDefault="00E649BB" w:rsidP="00DB6962">
            <w:pPr>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2EAEFC1F" w14:textId="033EC23A" w:rsidR="00E649BB" w:rsidRPr="00124F98" w:rsidRDefault="003977B9" w:rsidP="00DB6962">
            <w:pPr>
              <w:ind w:right="340"/>
              <w:jc w:val="right"/>
              <w:rPr>
                <w:rFonts w:ascii="Verdana" w:hAnsi="Verdana"/>
                <w:b/>
                <w:color w:val="366092"/>
                <w:sz w:val="18"/>
                <w:szCs w:val="18"/>
                <w:lang w:val="el-GR"/>
              </w:rPr>
            </w:pPr>
            <w:r>
              <w:rPr>
                <w:rFonts w:ascii="Verdana" w:hAnsi="Verdana"/>
                <w:b/>
                <w:color w:val="366092"/>
                <w:sz w:val="18"/>
                <w:szCs w:val="18"/>
                <w:lang w:val="el-GR"/>
              </w:rPr>
              <w:t>9,6</w:t>
            </w:r>
          </w:p>
        </w:tc>
        <w:tc>
          <w:tcPr>
            <w:tcW w:w="1679" w:type="dxa"/>
            <w:tcBorders>
              <w:top w:val="nil"/>
              <w:left w:val="nil"/>
              <w:bottom w:val="nil"/>
              <w:right w:val="nil"/>
            </w:tcBorders>
            <w:vAlign w:val="center"/>
            <w:hideMark/>
          </w:tcPr>
          <w:p w14:paraId="0A0B051C" w14:textId="1B528296" w:rsidR="00E649BB" w:rsidRPr="00124F98" w:rsidRDefault="0086671A" w:rsidP="00DB6962">
            <w:pPr>
              <w:ind w:right="510"/>
              <w:jc w:val="right"/>
              <w:rPr>
                <w:rFonts w:ascii="Verdana" w:hAnsi="Verdana"/>
                <w:b/>
                <w:color w:val="366092"/>
                <w:sz w:val="18"/>
                <w:szCs w:val="18"/>
                <w:lang w:val="el-GR"/>
              </w:rPr>
            </w:pPr>
            <w:r>
              <w:rPr>
                <w:rFonts w:ascii="Verdana" w:hAnsi="Verdana"/>
                <w:b/>
                <w:color w:val="366092"/>
                <w:sz w:val="18"/>
                <w:szCs w:val="18"/>
                <w:lang w:val="el-GR"/>
              </w:rPr>
              <w:t>7,</w:t>
            </w:r>
            <w:r w:rsidR="00523C7E">
              <w:rPr>
                <w:rFonts w:ascii="Verdana" w:hAnsi="Verdana"/>
                <w:b/>
                <w:color w:val="366092"/>
                <w:sz w:val="18"/>
                <w:szCs w:val="18"/>
                <w:lang w:val="el-GR"/>
              </w:rPr>
              <w:t>7</w:t>
            </w:r>
          </w:p>
        </w:tc>
      </w:tr>
      <w:tr w:rsidR="00124F98" w:rsidRPr="00124F98" w14:paraId="78A93026" w14:textId="77777777" w:rsidTr="00807784">
        <w:trPr>
          <w:jc w:val="center"/>
        </w:trPr>
        <w:tc>
          <w:tcPr>
            <w:tcW w:w="1206" w:type="dxa"/>
            <w:tcBorders>
              <w:top w:val="nil"/>
              <w:left w:val="nil"/>
              <w:bottom w:val="nil"/>
              <w:right w:val="nil"/>
            </w:tcBorders>
            <w:vAlign w:val="center"/>
          </w:tcPr>
          <w:p w14:paraId="34175F09"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FA5B2E2"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2CC8768"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4B736BA2"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25F5114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45A57C95" w14:textId="77777777" w:rsidR="00E649BB" w:rsidRPr="00124F98" w:rsidRDefault="00E649BB" w:rsidP="00DB6962">
            <w:pPr>
              <w:ind w:right="510"/>
              <w:jc w:val="right"/>
              <w:rPr>
                <w:rFonts w:ascii="Verdana" w:hAnsi="Verdana"/>
                <w:b/>
                <w:color w:val="366092"/>
                <w:sz w:val="18"/>
                <w:szCs w:val="18"/>
              </w:rPr>
            </w:pPr>
          </w:p>
        </w:tc>
      </w:tr>
      <w:tr w:rsidR="00124F98" w:rsidRPr="00124F98"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10+11+12</w:t>
            </w:r>
          </w:p>
        </w:tc>
        <w:tc>
          <w:tcPr>
            <w:tcW w:w="4164" w:type="dxa"/>
            <w:tcBorders>
              <w:top w:val="nil"/>
              <w:left w:val="nil"/>
              <w:bottom w:val="nil"/>
              <w:right w:val="nil"/>
            </w:tcBorders>
            <w:vAlign w:val="center"/>
            <w:hideMark/>
          </w:tcPr>
          <w:p w14:paraId="2C7EF8FE"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6CB7F999"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w:t>
            </w:r>
            <w:r w:rsidR="0086671A">
              <w:rPr>
                <w:rFonts w:ascii="Verdana" w:hAnsi="Verdana"/>
                <w:color w:val="366092"/>
                <w:sz w:val="18"/>
                <w:szCs w:val="18"/>
                <w:lang w:val="el-GR"/>
              </w:rPr>
              <w:t>3</w:t>
            </w:r>
            <w:r w:rsidR="003977B9">
              <w:rPr>
                <w:rFonts w:ascii="Verdana" w:hAnsi="Verdana"/>
                <w:color w:val="366092"/>
                <w:sz w:val="18"/>
                <w:szCs w:val="18"/>
                <w:lang w:val="el-GR"/>
              </w:rPr>
              <w:t>7,0</w:t>
            </w:r>
          </w:p>
        </w:tc>
        <w:tc>
          <w:tcPr>
            <w:tcW w:w="236" w:type="dxa"/>
            <w:tcBorders>
              <w:top w:val="nil"/>
              <w:left w:val="nil"/>
              <w:bottom w:val="nil"/>
              <w:right w:val="nil"/>
            </w:tcBorders>
            <w:vAlign w:val="center"/>
          </w:tcPr>
          <w:p w14:paraId="3DC79EB8"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E20D30F" w14:textId="3F565563" w:rsidR="00E649BB" w:rsidRPr="0086671A" w:rsidRDefault="003977B9" w:rsidP="00DB6962">
            <w:pPr>
              <w:ind w:right="340"/>
              <w:jc w:val="right"/>
              <w:rPr>
                <w:rFonts w:ascii="Verdana" w:hAnsi="Verdana"/>
                <w:color w:val="366092"/>
                <w:sz w:val="18"/>
                <w:szCs w:val="18"/>
                <w:lang w:val="el-GR"/>
              </w:rPr>
            </w:pPr>
            <w:r>
              <w:rPr>
                <w:rFonts w:ascii="Verdana" w:hAnsi="Verdana"/>
                <w:color w:val="366092"/>
                <w:sz w:val="18"/>
                <w:szCs w:val="18"/>
                <w:lang w:val="el-GR"/>
              </w:rPr>
              <w:t>7,9</w:t>
            </w:r>
          </w:p>
        </w:tc>
        <w:tc>
          <w:tcPr>
            <w:tcW w:w="1679" w:type="dxa"/>
            <w:tcBorders>
              <w:top w:val="nil"/>
              <w:left w:val="nil"/>
              <w:bottom w:val="nil"/>
              <w:right w:val="nil"/>
            </w:tcBorders>
            <w:vAlign w:val="center"/>
            <w:hideMark/>
          </w:tcPr>
          <w:p w14:paraId="3C4DB49A" w14:textId="1147FA8B" w:rsidR="00E649BB" w:rsidRPr="00124F98" w:rsidRDefault="00B22D43"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4,</w:t>
            </w:r>
            <w:r w:rsidR="00523C7E">
              <w:rPr>
                <w:rFonts w:ascii="Verdana" w:hAnsi="Verdana"/>
                <w:color w:val="366092"/>
                <w:sz w:val="18"/>
                <w:szCs w:val="18"/>
                <w:lang w:val="el-GR"/>
              </w:rPr>
              <w:t>4</w:t>
            </w:r>
          </w:p>
        </w:tc>
      </w:tr>
      <w:tr w:rsidR="00124F98" w:rsidRPr="00124F98"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13+14+15</w:t>
            </w:r>
          </w:p>
        </w:tc>
        <w:tc>
          <w:tcPr>
            <w:tcW w:w="4164" w:type="dxa"/>
            <w:tcBorders>
              <w:top w:val="nil"/>
              <w:left w:val="nil"/>
              <w:bottom w:val="nil"/>
              <w:right w:val="nil"/>
            </w:tcBorders>
            <w:vAlign w:val="center"/>
            <w:hideMark/>
          </w:tcPr>
          <w:p w14:paraId="3468ED6A"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56935A2C" w:rsidR="00E649BB" w:rsidRPr="0086671A" w:rsidRDefault="003977B9" w:rsidP="00DB6962">
            <w:pPr>
              <w:ind w:right="227"/>
              <w:jc w:val="right"/>
              <w:rPr>
                <w:rFonts w:ascii="Verdana" w:hAnsi="Verdana"/>
                <w:color w:val="366092"/>
                <w:sz w:val="18"/>
                <w:szCs w:val="18"/>
                <w:lang w:val="el-GR"/>
              </w:rPr>
            </w:pPr>
            <w:r>
              <w:rPr>
                <w:rFonts w:ascii="Verdana" w:hAnsi="Verdana"/>
                <w:color w:val="366092"/>
                <w:sz w:val="18"/>
                <w:szCs w:val="18"/>
                <w:lang w:val="el-GR"/>
              </w:rPr>
              <w:t>114,7</w:t>
            </w:r>
          </w:p>
        </w:tc>
        <w:tc>
          <w:tcPr>
            <w:tcW w:w="236" w:type="dxa"/>
            <w:tcBorders>
              <w:top w:val="nil"/>
              <w:left w:val="nil"/>
              <w:bottom w:val="nil"/>
              <w:right w:val="nil"/>
            </w:tcBorders>
            <w:vAlign w:val="center"/>
          </w:tcPr>
          <w:p w14:paraId="28888C1C"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1973D761" w14:textId="35B65B2F" w:rsidR="00E649BB" w:rsidRPr="003977B9" w:rsidRDefault="00362C8F" w:rsidP="00DB6962">
            <w:pPr>
              <w:ind w:right="340"/>
              <w:jc w:val="right"/>
              <w:rPr>
                <w:rFonts w:ascii="Verdana" w:hAnsi="Verdana"/>
                <w:color w:val="366092"/>
                <w:sz w:val="18"/>
                <w:szCs w:val="18"/>
                <w:lang w:val="el-GR"/>
              </w:rPr>
            </w:pPr>
            <w:r w:rsidRPr="00124F98">
              <w:rPr>
                <w:rFonts w:ascii="Verdana" w:hAnsi="Verdana"/>
                <w:color w:val="366092"/>
                <w:sz w:val="18"/>
                <w:szCs w:val="18"/>
              </w:rPr>
              <w:t>-</w:t>
            </w:r>
            <w:r w:rsidR="003977B9">
              <w:rPr>
                <w:rFonts w:ascii="Verdana" w:hAnsi="Verdana"/>
                <w:color w:val="366092"/>
                <w:sz w:val="18"/>
                <w:szCs w:val="18"/>
                <w:lang w:val="el-GR"/>
              </w:rPr>
              <w:t>8,6</w:t>
            </w:r>
          </w:p>
        </w:tc>
        <w:tc>
          <w:tcPr>
            <w:tcW w:w="1679" w:type="dxa"/>
            <w:tcBorders>
              <w:top w:val="nil"/>
              <w:left w:val="nil"/>
              <w:bottom w:val="nil"/>
              <w:right w:val="nil"/>
            </w:tcBorders>
            <w:vAlign w:val="center"/>
            <w:hideMark/>
          </w:tcPr>
          <w:p w14:paraId="0C1A697A" w14:textId="2DEC5B32" w:rsidR="00E649BB" w:rsidRPr="00124F98" w:rsidRDefault="002D2B4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86671A">
              <w:rPr>
                <w:rFonts w:ascii="Verdana" w:hAnsi="Verdana"/>
                <w:color w:val="366092"/>
                <w:sz w:val="18"/>
                <w:szCs w:val="18"/>
                <w:lang w:val="el-GR"/>
              </w:rPr>
              <w:t>4,</w:t>
            </w:r>
            <w:r w:rsidR="00523C7E">
              <w:rPr>
                <w:rFonts w:ascii="Verdana" w:hAnsi="Verdana"/>
                <w:color w:val="366092"/>
                <w:sz w:val="18"/>
                <w:szCs w:val="18"/>
                <w:lang w:val="el-GR"/>
              </w:rPr>
              <w:t>9</w:t>
            </w:r>
          </w:p>
        </w:tc>
      </w:tr>
      <w:tr w:rsidR="00124F98" w:rsidRPr="00124F98"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Pr="00124F98" w:rsidRDefault="00A347F2" w:rsidP="00A347F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16</w:t>
            </w:r>
          </w:p>
        </w:tc>
        <w:tc>
          <w:tcPr>
            <w:tcW w:w="4164" w:type="dxa"/>
            <w:tcBorders>
              <w:top w:val="nil"/>
              <w:left w:val="nil"/>
              <w:bottom w:val="nil"/>
              <w:right w:val="nil"/>
            </w:tcBorders>
            <w:vAlign w:val="center"/>
            <w:hideMark/>
          </w:tcPr>
          <w:p w14:paraId="14B32A62" w14:textId="77777777" w:rsidR="00A347F2" w:rsidRPr="00124F98" w:rsidRDefault="00A347F2" w:rsidP="00A347F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0D6B0417" w:rsidR="00A347F2" w:rsidRPr="0086671A" w:rsidRDefault="003977B9" w:rsidP="00A347F2">
            <w:pPr>
              <w:ind w:right="227"/>
              <w:jc w:val="right"/>
              <w:rPr>
                <w:rFonts w:ascii="Verdana" w:hAnsi="Verdana"/>
                <w:color w:val="366092"/>
                <w:sz w:val="18"/>
                <w:szCs w:val="18"/>
                <w:lang w:val="el-GR"/>
              </w:rPr>
            </w:pPr>
            <w:r>
              <w:rPr>
                <w:rFonts w:ascii="Verdana" w:hAnsi="Verdana"/>
                <w:color w:val="366092"/>
                <w:sz w:val="18"/>
                <w:szCs w:val="18"/>
                <w:lang w:val="el-GR"/>
              </w:rPr>
              <w:t>143,5</w:t>
            </w:r>
          </w:p>
        </w:tc>
        <w:tc>
          <w:tcPr>
            <w:tcW w:w="236" w:type="dxa"/>
            <w:tcBorders>
              <w:top w:val="nil"/>
              <w:left w:val="nil"/>
              <w:bottom w:val="nil"/>
              <w:right w:val="nil"/>
            </w:tcBorders>
            <w:vAlign w:val="center"/>
          </w:tcPr>
          <w:p w14:paraId="62C45207" w14:textId="77777777" w:rsidR="00A347F2" w:rsidRPr="00124F98" w:rsidRDefault="00A347F2" w:rsidP="00A347F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208BCE21" w14:textId="0D4C3402" w:rsidR="00A347F2" w:rsidRPr="00124F98" w:rsidRDefault="0086671A" w:rsidP="00A347F2">
            <w:pPr>
              <w:ind w:right="340"/>
              <w:jc w:val="right"/>
              <w:rPr>
                <w:rFonts w:ascii="Verdana" w:hAnsi="Verdana"/>
                <w:color w:val="366092"/>
                <w:sz w:val="18"/>
                <w:szCs w:val="18"/>
                <w:lang w:val="el-GR"/>
              </w:rPr>
            </w:pPr>
            <w:r>
              <w:rPr>
                <w:rFonts w:ascii="Verdana" w:hAnsi="Verdana"/>
                <w:color w:val="366092"/>
                <w:sz w:val="18"/>
                <w:szCs w:val="18"/>
                <w:lang w:val="el-GR"/>
              </w:rPr>
              <w:t>1</w:t>
            </w:r>
            <w:r w:rsidR="003977B9">
              <w:rPr>
                <w:rFonts w:ascii="Verdana" w:hAnsi="Verdana"/>
                <w:color w:val="366092"/>
                <w:sz w:val="18"/>
                <w:szCs w:val="18"/>
                <w:lang w:val="el-GR"/>
              </w:rPr>
              <w:t>7,9</w:t>
            </w:r>
          </w:p>
        </w:tc>
        <w:tc>
          <w:tcPr>
            <w:tcW w:w="1679" w:type="dxa"/>
            <w:tcBorders>
              <w:top w:val="nil"/>
              <w:left w:val="nil"/>
              <w:bottom w:val="nil"/>
              <w:right w:val="nil"/>
            </w:tcBorders>
            <w:vAlign w:val="center"/>
            <w:hideMark/>
          </w:tcPr>
          <w:p w14:paraId="2E6F9DEF" w14:textId="229A0CF7" w:rsidR="00A347F2" w:rsidRPr="00523C7E" w:rsidRDefault="00362C8F" w:rsidP="00A347F2">
            <w:pPr>
              <w:ind w:right="510"/>
              <w:jc w:val="right"/>
              <w:rPr>
                <w:rFonts w:ascii="Verdana" w:hAnsi="Verdana"/>
                <w:color w:val="366092"/>
                <w:sz w:val="18"/>
                <w:szCs w:val="18"/>
                <w:lang w:val="el-GR"/>
              </w:rPr>
            </w:pPr>
            <w:r w:rsidRPr="00124F98">
              <w:rPr>
                <w:rFonts w:ascii="Verdana" w:hAnsi="Verdana"/>
                <w:color w:val="366092"/>
                <w:sz w:val="18"/>
                <w:szCs w:val="18"/>
              </w:rPr>
              <w:t>1</w:t>
            </w:r>
            <w:r w:rsidR="00523C7E">
              <w:rPr>
                <w:rFonts w:ascii="Verdana" w:hAnsi="Verdana"/>
                <w:color w:val="366092"/>
                <w:sz w:val="18"/>
                <w:szCs w:val="18"/>
                <w:lang w:val="el-GR"/>
              </w:rPr>
              <w:t>6,4</w:t>
            </w:r>
          </w:p>
        </w:tc>
      </w:tr>
      <w:tr w:rsidR="00124F98" w:rsidRPr="00124F98"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17+18</w:t>
            </w:r>
          </w:p>
        </w:tc>
        <w:tc>
          <w:tcPr>
            <w:tcW w:w="4164" w:type="dxa"/>
            <w:tcBorders>
              <w:top w:val="nil"/>
              <w:left w:val="nil"/>
              <w:bottom w:val="nil"/>
              <w:right w:val="nil"/>
            </w:tcBorders>
            <w:vAlign w:val="center"/>
            <w:hideMark/>
          </w:tcPr>
          <w:p w14:paraId="1B04BA33"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3B08F89B" w:rsidR="00E649BB" w:rsidRPr="0086671A" w:rsidRDefault="003977B9" w:rsidP="00DB6962">
            <w:pPr>
              <w:ind w:right="227"/>
              <w:jc w:val="right"/>
              <w:rPr>
                <w:rFonts w:ascii="Verdana" w:hAnsi="Verdana"/>
                <w:color w:val="366092"/>
                <w:sz w:val="18"/>
                <w:szCs w:val="18"/>
                <w:lang w:val="el-GR"/>
              </w:rPr>
            </w:pPr>
            <w:r>
              <w:rPr>
                <w:rFonts w:ascii="Verdana" w:hAnsi="Verdana"/>
                <w:color w:val="366092"/>
                <w:sz w:val="18"/>
                <w:szCs w:val="18"/>
                <w:lang w:val="el-GR"/>
              </w:rPr>
              <w:t>110,1</w:t>
            </w:r>
          </w:p>
        </w:tc>
        <w:tc>
          <w:tcPr>
            <w:tcW w:w="236" w:type="dxa"/>
            <w:tcBorders>
              <w:top w:val="nil"/>
              <w:left w:val="nil"/>
              <w:bottom w:val="nil"/>
              <w:right w:val="nil"/>
            </w:tcBorders>
            <w:vAlign w:val="center"/>
          </w:tcPr>
          <w:p w14:paraId="72DEDF22"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B230DEA" w14:textId="564112DD" w:rsidR="00E649BB" w:rsidRPr="00124F98" w:rsidRDefault="003977B9" w:rsidP="00DB6962">
            <w:pPr>
              <w:ind w:right="340"/>
              <w:jc w:val="right"/>
              <w:rPr>
                <w:rFonts w:ascii="Verdana" w:hAnsi="Verdana"/>
                <w:color w:val="366092"/>
                <w:sz w:val="18"/>
                <w:szCs w:val="18"/>
                <w:lang w:val="el-GR"/>
              </w:rPr>
            </w:pPr>
            <w:r>
              <w:rPr>
                <w:rFonts w:ascii="Verdana" w:hAnsi="Verdana"/>
                <w:color w:val="366092"/>
                <w:sz w:val="18"/>
                <w:szCs w:val="18"/>
                <w:lang w:val="el-GR"/>
              </w:rPr>
              <w:t>1,9</w:t>
            </w:r>
          </w:p>
        </w:tc>
        <w:tc>
          <w:tcPr>
            <w:tcW w:w="1679" w:type="dxa"/>
            <w:tcBorders>
              <w:top w:val="nil"/>
              <w:left w:val="nil"/>
              <w:bottom w:val="nil"/>
              <w:right w:val="nil"/>
            </w:tcBorders>
            <w:vAlign w:val="center"/>
            <w:hideMark/>
          </w:tcPr>
          <w:p w14:paraId="3AD9BFDF" w14:textId="58FAA271" w:rsidR="00E649BB" w:rsidRPr="00124F98" w:rsidRDefault="00335C99"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523C7E">
              <w:rPr>
                <w:rFonts w:ascii="Verdana" w:hAnsi="Verdana"/>
                <w:color w:val="366092"/>
                <w:sz w:val="18"/>
                <w:szCs w:val="18"/>
                <w:lang w:val="el-GR"/>
              </w:rPr>
              <w:t>4,5</w:t>
            </w:r>
          </w:p>
        </w:tc>
      </w:tr>
      <w:tr w:rsidR="00124F98" w:rsidRPr="00124F98"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19+20+21</w:t>
            </w:r>
          </w:p>
        </w:tc>
        <w:tc>
          <w:tcPr>
            <w:tcW w:w="4164" w:type="dxa"/>
            <w:tcBorders>
              <w:top w:val="nil"/>
              <w:left w:val="nil"/>
              <w:bottom w:val="nil"/>
              <w:right w:val="nil"/>
            </w:tcBorders>
            <w:vAlign w:val="center"/>
            <w:hideMark/>
          </w:tcPr>
          <w:p w14:paraId="7C0D8C8F"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08D4A936" w:rsidR="00E649BB" w:rsidRPr="0086671A" w:rsidRDefault="0086671A" w:rsidP="00DB6962">
            <w:pPr>
              <w:ind w:right="227"/>
              <w:jc w:val="right"/>
              <w:rPr>
                <w:rFonts w:ascii="Verdana" w:hAnsi="Verdana"/>
                <w:color w:val="366092"/>
                <w:sz w:val="18"/>
                <w:szCs w:val="18"/>
                <w:lang w:val="el-GR"/>
              </w:rPr>
            </w:pPr>
            <w:r>
              <w:rPr>
                <w:rFonts w:ascii="Verdana" w:hAnsi="Verdana"/>
                <w:color w:val="366092"/>
                <w:sz w:val="18"/>
                <w:szCs w:val="18"/>
                <w:lang w:val="el-GR"/>
              </w:rPr>
              <w:t>1</w:t>
            </w:r>
            <w:r w:rsidR="003977B9">
              <w:rPr>
                <w:rFonts w:ascii="Verdana" w:hAnsi="Verdana"/>
                <w:color w:val="366092"/>
                <w:sz w:val="18"/>
                <w:szCs w:val="18"/>
                <w:lang w:val="el-GR"/>
              </w:rPr>
              <w:t>41,0</w:t>
            </w:r>
          </w:p>
        </w:tc>
        <w:tc>
          <w:tcPr>
            <w:tcW w:w="236" w:type="dxa"/>
            <w:tcBorders>
              <w:top w:val="nil"/>
              <w:left w:val="nil"/>
              <w:bottom w:val="nil"/>
              <w:right w:val="nil"/>
            </w:tcBorders>
            <w:vAlign w:val="center"/>
          </w:tcPr>
          <w:p w14:paraId="6FB0976D" w14:textId="77777777" w:rsidR="00E649BB" w:rsidRPr="00124F98" w:rsidRDefault="00E649BB" w:rsidP="00DB6962">
            <w:pPr>
              <w:spacing w:line="72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64AE14DA" w14:textId="24BAF0DE" w:rsidR="00E649BB" w:rsidRPr="00124F98" w:rsidRDefault="003977B9" w:rsidP="00DB6962">
            <w:pPr>
              <w:ind w:right="340"/>
              <w:jc w:val="right"/>
              <w:rPr>
                <w:rFonts w:ascii="Verdana" w:hAnsi="Verdana"/>
                <w:color w:val="366092"/>
                <w:sz w:val="18"/>
                <w:szCs w:val="18"/>
                <w:lang w:val="el-GR"/>
              </w:rPr>
            </w:pPr>
            <w:r>
              <w:rPr>
                <w:rFonts w:ascii="Verdana" w:hAnsi="Verdana"/>
                <w:color w:val="366092"/>
                <w:sz w:val="18"/>
                <w:szCs w:val="18"/>
                <w:lang w:val="el-GR"/>
              </w:rPr>
              <w:t>-8,9</w:t>
            </w:r>
          </w:p>
        </w:tc>
        <w:tc>
          <w:tcPr>
            <w:tcW w:w="1679" w:type="dxa"/>
            <w:tcBorders>
              <w:top w:val="nil"/>
              <w:left w:val="nil"/>
              <w:bottom w:val="nil"/>
              <w:right w:val="nil"/>
            </w:tcBorders>
            <w:vAlign w:val="center"/>
            <w:hideMark/>
          </w:tcPr>
          <w:p w14:paraId="0562CA89" w14:textId="5E18EC2B" w:rsidR="00E649BB" w:rsidRPr="00124F98" w:rsidRDefault="00523C7E" w:rsidP="00DB6962">
            <w:pPr>
              <w:ind w:right="510"/>
              <w:jc w:val="right"/>
              <w:rPr>
                <w:rFonts w:ascii="Verdana" w:hAnsi="Verdana"/>
                <w:color w:val="366092"/>
                <w:sz w:val="18"/>
                <w:szCs w:val="18"/>
                <w:lang w:val="el-GR"/>
              </w:rPr>
            </w:pPr>
            <w:r>
              <w:rPr>
                <w:rFonts w:ascii="Verdana" w:hAnsi="Verdana"/>
                <w:color w:val="366092"/>
                <w:sz w:val="18"/>
                <w:szCs w:val="18"/>
                <w:lang w:val="el-GR"/>
              </w:rPr>
              <w:t>1,8</w:t>
            </w:r>
          </w:p>
        </w:tc>
      </w:tr>
      <w:tr w:rsidR="00124F98" w:rsidRPr="00124F98"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Pr="00124F98" w:rsidRDefault="00E649BB" w:rsidP="00DB6962">
            <w:pPr>
              <w:spacing w:line="36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22</w:t>
            </w:r>
          </w:p>
        </w:tc>
        <w:tc>
          <w:tcPr>
            <w:tcW w:w="4164" w:type="dxa"/>
            <w:tcBorders>
              <w:top w:val="nil"/>
              <w:left w:val="nil"/>
              <w:bottom w:val="nil"/>
              <w:right w:val="nil"/>
            </w:tcBorders>
            <w:vAlign w:val="center"/>
            <w:hideMark/>
          </w:tcPr>
          <w:p w14:paraId="7E8B74D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5CA18C6D" w:rsidR="00E649BB" w:rsidRPr="0086671A" w:rsidRDefault="003977B9" w:rsidP="00DB6962">
            <w:pPr>
              <w:ind w:right="227"/>
              <w:jc w:val="right"/>
              <w:rPr>
                <w:rFonts w:ascii="Verdana" w:hAnsi="Verdana"/>
                <w:color w:val="366092"/>
                <w:sz w:val="18"/>
                <w:szCs w:val="18"/>
                <w:lang w:val="el-GR"/>
              </w:rPr>
            </w:pPr>
            <w:r>
              <w:rPr>
                <w:rFonts w:ascii="Verdana" w:hAnsi="Verdana"/>
                <w:color w:val="366092"/>
                <w:sz w:val="18"/>
                <w:szCs w:val="18"/>
                <w:lang w:val="el-GR"/>
              </w:rPr>
              <w:t>140,7</w:t>
            </w:r>
          </w:p>
        </w:tc>
        <w:tc>
          <w:tcPr>
            <w:tcW w:w="236" w:type="dxa"/>
            <w:tcBorders>
              <w:top w:val="nil"/>
              <w:left w:val="nil"/>
              <w:bottom w:val="nil"/>
              <w:right w:val="nil"/>
            </w:tcBorders>
            <w:vAlign w:val="center"/>
          </w:tcPr>
          <w:p w14:paraId="7A8DE88A"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11EDD16" w14:textId="769AE62F" w:rsidR="00E649BB" w:rsidRPr="00124F98" w:rsidRDefault="003977B9" w:rsidP="00DB6962">
            <w:pPr>
              <w:ind w:right="340"/>
              <w:jc w:val="right"/>
              <w:rPr>
                <w:rFonts w:ascii="Verdana" w:hAnsi="Verdana"/>
                <w:color w:val="366092"/>
                <w:sz w:val="18"/>
                <w:szCs w:val="18"/>
                <w:lang w:val="el-GR"/>
              </w:rPr>
            </w:pPr>
            <w:r>
              <w:rPr>
                <w:rFonts w:ascii="Verdana" w:hAnsi="Verdana"/>
                <w:color w:val="366092"/>
                <w:sz w:val="18"/>
                <w:szCs w:val="18"/>
                <w:lang w:val="el-GR"/>
              </w:rPr>
              <w:t>8,6</w:t>
            </w:r>
          </w:p>
        </w:tc>
        <w:tc>
          <w:tcPr>
            <w:tcW w:w="1679" w:type="dxa"/>
            <w:tcBorders>
              <w:top w:val="nil"/>
              <w:left w:val="nil"/>
              <w:bottom w:val="nil"/>
              <w:right w:val="nil"/>
            </w:tcBorders>
            <w:vAlign w:val="center"/>
            <w:hideMark/>
          </w:tcPr>
          <w:p w14:paraId="08145EA7" w14:textId="2CE18B14" w:rsidR="00E649BB" w:rsidRPr="00124F98" w:rsidRDefault="0086671A" w:rsidP="00DB6962">
            <w:pPr>
              <w:ind w:right="510"/>
              <w:jc w:val="right"/>
              <w:rPr>
                <w:rFonts w:ascii="Verdana" w:hAnsi="Verdana"/>
                <w:color w:val="366092"/>
                <w:sz w:val="18"/>
                <w:szCs w:val="18"/>
                <w:lang w:val="el-GR"/>
              </w:rPr>
            </w:pPr>
            <w:r>
              <w:rPr>
                <w:rFonts w:ascii="Verdana" w:hAnsi="Verdana"/>
                <w:color w:val="366092"/>
                <w:sz w:val="18"/>
                <w:szCs w:val="18"/>
                <w:lang w:val="el-GR"/>
              </w:rPr>
              <w:t>7,</w:t>
            </w:r>
            <w:r w:rsidR="00523C7E">
              <w:rPr>
                <w:rFonts w:ascii="Verdana" w:hAnsi="Verdana"/>
                <w:color w:val="366092"/>
                <w:sz w:val="18"/>
                <w:szCs w:val="18"/>
                <w:lang w:val="el-GR"/>
              </w:rPr>
              <w:t>2</w:t>
            </w:r>
          </w:p>
        </w:tc>
      </w:tr>
      <w:tr w:rsidR="00124F98" w:rsidRPr="00124F98"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Pr="00124F98" w:rsidRDefault="00E649BB" w:rsidP="00DB6962">
            <w:pPr>
              <w:spacing w:line="480" w:lineRule="auto"/>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23</w:t>
            </w:r>
          </w:p>
        </w:tc>
        <w:tc>
          <w:tcPr>
            <w:tcW w:w="4164" w:type="dxa"/>
            <w:tcBorders>
              <w:top w:val="nil"/>
              <w:left w:val="nil"/>
              <w:bottom w:val="nil"/>
              <w:right w:val="nil"/>
            </w:tcBorders>
            <w:vAlign w:val="center"/>
            <w:hideMark/>
          </w:tcPr>
          <w:p w14:paraId="025521F8" w14:textId="77777777" w:rsidR="00E649BB" w:rsidRPr="00124F98" w:rsidRDefault="00E649BB" w:rsidP="00DB6962">
            <w:pPr>
              <w:spacing w:line="276" w:lineRule="auto"/>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6F520110" w:rsidR="00E649BB" w:rsidRPr="0086671A" w:rsidRDefault="003977B9" w:rsidP="00DB6962">
            <w:pPr>
              <w:ind w:right="227"/>
              <w:jc w:val="right"/>
              <w:rPr>
                <w:rFonts w:ascii="Verdana" w:hAnsi="Verdana"/>
                <w:color w:val="366092"/>
                <w:sz w:val="18"/>
                <w:szCs w:val="18"/>
                <w:lang w:val="el-GR"/>
              </w:rPr>
            </w:pPr>
            <w:r>
              <w:rPr>
                <w:rFonts w:ascii="Verdana" w:hAnsi="Verdana"/>
                <w:color w:val="366092"/>
                <w:sz w:val="18"/>
                <w:szCs w:val="18"/>
                <w:lang w:val="el-GR"/>
              </w:rPr>
              <w:t>160,7</w:t>
            </w:r>
          </w:p>
        </w:tc>
        <w:tc>
          <w:tcPr>
            <w:tcW w:w="236" w:type="dxa"/>
            <w:tcBorders>
              <w:top w:val="nil"/>
              <w:left w:val="nil"/>
              <w:bottom w:val="nil"/>
              <w:right w:val="nil"/>
            </w:tcBorders>
            <w:vAlign w:val="center"/>
          </w:tcPr>
          <w:p w14:paraId="2D288869" w14:textId="77777777" w:rsidR="00E649BB" w:rsidRPr="00124F98" w:rsidRDefault="00E649BB" w:rsidP="00DB6962">
            <w:pPr>
              <w:spacing w:line="36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0705E0B1" w14:textId="5F868007" w:rsidR="00E649BB" w:rsidRPr="0086671A" w:rsidRDefault="003977B9" w:rsidP="00DB6962">
            <w:pPr>
              <w:ind w:right="340"/>
              <w:jc w:val="right"/>
              <w:rPr>
                <w:rFonts w:ascii="Verdana" w:hAnsi="Verdana"/>
                <w:color w:val="366092"/>
                <w:sz w:val="18"/>
                <w:szCs w:val="18"/>
                <w:lang w:val="el-GR"/>
              </w:rPr>
            </w:pPr>
            <w:r>
              <w:rPr>
                <w:rFonts w:ascii="Verdana" w:hAnsi="Verdana"/>
                <w:color w:val="366092"/>
                <w:sz w:val="18"/>
                <w:szCs w:val="18"/>
                <w:lang w:val="el-GR"/>
              </w:rPr>
              <w:t>8,1</w:t>
            </w:r>
          </w:p>
        </w:tc>
        <w:tc>
          <w:tcPr>
            <w:tcW w:w="1679" w:type="dxa"/>
            <w:tcBorders>
              <w:top w:val="nil"/>
              <w:left w:val="nil"/>
              <w:bottom w:val="nil"/>
              <w:right w:val="nil"/>
            </w:tcBorders>
            <w:vAlign w:val="center"/>
            <w:hideMark/>
          </w:tcPr>
          <w:p w14:paraId="078990CA" w14:textId="4965C26F" w:rsidR="00E649BB" w:rsidRPr="00124F98" w:rsidRDefault="007D1205"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1</w:t>
            </w:r>
            <w:r w:rsidR="00523C7E">
              <w:rPr>
                <w:rFonts w:ascii="Verdana" w:hAnsi="Verdana"/>
                <w:color w:val="366092"/>
                <w:sz w:val="18"/>
                <w:szCs w:val="18"/>
                <w:lang w:val="el-GR"/>
              </w:rPr>
              <w:t>1,9</w:t>
            </w:r>
          </w:p>
        </w:tc>
      </w:tr>
      <w:tr w:rsidR="00124F98" w:rsidRPr="00124F98"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24+25</w:t>
            </w:r>
          </w:p>
        </w:tc>
        <w:tc>
          <w:tcPr>
            <w:tcW w:w="4164" w:type="dxa"/>
            <w:tcBorders>
              <w:top w:val="nil"/>
              <w:left w:val="nil"/>
              <w:bottom w:val="nil"/>
              <w:right w:val="nil"/>
            </w:tcBorders>
            <w:vAlign w:val="center"/>
            <w:hideMark/>
          </w:tcPr>
          <w:p w14:paraId="03401C29"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77CF7C8C" w:rsidR="00E649BB" w:rsidRPr="0086671A" w:rsidRDefault="003977B9" w:rsidP="00DB6962">
            <w:pPr>
              <w:ind w:right="227"/>
              <w:jc w:val="right"/>
              <w:rPr>
                <w:rFonts w:ascii="Verdana" w:hAnsi="Verdana"/>
                <w:color w:val="366092"/>
                <w:sz w:val="18"/>
                <w:szCs w:val="18"/>
                <w:lang w:val="el-GR"/>
              </w:rPr>
            </w:pPr>
            <w:r>
              <w:rPr>
                <w:rFonts w:ascii="Verdana" w:hAnsi="Verdana"/>
                <w:color w:val="366092"/>
                <w:sz w:val="18"/>
                <w:szCs w:val="18"/>
                <w:lang w:val="el-GR"/>
              </w:rPr>
              <w:t>156,4</w:t>
            </w:r>
          </w:p>
        </w:tc>
        <w:tc>
          <w:tcPr>
            <w:tcW w:w="236" w:type="dxa"/>
            <w:tcBorders>
              <w:top w:val="nil"/>
              <w:left w:val="nil"/>
              <w:bottom w:val="nil"/>
              <w:right w:val="nil"/>
            </w:tcBorders>
            <w:vAlign w:val="center"/>
          </w:tcPr>
          <w:p w14:paraId="01001978" w14:textId="77777777" w:rsidR="00E649BB" w:rsidRPr="00124F98" w:rsidRDefault="00E649BB" w:rsidP="00DB6962">
            <w:pPr>
              <w:spacing w:line="276"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7BDDC125" w14:textId="63462A98" w:rsidR="00E649BB" w:rsidRPr="00124F98" w:rsidRDefault="003977B9" w:rsidP="00DB6962">
            <w:pPr>
              <w:ind w:right="340"/>
              <w:jc w:val="right"/>
              <w:rPr>
                <w:rFonts w:ascii="Verdana" w:hAnsi="Verdana"/>
                <w:color w:val="366092"/>
                <w:sz w:val="18"/>
                <w:szCs w:val="18"/>
                <w:lang w:val="el-GR"/>
              </w:rPr>
            </w:pPr>
            <w:r>
              <w:rPr>
                <w:rFonts w:ascii="Verdana" w:hAnsi="Verdana"/>
                <w:color w:val="366092"/>
                <w:sz w:val="18"/>
                <w:szCs w:val="18"/>
                <w:lang w:val="el-GR"/>
              </w:rPr>
              <w:t>21,0</w:t>
            </w:r>
          </w:p>
        </w:tc>
        <w:tc>
          <w:tcPr>
            <w:tcW w:w="1679" w:type="dxa"/>
            <w:tcBorders>
              <w:top w:val="nil"/>
              <w:left w:val="nil"/>
              <w:bottom w:val="nil"/>
              <w:right w:val="nil"/>
            </w:tcBorders>
            <w:vAlign w:val="center"/>
            <w:hideMark/>
          </w:tcPr>
          <w:p w14:paraId="05479D42" w14:textId="78D8380A" w:rsidR="00E649BB" w:rsidRPr="00523C7E" w:rsidRDefault="00362C8F" w:rsidP="00DB6962">
            <w:pPr>
              <w:ind w:right="510"/>
              <w:jc w:val="right"/>
              <w:rPr>
                <w:rFonts w:ascii="Verdana" w:hAnsi="Verdana"/>
                <w:color w:val="366092"/>
                <w:sz w:val="18"/>
                <w:szCs w:val="18"/>
                <w:lang w:val="el-GR"/>
              </w:rPr>
            </w:pPr>
            <w:r w:rsidRPr="00124F98">
              <w:rPr>
                <w:rFonts w:ascii="Verdana" w:hAnsi="Verdana"/>
                <w:color w:val="366092"/>
                <w:sz w:val="18"/>
                <w:szCs w:val="18"/>
              </w:rPr>
              <w:t>1</w:t>
            </w:r>
            <w:r w:rsidR="00523C7E">
              <w:rPr>
                <w:rFonts w:ascii="Verdana" w:hAnsi="Verdana"/>
                <w:color w:val="366092"/>
                <w:sz w:val="18"/>
                <w:szCs w:val="18"/>
                <w:lang w:val="el-GR"/>
              </w:rPr>
              <w:t>7,1</w:t>
            </w:r>
          </w:p>
        </w:tc>
      </w:tr>
      <w:tr w:rsidR="00124F98" w:rsidRPr="00124F98"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26+27</w:t>
            </w:r>
          </w:p>
        </w:tc>
        <w:tc>
          <w:tcPr>
            <w:tcW w:w="4164" w:type="dxa"/>
            <w:tcBorders>
              <w:top w:val="nil"/>
              <w:left w:val="nil"/>
              <w:bottom w:val="nil"/>
              <w:right w:val="nil"/>
            </w:tcBorders>
            <w:vAlign w:val="center"/>
            <w:hideMark/>
          </w:tcPr>
          <w:p w14:paraId="77A5ED0D"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01FEB835" w:rsidR="00E649BB" w:rsidRPr="00124F98" w:rsidRDefault="003977B9" w:rsidP="00DB6962">
            <w:pPr>
              <w:ind w:right="227"/>
              <w:jc w:val="right"/>
              <w:rPr>
                <w:rFonts w:ascii="Verdana" w:hAnsi="Verdana"/>
                <w:color w:val="366092"/>
                <w:sz w:val="18"/>
                <w:szCs w:val="18"/>
                <w:lang w:val="el-GR"/>
              </w:rPr>
            </w:pPr>
            <w:r>
              <w:rPr>
                <w:rFonts w:ascii="Verdana" w:hAnsi="Verdana"/>
                <w:color w:val="366092"/>
                <w:sz w:val="18"/>
                <w:szCs w:val="18"/>
                <w:lang w:val="el-GR"/>
              </w:rPr>
              <w:t>127,3</w:t>
            </w:r>
          </w:p>
        </w:tc>
        <w:tc>
          <w:tcPr>
            <w:tcW w:w="236" w:type="dxa"/>
            <w:tcBorders>
              <w:top w:val="nil"/>
              <w:left w:val="nil"/>
              <w:bottom w:val="nil"/>
              <w:right w:val="nil"/>
            </w:tcBorders>
            <w:vAlign w:val="center"/>
          </w:tcPr>
          <w:p w14:paraId="6C5FCE1E"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32734524" w14:textId="6871F52F" w:rsidR="00E649BB" w:rsidRPr="00124F98" w:rsidRDefault="00523C7E" w:rsidP="00DB6962">
            <w:pPr>
              <w:ind w:right="340"/>
              <w:jc w:val="right"/>
              <w:rPr>
                <w:rFonts w:ascii="Verdana" w:hAnsi="Verdana"/>
                <w:color w:val="366092"/>
                <w:sz w:val="18"/>
                <w:szCs w:val="18"/>
                <w:lang w:val="el-GR"/>
              </w:rPr>
            </w:pPr>
            <w:r>
              <w:rPr>
                <w:rFonts w:ascii="Verdana" w:hAnsi="Verdana"/>
                <w:color w:val="366092"/>
                <w:sz w:val="18"/>
                <w:szCs w:val="18"/>
                <w:lang w:val="el-GR"/>
              </w:rPr>
              <w:t>36,4</w:t>
            </w:r>
          </w:p>
        </w:tc>
        <w:tc>
          <w:tcPr>
            <w:tcW w:w="1679" w:type="dxa"/>
            <w:tcBorders>
              <w:top w:val="nil"/>
              <w:left w:val="nil"/>
              <w:bottom w:val="nil"/>
              <w:right w:val="nil"/>
            </w:tcBorders>
            <w:vAlign w:val="center"/>
            <w:hideMark/>
          </w:tcPr>
          <w:p w14:paraId="0B3053D1" w14:textId="27EB3595" w:rsidR="00E649BB" w:rsidRPr="00124F98" w:rsidRDefault="000127C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1</w:t>
            </w:r>
            <w:r w:rsidR="00523C7E">
              <w:rPr>
                <w:rFonts w:ascii="Verdana" w:hAnsi="Verdana"/>
                <w:color w:val="366092"/>
                <w:sz w:val="18"/>
                <w:szCs w:val="18"/>
                <w:lang w:val="el-GR"/>
              </w:rPr>
              <w:t>8,6</w:t>
            </w:r>
          </w:p>
        </w:tc>
      </w:tr>
      <w:tr w:rsidR="00124F98" w:rsidRPr="00124F98"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28+29+30</w:t>
            </w:r>
          </w:p>
        </w:tc>
        <w:tc>
          <w:tcPr>
            <w:tcW w:w="4164" w:type="dxa"/>
            <w:tcBorders>
              <w:top w:val="nil"/>
              <w:left w:val="nil"/>
              <w:bottom w:val="nil"/>
              <w:right w:val="nil"/>
            </w:tcBorders>
            <w:vAlign w:val="center"/>
            <w:hideMark/>
          </w:tcPr>
          <w:p w14:paraId="5ABFADBC"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0CB81407" w:rsidR="00E649BB" w:rsidRPr="00124F98" w:rsidRDefault="000127C7" w:rsidP="00DB6962">
            <w:pPr>
              <w:ind w:right="227"/>
              <w:jc w:val="right"/>
              <w:rPr>
                <w:rFonts w:ascii="Verdana" w:hAnsi="Verdana"/>
                <w:color w:val="366092"/>
                <w:sz w:val="18"/>
                <w:szCs w:val="18"/>
              </w:rPr>
            </w:pPr>
            <w:r w:rsidRPr="00124F98">
              <w:rPr>
                <w:rFonts w:ascii="Verdana" w:hAnsi="Verdana"/>
                <w:color w:val="366092"/>
                <w:sz w:val="18"/>
                <w:szCs w:val="18"/>
                <w:lang w:val="el-GR"/>
              </w:rPr>
              <w:t>1</w:t>
            </w:r>
            <w:r w:rsidR="003977B9">
              <w:rPr>
                <w:rFonts w:ascii="Verdana" w:hAnsi="Verdana"/>
                <w:color w:val="366092"/>
                <w:sz w:val="18"/>
                <w:szCs w:val="18"/>
                <w:lang w:val="el-GR"/>
              </w:rPr>
              <w:t>55,3</w:t>
            </w:r>
          </w:p>
        </w:tc>
        <w:tc>
          <w:tcPr>
            <w:tcW w:w="236" w:type="dxa"/>
            <w:tcBorders>
              <w:top w:val="nil"/>
              <w:left w:val="nil"/>
              <w:bottom w:val="nil"/>
              <w:right w:val="nil"/>
            </w:tcBorders>
            <w:vAlign w:val="center"/>
          </w:tcPr>
          <w:p w14:paraId="65461CB2" w14:textId="77777777" w:rsidR="00E649BB" w:rsidRPr="00124F98" w:rsidRDefault="00E649BB" w:rsidP="00DB6962">
            <w:pPr>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DC7CE3A" w14:textId="0AEB3BC0" w:rsidR="00E649BB" w:rsidRPr="00124F98" w:rsidRDefault="00523C7E" w:rsidP="00DB6962">
            <w:pPr>
              <w:ind w:right="340"/>
              <w:jc w:val="right"/>
              <w:rPr>
                <w:rFonts w:ascii="Verdana" w:hAnsi="Verdana"/>
                <w:color w:val="366092"/>
                <w:sz w:val="18"/>
                <w:szCs w:val="18"/>
                <w:lang w:val="el-GR"/>
              </w:rPr>
            </w:pPr>
            <w:r>
              <w:rPr>
                <w:rFonts w:ascii="Verdana" w:hAnsi="Verdana"/>
                <w:color w:val="366092"/>
                <w:sz w:val="18"/>
                <w:szCs w:val="18"/>
                <w:lang w:val="el-GR"/>
              </w:rPr>
              <w:t>20,8</w:t>
            </w:r>
          </w:p>
        </w:tc>
        <w:tc>
          <w:tcPr>
            <w:tcW w:w="1679" w:type="dxa"/>
            <w:tcBorders>
              <w:top w:val="nil"/>
              <w:left w:val="nil"/>
              <w:bottom w:val="nil"/>
              <w:right w:val="nil"/>
            </w:tcBorders>
            <w:vAlign w:val="center"/>
            <w:hideMark/>
          </w:tcPr>
          <w:p w14:paraId="053F60B0" w14:textId="7F60C07F" w:rsidR="00E649BB" w:rsidRPr="00523C7E" w:rsidRDefault="00523C7E" w:rsidP="00DB6962">
            <w:pPr>
              <w:ind w:right="510"/>
              <w:jc w:val="right"/>
              <w:rPr>
                <w:rFonts w:ascii="Verdana" w:hAnsi="Verdana"/>
                <w:color w:val="366092"/>
                <w:sz w:val="18"/>
                <w:szCs w:val="18"/>
                <w:lang w:val="el-GR"/>
              </w:rPr>
            </w:pPr>
            <w:r>
              <w:rPr>
                <w:rFonts w:ascii="Verdana" w:hAnsi="Verdana"/>
                <w:color w:val="366092"/>
                <w:sz w:val="18"/>
                <w:szCs w:val="18"/>
                <w:lang w:val="el-GR"/>
              </w:rPr>
              <w:t>1,0</w:t>
            </w:r>
          </w:p>
        </w:tc>
      </w:tr>
      <w:tr w:rsidR="00124F98" w:rsidRPr="00124F98"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31+32+33</w:t>
            </w:r>
          </w:p>
        </w:tc>
        <w:tc>
          <w:tcPr>
            <w:tcW w:w="4164" w:type="dxa"/>
            <w:tcBorders>
              <w:top w:val="nil"/>
              <w:left w:val="nil"/>
              <w:bottom w:val="nil"/>
              <w:right w:val="nil"/>
            </w:tcBorders>
            <w:vAlign w:val="center"/>
            <w:hideMark/>
          </w:tcPr>
          <w:p w14:paraId="364637B2"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40C64D0D" w:rsidR="00E649BB" w:rsidRPr="00124F98" w:rsidRDefault="003977B9" w:rsidP="00DB6962">
            <w:pPr>
              <w:ind w:right="227"/>
              <w:jc w:val="right"/>
              <w:rPr>
                <w:rFonts w:ascii="Verdana" w:hAnsi="Verdana"/>
                <w:color w:val="366092"/>
                <w:sz w:val="18"/>
                <w:szCs w:val="18"/>
                <w:lang w:val="el-GR"/>
              </w:rPr>
            </w:pPr>
            <w:r>
              <w:rPr>
                <w:rFonts w:ascii="Verdana" w:hAnsi="Verdana"/>
                <w:color w:val="366092"/>
                <w:sz w:val="18"/>
                <w:szCs w:val="18"/>
                <w:lang w:val="el-GR"/>
              </w:rPr>
              <w:t>152,4</w:t>
            </w:r>
          </w:p>
        </w:tc>
        <w:tc>
          <w:tcPr>
            <w:tcW w:w="236" w:type="dxa"/>
            <w:tcBorders>
              <w:top w:val="nil"/>
              <w:left w:val="nil"/>
              <w:bottom w:val="nil"/>
              <w:right w:val="nil"/>
            </w:tcBorders>
            <w:vAlign w:val="center"/>
          </w:tcPr>
          <w:p w14:paraId="4EEBD3C6" w14:textId="77777777" w:rsidR="00E649BB" w:rsidRPr="00124F98" w:rsidRDefault="00E649BB" w:rsidP="00DB6962">
            <w:pPr>
              <w:spacing w:line="480" w:lineRule="auto"/>
              <w:jc w:val="right"/>
              <w:rPr>
                <w:rFonts w:ascii="Verdana" w:eastAsia="Times New Roman" w:hAnsi="Verdana" w:cs="Arial"/>
                <w:color w:val="366092"/>
                <w:sz w:val="18"/>
                <w:szCs w:val="18"/>
                <w:lang w:val="el-GR"/>
              </w:rPr>
            </w:pPr>
          </w:p>
        </w:tc>
        <w:tc>
          <w:tcPr>
            <w:tcW w:w="1278" w:type="dxa"/>
            <w:tcBorders>
              <w:top w:val="nil"/>
              <w:left w:val="nil"/>
              <w:bottom w:val="nil"/>
              <w:right w:val="nil"/>
            </w:tcBorders>
            <w:vAlign w:val="center"/>
            <w:hideMark/>
          </w:tcPr>
          <w:p w14:paraId="48282EF1" w14:textId="77C69A02" w:rsidR="00E649BB" w:rsidRPr="00124F98" w:rsidRDefault="00523C7E" w:rsidP="00DB6962">
            <w:pPr>
              <w:ind w:right="340"/>
              <w:jc w:val="right"/>
              <w:rPr>
                <w:rFonts w:ascii="Verdana" w:hAnsi="Verdana"/>
                <w:color w:val="366092"/>
                <w:sz w:val="18"/>
                <w:szCs w:val="18"/>
                <w:lang w:val="el-GR"/>
              </w:rPr>
            </w:pPr>
            <w:r>
              <w:rPr>
                <w:rFonts w:ascii="Verdana" w:hAnsi="Verdana"/>
                <w:color w:val="366092"/>
                <w:sz w:val="18"/>
                <w:szCs w:val="18"/>
                <w:lang w:val="el-GR"/>
              </w:rPr>
              <w:t>21,4</w:t>
            </w:r>
          </w:p>
        </w:tc>
        <w:tc>
          <w:tcPr>
            <w:tcW w:w="1679" w:type="dxa"/>
            <w:tcBorders>
              <w:top w:val="nil"/>
              <w:left w:val="nil"/>
              <w:bottom w:val="nil"/>
              <w:right w:val="nil"/>
            </w:tcBorders>
            <w:vAlign w:val="center"/>
            <w:hideMark/>
          </w:tcPr>
          <w:p w14:paraId="489DAF7D" w14:textId="183896B7" w:rsidR="00E649BB" w:rsidRPr="00523C7E" w:rsidRDefault="00523C7E" w:rsidP="00DB6962">
            <w:pPr>
              <w:ind w:right="510"/>
              <w:jc w:val="right"/>
              <w:rPr>
                <w:rFonts w:ascii="Verdana" w:hAnsi="Verdana"/>
                <w:color w:val="366092"/>
                <w:sz w:val="18"/>
                <w:szCs w:val="18"/>
                <w:lang w:val="el-GR"/>
              </w:rPr>
            </w:pPr>
            <w:r>
              <w:rPr>
                <w:rFonts w:ascii="Verdana" w:hAnsi="Verdana"/>
                <w:color w:val="366092"/>
                <w:sz w:val="18"/>
                <w:szCs w:val="18"/>
                <w:lang w:val="el-GR"/>
              </w:rPr>
              <w:t>12,5</w:t>
            </w:r>
          </w:p>
        </w:tc>
      </w:tr>
      <w:tr w:rsidR="00124F98" w:rsidRPr="00124F98"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tcPr>
          <w:p w14:paraId="667C843B"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51E9A7AB"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nil"/>
              <w:right w:val="nil"/>
            </w:tcBorders>
            <w:vAlign w:val="center"/>
          </w:tcPr>
          <w:p w14:paraId="0BD23BF7"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tcPr>
          <w:p w14:paraId="1B533B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63182C74" w14:textId="77777777" w:rsidR="00E649BB" w:rsidRPr="00124F98" w:rsidRDefault="00E649BB" w:rsidP="00DB6962">
            <w:pPr>
              <w:ind w:right="510"/>
              <w:jc w:val="right"/>
              <w:rPr>
                <w:rFonts w:ascii="Verdana" w:hAnsi="Verdana"/>
                <w:b/>
                <w:color w:val="366092"/>
                <w:sz w:val="18"/>
                <w:szCs w:val="18"/>
              </w:rPr>
            </w:pPr>
          </w:p>
        </w:tc>
      </w:tr>
      <w:tr w:rsidR="00124F98" w:rsidRPr="00124F98"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Pr="00124F98" w:rsidRDefault="00E649BB" w:rsidP="00DB6962">
            <w:pPr>
              <w:spacing w:line="276" w:lineRule="auto"/>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Δ</w:t>
            </w:r>
          </w:p>
        </w:tc>
        <w:tc>
          <w:tcPr>
            <w:tcW w:w="4164" w:type="dxa"/>
            <w:tcBorders>
              <w:top w:val="nil"/>
              <w:left w:val="nil"/>
              <w:bottom w:val="nil"/>
              <w:right w:val="nil"/>
            </w:tcBorders>
            <w:vAlign w:val="center"/>
            <w:hideMark/>
          </w:tcPr>
          <w:p w14:paraId="09E31107"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ΠΑΡΟΧΗ ΗΛΕΚΤΡΙΚΟΥ ΡΕΥΜΑΤΟΣ</w:t>
            </w:r>
          </w:p>
        </w:tc>
        <w:tc>
          <w:tcPr>
            <w:tcW w:w="1360" w:type="dxa"/>
            <w:tcBorders>
              <w:top w:val="nil"/>
              <w:left w:val="nil"/>
              <w:bottom w:val="nil"/>
              <w:right w:val="nil"/>
            </w:tcBorders>
            <w:vAlign w:val="center"/>
            <w:hideMark/>
          </w:tcPr>
          <w:p w14:paraId="6710F3C3" w14:textId="7EB31DFD" w:rsidR="00E649BB" w:rsidRPr="00124F98" w:rsidRDefault="003977B9" w:rsidP="00DB6962">
            <w:pPr>
              <w:ind w:right="227"/>
              <w:jc w:val="right"/>
              <w:rPr>
                <w:rFonts w:ascii="Verdana" w:hAnsi="Verdana"/>
                <w:b/>
                <w:color w:val="366092"/>
                <w:sz w:val="18"/>
                <w:szCs w:val="18"/>
                <w:lang w:val="el-GR"/>
              </w:rPr>
            </w:pPr>
            <w:r>
              <w:rPr>
                <w:rFonts w:ascii="Verdana" w:hAnsi="Verdana"/>
                <w:b/>
                <w:color w:val="366092"/>
                <w:sz w:val="18"/>
                <w:szCs w:val="18"/>
                <w:lang w:val="el-GR"/>
              </w:rPr>
              <w:t>194,2</w:t>
            </w:r>
          </w:p>
        </w:tc>
        <w:tc>
          <w:tcPr>
            <w:tcW w:w="236" w:type="dxa"/>
            <w:tcBorders>
              <w:top w:val="nil"/>
              <w:left w:val="nil"/>
              <w:bottom w:val="nil"/>
              <w:right w:val="nil"/>
            </w:tcBorders>
            <w:vAlign w:val="center"/>
          </w:tcPr>
          <w:p w14:paraId="10645EDA"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nil"/>
              <w:right w:val="nil"/>
            </w:tcBorders>
            <w:vAlign w:val="center"/>
            <w:hideMark/>
          </w:tcPr>
          <w:p w14:paraId="759790F5" w14:textId="566AB017" w:rsidR="00E649BB" w:rsidRPr="00523C7E" w:rsidRDefault="00E2495B" w:rsidP="00DB6962">
            <w:pPr>
              <w:ind w:right="340"/>
              <w:jc w:val="right"/>
              <w:rPr>
                <w:rFonts w:ascii="Verdana" w:hAnsi="Verdana"/>
                <w:b/>
                <w:color w:val="366092"/>
                <w:sz w:val="18"/>
                <w:szCs w:val="18"/>
                <w:lang w:val="el-GR"/>
              </w:rPr>
            </w:pPr>
            <w:r w:rsidRPr="00124F98">
              <w:rPr>
                <w:rFonts w:ascii="Verdana" w:hAnsi="Verdana"/>
                <w:b/>
                <w:color w:val="366092"/>
                <w:sz w:val="18"/>
                <w:szCs w:val="18"/>
                <w:lang w:val="el-GR"/>
              </w:rPr>
              <w:t>-</w:t>
            </w:r>
            <w:r w:rsidR="00523C7E">
              <w:rPr>
                <w:rFonts w:ascii="Verdana" w:hAnsi="Verdana"/>
                <w:b/>
                <w:color w:val="366092"/>
                <w:sz w:val="18"/>
                <w:szCs w:val="18"/>
                <w:lang w:val="el-GR"/>
              </w:rPr>
              <w:t>6,0</w:t>
            </w:r>
          </w:p>
        </w:tc>
        <w:tc>
          <w:tcPr>
            <w:tcW w:w="1679" w:type="dxa"/>
            <w:tcBorders>
              <w:top w:val="nil"/>
              <w:left w:val="nil"/>
              <w:bottom w:val="nil"/>
              <w:right w:val="nil"/>
            </w:tcBorders>
            <w:vAlign w:val="center"/>
            <w:hideMark/>
          </w:tcPr>
          <w:p w14:paraId="52A0F6F2" w14:textId="030A1B79" w:rsidR="00E649BB" w:rsidRPr="00124F98" w:rsidRDefault="0055271D"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w:t>
            </w:r>
            <w:r w:rsidR="00523C7E">
              <w:rPr>
                <w:rFonts w:ascii="Verdana" w:hAnsi="Verdana"/>
                <w:b/>
                <w:color w:val="366092"/>
                <w:sz w:val="18"/>
                <w:szCs w:val="18"/>
                <w:lang w:val="el-GR"/>
              </w:rPr>
              <w:t>8,8</w:t>
            </w:r>
          </w:p>
        </w:tc>
      </w:tr>
      <w:tr w:rsidR="00124F98" w:rsidRPr="00124F98"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3E7F9F6B"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4113954D"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2753851D"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4A2670B7" w14:textId="77777777" w:rsidR="00E649BB" w:rsidRPr="00124F98" w:rsidRDefault="00E649BB" w:rsidP="00DB6962">
            <w:pPr>
              <w:ind w:right="340"/>
              <w:jc w:val="right"/>
              <w:rPr>
                <w:rFonts w:ascii="Verdana" w:hAnsi="Verdana"/>
                <w:color w:val="366092"/>
                <w:sz w:val="18"/>
                <w:szCs w:val="18"/>
              </w:rPr>
            </w:pPr>
          </w:p>
        </w:tc>
        <w:tc>
          <w:tcPr>
            <w:tcW w:w="1679" w:type="dxa"/>
            <w:tcBorders>
              <w:top w:val="nil"/>
              <w:left w:val="nil"/>
              <w:bottom w:val="nil"/>
              <w:right w:val="nil"/>
            </w:tcBorders>
            <w:vAlign w:val="center"/>
          </w:tcPr>
          <w:p w14:paraId="3FBF0BC0" w14:textId="77777777" w:rsidR="00E649BB" w:rsidRPr="00124F98" w:rsidRDefault="00E649BB" w:rsidP="00DB6962">
            <w:pPr>
              <w:ind w:right="510"/>
              <w:jc w:val="right"/>
              <w:rPr>
                <w:rFonts w:ascii="Verdana" w:hAnsi="Verdana"/>
                <w:b/>
                <w:color w:val="366092"/>
                <w:sz w:val="18"/>
                <w:szCs w:val="18"/>
              </w:rPr>
            </w:pPr>
          </w:p>
        </w:tc>
      </w:tr>
      <w:tr w:rsidR="00124F98" w:rsidRPr="00124F98"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Pr="00124F98" w:rsidRDefault="00E649BB" w:rsidP="00DB6962">
            <w:pPr>
              <w:jc w:val="cente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Ε</w:t>
            </w:r>
          </w:p>
        </w:tc>
        <w:tc>
          <w:tcPr>
            <w:tcW w:w="4164" w:type="dxa"/>
            <w:tcBorders>
              <w:top w:val="nil"/>
              <w:left w:val="nil"/>
              <w:bottom w:val="nil"/>
              <w:right w:val="nil"/>
            </w:tcBorders>
            <w:vAlign w:val="center"/>
            <w:hideMark/>
          </w:tcPr>
          <w:p w14:paraId="522FB531" w14:textId="77777777" w:rsidR="00E649BB" w:rsidRPr="00124F98" w:rsidRDefault="00E649BB" w:rsidP="00DB6962">
            <w:pP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34FE8BC9" w:rsidR="00E649BB" w:rsidRPr="00124F98" w:rsidRDefault="00E2495B" w:rsidP="00DB6962">
            <w:pPr>
              <w:ind w:right="227"/>
              <w:jc w:val="right"/>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1</w:t>
            </w:r>
            <w:r w:rsidR="003977B9">
              <w:rPr>
                <w:rFonts w:ascii="Verdana" w:eastAsia="Times New Roman" w:hAnsi="Verdana" w:cs="Arial"/>
                <w:b/>
                <w:bCs/>
                <w:color w:val="366092"/>
                <w:sz w:val="18"/>
                <w:szCs w:val="18"/>
                <w:lang w:val="el-GR"/>
              </w:rPr>
              <w:t>39,3</w:t>
            </w:r>
          </w:p>
        </w:tc>
        <w:tc>
          <w:tcPr>
            <w:tcW w:w="236" w:type="dxa"/>
            <w:tcBorders>
              <w:top w:val="nil"/>
              <w:left w:val="nil"/>
              <w:bottom w:val="nil"/>
              <w:right w:val="nil"/>
            </w:tcBorders>
            <w:vAlign w:val="center"/>
          </w:tcPr>
          <w:p w14:paraId="3E0AB5E7" w14:textId="77777777" w:rsidR="00E649BB" w:rsidRPr="00124F98" w:rsidRDefault="00E649BB" w:rsidP="00DB6962">
            <w:pPr>
              <w:jc w:val="right"/>
              <w:rPr>
                <w:rFonts w:ascii="Verdana" w:eastAsia="Times New Roman" w:hAnsi="Verdana" w:cs="Arial"/>
                <w:b/>
                <w:bCs/>
                <w:color w:val="366092"/>
                <w:sz w:val="18"/>
                <w:szCs w:val="18"/>
              </w:rPr>
            </w:pPr>
          </w:p>
        </w:tc>
        <w:tc>
          <w:tcPr>
            <w:tcW w:w="1278" w:type="dxa"/>
            <w:tcBorders>
              <w:top w:val="nil"/>
              <w:left w:val="nil"/>
              <w:bottom w:val="nil"/>
              <w:right w:val="nil"/>
            </w:tcBorders>
            <w:vAlign w:val="center"/>
            <w:hideMark/>
          </w:tcPr>
          <w:p w14:paraId="3BF13636" w14:textId="425BC3F7" w:rsidR="00E649BB" w:rsidRPr="00124F98" w:rsidRDefault="0086671A" w:rsidP="00DB6962">
            <w:pPr>
              <w:ind w:right="340"/>
              <w:jc w:val="right"/>
              <w:rPr>
                <w:rFonts w:ascii="Verdana" w:hAnsi="Verdana"/>
                <w:b/>
                <w:color w:val="366092"/>
                <w:sz w:val="18"/>
                <w:szCs w:val="18"/>
                <w:lang w:val="el-GR"/>
              </w:rPr>
            </w:pPr>
            <w:r>
              <w:rPr>
                <w:rFonts w:ascii="Verdana" w:hAnsi="Verdana"/>
                <w:b/>
                <w:color w:val="366092"/>
                <w:sz w:val="18"/>
                <w:szCs w:val="18"/>
                <w:lang w:val="el-GR"/>
              </w:rPr>
              <w:t>-</w:t>
            </w:r>
            <w:r w:rsidR="00523C7E">
              <w:rPr>
                <w:rFonts w:ascii="Verdana" w:hAnsi="Verdana"/>
                <w:b/>
                <w:color w:val="366092"/>
                <w:sz w:val="18"/>
                <w:szCs w:val="18"/>
                <w:lang w:val="el-GR"/>
              </w:rPr>
              <w:t>0,6</w:t>
            </w:r>
          </w:p>
        </w:tc>
        <w:tc>
          <w:tcPr>
            <w:tcW w:w="1679" w:type="dxa"/>
            <w:tcBorders>
              <w:top w:val="nil"/>
              <w:left w:val="nil"/>
              <w:bottom w:val="nil"/>
              <w:right w:val="nil"/>
            </w:tcBorders>
            <w:vAlign w:val="center"/>
            <w:hideMark/>
          </w:tcPr>
          <w:p w14:paraId="2FB9808C" w14:textId="0690AAB8" w:rsidR="00E649BB" w:rsidRPr="00523C7E" w:rsidRDefault="00D10F17"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w:t>
            </w:r>
            <w:r w:rsidR="00362C8F" w:rsidRPr="00124F98">
              <w:rPr>
                <w:rFonts w:ascii="Verdana" w:hAnsi="Verdana"/>
                <w:b/>
                <w:color w:val="366092"/>
                <w:sz w:val="18"/>
                <w:szCs w:val="18"/>
              </w:rPr>
              <w:t>1,</w:t>
            </w:r>
            <w:r w:rsidR="00523C7E">
              <w:rPr>
                <w:rFonts w:ascii="Verdana" w:hAnsi="Verdana"/>
                <w:b/>
                <w:color w:val="366092"/>
                <w:sz w:val="18"/>
                <w:szCs w:val="18"/>
                <w:lang w:val="el-GR"/>
              </w:rPr>
              <w:t>6</w:t>
            </w:r>
          </w:p>
        </w:tc>
      </w:tr>
      <w:tr w:rsidR="00124F98" w:rsidRPr="00124F98"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65FD18AF" w14:textId="77777777" w:rsidR="00E649BB" w:rsidRPr="00124F98" w:rsidRDefault="00E649BB" w:rsidP="00DB6962">
            <w:pPr>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39A8D587" w14:textId="77777777" w:rsidR="00E649BB" w:rsidRPr="00124F98" w:rsidRDefault="00E649BB" w:rsidP="00DB6962">
            <w:pPr>
              <w:ind w:right="227"/>
              <w:jc w:val="right"/>
              <w:rPr>
                <w:rFonts w:ascii="Verdana" w:hAnsi="Verdana"/>
                <w:color w:val="366092"/>
                <w:sz w:val="18"/>
                <w:szCs w:val="18"/>
              </w:rPr>
            </w:pPr>
          </w:p>
        </w:tc>
        <w:tc>
          <w:tcPr>
            <w:tcW w:w="236" w:type="dxa"/>
            <w:tcBorders>
              <w:top w:val="nil"/>
              <w:left w:val="nil"/>
              <w:bottom w:val="nil"/>
              <w:right w:val="nil"/>
            </w:tcBorders>
            <w:vAlign w:val="center"/>
          </w:tcPr>
          <w:p w14:paraId="1D1481B9"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tcPr>
          <w:p w14:paraId="36C15C57"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nil"/>
              <w:right w:val="nil"/>
            </w:tcBorders>
            <w:vAlign w:val="center"/>
          </w:tcPr>
          <w:p w14:paraId="3300500C" w14:textId="77777777" w:rsidR="00E649BB" w:rsidRPr="00124F98" w:rsidRDefault="00E649BB" w:rsidP="00DB6962">
            <w:pPr>
              <w:ind w:right="510"/>
              <w:jc w:val="right"/>
              <w:rPr>
                <w:rFonts w:ascii="Verdana" w:hAnsi="Verdana"/>
                <w:b/>
                <w:color w:val="366092"/>
                <w:sz w:val="18"/>
                <w:szCs w:val="18"/>
              </w:rPr>
            </w:pPr>
          </w:p>
        </w:tc>
      </w:tr>
      <w:tr w:rsidR="00124F98" w:rsidRPr="00124F98"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36</w:t>
            </w:r>
          </w:p>
        </w:tc>
        <w:tc>
          <w:tcPr>
            <w:tcW w:w="4164" w:type="dxa"/>
            <w:tcBorders>
              <w:top w:val="nil"/>
              <w:left w:val="nil"/>
              <w:bottom w:val="nil"/>
              <w:right w:val="nil"/>
            </w:tcBorders>
            <w:vAlign w:val="center"/>
            <w:hideMark/>
          </w:tcPr>
          <w:p w14:paraId="00985A74" w14:textId="77777777" w:rsidR="00E649BB" w:rsidRPr="00124F98" w:rsidRDefault="00E649BB" w:rsidP="00DB6962">
            <w:pPr>
              <w:rPr>
                <w:rFonts w:ascii="Verdana" w:eastAsia="Times New Roman" w:hAnsi="Verdana" w:cs="Arial"/>
                <w:color w:val="366092"/>
                <w:sz w:val="18"/>
                <w:szCs w:val="18"/>
                <w:lang w:val="el-GR"/>
              </w:rPr>
            </w:pPr>
            <w:r w:rsidRPr="00124F98">
              <w:rPr>
                <w:rFonts w:ascii="Verdana" w:eastAsia="Times New Roman" w:hAnsi="Verdana" w:cs="Arial"/>
                <w:color w:val="366092"/>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3F8B6960" w:rsidR="00E649BB" w:rsidRPr="00124F98" w:rsidRDefault="00B22D43"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3977B9">
              <w:rPr>
                <w:rFonts w:ascii="Verdana" w:hAnsi="Verdana"/>
                <w:color w:val="366092"/>
                <w:sz w:val="18"/>
                <w:szCs w:val="18"/>
                <w:lang w:val="el-GR"/>
              </w:rPr>
              <w:t>67,9</w:t>
            </w:r>
          </w:p>
        </w:tc>
        <w:tc>
          <w:tcPr>
            <w:tcW w:w="236" w:type="dxa"/>
            <w:tcBorders>
              <w:top w:val="nil"/>
              <w:left w:val="nil"/>
              <w:bottom w:val="nil"/>
              <w:right w:val="nil"/>
            </w:tcBorders>
            <w:vAlign w:val="center"/>
          </w:tcPr>
          <w:p w14:paraId="03AB50CD"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5E477727" w14:textId="5E5CA915" w:rsidR="00E649BB" w:rsidRPr="00124F98" w:rsidRDefault="0086671A" w:rsidP="00DB6962">
            <w:pPr>
              <w:ind w:right="340"/>
              <w:jc w:val="right"/>
              <w:rPr>
                <w:rFonts w:ascii="Verdana" w:hAnsi="Verdana"/>
                <w:color w:val="366092"/>
                <w:sz w:val="18"/>
                <w:szCs w:val="18"/>
                <w:lang w:val="el-GR"/>
              </w:rPr>
            </w:pPr>
            <w:r>
              <w:rPr>
                <w:rFonts w:ascii="Verdana" w:hAnsi="Verdana"/>
                <w:color w:val="366092"/>
                <w:sz w:val="18"/>
                <w:szCs w:val="18"/>
                <w:lang w:val="el-GR"/>
              </w:rPr>
              <w:t>-</w:t>
            </w:r>
            <w:r w:rsidR="00523C7E">
              <w:rPr>
                <w:rFonts w:ascii="Verdana" w:hAnsi="Verdana"/>
                <w:color w:val="366092"/>
                <w:sz w:val="18"/>
                <w:szCs w:val="18"/>
                <w:lang w:val="el-GR"/>
              </w:rPr>
              <w:t>3,4</w:t>
            </w:r>
          </w:p>
        </w:tc>
        <w:tc>
          <w:tcPr>
            <w:tcW w:w="1679" w:type="dxa"/>
            <w:tcBorders>
              <w:top w:val="nil"/>
              <w:left w:val="nil"/>
              <w:bottom w:val="nil"/>
              <w:right w:val="nil"/>
            </w:tcBorders>
            <w:vAlign w:val="center"/>
            <w:hideMark/>
          </w:tcPr>
          <w:p w14:paraId="76B2F339" w14:textId="19E998E3" w:rsidR="00E649BB" w:rsidRPr="00124F98" w:rsidRDefault="00254E64" w:rsidP="00DB6962">
            <w:pPr>
              <w:ind w:right="510"/>
              <w:jc w:val="right"/>
              <w:rPr>
                <w:rFonts w:ascii="Verdana" w:hAnsi="Verdana"/>
                <w:color w:val="366092"/>
                <w:sz w:val="18"/>
                <w:szCs w:val="18"/>
                <w:lang w:val="el-GR"/>
              </w:rPr>
            </w:pPr>
            <w:r>
              <w:rPr>
                <w:rFonts w:ascii="Verdana" w:hAnsi="Verdana"/>
                <w:color w:val="366092"/>
                <w:sz w:val="18"/>
                <w:szCs w:val="18"/>
                <w:lang w:val="el-GR"/>
              </w:rPr>
              <w:t>-</w:t>
            </w:r>
            <w:r w:rsidR="00523C7E">
              <w:rPr>
                <w:rFonts w:ascii="Verdana" w:hAnsi="Verdana"/>
                <w:color w:val="366092"/>
                <w:sz w:val="18"/>
                <w:szCs w:val="18"/>
                <w:lang w:val="el-GR"/>
              </w:rPr>
              <w:t>1,2</w:t>
            </w:r>
          </w:p>
        </w:tc>
      </w:tr>
      <w:tr w:rsidR="00124F98" w:rsidRPr="00124F98"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Pr="00124F98" w:rsidRDefault="00E649BB" w:rsidP="00DB6962">
            <w:pPr>
              <w:jc w:val="center"/>
              <w:rPr>
                <w:rFonts w:ascii="Verdana" w:eastAsia="Times New Roman" w:hAnsi="Verdana" w:cs="Arial"/>
                <w:color w:val="366092"/>
                <w:sz w:val="18"/>
                <w:szCs w:val="18"/>
              </w:rPr>
            </w:pPr>
            <w:r w:rsidRPr="00124F98">
              <w:rPr>
                <w:rFonts w:ascii="Verdana" w:eastAsia="Times New Roman" w:hAnsi="Verdana" w:cs="Arial"/>
                <w:color w:val="366092"/>
                <w:sz w:val="18"/>
                <w:szCs w:val="18"/>
              </w:rPr>
              <w:t>38.3</w:t>
            </w:r>
          </w:p>
        </w:tc>
        <w:tc>
          <w:tcPr>
            <w:tcW w:w="4164" w:type="dxa"/>
            <w:tcBorders>
              <w:top w:val="nil"/>
              <w:left w:val="nil"/>
              <w:bottom w:val="nil"/>
              <w:right w:val="nil"/>
            </w:tcBorders>
            <w:vAlign w:val="center"/>
            <w:hideMark/>
          </w:tcPr>
          <w:p w14:paraId="733C4D56" w14:textId="77777777" w:rsidR="00E649BB" w:rsidRPr="00124F98" w:rsidRDefault="00E649BB" w:rsidP="00DB6962">
            <w:pPr>
              <w:rPr>
                <w:rFonts w:ascii="Verdana" w:eastAsia="Times New Roman" w:hAnsi="Verdana" w:cs="Arial"/>
                <w:color w:val="366092"/>
                <w:sz w:val="18"/>
                <w:szCs w:val="18"/>
              </w:rPr>
            </w:pPr>
            <w:proofErr w:type="spellStart"/>
            <w:r w:rsidRPr="00124F98">
              <w:rPr>
                <w:rFonts w:ascii="Verdana" w:eastAsia="Times New Roman" w:hAnsi="Verdana" w:cs="Arial"/>
                <w:color w:val="366092"/>
                <w:sz w:val="18"/>
                <w:szCs w:val="18"/>
              </w:rPr>
              <w:t>Ανάκτηση</w:t>
            </w:r>
            <w:proofErr w:type="spellEnd"/>
            <w:r w:rsidRPr="00124F98">
              <w:rPr>
                <w:rFonts w:ascii="Verdana" w:eastAsia="Times New Roman" w:hAnsi="Verdana" w:cs="Arial"/>
                <w:color w:val="366092"/>
                <w:sz w:val="18"/>
                <w:szCs w:val="18"/>
              </w:rPr>
              <w:t xml:space="preserve"> Υλικών</w:t>
            </w:r>
          </w:p>
        </w:tc>
        <w:tc>
          <w:tcPr>
            <w:tcW w:w="1360" w:type="dxa"/>
            <w:tcBorders>
              <w:top w:val="nil"/>
              <w:left w:val="nil"/>
              <w:bottom w:val="nil"/>
              <w:right w:val="nil"/>
            </w:tcBorders>
            <w:vAlign w:val="center"/>
            <w:hideMark/>
          </w:tcPr>
          <w:p w14:paraId="6B6FD8D8" w14:textId="3AD00A23" w:rsidR="00E649BB" w:rsidRPr="00124F98" w:rsidRDefault="003977B9" w:rsidP="00DB6962">
            <w:pPr>
              <w:ind w:right="227"/>
              <w:jc w:val="right"/>
              <w:rPr>
                <w:rFonts w:ascii="Verdana" w:hAnsi="Verdana"/>
                <w:color w:val="366092"/>
                <w:sz w:val="18"/>
                <w:szCs w:val="18"/>
                <w:lang w:val="el-GR"/>
              </w:rPr>
            </w:pPr>
            <w:r>
              <w:rPr>
                <w:rFonts w:ascii="Verdana" w:hAnsi="Verdana"/>
                <w:color w:val="366092"/>
                <w:sz w:val="18"/>
                <w:szCs w:val="18"/>
                <w:lang w:val="el-GR"/>
              </w:rPr>
              <w:t>107,0</w:t>
            </w:r>
          </w:p>
        </w:tc>
        <w:tc>
          <w:tcPr>
            <w:tcW w:w="236" w:type="dxa"/>
            <w:tcBorders>
              <w:top w:val="nil"/>
              <w:left w:val="nil"/>
              <w:bottom w:val="nil"/>
              <w:right w:val="nil"/>
            </w:tcBorders>
            <w:vAlign w:val="center"/>
          </w:tcPr>
          <w:p w14:paraId="3CDED95E" w14:textId="77777777" w:rsidR="00E649BB" w:rsidRPr="00124F98" w:rsidRDefault="00E649BB" w:rsidP="00DB6962">
            <w:pPr>
              <w:jc w:val="right"/>
              <w:rPr>
                <w:rFonts w:ascii="Verdana" w:hAnsi="Verdana"/>
                <w:color w:val="366092"/>
                <w:sz w:val="18"/>
                <w:szCs w:val="18"/>
                <w:lang w:val="el-GR"/>
              </w:rPr>
            </w:pPr>
          </w:p>
        </w:tc>
        <w:tc>
          <w:tcPr>
            <w:tcW w:w="1278" w:type="dxa"/>
            <w:tcBorders>
              <w:top w:val="nil"/>
              <w:left w:val="nil"/>
              <w:bottom w:val="nil"/>
              <w:right w:val="nil"/>
            </w:tcBorders>
            <w:vAlign w:val="center"/>
            <w:hideMark/>
          </w:tcPr>
          <w:p w14:paraId="4C45D193" w14:textId="130FC345" w:rsidR="00E649BB" w:rsidRPr="00124F98" w:rsidRDefault="00523C7E" w:rsidP="00DB6962">
            <w:pPr>
              <w:ind w:right="340"/>
              <w:jc w:val="right"/>
              <w:rPr>
                <w:rFonts w:ascii="Verdana" w:hAnsi="Verdana"/>
                <w:color w:val="366092"/>
                <w:sz w:val="18"/>
                <w:szCs w:val="18"/>
                <w:lang w:val="el-GR"/>
              </w:rPr>
            </w:pPr>
            <w:r>
              <w:rPr>
                <w:rFonts w:ascii="Verdana" w:hAnsi="Verdana"/>
                <w:color w:val="366092"/>
                <w:sz w:val="18"/>
                <w:szCs w:val="18"/>
                <w:lang w:val="el-GR"/>
              </w:rPr>
              <w:t>4,6</w:t>
            </w:r>
          </w:p>
        </w:tc>
        <w:tc>
          <w:tcPr>
            <w:tcW w:w="1679" w:type="dxa"/>
            <w:tcBorders>
              <w:top w:val="nil"/>
              <w:left w:val="nil"/>
              <w:bottom w:val="nil"/>
              <w:right w:val="nil"/>
            </w:tcBorders>
            <w:vAlign w:val="center"/>
            <w:hideMark/>
          </w:tcPr>
          <w:p w14:paraId="2D85D9DB" w14:textId="3921ECED" w:rsidR="00E649BB" w:rsidRPr="00254E64" w:rsidRDefault="007D1205"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w:t>
            </w:r>
            <w:r w:rsidR="00523C7E">
              <w:rPr>
                <w:rFonts w:ascii="Verdana" w:hAnsi="Verdana"/>
                <w:color w:val="366092"/>
                <w:sz w:val="18"/>
                <w:szCs w:val="18"/>
                <w:lang w:val="el-GR"/>
              </w:rPr>
              <w:t>2,2</w:t>
            </w:r>
          </w:p>
        </w:tc>
      </w:tr>
      <w:tr w:rsidR="00124F98" w:rsidRPr="00124F98" w14:paraId="5DE5325C" w14:textId="77777777" w:rsidTr="00124F98">
        <w:trPr>
          <w:trHeight w:val="323"/>
          <w:jc w:val="center"/>
        </w:trPr>
        <w:tc>
          <w:tcPr>
            <w:tcW w:w="1206" w:type="dxa"/>
            <w:tcBorders>
              <w:top w:val="nil"/>
              <w:left w:val="nil"/>
              <w:bottom w:val="single" w:sz="4" w:space="0" w:color="366092"/>
              <w:right w:val="nil"/>
            </w:tcBorders>
            <w:vAlign w:val="center"/>
          </w:tcPr>
          <w:p w14:paraId="380B5E9B" w14:textId="77777777" w:rsidR="00E649BB" w:rsidRPr="00124F98" w:rsidRDefault="00E649BB" w:rsidP="00DB6962">
            <w:pPr>
              <w:spacing w:line="276" w:lineRule="auto"/>
              <w:jc w:val="center"/>
              <w:rPr>
                <w:rFonts w:ascii="Verdana" w:eastAsia="Times New Roman" w:hAnsi="Verdana" w:cs="Arial"/>
                <w:b/>
                <w:bCs/>
                <w:color w:val="366092"/>
                <w:sz w:val="18"/>
                <w:szCs w:val="18"/>
              </w:rPr>
            </w:pPr>
          </w:p>
        </w:tc>
        <w:tc>
          <w:tcPr>
            <w:tcW w:w="4164" w:type="dxa"/>
            <w:tcBorders>
              <w:top w:val="nil"/>
              <w:left w:val="nil"/>
              <w:bottom w:val="single" w:sz="4" w:space="0" w:color="366092"/>
              <w:right w:val="nil"/>
            </w:tcBorders>
            <w:vAlign w:val="center"/>
          </w:tcPr>
          <w:p w14:paraId="2739423E" w14:textId="77777777" w:rsidR="00E649BB" w:rsidRPr="00124F98" w:rsidRDefault="00E649BB" w:rsidP="00DB6962">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5AAF1E83" w14:textId="77777777" w:rsidR="00E649BB" w:rsidRPr="00124F98" w:rsidRDefault="00E649BB" w:rsidP="00DB6962">
            <w:pPr>
              <w:ind w:right="227"/>
              <w:jc w:val="right"/>
              <w:rPr>
                <w:rFonts w:ascii="Verdana" w:hAnsi="Verdana"/>
                <w:b/>
                <w:color w:val="366092"/>
                <w:sz w:val="18"/>
                <w:szCs w:val="18"/>
              </w:rPr>
            </w:pPr>
          </w:p>
        </w:tc>
        <w:tc>
          <w:tcPr>
            <w:tcW w:w="236" w:type="dxa"/>
            <w:tcBorders>
              <w:top w:val="nil"/>
              <w:left w:val="nil"/>
              <w:bottom w:val="single" w:sz="4" w:space="0" w:color="366092"/>
              <w:right w:val="nil"/>
            </w:tcBorders>
            <w:vAlign w:val="center"/>
          </w:tcPr>
          <w:p w14:paraId="0B326734"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nil"/>
              <w:left w:val="nil"/>
              <w:bottom w:val="single" w:sz="4" w:space="0" w:color="366092"/>
              <w:right w:val="nil"/>
            </w:tcBorders>
            <w:vAlign w:val="center"/>
          </w:tcPr>
          <w:p w14:paraId="27ADE0AD" w14:textId="77777777" w:rsidR="00E649BB" w:rsidRPr="00124F98" w:rsidRDefault="00E649BB" w:rsidP="00DB6962">
            <w:pPr>
              <w:ind w:right="340"/>
              <w:jc w:val="right"/>
              <w:rPr>
                <w:rFonts w:ascii="Verdana" w:hAnsi="Verdana"/>
                <w:b/>
                <w:color w:val="366092"/>
                <w:sz w:val="18"/>
                <w:szCs w:val="18"/>
              </w:rPr>
            </w:pPr>
          </w:p>
        </w:tc>
        <w:tc>
          <w:tcPr>
            <w:tcW w:w="1679" w:type="dxa"/>
            <w:tcBorders>
              <w:top w:val="nil"/>
              <w:left w:val="nil"/>
              <w:bottom w:val="single" w:sz="4" w:space="0" w:color="366092"/>
              <w:right w:val="nil"/>
            </w:tcBorders>
            <w:vAlign w:val="center"/>
          </w:tcPr>
          <w:p w14:paraId="54911BD2" w14:textId="77777777" w:rsidR="00E649BB" w:rsidRPr="00124F98" w:rsidRDefault="00E649BB" w:rsidP="00DB6962">
            <w:pPr>
              <w:ind w:right="510"/>
              <w:jc w:val="right"/>
              <w:rPr>
                <w:rFonts w:ascii="Verdana" w:hAnsi="Verdana"/>
                <w:b/>
                <w:color w:val="366092"/>
                <w:sz w:val="18"/>
                <w:szCs w:val="18"/>
              </w:rPr>
            </w:pPr>
          </w:p>
        </w:tc>
      </w:tr>
      <w:tr w:rsidR="00124F98" w:rsidRPr="00124F98" w14:paraId="7AD0DA51" w14:textId="77777777" w:rsidTr="00124F98">
        <w:trPr>
          <w:trHeight w:val="323"/>
          <w:jc w:val="center"/>
        </w:trPr>
        <w:tc>
          <w:tcPr>
            <w:tcW w:w="1206" w:type="dxa"/>
            <w:tcBorders>
              <w:top w:val="single" w:sz="4" w:space="0" w:color="366092"/>
              <w:left w:val="nil"/>
              <w:bottom w:val="nil"/>
              <w:right w:val="nil"/>
            </w:tcBorders>
            <w:vAlign w:val="center"/>
            <w:hideMark/>
          </w:tcPr>
          <w:p w14:paraId="3CC9E2EA" w14:textId="77777777" w:rsidR="00E649BB" w:rsidRPr="00124F98" w:rsidRDefault="00E649BB" w:rsidP="00DB6962">
            <w:pPr>
              <w:spacing w:line="276" w:lineRule="auto"/>
              <w:jc w:val="center"/>
              <w:rPr>
                <w:rFonts w:ascii="Verdana" w:eastAsia="Times New Roman" w:hAnsi="Verdana" w:cs="Arial"/>
                <w:b/>
                <w:bCs/>
                <w:color w:val="366092"/>
                <w:sz w:val="18"/>
                <w:szCs w:val="18"/>
                <w:lang w:val="el-GR"/>
              </w:rPr>
            </w:pPr>
            <w:r w:rsidRPr="00124F98">
              <w:rPr>
                <w:rFonts w:ascii="Verdana" w:eastAsia="Times New Roman" w:hAnsi="Verdana" w:cs="Arial"/>
                <w:b/>
                <w:bCs/>
                <w:color w:val="366092"/>
                <w:sz w:val="18"/>
                <w:szCs w:val="18"/>
                <w:lang w:val="el-GR"/>
              </w:rPr>
              <w:t>Β+Γ+Δ+Ε</w:t>
            </w:r>
          </w:p>
        </w:tc>
        <w:tc>
          <w:tcPr>
            <w:tcW w:w="4164" w:type="dxa"/>
            <w:tcBorders>
              <w:top w:val="single" w:sz="4" w:space="0" w:color="366092"/>
              <w:left w:val="nil"/>
              <w:bottom w:val="nil"/>
              <w:right w:val="nil"/>
            </w:tcBorders>
            <w:vAlign w:val="center"/>
            <w:hideMark/>
          </w:tcPr>
          <w:p w14:paraId="28130FA3" w14:textId="77777777" w:rsidR="00E649BB" w:rsidRPr="00124F98" w:rsidRDefault="00E649BB" w:rsidP="00DB6962">
            <w:pPr>
              <w:spacing w:line="276" w:lineRule="auto"/>
              <w:rPr>
                <w:rFonts w:ascii="Verdana" w:eastAsia="Times New Roman" w:hAnsi="Verdana" w:cs="Arial"/>
                <w:b/>
                <w:bCs/>
                <w:color w:val="366092"/>
                <w:sz w:val="18"/>
                <w:szCs w:val="18"/>
              </w:rPr>
            </w:pPr>
            <w:r w:rsidRPr="00124F98">
              <w:rPr>
                <w:rFonts w:ascii="Verdana" w:eastAsia="Times New Roman" w:hAnsi="Verdana" w:cs="Arial"/>
                <w:b/>
                <w:bCs/>
                <w:color w:val="366092"/>
                <w:sz w:val="18"/>
                <w:szCs w:val="18"/>
                <w:lang w:val="el-GR"/>
              </w:rPr>
              <w:t>ΓΕΝΙΚΟΣ ΔΕΙΚΤΗΣ</w:t>
            </w:r>
          </w:p>
        </w:tc>
        <w:tc>
          <w:tcPr>
            <w:tcW w:w="1360" w:type="dxa"/>
            <w:tcBorders>
              <w:top w:val="single" w:sz="4" w:space="0" w:color="366092"/>
              <w:left w:val="nil"/>
              <w:bottom w:val="nil"/>
              <w:right w:val="nil"/>
            </w:tcBorders>
            <w:vAlign w:val="center"/>
            <w:hideMark/>
          </w:tcPr>
          <w:p w14:paraId="7E4BB7E1" w14:textId="1C75FB92" w:rsidR="00E649BB" w:rsidRPr="00124F98" w:rsidRDefault="000127C7" w:rsidP="00DB6962">
            <w:pPr>
              <w:ind w:right="227"/>
              <w:jc w:val="right"/>
              <w:rPr>
                <w:rFonts w:ascii="Verdana" w:hAnsi="Verdana"/>
                <w:b/>
                <w:color w:val="366092"/>
                <w:sz w:val="18"/>
                <w:szCs w:val="18"/>
              </w:rPr>
            </w:pPr>
            <w:r w:rsidRPr="00124F98">
              <w:rPr>
                <w:rFonts w:ascii="Verdana" w:hAnsi="Verdana"/>
                <w:b/>
                <w:color w:val="366092"/>
                <w:sz w:val="18"/>
                <w:szCs w:val="18"/>
                <w:lang w:val="el-GR"/>
              </w:rPr>
              <w:t>1</w:t>
            </w:r>
            <w:r w:rsidR="003977B9">
              <w:rPr>
                <w:rFonts w:ascii="Verdana" w:hAnsi="Verdana"/>
                <w:b/>
                <w:color w:val="366092"/>
                <w:sz w:val="18"/>
                <w:szCs w:val="18"/>
                <w:lang w:val="el-GR"/>
              </w:rPr>
              <w:t>51,8</w:t>
            </w:r>
          </w:p>
        </w:tc>
        <w:tc>
          <w:tcPr>
            <w:tcW w:w="236" w:type="dxa"/>
            <w:tcBorders>
              <w:top w:val="single" w:sz="4" w:space="0" w:color="366092"/>
              <w:left w:val="nil"/>
              <w:bottom w:val="nil"/>
              <w:right w:val="nil"/>
            </w:tcBorders>
            <w:vAlign w:val="center"/>
          </w:tcPr>
          <w:p w14:paraId="39DA2082" w14:textId="77777777" w:rsidR="00E649BB" w:rsidRPr="00124F98" w:rsidRDefault="00E649BB" w:rsidP="00DB6962">
            <w:pPr>
              <w:spacing w:line="276" w:lineRule="auto"/>
              <w:jc w:val="right"/>
              <w:rPr>
                <w:rFonts w:ascii="Verdana" w:eastAsia="Times New Roman" w:hAnsi="Verdana" w:cs="Arial"/>
                <w:b/>
                <w:bCs/>
                <w:color w:val="366092"/>
                <w:sz w:val="18"/>
                <w:szCs w:val="18"/>
                <w:lang w:val="el-GR"/>
              </w:rPr>
            </w:pPr>
          </w:p>
        </w:tc>
        <w:tc>
          <w:tcPr>
            <w:tcW w:w="1278" w:type="dxa"/>
            <w:tcBorders>
              <w:top w:val="single" w:sz="4" w:space="0" w:color="366092"/>
              <w:left w:val="nil"/>
              <w:bottom w:val="nil"/>
              <w:right w:val="nil"/>
            </w:tcBorders>
            <w:vAlign w:val="center"/>
            <w:hideMark/>
          </w:tcPr>
          <w:p w14:paraId="001DF91E" w14:textId="2E92A098" w:rsidR="00E649BB" w:rsidRPr="00124F98" w:rsidRDefault="00523C7E" w:rsidP="00DB6962">
            <w:pPr>
              <w:ind w:right="340"/>
              <w:jc w:val="right"/>
              <w:rPr>
                <w:rFonts w:ascii="Verdana" w:hAnsi="Verdana"/>
                <w:b/>
                <w:color w:val="366092"/>
                <w:sz w:val="18"/>
                <w:szCs w:val="18"/>
                <w:lang w:val="el-GR"/>
              </w:rPr>
            </w:pPr>
            <w:r>
              <w:rPr>
                <w:rFonts w:ascii="Verdana" w:hAnsi="Verdana"/>
                <w:b/>
                <w:color w:val="366092"/>
                <w:sz w:val="18"/>
                <w:szCs w:val="18"/>
                <w:lang w:val="el-GR"/>
              </w:rPr>
              <w:t>5,6</w:t>
            </w:r>
          </w:p>
        </w:tc>
        <w:tc>
          <w:tcPr>
            <w:tcW w:w="1679" w:type="dxa"/>
            <w:tcBorders>
              <w:top w:val="single" w:sz="4" w:space="0" w:color="366092"/>
              <w:left w:val="nil"/>
              <w:bottom w:val="nil"/>
              <w:right w:val="nil"/>
            </w:tcBorders>
            <w:vAlign w:val="center"/>
            <w:hideMark/>
          </w:tcPr>
          <w:p w14:paraId="18EA97DE" w14:textId="24D37956" w:rsidR="00E649BB" w:rsidRPr="00124F98" w:rsidRDefault="00B22D43" w:rsidP="00DB6962">
            <w:pPr>
              <w:ind w:right="510"/>
              <w:jc w:val="right"/>
              <w:rPr>
                <w:rFonts w:ascii="Verdana" w:hAnsi="Verdana"/>
                <w:b/>
                <w:color w:val="366092"/>
                <w:sz w:val="18"/>
                <w:szCs w:val="18"/>
                <w:lang w:val="el-GR"/>
              </w:rPr>
            </w:pPr>
            <w:r w:rsidRPr="00124F98">
              <w:rPr>
                <w:rFonts w:ascii="Verdana" w:hAnsi="Verdana"/>
                <w:b/>
                <w:color w:val="366092"/>
                <w:sz w:val="18"/>
                <w:szCs w:val="18"/>
                <w:lang w:val="el-GR"/>
              </w:rPr>
              <w:t>4,</w:t>
            </w:r>
            <w:r w:rsidR="00523C7E">
              <w:rPr>
                <w:rFonts w:ascii="Verdana" w:hAnsi="Verdana"/>
                <w:b/>
                <w:color w:val="366092"/>
                <w:sz w:val="18"/>
                <w:szCs w:val="18"/>
                <w:lang w:val="el-GR"/>
              </w:rPr>
              <w:t>2</w:t>
            </w:r>
          </w:p>
        </w:tc>
      </w:tr>
      <w:tr w:rsidR="00124F98" w:rsidRPr="00124F98"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Pr="00124F98" w:rsidRDefault="00E649BB" w:rsidP="00DB6962">
            <w:pPr>
              <w:jc w:val="center"/>
              <w:rPr>
                <w:rFonts w:ascii="Verdana" w:eastAsia="Times New Roman" w:hAnsi="Verdana" w:cs="Arial"/>
                <w:b/>
                <w:bCs/>
                <w:color w:val="366092"/>
                <w:sz w:val="18"/>
                <w:szCs w:val="18"/>
              </w:rPr>
            </w:pPr>
          </w:p>
        </w:tc>
        <w:tc>
          <w:tcPr>
            <w:tcW w:w="4164" w:type="dxa"/>
            <w:tcBorders>
              <w:top w:val="nil"/>
              <w:left w:val="nil"/>
              <w:bottom w:val="nil"/>
              <w:right w:val="nil"/>
            </w:tcBorders>
            <w:vAlign w:val="center"/>
            <w:hideMark/>
          </w:tcPr>
          <w:p w14:paraId="7117D5CC"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Εγχώριος</w:t>
            </w:r>
          </w:p>
        </w:tc>
        <w:tc>
          <w:tcPr>
            <w:tcW w:w="1360" w:type="dxa"/>
            <w:tcBorders>
              <w:top w:val="nil"/>
              <w:left w:val="nil"/>
              <w:bottom w:val="nil"/>
              <w:right w:val="nil"/>
            </w:tcBorders>
            <w:vAlign w:val="center"/>
            <w:hideMark/>
          </w:tcPr>
          <w:p w14:paraId="3A71D710" w14:textId="14B2A0D2" w:rsidR="00E649BB" w:rsidRPr="00124F98" w:rsidRDefault="00790225" w:rsidP="00DB6962">
            <w:pPr>
              <w:ind w:right="227"/>
              <w:jc w:val="right"/>
              <w:rPr>
                <w:rFonts w:ascii="Verdana" w:hAnsi="Verdana"/>
                <w:color w:val="366092"/>
                <w:sz w:val="18"/>
                <w:szCs w:val="18"/>
                <w:lang w:val="el-GR"/>
              </w:rPr>
            </w:pPr>
            <w:r w:rsidRPr="00124F98">
              <w:rPr>
                <w:rFonts w:ascii="Verdana" w:hAnsi="Verdana"/>
                <w:color w:val="366092"/>
                <w:sz w:val="18"/>
                <w:szCs w:val="18"/>
                <w:lang w:val="el-GR"/>
              </w:rPr>
              <w:t>1</w:t>
            </w:r>
            <w:r w:rsidR="003977B9">
              <w:rPr>
                <w:rFonts w:ascii="Verdana" w:hAnsi="Verdana"/>
                <w:color w:val="366092"/>
                <w:sz w:val="18"/>
                <w:szCs w:val="18"/>
                <w:lang w:val="el-GR"/>
              </w:rPr>
              <w:t>57,4</w:t>
            </w:r>
          </w:p>
        </w:tc>
        <w:tc>
          <w:tcPr>
            <w:tcW w:w="236" w:type="dxa"/>
            <w:tcBorders>
              <w:top w:val="nil"/>
              <w:left w:val="nil"/>
              <w:bottom w:val="nil"/>
              <w:right w:val="nil"/>
            </w:tcBorders>
            <w:vAlign w:val="center"/>
          </w:tcPr>
          <w:p w14:paraId="3C5466A4"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nil"/>
              <w:right w:val="nil"/>
            </w:tcBorders>
            <w:vAlign w:val="center"/>
            <w:hideMark/>
          </w:tcPr>
          <w:p w14:paraId="0CF275A7" w14:textId="7A034AD1" w:rsidR="00B1622C" w:rsidRPr="00124F98" w:rsidRDefault="00523C7E" w:rsidP="00B1622C">
            <w:pPr>
              <w:ind w:right="340"/>
              <w:jc w:val="right"/>
              <w:rPr>
                <w:rFonts w:ascii="Verdana" w:hAnsi="Verdana"/>
                <w:color w:val="366092"/>
                <w:sz w:val="18"/>
                <w:szCs w:val="18"/>
                <w:lang w:val="el-GR"/>
              </w:rPr>
            </w:pPr>
            <w:r>
              <w:rPr>
                <w:rFonts w:ascii="Verdana" w:hAnsi="Verdana"/>
                <w:color w:val="366092"/>
                <w:sz w:val="18"/>
                <w:szCs w:val="18"/>
                <w:lang w:val="el-GR"/>
              </w:rPr>
              <w:t>5,9</w:t>
            </w:r>
          </w:p>
        </w:tc>
        <w:tc>
          <w:tcPr>
            <w:tcW w:w="1679" w:type="dxa"/>
            <w:tcBorders>
              <w:top w:val="nil"/>
              <w:left w:val="nil"/>
              <w:bottom w:val="nil"/>
              <w:right w:val="nil"/>
            </w:tcBorders>
            <w:vAlign w:val="center"/>
            <w:hideMark/>
          </w:tcPr>
          <w:p w14:paraId="4C983380" w14:textId="12673463" w:rsidR="00E649BB" w:rsidRPr="00523C7E" w:rsidRDefault="006136FD" w:rsidP="00DB6962">
            <w:pPr>
              <w:ind w:right="510"/>
              <w:jc w:val="right"/>
              <w:rPr>
                <w:rFonts w:ascii="Verdana" w:hAnsi="Verdana"/>
                <w:color w:val="366092"/>
                <w:sz w:val="18"/>
                <w:szCs w:val="18"/>
                <w:lang w:val="el-GR"/>
              </w:rPr>
            </w:pPr>
            <w:r w:rsidRPr="00124F98">
              <w:rPr>
                <w:rFonts w:ascii="Verdana" w:hAnsi="Verdana"/>
                <w:color w:val="366092"/>
                <w:sz w:val="18"/>
                <w:szCs w:val="18"/>
              </w:rPr>
              <w:t>4,</w:t>
            </w:r>
            <w:r w:rsidR="00523C7E">
              <w:rPr>
                <w:rFonts w:ascii="Verdana" w:hAnsi="Verdana"/>
                <w:color w:val="366092"/>
                <w:sz w:val="18"/>
                <w:szCs w:val="18"/>
                <w:lang w:val="el-GR"/>
              </w:rPr>
              <w:t>1</w:t>
            </w:r>
          </w:p>
        </w:tc>
      </w:tr>
      <w:tr w:rsidR="00124F98" w:rsidRPr="00124F98" w14:paraId="64D4EF85" w14:textId="77777777" w:rsidTr="00124F98">
        <w:trPr>
          <w:trHeight w:val="323"/>
          <w:jc w:val="center"/>
        </w:trPr>
        <w:tc>
          <w:tcPr>
            <w:tcW w:w="1206" w:type="dxa"/>
            <w:tcBorders>
              <w:top w:val="nil"/>
              <w:left w:val="nil"/>
              <w:bottom w:val="single" w:sz="4" w:space="0" w:color="366092"/>
              <w:right w:val="nil"/>
            </w:tcBorders>
            <w:vAlign w:val="center"/>
          </w:tcPr>
          <w:p w14:paraId="46921D14" w14:textId="77777777" w:rsidR="00E649BB" w:rsidRPr="00124F98" w:rsidRDefault="00E649BB" w:rsidP="00DB6962">
            <w:pPr>
              <w:jc w:val="center"/>
              <w:rPr>
                <w:rFonts w:ascii="Verdana" w:eastAsia="Times New Roman" w:hAnsi="Verdana" w:cs="Arial"/>
                <w:b/>
                <w:bCs/>
                <w:color w:val="366092"/>
                <w:sz w:val="18"/>
                <w:szCs w:val="18"/>
                <w:lang w:val="el-GR"/>
              </w:rPr>
            </w:pPr>
          </w:p>
        </w:tc>
        <w:tc>
          <w:tcPr>
            <w:tcW w:w="4164" w:type="dxa"/>
            <w:tcBorders>
              <w:top w:val="nil"/>
              <w:left w:val="nil"/>
              <w:bottom w:val="single" w:sz="4" w:space="0" w:color="366092"/>
              <w:right w:val="nil"/>
            </w:tcBorders>
            <w:vAlign w:val="center"/>
            <w:hideMark/>
          </w:tcPr>
          <w:p w14:paraId="6E7256A3" w14:textId="77777777" w:rsidR="00E649BB" w:rsidRPr="00124F98" w:rsidRDefault="00E649BB" w:rsidP="00DB6962">
            <w:pPr>
              <w:rPr>
                <w:rFonts w:ascii="Verdana" w:eastAsia="Times New Roman" w:hAnsi="Verdana" w:cs="Arial"/>
                <w:bCs/>
                <w:color w:val="366092"/>
                <w:sz w:val="18"/>
                <w:szCs w:val="18"/>
                <w:lang w:val="el-GR"/>
              </w:rPr>
            </w:pPr>
            <w:r w:rsidRPr="00124F98">
              <w:rPr>
                <w:rFonts w:ascii="Verdana" w:eastAsia="Times New Roman" w:hAnsi="Verdana" w:cs="Arial"/>
                <w:bCs/>
                <w:color w:val="366092"/>
                <w:sz w:val="18"/>
                <w:szCs w:val="18"/>
                <w:lang w:val="el-GR"/>
              </w:rPr>
              <w:t>Εξαγωγικός</w:t>
            </w:r>
          </w:p>
        </w:tc>
        <w:tc>
          <w:tcPr>
            <w:tcW w:w="1360" w:type="dxa"/>
            <w:tcBorders>
              <w:top w:val="nil"/>
              <w:left w:val="nil"/>
              <w:bottom w:val="single" w:sz="4" w:space="0" w:color="366092"/>
              <w:right w:val="nil"/>
            </w:tcBorders>
            <w:vAlign w:val="center"/>
            <w:hideMark/>
          </w:tcPr>
          <w:p w14:paraId="3372AB45" w14:textId="25862FEB" w:rsidR="00E649BB" w:rsidRPr="00124F98" w:rsidRDefault="003977B9" w:rsidP="00DB6962">
            <w:pPr>
              <w:ind w:right="227"/>
              <w:jc w:val="right"/>
              <w:rPr>
                <w:rFonts w:ascii="Verdana" w:hAnsi="Verdana"/>
                <w:color w:val="366092"/>
                <w:sz w:val="18"/>
                <w:szCs w:val="18"/>
                <w:lang w:val="el-GR"/>
              </w:rPr>
            </w:pPr>
            <w:r>
              <w:rPr>
                <w:rFonts w:ascii="Verdana" w:hAnsi="Verdana"/>
                <w:color w:val="366092"/>
                <w:sz w:val="18"/>
                <w:szCs w:val="18"/>
                <w:lang w:val="el-GR"/>
              </w:rPr>
              <w:t>122,5</w:t>
            </w:r>
          </w:p>
        </w:tc>
        <w:tc>
          <w:tcPr>
            <w:tcW w:w="236" w:type="dxa"/>
            <w:tcBorders>
              <w:top w:val="nil"/>
              <w:left w:val="nil"/>
              <w:bottom w:val="single" w:sz="4" w:space="0" w:color="366092"/>
              <w:right w:val="nil"/>
            </w:tcBorders>
            <w:vAlign w:val="center"/>
          </w:tcPr>
          <w:p w14:paraId="512139E0" w14:textId="77777777" w:rsidR="00E649BB" w:rsidRPr="00124F98" w:rsidRDefault="00E649BB" w:rsidP="00DB6962">
            <w:pPr>
              <w:jc w:val="right"/>
              <w:rPr>
                <w:rFonts w:ascii="Verdana" w:eastAsia="Times New Roman" w:hAnsi="Verdana" w:cs="Arial"/>
                <w:color w:val="366092"/>
                <w:sz w:val="18"/>
                <w:szCs w:val="18"/>
              </w:rPr>
            </w:pPr>
          </w:p>
        </w:tc>
        <w:tc>
          <w:tcPr>
            <w:tcW w:w="1278" w:type="dxa"/>
            <w:tcBorders>
              <w:top w:val="nil"/>
              <w:left w:val="nil"/>
              <w:bottom w:val="single" w:sz="4" w:space="0" w:color="366092"/>
              <w:right w:val="nil"/>
            </w:tcBorders>
            <w:vAlign w:val="center"/>
            <w:hideMark/>
          </w:tcPr>
          <w:p w14:paraId="02B62EFB" w14:textId="3527DD25" w:rsidR="00E649BB" w:rsidRPr="00124F98" w:rsidRDefault="00523C7E" w:rsidP="00DB6962">
            <w:pPr>
              <w:ind w:right="340"/>
              <w:jc w:val="right"/>
              <w:rPr>
                <w:rFonts w:ascii="Verdana" w:hAnsi="Verdana"/>
                <w:color w:val="366092"/>
                <w:sz w:val="18"/>
                <w:szCs w:val="18"/>
                <w:lang w:val="el-GR"/>
              </w:rPr>
            </w:pPr>
            <w:r>
              <w:rPr>
                <w:rFonts w:ascii="Verdana" w:hAnsi="Verdana"/>
                <w:color w:val="366092"/>
                <w:sz w:val="18"/>
                <w:szCs w:val="18"/>
                <w:lang w:val="el-GR"/>
              </w:rPr>
              <w:t>4,1</w:t>
            </w:r>
          </w:p>
        </w:tc>
        <w:tc>
          <w:tcPr>
            <w:tcW w:w="1679" w:type="dxa"/>
            <w:tcBorders>
              <w:top w:val="nil"/>
              <w:left w:val="nil"/>
              <w:bottom w:val="single" w:sz="4" w:space="0" w:color="366092"/>
              <w:right w:val="nil"/>
            </w:tcBorders>
            <w:vAlign w:val="center"/>
            <w:hideMark/>
          </w:tcPr>
          <w:p w14:paraId="2234F62D" w14:textId="7D4A5DEA" w:rsidR="00E649BB" w:rsidRPr="00124F98" w:rsidRDefault="000127C7" w:rsidP="00DB6962">
            <w:pPr>
              <w:ind w:right="510"/>
              <w:jc w:val="right"/>
              <w:rPr>
                <w:rFonts w:ascii="Verdana" w:hAnsi="Verdana"/>
                <w:color w:val="366092"/>
                <w:sz w:val="18"/>
                <w:szCs w:val="18"/>
                <w:lang w:val="el-GR"/>
              </w:rPr>
            </w:pPr>
            <w:r w:rsidRPr="00124F98">
              <w:rPr>
                <w:rFonts w:ascii="Verdana" w:hAnsi="Verdana"/>
                <w:color w:val="366092"/>
                <w:sz w:val="18"/>
                <w:szCs w:val="18"/>
                <w:lang w:val="el-GR"/>
              </w:rPr>
              <w:t>4,</w:t>
            </w:r>
            <w:r w:rsidR="00523C7E">
              <w:rPr>
                <w:rFonts w:ascii="Verdana" w:hAnsi="Verdana"/>
                <w:color w:val="366092"/>
                <w:sz w:val="18"/>
                <w:szCs w:val="18"/>
                <w:lang w:val="el-GR"/>
              </w:rPr>
              <w:t>8</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και αντικατοπτρίζουν τον κύκλο εργασιών κάθε υποτομέα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747A7482"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53DF" w14:textId="77777777" w:rsidR="00FB3D20" w:rsidRDefault="00FB3D20" w:rsidP="00FB398F">
      <w:r>
        <w:separator/>
      </w:r>
    </w:p>
  </w:endnote>
  <w:endnote w:type="continuationSeparator" w:id="0">
    <w:p w14:paraId="03AAD0F4" w14:textId="77777777" w:rsidR="00FB3D20" w:rsidRDefault="00FB3D20"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Διεύθυνση: Μιχαήλ Καραολή,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A0DE9" w14:textId="77777777" w:rsidR="00FB3D20" w:rsidRDefault="00FB3D20" w:rsidP="00FB398F">
      <w:r>
        <w:separator/>
      </w:r>
    </w:p>
  </w:footnote>
  <w:footnote w:type="continuationSeparator" w:id="0">
    <w:p w14:paraId="2560B6D5" w14:textId="77777777" w:rsidR="00FB3D20" w:rsidRDefault="00FB3D20"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5"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631F6635"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573EFAF7"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0691"/>
    <w:rsid w:val="000127C7"/>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61882"/>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E778E"/>
    <w:rsid w:val="000F1162"/>
    <w:rsid w:val="000F3467"/>
    <w:rsid w:val="000F38DE"/>
    <w:rsid w:val="000F532A"/>
    <w:rsid w:val="000F5D6C"/>
    <w:rsid w:val="000F63AE"/>
    <w:rsid w:val="001040BA"/>
    <w:rsid w:val="00106852"/>
    <w:rsid w:val="00110166"/>
    <w:rsid w:val="00110F9D"/>
    <w:rsid w:val="00114A67"/>
    <w:rsid w:val="00117863"/>
    <w:rsid w:val="001228B4"/>
    <w:rsid w:val="00124F98"/>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D7E7C"/>
    <w:rsid w:val="001E00D1"/>
    <w:rsid w:val="001E0E58"/>
    <w:rsid w:val="001E14F3"/>
    <w:rsid w:val="001E15ED"/>
    <w:rsid w:val="001E3F60"/>
    <w:rsid w:val="001E5089"/>
    <w:rsid w:val="001E61AA"/>
    <w:rsid w:val="001F1489"/>
    <w:rsid w:val="0020309E"/>
    <w:rsid w:val="00207CB8"/>
    <w:rsid w:val="00210B58"/>
    <w:rsid w:val="002137E9"/>
    <w:rsid w:val="00215C9F"/>
    <w:rsid w:val="0022025D"/>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4E64"/>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A68FD"/>
    <w:rsid w:val="002B2B22"/>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62C8F"/>
    <w:rsid w:val="00371474"/>
    <w:rsid w:val="00372E1A"/>
    <w:rsid w:val="003805EE"/>
    <w:rsid w:val="00386FC7"/>
    <w:rsid w:val="00390796"/>
    <w:rsid w:val="00390A32"/>
    <w:rsid w:val="003977B9"/>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3DA3"/>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2AB4"/>
    <w:rsid w:val="0044379F"/>
    <w:rsid w:val="00444FCC"/>
    <w:rsid w:val="00446FB1"/>
    <w:rsid w:val="00451E3A"/>
    <w:rsid w:val="00452753"/>
    <w:rsid w:val="0046078F"/>
    <w:rsid w:val="00463214"/>
    <w:rsid w:val="0046434D"/>
    <w:rsid w:val="004656FA"/>
    <w:rsid w:val="00471D77"/>
    <w:rsid w:val="00471EC3"/>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0E68"/>
    <w:rsid w:val="0052103D"/>
    <w:rsid w:val="00523C7E"/>
    <w:rsid w:val="00527CDB"/>
    <w:rsid w:val="00532958"/>
    <w:rsid w:val="005341C9"/>
    <w:rsid w:val="005350FF"/>
    <w:rsid w:val="005369CA"/>
    <w:rsid w:val="005369CE"/>
    <w:rsid w:val="00536DE9"/>
    <w:rsid w:val="00541E08"/>
    <w:rsid w:val="0054663E"/>
    <w:rsid w:val="0055271D"/>
    <w:rsid w:val="005538D9"/>
    <w:rsid w:val="00554FE0"/>
    <w:rsid w:val="0055789A"/>
    <w:rsid w:val="005602E4"/>
    <w:rsid w:val="00560952"/>
    <w:rsid w:val="00563A0A"/>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E27A5"/>
    <w:rsid w:val="005F12F5"/>
    <w:rsid w:val="005F7C7D"/>
    <w:rsid w:val="0060002C"/>
    <w:rsid w:val="006044B7"/>
    <w:rsid w:val="00604C5F"/>
    <w:rsid w:val="006071CE"/>
    <w:rsid w:val="006075B5"/>
    <w:rsid w:val="0061018C"/>
    <w:rsid w:val="0061094E"/>
    <w:rsid w:val="00613440"/>
    <w:rsid w:val="006136FD"/>
    <w:rsid w:val="00613BE3"/>
    <w:rsid w:val="0062327B"/>
    <w:rsid w:val="00624325"/>
    <w:rsid w:val="00624BBC"/>
    <w:rsid w:val="00632777"/>
    <w:rsid w:val="00633750"/>
    <w:rsid w:val="00634491"/>
    <w:rsid w:val="0063679C"/>
    <w:rsid w:val="00637055"/>
    <w:rsid w:val="00641D59"/>
    <w:rsid w:val="006435BE"/>
    <w:rsid w:val="00644507"/>
    <w:rsid w:val="006458FB"/>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0124"/>
    <w:rsid w:val="006B2C00"/>
    <w:rsid w:val="006B312B"/>
    <w:rsid w:val="006B42BF"/>
    <w:rsid w:val="006B46D5"/>
    <w:rsid w:val="006B46F4"/>
    <w:rsid w:val="006B617A"/>
    <w:rsid w:val="006B6AC6"/>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D1205"/>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671A"/>
    <w:rsid w:val="00867186"/>
    <w:rsid w:val="00870AF6"/>
    <w:rsid w:val="00875833"/>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8A6"/>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00F8"/>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491E"/>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2F7"/>
    <w:rsid w:val="00A73395"/>
    <w:rsid w:val="00A771E3"/>
    <w:rsid w:val="00A82B4C"/>
    <w:rsid w:val="00A83679"/>
    <w:rsid w:val="00A8622A"/>
    <w:rsid w:val="00A93A4C"/>
    <w:rsid w:val="00A94636"/>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2D43"/>
    <w:rsid w:val="00B245C3"/>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2AF"/>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083C"/>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17"/>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D3D63"/>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495B"/>
    <w:rsid w:val="00E27F58"/>
    <w:rsid w:val="00E3181C"/>
    <w:rsid w:val="00E3280A"/>
    <w:rsid w:val="00E372AF"/>
    <w:rsid w:val="00E37D68"/>
    <w:rsid w:val="00E40EAE"/>
    <w:rsid w:val="00E436AC"/>
    <w:rsid w:val="00E44F7A"/>
    <w:rsid w:val="00E44FF8"/>
    <w:rsid w:val="00E45B66"/>
    <w:rsid w:val="00E5066A"/>
    <w:rsid w:val="00E52CF9"/>
    <w:rsid w:val="00E53F58"/>
    <w:rsid w:val="00E541E2"/>
    <w:rsid w:val="00E61B06"/>
    <w:rsid w:val="00E63F34"/>
    <w:rsid w:val="00E63FEA"/>
    <w:rsid w:val="00E649BB"/>
    <w:rsid w:val="00E65D7B"/>
    <w:rsid w:val="00E6715A"/>
    <w:rsid w:val="00E7368D"/>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2D4C"/>
    <w:rsid w:val="00EC33CD"/>
    <w:rsid w:val="00EC5BE5"/>
    <w:rsid w:val="00ED2650"/>
    <w:rsid w:val="00ED721A"/>
    <w:rsid w:val="00EE393D"/>
    <w:rsid w:val="00EF01CF"/>
    <w:rsid w:val="00EF08C9"/>
    <w:rsid w:val="00EF6A47"/>
    <w:rsid w:val="00EF7AF9"/>
    <w:rsid w:val="00F00952"/>
    <w:rsid w:val="00F01495"/>
    <w:rsid w:val="00F10138"/>
    <w:rsid w:val="00F13F92"/>
    <w:rsid w:val="00F1564C"/>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3D20"/>
    <w:rsid w:val="00FB4EF8"/>
    <w:rsid w:val="00FB54AE"/>
    <w:rsid w:val="00FB709A"/>
    <w:rsid w:val="00FB78DD"/>
    <w:rsid w:val="00FC34AB"/>
    <w:rsid w:val="00FC3EF3"/>
    <w:rsid w:val="00FC5D35"/>
    <w:rsid w:val="00FC657C"/>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76505101">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31151756">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3</Pages>
  <Words>939</Words>
  <Characters>5356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6283</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101</cp:revision>
  <cp:lastPrinted>2025-12-04T11:40:00Z</cp:lastPrinted>
  <dcterms:created xsi:type="dcterms:W3CDTF">2023-05-05T09:25:00Z</dcterms:created>
  <dcterms:modified xsi:type="dcterms:W3CDTF">2025-12-05T09:46:00Z</dcterms:modified>
</cp:coreProperties>
</file>