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6D9" w14:textId="77777777" w:rsidR="00960AB3" w:rsidRDefault="00960AB3" w:rsidP="00960AB3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3387307C" w14:textId="34E346EF" w:rsidR="00960AB3" w:rsidRPr="003946CB" w:rsidRDefault="00960AB3" w:rsidP="00960AB3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3946CB">
        <w:rPr>
          <w:rFonts w:ascii="Verdana" w:hAnsi="Verdana" w:cs="Arial"/>
          <w:sz w:val="18"/>
          <w:szCs w:val="18"/>
          <w:lang w:val="el-GR"/>
        </w:rPr>
        <w:t>1</w:t>
      </w:r>
      <w:r w:rsidR="00C346B5" w:rsidRPr="007A08A7">
        <w:rPr>
          <w:rFonts w:ascii="Verdana" w:hAnsi="Verdana" w:cs="Arial"/>
          <w:sz w:val="18"/>
          <w:szCs w:val="18"/>
          <w:lang w:val="el-GR"/>
        </w:rPr>
        <w:t>3</w:t>
      </w:r>
      <w:r w:rsidRPr="003946CB">
        <w:rPr>
          <w:rFonts w:ascii="Verdana" w:hAnsi="Verdana" w:cs="Arial"/>
          <w:sz w:val="18"/>
          <w:szCs w:val="18"/>
          <w:lang w:val="el-GR"/>
        </w:rPr>
        <w:t xml:space="preserve"> </w:t>
      </w:r>
      <w:r w:rsidR="00C346B5">
        <w:rPr>
          <w:rFonts w:ascii="Verdana" w:hAnsi="Verdana" w:cs="Arial"/>
          <w:sz w:val="18"/>
          <w:szCs w:val="18"/>
          <w:lang w:val="el-GR"/>
        </w:rPr>
        <w:t>Σεπτεμβρίου</w:t>
      </w:r>
      <w:r w:rsidRPr="003946CB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Pr="003946CB">
        <w:rPr>
          <w:rFonts w:ascii="Verdana" w:hAnsi="Verdana" w:cs="Arial"/>
          <w:sz w:val="18"/>
          <w:szCs w:val="18"/>
          <w:lang w:val="el-GR"/>
        </w:rPr>
        <w:t>2022</w:t>
      </w:r>
    </w:p>
    <w:p w14:paraId="645BDC7C" w14:textId="77777777" w:rsidR="00960AB3" w:rsidRPr="00CF40F8" w:rsidRDefault="00960AB3" w:rsidP="00960AB3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3268047" w14:textId="77777777" w:rsidR="00960AB3" w:rsidRPr="005C36C3" w:rsidRDefault="00960AB3" w:rsidP="00960AB3">
      <w:pPr>
        <w:rPr>
          <w:rFonts w:ascii="Verdana" w:eastAsia="Malgun Gothic" w:hAnsi="Verdana" w:cs="Arial"/>
          <w:lang w:val="el-GR"/>
        </w:rPr>
      </w:pPr>
    </w:p>
    <w:p w14:paraId="6713E79A" w14:textId="41428482" w:rsidR="00960AB3" w:rsidRPr="00716FA2" w:rsidRDefault="00960AB3" w:rsidP="00960AB3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b w:val="0"/>
          <w:szCs w:val="22"/>
        </w:rPr>
      </w:pPr>
      <w:r>
        <w:rPr>
          <w:rFonts w:ascii="Verdana" w:eastAsia="Malgun Gothic" w:hAnsi="Verdana" w:cs="Arial"/>
          <w:b w:val="0"/>
          <w:szCs w:val="22"/>
        </w:rPr>
        <w:t>ΚΕΝΕΣ ΘΕΣΕΙΣ ΕΡΓΑΣΙΑΣ</w:t>
      </w:r>
      <w:r w:rsidRPr="004F03FD">
        <w:rPr>
          <w:rFonts w:ascii="Verdana" w:eastAsia="Malgun Gothic" w:hAnsi="Verdana" w:cs="Arial"/>
          <w:b w:val="0"/>
          <w:szCs w:val="22"/>
        </w:rPr>
        <w:t xml:space="preserve">: </w:t>
      </w:r>
      <w:r w:rsidR="00C346B5">
        <w:rPr>
          <w:rFonts w:ascii="Verdana" w:eastAsia="Malgun Gothic" w:hAnsi="Verdana" w:cs="Arial"/>
          <w:szCs w:val="22"/>
        </w:rPr>
        <w:t>2</w:t>
      </w:r>
      <w:r>
        <w:rPr>
          <w:rFonts w:ascii="Verdana" w:eastAsia="Malgun Gothic" w:hAnsi="Verdana" w:cs="Arial"/>
          <w:szCs w:val="22"/>
          <w:vertAlign w:val="superscript"/>
        </w:rPr>
        <w:t>ο</w:t>
      </w:r>
      <w:r w:rsidRPr="00C5731B">
        <w:rPr>
          <w:rFonts w:ascii="Verdana" w:eastAsia="Malgun Gothic" w:hAnsi="Verdana" w:cs="Arial"/>
          <w:szCs w:val="22"/>
        </w:rPr>
        <w:t xml:space="preserve"> ΤΡΙΜΗΝΟ </w:t>
      </w:r>
      <w:r>
        <w:rPr>
          <w:rFonts w:ascii="Verdana" w:eastAsia="Malgun Gothic" w:hAnsi="Verdana" w:cs="Arial"/>
          <w:szCs w:val="22"/>
        </w:rPr>
        <w:t>2</w:t>
      </w:r>
      <w:r w:rsidRPr="001807A1">
        <w:rPr>
          <w:rFonts w:ascii="Verdana" w:eastAsia="Malgun Gothic" w:hAnsi="Verdana" w:cs="Arial"/>
          <w:szCs w:val="22"/>
        </w:rPr>
        <w:t>0</w:t>
      </w:r>
      <w:r w:rsidRPr="00882E46">
        <w:rPr>
          <w:rFonts w:ascii="Verdana" w:eastAsia="Malgun Gothic" w:hAnsi="Verdana" w:cs="Arial"/>
          <w:szCs w:val="22"/>
        </w:rPr>
        <w:t>2</w:t>
      </w:r>
      <w:r>
        <w:rPr>
          <w:rFonts w:ascii="Verdana" w:eastAsia="Malgun Gothic" w:hAnsi="Verdana" w:cs="Arial"/>
          <w:szCs w:val="22"/>
        </w:rPr>
        <w:t>2</w:t>
      </w:r>
    </w:p>
    <w:p w14:paraId="01A8E78D" w14:textId="77777777" w:rsidR="00960AB3" w:rsidRPr="00597262" w:rsidRDefault="00960AB3" w:rsidP="00960AB3">
      <w:pPr>
        <w:rPr>
          <w:rFonts w:ascii="Verdana" w:eastAsia="Malgun Gothic" w:hAnsi="Verdana" w:cs="Arial"/>
          <w:lang w:val="x-none"/>
        </w:rPr>
      </w:pPr>
    </w:p>
    <w:p w14:paraId="47C7AF37" w14:textId="29B1EB33" w:rsidR="00960AB3" w:rsidRPr="00A120B5" w:rsidRDefault="00960AB3" w:rsidP="00960AB3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Ποσοστό Κενών Θέσεων</w:t>
      </w:r>
      <w:r w:rsidRPr="00A120B5">
        <w:rPr>
          <w:rFonts w:ascii="Verdana" w:eastAsia="Malgun Gothic" w:hAnsi="Verdana" w:cs="Arial"/>
          <w:b/>
          <w:lang w:val="el-GR"/>
        </w:rPr>
        <w:t xml:space="preserve"> </w:t>
      </w:r>
      <w:r w:rsidR="00C346B5">
        <w:rPr>
          <w:rFonts w:ascii="Verdana" w:eastAsia="Malgun Gothic" w:hAnsi="Verdana" w:cs="Arial"/>
          <w:b/>
          <w:lang w:val="el-GR"/>
        </w:rPr>
        <w:t>2</w:t>
      </w:r>
      <w:r>
        <w:rPr>
          <w:rFonts w:ascii="Verdana" w:eastAsia="Malgun Gothic" w:hAnsi="Verdana" w:cs="Arial"/>
          <w:b/>
          <w:lang w:val="el-GR"/>
        </w:rPr>
        <w:t>,</w:t>
      </w:r>
      <w:r w:rsidR="00C346B5">
        <w:rPr>
          <w:rFonts w:ascii="Verdana" w:eastAsia="Malgun Gothic" w:hAnsi="Verdana" w:cs="Arial"/>
          <w:b/>
          <w:lang w:val="el-GR"/>
        </w:rPr>
        <w:t>7</w:t>
      </w:r>
      <w:r w:rsidRPr="00A120B5">
        <w:rPr>
          <w:rFonts w:ascii="Verdana" w:eastAsia="Malgun Gothic" w:hAnsi="Verdana" w:cs="Arial"/>
          <w:b/>
          <w:lang w:val="el-GR"/>
        </w:rPr>
        <w:t>%</w:t>
      </w:r>
    </w:p>
    <w:p w14:paraId="5299A427" w14:textId="77777777" w:rsidR="00960AB3" w:rsidRPr="007B736D" w:rsidRDefault="00960AB3" w:rsidP="00960AB3">
      <w:pPr>
        <w:jc w:val="both"/>
        <w:rPr>
          <w:rFonts w:ascii="Verdana" w:hAnsi="Verdana" w:cs="Arial"/>
          <w:color w:val="FF0000"/>
          <w:sz w:val="18"/>
          <w:szCs w:val="18"/>
          <w:lang w:val="el-GR"/>
        </w:rPr>
      </w:pPr>
    </w:p>
    <w:p w14:paraId="6B3B42EF" w14:textId="77777777" w:rsidR="00960AB3" w:rsidRPr="00A7099F" w:rsidRDefault="00960AB3" w:rsidP="00960AB3">
      <w:pPr>
        <w:jc w:val="both"/>
        <w:rPr>
          <w:rFonts w:ascii="Verdana" w:hAnsi="Verdana" w:cs="Arial"/>
          <w:color w:val="FF0000"/>
          <w:sz w:val="18"/>
          <w:szCs w:val="18"/>
          <w:lang w:val="el-GR"/>
        </w:rPr>
      </w:pPr>
    </w:p>
    <w:p w14:paraId="5B83B1B3" w14:textId="5D0260A5" w:rsidR="00960AB3" w:rsidRPr="001856B6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856B6">
        <w:rPr>
          <w:rFonts w:ascii="Verdana" w:hAnsi="Verdana" w:cs="Arial"/>
          <w:sz w:val="18"/>
          <w:szCs w:val="18"/>
          <w:lang w:val="el-GR"/>
        </w:rPr>
        <w:t xml:space="preserve">O αριθμός των Κενών Θέσεων Εργασίας το </w:t>
      </w:r>
      <w:r w:rsidR="00C346B5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ανήλθε στις </w:t>
      </w:r>
      <w:r>
        <w:rPr>
          <w:rFonts w:ascii="Verdana" w:hAnsi="Verdana" w:cs="Arial"/>
          <w:sz w:val="18"/>
          <w:szCs w:val="18"/>
          <w:lang w:val="el-GR"/>
        </w:rPr>
        <w:t>1</w:t>
      </w:r>
      <w:r w:rsidR="00C346B5">
        <w:rPr>
          <w:rFonts w:ascii="Verdana" w:hAnsi="Verdana" w:cs="Arial"/>
          <w:sz w:val="18"/>
          <w:szCs w:val="18"/>
          <w:lang w:val="el-GR"/>
        </w:rPr>
        <w:t>1</w:t>
      </w:r>
      <w:r w:rsidRPr="001856B6">
        <w:rPr>
          <w:rFonts w:ascii="Verdana" w:hAnsi="Verdana" w:cs="Arial"/>
          <w:sz w:val="18"/>
          <w:szCs w:val="18"/>
          <w:lang w:val="el-GR"/>
        </w:rPr>
        <w:t>.</w:t>
      </w:r>
      <w:r w:rsidR="00C346B5">
        <w:rPr>
          <w:rFonts w:ascii="Verdana" w:hAnsi="Verdana" w:cs="Arial"/>
          <w:sz w:val="18"/>
          <w:szCs w:val="18"/>
          <w:lang w:val="el-GR"/>
        </w:rPr>
        <w:t>113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. Ο αριθμός των Κενών Θέσεων Εργασίας </w:t>
      </w:r>
      <w:r>
        <w:rPr>
          <w:rFonts w:ascii="Verdana" w:hAnsi="Verdana" w:cs="Arial"/>
          <w:sz w:val="18"/>
          <w:szCs w:val="18"/>
          <w:lang w:val="el-GR"/>
        </w:rPr>
        <w:t xml:space="preserve">αυξήθηκε 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κατά </w:t>
      </w:r>
      <w:r w:rsidR="00C346B5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>.</w:t>
      </w:r>
      <w:r w:rsidR="00C346B5">
        <w:rPr>
          <w:rFonts w:ascii="Verdana" w:hAnsi="Verdana" w:cs="Arial"/>
          <w:sz w:val="18"/>
          <w:szCs w:val="18"/>
          <w:lang w:val="el-GR"/>
        </w:rPr>
        <w:t>716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(</w:t>
      </w:r>
      <w:r w:rsidR="00C346B5">
        <w:rPr>
          <w:rFonts w:ascii="Verdana" w:hAnsi="Verdana" w:cs="Arial"/>
          <w:sz w:val="18"/>
          <w:szCs w:val="18"/>
          <w:lang w:val="el-GR"/>
        </w:rPr>
        <w:t>5</w:t>
      </w:r>
      <w:r>
        <w:rPr>
          <w:rFonts w:ascii="Verdana" w:hAnsi="Verdana" w:cs="Arial"/>
          <w:sz w:val="18"/>
          <w:szCs w:val="18"/>
          <w:lang w:val="el-GR"/>
        </w:rPr>
        <w:t>0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C346B5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%) σε σχέση με το αντίστοιχο τρίμηνο του προηγούμενου έτους που ήταν </w:t>
      </w:r>
      <w:r w:rsidR="00C346B5">
        <w:rPr>
          <w:rFonts w:ascii="Verdana" w:hAnsi="Verdana" w:cs="Arial"/>
          <w:sz w:val="18"/>
          <w:szCs w:val="18"/>
          <w:lang w:val="el-GR"/>
        </w:rPr>
        <w:t>7</w:t>
      </w:r>
      <w:r w:rsidRPr="001856B6">
        <w:rPr>
          <w:rFonts w:ascii="Verdana" w:hAnsi="Verdana" w:cs="Arial"/>
          <w:sz w:val="18"/>
          <w:szCs w:val="18"/>
          <w:lang w:val="el-GR"/>
        </w:rPr>
        <w:t>.</w:t>
      </w:r>
      <w:r w:rsidR="00C346B5">
        <w:rPr>
          <w:rFonts w:ascii="Verdana" w:hAnsi="Verdana" w:cs="Arial"/>
          <w:sz w:val="18"/>
          <w:szCs w:val="18"/>
          <w:lang w:val="el-GR"/>
        </w:rPr>
        <w:t>397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. Σε σχέση με το </w:t>
      </w:r>
      <w:r w:rsidR="00C346B5">
        <w:rPr>
          <w:rFonts w:ascii="Verdana" w:hAnsi="Verdana" w:cs="Arial"/>
          <w:sz w:val="18"/>
          <w:szCs w:val="18"/>
          <w:lang w:val="el-GR"/>
        </w:rPr>
        <w:t>1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</w:t>
      </w:r>
      <w:r>
        <w:rPr>
          <w:rFonts w:ascii="Verdana" w:hAnsi="Verdana" w:cs="Arial"/>
          <w:sz w:val="18"/>
          <w:szCs w:val="18"/>
          <w:lang w:val="el-GR"/>
        </w:rPr>
        <w:t>μηνο</w:t>
      </w:r>
      <w:r w:rsidRPr="000C4DE2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856B6">
        <w:rPr>
          <w:rFonts w:ascii="Verdana" w:hAnsi="Verdana" w:cs="Arial"/>
          <w:sz w:val="18"/>
          <w:szCs w:val="18"/>
          <w:lang w:val="el-GR"/>
        </w:rPr>
        <w:t>του 202</w:t>
      </w:r>
      <w:r w:rsidR="00C346B5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παρατηρήθηκε </w:t>
      </w:r>
      <w:r w:rsidR="00C346B5">
        <w:rPr>
          <w:rFonts w:ascii="Verdana" w:hAnsi="Verdana" w:cs="Arial"/>
          <w:sz w:val="18"/>
          <w:szCs w:val="18"/>
          <w:lang w:val="el-GR"/>
        </w:rPr>
        <w:t>μείωση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</w:t>
      </w:r>
      <w:r w:rsidR="00C346B5">
        <w:rPr>
          <w:rFonts w:ascii="Verdana" w:hAnsi="Verdana" w:cs="Arial"/>
          <w:sz w:val="18"/>
          <w:szCs w:val="18"/>
          <w:lang w:val="el-GR"/>
        </w:rPr>
        <w:t>1</w:t>
      </w:r>
      <w:r>
        <w:rPr>
          <w:rFonts w:ascii="Verdana" w:hAnsi="Verdana" w:cs="Arial"/>
          <w:sz w:val="18"/>
          <w:szCs w:val="18"/>
          <w:lang w:val="el-GR"/>
        </w:rPr>
        <w:t>.</w:t>
      </w:r>
      <w:r w:rsidR="00C346B5">
        <w:rPr>
          <w:rFonts w:ascii="Verdana" w:hAnsi="Verdana" w:cs="Arial"/>
          <w:sz w:val="18"/>
          <w:szCs w:val="18"/>
          <w:lang w:val="el-GR"/>
        </w:rPr>
        <w:t xml:space="preserve">761 </w:t>
      </w:r>
      <w:r w:rsidRPr="001856B6">
        <w:rPr>
          <w:rFonts w:ascii="Verdana" w:hAnsi="Verdana" w:cs="Arial"/>
          <w:sz w:val="18"/>
          <w:szCs w:val="18"/>
          <w:lang w:val="el-GR"/>
        </w:rPr>
        <w:t>θέσεων (</w:t>
      </w:r>
      <w:r w:rsidR="00C346B5">
        <w:rPr>
          <w:rFonts w:ascii="Verdana" w:hAnsi="Verdana" w:cs="Arial"/>
          <w:sz w:val="18"/>
          <w:szCs w:val="18"/>
          <w:lang w:val="el-GR"/>
        </w:rPr>
        <w:t>-1</w:t>
      </w:r>
      <w:r>
        <w:rPr>
          <w:rFonts w:ascii="Verdana" w:hAnsi="Verdana" w:cs="Arial"/>
          <w:sz w:val="18"/>
          <w:szCs w:val="18"/>
          <w:lang w:val="el-GR"/>
        </w:rPr>
        <w:t>3,</w:t>
      </w:r>
      <w:r w:rsidR="00C346B5">
        <w:rPr>
          <w:rFonts w:ascii="Verdana" w:hAnsi="Verdana" w:cs="Arial"/>
          <w:sz w:val="18"/>
          <w:szCs w:val="18"/>
          <w:lang w:val="el-GR"/>
        </w:rPr>
        <w:t>7</w:t>
      </w:r>
      <w:r w:rsidRPr="001856B6">
        <w:rPr>
          <w:rFonts w:ascii="Verdana" w:hAnsi="Verdana" w:cs="Arial"/>
          <w:sz w:val="18"/>
          <w:szCs w:val="18"/>
          <w:lang w:val="el-GR"/>
        </w:rPr>
        <w:t>%). (Πίνακας 1)</w:t>
      </w:r>
    </w:p>
    <w:p w14:paraId="66450900" w14:textId="77777777" w:rsidR="00960AB3" w:rsidRPr="001856B6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773133" w14:textId="163730AB" w:rsidR="00960AB3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36533E">
        <w:rPr>
          <w:rFonts w:ascii="Verdana" w:hAnsi="Verdana" w:cs="Arial"/>
          <w:sz w:val="18"/>
          <w:szCs w:val="18"/>
          <w:lang w:val="el-GR"/>
        </w:rPr>
        <w:t xml:space="preserve">Το συνολικό ποσοστό των κενών θέσεων το </w:t>
      </w:r>
      <w:r w:rsidR="00836F53">
        <w:rPr>
          <w:rFonts w:ascii="Verdana" w:hAnsi="Verdana" w:cs="Arial"/>
          <w:sz w:val="18"/>
          <w:szCs w:val="18"/>
          <w:lang w:val="el-GR"/>
        </w:rPr>
        <w:t>2</w:t>
      </w:r>
      <w:r w:rsidRPr="0036533E">
        <w:rPr>
          <w:rFonts w:ascii="Verdana" w:hAnsi="Verdana" w:cs="Arial"/>
          <w:sz w:val="18"/>
          <w:szCs w:val="18"/>
          <w:vertAlign w:val="superscript"/>
          <w:lang w:val="el-GR"/>
        </w:rPr>
        <w:t xml:space="preserve">ο </w:t>
      </w:r>
      <w:r w:rsidRPr="0036533E">
        <w:rPr>
          <w:rFonts w:ascii="Verdana" w:hAnsi="Verdana" w:cs="Arial"/>
          <w:sz w:val="18"/>
          <w:szCs w:val="18"/>
          <w:lang w:val="el-GR"/>
        </w:rPr>
        <w:t>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36533E">
        <w:rPr>
          <w:rFonts w:ascii="Verdana" w:hAnsi="Verdana" w:cs="Arial"/>
          <w:sz w:val="18"/>
          <w:szCs w:val="18"/>
          <w:lang w:val="el-GR"/>
        </w:rPr>
        <w:t xml:space="preserve"> ήταν </w:t>
      </w:r>
      <w:r w:rsidR="00836F53">
        <w:rPr>
          <w:rFonts w:ascii="Verdana" w:hAnsi="Verdana" w:cs="Arial"/>
          <w:sz w:val="18"/>
          <w:szCs w:val="18"/>
          <w:lang w:val="el-GR"/>
        </w:rPr>
        <w:t>2</w:t>
      </w:r>
      <w:r w:rsidRPr="0036533E">
        <w:rPr>
          <w:rFonts w:ascii="Verdana" w:hAnsi="Verdana" w:cs="Arial"/>
          <w:sz w:val="18"/>
          <w:szCs w:val="18"/>
          <w:lang w:val="el-GR"/>
        </w:rPr>
        <w:t>,</w:t>
      </w:r>
      <w:r w:rsidR="00836F53">
        <w:rPr>
          <w:rFonts w:ascii="Verdana" w:hAnsi="Verdana" w:cs="Arial"/>
          <w:sz w:val="18"/>
          <w:szCs w:val="18"/>
          <w:lang w:val="el-GR"/>
        </w:rPr>
        <w:t>7</w:t>
      </w:r>
      <w:r w:rsidRPr="0036533E">
        <w:rPr>
          <w:rFonts w:ascii="Verdana" w:hAnsi="Verdana" w:cs="Arial"/>
          <w:sz w:val="18"/>
          <w:szCs w:val="18"/>
          <w:lang w:val="el-GR"/>
        </w:rPr>
        <w:t>%,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ενώ το προηγούμενο τρίμηνο και το αντίστοιχο τρίμηνο του 202</w:t>
      </w:r>
      <w:r>
        <w:rPr>
          <w:rFonts w:ascii="Verdana" w:hAnsi="Verdana" w:cs="Arial"/>
          <w:sz w:val="18"/>
          <w:szCs w:val="18"/>
          <w:lang w:val="el-GR"/>
        </w:rPr>
        <w:t>1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ήταν </w:t>
      </w:r>
      <w:r w:rsidR="00836F53">
        <w:rPr>
          <w:rFonts w:ascii="Verdana" w:hAnsi="Verdana" w:cs="Arial"/>
          <w:sz w:val="18"/>
          <w:szCs w:val="18"/>
          <w:lang w:val="el-GR"/>
        </w:rPr>
        <w:t>3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836F53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 και 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 w:rsidR="00836F53">
        <w:rPr>
          <w:rFonts w:ascii="Verdana" w:hAnsi="Verdana" w:cs="Arial"/>
          <w:sz w:val="18"/>
          <w:szCs w:val="18"/>
          <w:lang w:val="el-GR"/>
        </w:rPr>
        <w:t>6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% αντίστοιχα. </w:t>
      </w:r>
      <w:r>
        <w:rPr>
          <w:rFonts w:ascii="Verdana" w:hAnsi="Verdana" w:cs="Arial"/>
          <w:sz w:val="18"/>
          <w:szCs w:val="18"/>
          <w:lang w:val="el-GR"/>
        </w:rPr>
        <w:t>Τα μεγαλ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ύτερα ποσοστά κενών θέσεων το </w:t>
      </w:r>
      <w:r w:rsidR="00836F53"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παρατηρούνται στους Τομείς τ</w:t>
      </w:r>
      <w:r>
        <w:rPr>
          <w:rFonts w:ascii="Verdana" w:hAnsi="Verdana" w:cs="Arial"/>
          <w:sz w:val="18"/>
          <w:szCs w:val="18"/>
          <w:lang w:val="el-GR"/>
        </w:rPr>
        <w:t xml:space="preserve">ων 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>Δραστηρι</w:t>
      </w:r>
      <w:r>
        <w:rPr>
          <w:rFonts w:ascii="Verdana" w:eastAsia="Malgun Gothic" w:hAnsi="Verdana" w:cs="Arial"/>
          <w:sz w:val="18"/>
          <w:szCs w:val="18"/>
          <w:lang w:val="el-GR"/>
        </w:rPr>
        <w:t>οτή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>τ</w:t>
      </w:r>
      <w:r>
        <w:rPr>
          <w:rFonts w:ascii="Verdana" w:eastAsia="Malgun Gothic" w:hAnsi="Verdana" w:cs="Arial"/>
          <w:sz w:val="18"/>
          <w:szCs w:val="18"/>
          <w:lang w:val="el-GR"/>
        </w:rPr>
        <w:t>ων</w:t>
      </w:r>
      <w:r w:rsidRPr="001856B6">
        <w:rPr>
          <w:rFonts w:ascii="Verdana" w:eastAsia="Malgun Gothic" w:hAnsi="Verdana" w:cs="Arial"/>
          <w:sz w:val="18"/>
          <w:szCs w:val="18"/>
          <w:lang w:val="el-GR"/>
        </w:rPr>
        <w:t xml:space="preserve"> Υπηρεσιών Παροχής Καταλύματος και Υπηρεσιών Εστίασης</w:t>
      </w:r>
      <w:r w:rsidRPr="001856B6">
        <w:rPr>
          <w:rFonts w:ascii="Verdana" w:hAnsi="Verdana" w:cs="Arial"/>
          <w:sz w:val="18"/>
          <w:szCs w:val="18"/>
          <w:lang w:val="el-GR"/>
        </w:rPr>
        <w:t xml:space="preserve"> (</w:t>
      </w:r>
      <w:r w:rsidR="00553635">
        <w:rPr>
          <w:rFonts w:ascii="Verdana" w:hAnsi="Verdana" w:cs="Arial"/>
          <w:sz w:val="18"/>
          <w:szCs w:val="18"/>
          <w:lang w:val="el-GR"/>
        </w:rPr>
        <w:t>7</w:t>
      </w:r>
      <w:r w:rsidRPr="001856B6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2</w:t>
      </w:r>
      <w:r w:rsidRPr="001856B6">
        <w:rPr>
          <w:rFonts w:ascii="Verdana" w:hAnsi="Verdana" w:cs="Arial"/>
          <w:sz w:val="18"/>
          <w:szCs w:val="18"/>
          <w:lang w:val="el-GR"/>
        </w:rPr>
        <w:t>%)</w:t>
      </w:r>
      <w:r>
        <w:rPr>
          <w:rFonts w:ascii="Verdana" w:hAnsi="Verdana" w:cs="Arial"/>
          <w:sz w:val="18"/>
          <w:szCs w:val="18"/>
          <w:lang w:val="el-GR"/>
        </w:rPr>
        <w:t xml:space="preserve">, </w:t>
      </w:r>
      <w:r w:rsidR="00553635">
        <w:rPr>
          <w:rFonts w:ascii="Verdana" w:hAnsi="Verdana" w:cs="Arial"/>
          <w:sz w:val="18"/>
          <w:szCs w:val="18"/>
          <w:lang w:val="el-GR"/>
        </w:rPr>
        <w:t>Μεταφοράς και Αποθήκευσης</w:t>
      </w:r>
      <w:r>
        <w:rPr>
          <w:rFonts w:ascii="Verdana" w:hAnsi="Verdana" w:cs="Arial"/>
          <w:sz w:val="18"/>
          <w:szCs w:val="18"/>
          <w:lang w:val="el-GR"/>
        </w:rPr>
        <w:t xml:space="preserve"> (4,</w:t>
      </w:r>
      <w:r w:rsidR="00553635">
        <w:rPr>
          <w:rFonts w:ascii="Verdana" w:hAnsi="Verdana" w:cs="Arial"/>
          <w:sz w:val="18"/>
          <w:szCs w:val="18"/>
          <w:lang w:val="el-GR"/>
        </w:rPr>
        <w:t>0</w:t>
      </w:r>
      <w:r>
        <w:rPr>
          <w:rFonts w:ascii="Verdana" w:hAnsi="Verdana" w:cs="Arial"/>
          <w:sz w:val="18"/>
          <w:szCs w:val="18"/>
          <w:lang w:val="el-GR"/>
        </w:rPr>
        <w:t xml:space="preserve">%), των </w:t>
      </w:r>
      <w:r w:rsidR="00553635">
        <w:rPr>
          <w:rFonts w:ascii="Verdana" w:hAnsi="Verdana" w:cs="Arial"/>
          <w:sz w:val="18"/>
          <w:szCs w:val="18"/>
          <w:lang w:val="el-GR"/>
        </w:rPr>
        <w:t xml:space="preserve">Διοικητικών και Υποστηρικτικών Δραστηριοτήτων </w:t>
      </w:r>
      <w:r>
        <w:rPr>
          <w:rFonts w:ascii="Verdana" w:hAnsi="Verdana" w:cs="Arial"/>
          <w:sz w:val="18"/>
          <w:szCs w:val="18"/>
          <w:lang w:val="el-GR"/>
        </w:rPr>
        <w:t>(3,</w:t>
      </w:r>
      <w:r w:rsidR="00553635">
        <w:rPr>
          <w:rFonts w:ascii="Verdana" w:hAnsi="Verdana" w:cs="Arial"/>
          <w:sz w:val="18"/>
          <w:szCs w:val="18"/>
          <w:lang w:val="el-GR"/>
        </w:rPr>
        <w:t>8</w:t>
      </w:r>
      <w:r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553635">
        <w:rPr>
          <w:rFonts w:ascii="Verdana" w:hAnsi="Verdana" w:cs="Arial"/>
          <w:sz w:val="18"/>
          <w:szCs w:val="18"/>
          <w:lang w:val="el-GR"/>
        </w:rPr>
        <w:t xml:space="preserve">Παροχής Νερού, Επεξεργασίας Λυμάτων, Διαχείρισης Αποβλήτων και Δραστηριοτήτων Εξυγίανσης </w:t>
      </w:r>
      <w:r>
        <w:rPr>
          <w:rFonts w:ascii="Verdana" w:hAnsi="Verdana" w:cs="Arial"/>
          <w:sz w:val="18"/>
          <w:szCs w:val="18"/>
          <w:lang w:val="el-GR"/>
        </w:rPr>
        <w:t>(3,</w:t>
      </w:r>
      <w:r w:rsidR="00553635">
        <w:rPr>
          <w:rFonts w:ascii="Verdana" w:hAnsi="Verdana" w:cs="Arial"/>
          <w:sz w:val="18"/>
          <w:szCs w:val="18"/>
          <w:lang w:val="el-GR"/>
        </w:rPr>
        <w:t>2</w:t>
      </w:r>
      <w:r>
        <w:rPr>
          <w:rFonts w:ascii="Verdana" w:hAnsi="Verdana" w:cs="Arial"/>
          <w:sz w:val="18"/>
          <w:szCs w:val="18"/>
          <w:lang w:val="el-GR"/>
        </w:rPr>
        <w:t xml:space="preserve">%). </w:t>
      </w:r>
      <w:r w:rsidRPr="001856B6">
        <w:rPr>
          <w:rFonts w:ascii="Verdana" w:hAnsi="Verdana" w:cs="Arial"/>
          <w:sz w:val="18"/>
          <w:szCs w:val="18"/>
          <w:lang w:val="el-GR"/>
        </w:rPr>
        <w:t>(Πίνακας 2)</w:t>
      </w:r>
      <w:r w:rsidRPr="00AD0ECF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46A37E6F" w14:textId="77777777" w:rsidR="00960AB3" w:rsidRDefault="00960AB3" w:rsidP="00960AB3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2C89FDA2" w:rsidR="001712CF" w:rsidRPr="00960AB3" w:rsidRDefault="00D50D56" w:rsidP="00C0788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25CAF053" wp14:editId="53A995FB">
            <wp:extent cx="6059805" cy="442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69"/>
        <w:gridCol w:w="1037"/>
        <w:gridCol w:w="1037"/>
        <w:gridCol w:w="1131"/>
        <w:gridCol w:w="284"/>
        <w:gridCol w:w="1123"/>
        <w:gridCol w:w="1145"/>
        <w:gridCol w:w="7"/>
      </w:tblGrid>
      <w:tr w:rsidR="00960AB3" w:rsidRPr="00667E07" w14:paraId="2EEFECFA" w14:textId="77777777" w:rsidTr="000A315F">
        <w:trPr>
          <w:gridAfter w:val="1"/>
          <w:wAfter w:w="7" w:type="dxa"/>
          <w:trHeight w:val="389"/>
          <w:jc w:val="center"/>
        </w:trPr>
        <w:tc>
          <w:tcPr>
            <w:tcW w:w="9890" w:type="dxa"/>
            <w:gridSpan w:val="8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2C7F691B" w14:textId="77777777" w:rsidR="00960AB3" w:rsidRPr="00667E07" w:rsidRDefault="00960AB3" w:rsidP="007E4AEA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br w:type="page"/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 1</w:t>
            </w:r>
          </w:p>
        </w:tc>
      </w:tr>
      <w:tr w:rsidR="00960AB3" w:rsidRPr="00667E07" w14:paraId="39822DAA" w14:textId="77777777" w:rsidTr="000A315F">
        <w:trPr>
          <w:trHeight w:val="389"/>
          <w:jc w:val="center"/>
        </w:trPr>
        <w:tc>
          <w:tcPr>
            <w:tcW w:w="86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45630731" w14:textId="77777777" w:rsidR="00960AB3" w:rsidRPr="00667E07" w:rsidRDefault="00960AB3" w:rsidP="007E4AEA">
            <w:pPr>
              <w:ind w:left="-112" w:right="-94"/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Nace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Αν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αθ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.2</w:t>
            </w:r>
          </w:p>
        </w:tc>
        <w:tc>
          <w:tcPr>
            <w:tcW w:w="3269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0317AA83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Οικονομική Δραστηριότητα</w:t>
            </w:r>
          </w:p>
        </w:tc>
        <w:tc>
          <w:tcPr>
            <w:tcW w:w="3205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DF5108C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Αριθμός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Κενών Θέσεων</w:t>
            </w:r>
          </w:p>
        </w:tc>
        <w:tc>
          <w:tcPr>
            <w:tcW w:w="284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D88A419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E0C50BC" w14:textId="77777777" w:rsidR="00960AB3" w:rsidRPr="00667E07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% Μεταβολή</w:t>
            </w:r>
          </w:p>
        </w:tc>
      </w:tr>
      <w:tr w:rsidR="007A08A7" w:rsidRPr="007B2067" w14:paraId="00FC7E95" w14:textId="77777777" w:rsidTr="000A315F">
        <w:trPr>
          <w:jc w:val="center"/>
        </w:trPr>
        <w:tc>
          <w:tcPr>
            <w:tcW w:w="86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21EA5DA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3269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CCD86E4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3BCCBD7" w14:textId="76A50BB1" w:rsidR="007A08A7" w:rsidRPr="005A488E" w:rsidRDefault="007A08A7" w:rsidP="007A08A7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CE4F06A" w14:textId="011612F0" w:rsidR="007A08A7" w:rsidRPr="00C346B5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22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65E7EF58" w14:textId="4AEFF570" w:rsidR="007A08A7" w:rsidRPr="001C1301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0DD5DED6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39F3C12" w14:textId="77777777" w:rsidR="007A08A7" w:rsidRDefault="007A08A7" w:rsidP="007A08A7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</w:t>
            </w:r>
            <w:r w:rsidRPr="00BC0A8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/ </w:t>
            </w:r>
          </w:p>
          <w:p w14:paraId="01A1E974" w14:textId="1ED054B5" w:rsidR="007A08A7" w:rsidRPr="00BC0A84" w:rsidRDefault="007A08A7" w:rsidP="007A08A7">
            <w:pPr>
              <w:ind w:right="86"/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 2022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489F7D6" w14:textId="77777777" w:rsidR="007A08A7" w:rsidRDefault="007A08A7" w:rsidP="007A08A7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Τριμ</w:t>
            </w:r>
            <w:proofErr w:type="spellEnd"/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. 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22</w:t>
            </w: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/</w:t>
            </w:r>
          </w:p>
          <w:p w14:paraId="141B93A9" w14:textId="6BF5D423" w:rsidR="007A08A7" w:rsidRPr="00BC0A84" w:rsidRDefault="007A08A7" w:rsidP="007A08A7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20</w:t>
            </w:r>
            <w:r w:rsidRPr="00BC0A8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</w:p>
        </w:tc>
      </w:tr>
      <w:tr w:rsidR="007A08A7" w:rsidRPr="002F52EA" w14:paraId="1864185E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190D8D7" w14:textId="77777777" w:rsidR="007A08A7" w:rsidRPr="007B206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B</w:t>
            </w:r>
          </w:p>
        </w:tc>
        <w:tc>
          <w:tcPr>
            <w:tcW w:w="3269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CDBB195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Ορυχεία και Λατομεία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733881B5" w14:textId="0F2158EA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9D50220" w14:textId="38FFBAFF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nil"/>
              <w:right w:val="single" w:sz="4" w:space="0" w:color="365F91"/>
            </w:tcBorders>
            <w:vAlign w:val="center"/>
          </w:tcPr>
          <w:p w14:paraId="5BBF6BC0" w14:textId="635DBD0B" w:rsidR="007A08A7" w:rsidRPr="00BC0A84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99594B1" w14:textId="1E2A3C52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365F91"/>
              <w:left w:val="single" w:sz="4" w:space="0" w:color="365F91"/>
              <w:bottom w:val="nil"/>
              <w:right w:val="nil"/>
            </w:tcBorders>
            <w:vAlign w:val="center"/>
          </w:tcPr>
          <w:p w14:paraId="5A763260" w14:textId="128E4965" w:rsidR="007A08A7" w:rsidRPr="003946CB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-50,0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0377722F" w14:textId="0F19B656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-50,0</w:t>
            </w:r>
          </w:p>
        </w:tc>
      </w:tr>
      <w:tr w:rsidR="007A08A7" w:rsidRPr="002F52EA" w14:paraId="5A7469D6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96D4" w14:textId="77777777" w:rsidR="007A08A7" w:rsidRPr="007B206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2432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Μεταποίηση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828E" w14:textId="1F600D4E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6D1C" w14:textId="53C26672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66A97C0" w14:textId="49E79235" w:rsidR="007A08A7" w:rsidRPr="00BC0A84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881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024C6CA8" w14:textId="53E0D2C5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48F11C95" w14:textId="2BD243CF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43,7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58C5" w14:textId="5E997BC9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10,3</w:t>
            </w:r>
          </w:p>
        </w:tc>
      </w:tr>
      <w:tr w:rsidR="007A08A7" w:rsidRPr="005B2E4D" w14:paraId="58970EFB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22A4" w14:textId="77777777" w:rsidR="007A08A7" w:rsidRPr="007B206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D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B6A1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Ηλεκτρικού Ρεύματος, Φυσικού Αερίου, Ατμού και Κλιματισμού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4284" w14:textId="7E7E72F2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7788" w14:textId="03BA5B15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E3B4B02" w14:textId="325AFC0A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3B98B2D" w14:textId="6783EB17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301D3C81" w14:textId="1D6C71E5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DDC7" w14:textId="35E1D4FC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-100,0</w:t>
            </w:r>
          </w:p>
        </w:tc>
      </w:tr>
      <w:tr w:rsidR="007A08A7" w:rsidRPr="005B2E4D" w14:paraId="4B6F0C93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9E68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E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D2DA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Νερού, Επεξεργασία Λυμάτων, Διαχείριση Αποβλήτων και Δραστηριότητες Εξυγίανσης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AB39" w14:textId="25180CA6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5BC4" w14:textId="62E4805B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E0E1F36" w14:textId="3F7157ED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4ED00626" w14:textId="7A46FBA2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1D88CE1A" w14:textId="6F2DD5BD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7D4F" w14:textId="2FA9724A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267,9</w:t>
            </w:r>
          </w:p>
        </w:tc>
      </w:tr>
      <w:tr w:rsidR="007A08A7" w:rsidRPr="005B2E4D" w14:paraId="396C8EF7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4B2D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F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ED24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Κατασκευές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5837" w14:textId="37E10BFB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2386" w14:textId="3561A465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2A8BAF3" w14:textId="747D8517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408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E18CC00" w14:textId="0E67A67D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8570007" w14:textId="248C1A36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F931" w14:textId="132822F6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-40,6</w:t>
            </w:r>
          </w:p>
        </w:tc>
      </w:tr>
      <w:tr w:rsidR="007A08A7" w:rsidRPr="005B2E4D" w14:paraId="1FD8AC87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5C1F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C232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Χονδρικό και Λιανικό Εμπόριο, Επισκευή Μηχανοκίνητων Οχημάτων και Μοτοσικλετών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9CBB" w14:textId="2D1763A7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7DFD" w14:textId="03127425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A901465" w14:textId="2D312DD3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646B5D73" w14:textId="4EE185C3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5ED012A" w14:textId="112E99A8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-18,8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973" w14:textId="6161CFAF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100,5</w:t>
            </w:r>
          </w:p>
        </w:tc>
      </w:tr>
      <w:tr w:rsidR="007A08A7" w:rsidRPr="005B2E4D" w14:paraId="4E396510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724F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H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348A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Μεταφορά και Αποθήκευση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64ED" w14:textId="76125416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CD48" w14:textId="42BB8AFB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48D46A8" w14:textId="47348F1F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716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ADC6C7A" w14:textId="4663838F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53A6F2A" w14:textId="2631856C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36,1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9F5C" w14:textId="617185AB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-23,9</w:t>
            </w:r>
          </w:p>
        </w:tc>
      </w:tr>
      <w:tr w:rsidR="007A08A7" w:rsidRPr="005B2E4D" w14:paraId="1C6EEEF0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EC16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I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B03A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Υπηρεσιών Παροχής Καταλύματος και Υπηρεσιών Εστίασης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8FA9" w14:textId="7DAA2320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598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4A7E" w14:textId="75FE6A1B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452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DBEA69A" w14:textId="085482F9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625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460A5230" w14:textId="3EA7ADA1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14FFD92D" w14:textId="075E269C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-18,6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4FBE" w14:textId="3F900495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126,8</w:t>
            </w:r>
          </w:p>
        </w:tc>
      </w:tr>
      <w:tr w:rsidR="007A08A7" w:rsidRPr="005B2E4D" w14:paraId="73C107D7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2887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J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BDDB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Ενημέρωση και Επικοινωνία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22DE" w14:textId="5697AE21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184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29436" w14:textId="614CDCED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476CC0B2" w14:textId="71CE086D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331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322947DA" w14:textId="082629B9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74B65234" w14:textId="768D0412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-14,2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9732" w14:textId="669A59AB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79,9</w:t>
            </w:r>
          </w:p>
        </w:tc>
      </w:tr>
      <w:tr w:rsidR="007A08A7" w:rsidRPr="005B2E4D" w14:paraId="6A618610" w14:textId="77777777" w:rsidTr="000A315F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C987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K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14C9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Χρηματοπιστωτικές και Ασφαλιστικές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4D92" w14:textId="6FF3BAC6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98C1" w14:textId="6B50B587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74DCFF39" w14:textId="46182396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D38291D" w14:textId="2719FAEC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4E8E1DAB" w14:textId="6DE45C26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-16,5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04AF" w14:textId="1C47F407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69,2</w:t>
            </w:r>
          </w:p>
        </w:tc>
      </w:tr>
      <w:tr w:rsidR="007A08A7" w:rsidRPr="005B2E4D" w14:paraId="0461BA1F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0182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L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AF12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Διαχείριση Ακίνητης Περιουσίας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0D05" w14:textId="7AFBD1B8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5D98" w14:textId="6310073B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5F375E5" w14:textId="01E4E540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78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7FEBEAF" w14:textId="453B756F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2E64061" w14:textId="39A1B9E3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36,8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8601" w14:textId="5AC43341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500,0</w:t>
            </w:r>
          </w:p>
        </w:tc>
      </w:tr>
      <w:tr w:rsidR="007A08A7" w:rsidRPr="005B2E4D" w14:paraId="0566D798" w14:textId="77777777" w:rsidTr="000A315F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DF501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F49D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Επαγγελματικές, Επιστημονικές και Τεχνικές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0F4B" w14:textId="52DE76B7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6512" w14:textId="3C3996A1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2D763F8D" w14:textId="7F78F78A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669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2C70E029" w14:textId="5EBD6A88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15459DE" w14:textId="1D1563D6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-42,1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4C61" w14:textId="76874449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76,1</w:t>
            </w:r>
          </w:p>
        </w:tc>
      </w:tr>
      <w:tr w:rsidR="007A08A7" w:rsidRPr="005B2E4D" w14:paraId="45091429" w14:textId="77777777" w:rsidTr="000A315F">
        <w:trPr>
          <w:trHeight w:val="6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A398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N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D758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Διοικητικές και Υποστηρικτικές Δραστηριότητες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3A4F" w14:textId="0D487707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E5C1" w14:textId="2F87D959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2C6AFD19" w14:textId="59B394CF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583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1F7C75B6" w14:textId="5960A001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4BC817E" w14:textId="2072143D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-12,3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5EFE" w14:textId="281A1372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338,3</w:t>
            </w:r>
          </w:p>
        </w:tc>
      </w:tr>
      <w:tr w:rsidR="007A08A7" w:rsidRPr="005B2E4D" w14:paraId="11788C83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333A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F2BE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Δημόσια Διοίκηση και Άμυνα, Υποχρεωτική Κοινωνική Ασφάλιση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1F1E" w14:textId="45A41F9F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8F4C" w14:textId="65177C44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4DD48CE" w14:textId="1D56A65A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166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383EB36B" w14:textId="203896C0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5875ECA2" w14:textId="4E1A9079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-63,3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D7BF" w14:textId="4A952AF9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55,1</w:t>
            </w:r>
          </w:p>
        </w:tc>
      </w:tr>
      <w:tr w:rsidR="007A08A7" w:rsidRPr="005B2E4D" w14:paraId="2399DA2D" w14:textId="77777777" w:rsidTr="000A315F">
        <w:trPr>
          <w:trHeight w:val="37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3410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P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25AC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Εκπαίδευση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2BD8" w14:textId="074D4D35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011E" w14:textId="4459ABC9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6F21BB48" w14:textId="4B7CD8E6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526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7C1A9BC2" w14:textId="0F99C3C7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23D6632E" w14:textId="6EA2D9BA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F5E" w14:textId="74FDC226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2,1</w:t>
            </w:r>
          </w:p>
        </w:tc>
      </w:tr>
      <w:tr w:rsidR="007A08A7" w:rsidRPr="005B2E4D" w14:paraId="08D47A73" w14:textId="77777777" w:rsidTr="000A315F">
        <w:trPr>
          <w:trHeight w:val="77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C218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Q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F315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Σχετικές με την Ανθρώπινη Υγεία και την Κοινωνική Μέριμνα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105F" w14:textId="33DE7787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D8A4" w14:textId="1B95521C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0D3AD40A" w14:textId="07CEB0CE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581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24E5298C" w14:textId="1F618B28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677B641" w14:textId="062104DB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-26,8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9FA6" w14:textId="256560F6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-14,7</w:t>
            </w:r>
          </w:p>
        </w:tc>
      </w:tr>
      <w:tr w:rsidR="007A08A7" w:rsidRPr="005B2E4D" w14:paraId="1D3C7E00" w14:textId="77777777" w:rsidTr="000A315F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4AC5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3BDD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Τέχνες, Διασκέδαση και Ψυχαγωγία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4E05" w14:textId="28A6A490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13A0" w14:textId="5F9FD1AD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365F91"/>
            </w:tcBorders>
            <w:vAlign w:val="center"/>
          </w:tcPr>
          <w:p w14:paraId="5BBF93B3" w14:textId="3D2F38AB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124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14:paraId="5F922B2B" w14:textId="579DBD0E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nil"/>
              <w:right w:val="nil"/>
            </w:tcBorders>
            <w:vAlign w:val="center"/>
          </w:tcPr>
          <w:p w14:paraId="058EF51B" w14:textId="6A748613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B02C" w14:textId="2D7F6F33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785,7</w:t>
            </w:r>
          </w:p>
        </w:tc>
      </w:tr>
      <w:tr w:rsidR="007A08A7" w:rsidRPr="005B2E4D" w14:paraId="10C1DB08" w14:textId="77777777" w:rsidTr="000A315F">
        <w:trPr>
          <w:trHeight w:val="562"/>
          <w:jc w:val="center"/>
        </w:trPr>
        <w:tc>
          <w:tcPr>
            <w:tcW w:w="864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34BA7CB3" w14:textId="77777777" w:rsidR="007A08A7" w:rsidRPr="00667E07" w:rsidRDefault="007A08A7" w:rsidP="007A08A7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14EA96E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Άλλες Δραστηριότητες Παροχής Υπηρεσιών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1C6C8F5" w14:textId="6E04FE2C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721863B3" w14:textId="6CBAEE9D" w:rsidR="007A08A7" w:rsidRPr="00B13A3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65F91"/>
              <w:right w:val="single" w:sz="4" w:space="0" w:color="365F91"/>
            </w:tcBorders>
            <w:vAlign w:val="center"/>
          </w:tcPr>
          <w:p w14:paraId="2CB5BE3E" w14:textId="540B53E9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209</w:t>
            </w:r>
          </w:p>
        </w:tc>
        <w:tc>
          <w:tcPr>
            <w:tcW w:w="284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3501FDF" w14:textId="519EFE97" w:rsidR="007A08A7" w:rsidRPr="001B79C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365F91"/>
              <w:bottom w:val="single" w:sz="4" w:space="0" w:color="365F91"/>
              <w:right w:val="nil"/>
            </w:tcBorders>
            <w:vAlign w:val="center"/>
          </w:tcPr>
          <w:p w14:paraId="43E39590" w14:textId="5D99C954" w:rsidR="007A08A7" w:rsidRDefault="007A08A7" w:rsidP="007A08A7">
            <w:pPr>
              <w:ind w:right="8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20,8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0CED9034" w14:textId="1AC63A62" w:rsidR="007A08A7" w:rsidRDefault="007A08A7" w:rsidP="007A08A7">
            <w:pPr>
              <w:ind w:right="116"/>
              <w:jc w:val="right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42,2</w:t>
            </w:r>
          </w:p>
        </w:tc>
      </w:tr>
      <w:tr w:rsidR="007A08A7" w:rsidRPr="009A308F" w14:paraId="15A81F53" w14:textId="77777777" w:rsidTr="000A315F">
        <w:trPr>
          <w:trHeight w:val="475"/>
          <w:jc w:val="center"/>
        </w:trPr>
        <w:tc>
          <w:tcPr>
            <w:tcW w:w="8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7FC87F6" w14:textId="77777777" w:rsidR="007A08A7" w:rsidRPr="00667E07" w:rsidRDefault="007A08A7" w:rsidP="007A08A7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DF8E234" w14:textId="77777777" w:rsidR="007A08A7" w:rsidRPr="00667E07" w:rsidRDefault="007A08A7" w:rsidP="007A08A7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667E07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400AA5DB" w14:textId="04C42EBF" w:rsidR="007A08A7" w:rsidRPr="002B0BD9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7.397</w:t>
            </w:r>
          </w:p>
        </w:tc>
        <w:tc>
          <w:tcPr>
            <w:tcW w:w="103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389888A" w14:textId="005263DC" w:rsidR="007A08A7" w:rsidRDefault="007A08A7" w:rsidP="007A08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12.874</w:t>
            </w:r>
          </w:p>
        </w:tc>
        <w:tc>
          <w:tcPr>
            <w:tcW w:w="1131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vAlign w:val="center"/>
          </w:tcPr>
          <w:p w14:paraId="7E4808FF" w14:textId="3223FD02" w:rsidR="007A08A7" w:rsidRPr="003049D1" w:rsidRDefault="007A08A7" w:rsidP="007A08A7">
            <w:pPr>
              <w:ind w:right="144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11.113</w:t>
            </w:r>
          </w:p>
        </w:tc>
        <w:tc>
          <w:tcPr>
            <w:tcW w:w="2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C8E0A03" w14:textId="29ADF258" w:rsidR="007A08A7" w:rsidRPr="009A308F" w:rsidRDefault="007A08A7" w:rsidP="007A08A7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vAlign w:val="center"/>
          </w:tcPr>
          <w:p w14:paraId="6022D3CE" w14:textId="39AE63A0" w:rsidR="007A08A7" w:rsidRPr="0074531B" w:rsidRDefault="007A08A7" w:rsidP="007A08A7">
            <w:pPr>
              <w:ind w:right="86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-13,7</w:t>
            </w:r>
          </w:p>
        </w:tc>
        <w:tc>
          <w:tcPr>
            <w:tcW w:w="115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32460F3" w14:textId="2CA849B8" w:rsidR="007A08A7" w:rsidRPr="004E02C7" w:rsidRDefault="007A08A7" w:rsidP="007A08A7">
            <w:pPr>
              <w:ind w:right="116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50,2</w:t>
            </w:r>
          </w:p>
        </w:tc>
      </w:tr>
    </w:tbl>
    <w:p w14:paraId="596A4EAE" w14:textId="7853534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EE585" w14:textId="63A7FC9A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27F41" w14:textId="1528BC41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CAC2B5" w14:textId="3B9C8354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6704BB" w14:textId="512D6442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6C0839" w14:textId="2C846127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8FE4F7" w14:textId="444FC2BA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EE4218" w14:textId="496A7B78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0F81E3" w14:textId="0EF6AC65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8406ABF" w14:textId="4A4BE2E0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4B7BC6" w14:textId="56D830F2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4424"/>
        <w:gridCol w:w="1334"/>
        <w:gridCol w:w="1318"/>
        <w:gridCol w:w="1332"/>
      </w:tblGrid>
      <w:tr w:rsidR="00960AB3" w14:paraId="6AC160F7" w14:textId="77777777" w:rsidTr="00553635">
        <w:trPr>
          <w:trHeight w:val="389"/>
          <w:jc w:val="center"/>
        </w:trPr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2130DE00" w14:textId="77777777" w:rsidR="00960AB3" w:rsidRPr="00596EE4" w:rsidRDefault="00960AB3" w:rsidP="007E4AEA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 2</w:t>
            </w:r>
          </w:p>
        </w:tc>
      </w:tr>
      <w:tr w:rsidR="00960AB3" w14:paraId="42EF8598" w14:textId="77777777" w:rsidTr="00553635">
        <w:trPr>
          <w:trHeight w:val="576"/>
          <w:jc w:val="center"/>
        </w:trPr>
        <w:tc>
          <w:tcPr>
            <w:tcW w:w="1180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7B1E210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proofErr w:type="spellStart"/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Nace</w:t>
            </w:r>
            <w:proofErr w:type="spellEnd"/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Αν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αθ.</w:t>
            </w: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E3A3CBB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Οικονομική Δραστηριότητα</w:t>
            </w:r>
          </w:p>
        </w:tc>
        <w:tc>
          <w:tcPr>
            <w:tcW w:w="3984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B389F43" w14:textId="77777777" w:rsidR="00960AB3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Ποσοστό Κενών Θέσεων</w:t>
            </w:r>
          </w:p>
          <w:p w14:paraId="06429234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(%)</w:t>
            </w:r>
          </w:p>
        </w:tc>
      </w:tr>
      <w:tr w:rsidR="00960AB3" w14:paraId="4AD9F3B6" w14:textId="77777777" w:rsidTr="00553635">
        <w:trPr>
          <w:trHeight w:val="605"/>
          <w:jc w:val="center"/>
        </w:trPr>
        <w:tc>
          <w:tcPr>
            <w:tcW w:w="1180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79E4F49A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F88B6B9" w14:textId="77777777" w:rsidR="00960AB3" w:rsidRPr="00596EE4" w:rsidRDefault="00960AB3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3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1AD6BDF0" w14:textId="7C5E6527" w:rsidR="00960AB3" w:rsidRPr="007977A3" w:rsidRDefault="00553635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Τρίμηνο 20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21</w:t>
            </w:r>
          </w:p>
        </w:tc>
        <w:tc>
          <w:tcPr>
            <w:tcW w:w="131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3B4154CA" w14:textId="2389CED2" w:rsidR="00960AB3" w:rsidRPr="00553635" w:rsidRDefault="00553635" w:rsidP="007E4AEA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1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Τρ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ίμηνο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33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545E907D" w14:textId="5F1A0B49" w:rsidR="00960AB3" w:rsidRPr="007670C5" w:rsidRDefault="00553635" w:rsidP="007E4AEA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Τρ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ίμηνο</w:t>
            </w:r>
            <w:r w:rsidR="00960AB3" w:rsidRPr="00D525C9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20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  <w:r w:rsidR="00960AB3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</w:p>
        </w:tc>
      </w:tr>
      <w:tr w:rsidR="00553635" w:rsidRPr="006F5006" w14:paraId="6A43494E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60F7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B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A105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Ορυχεία και Λατομεία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12CFB" w14:textId="073FAC7C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962A" w14:textId="1F8A2CFA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8A232" w14:textId="0B26A506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0,2</w:t>
            </w:r>
          </w:p>
        </w:tc>
      </w:tr>
      <w:tr w:rsidR="00553635" w:rsidRPr="006F5006" w14:paraId="71BE2A60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19D1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C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30A8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Μεταποίηση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66CAE" w14:textId="571AAA88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42C45" w14:textId="4F3C6178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43D5" w14:textId="3574D5A6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553635" w:rsidRPr="006F5006" w14:paraId="6C5BFE46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A993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D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3A42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Ηλεκτρικού Ρεύματος, Φυσικού Αερίου, Ατμού και Κλιματισμού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9EE3" w14:textId="33570F08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4B0C" w14:textId="4B6E1493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EA5F" w14:textId="10C0B186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0,0</w:t>
            </w:r>
          </w:p>
        </w:tc>
      </w:tr>
      <w:tr w:rsidR="00553635" w:rsidRPr="006F5006" w14:paraId="0CF5D5CE" w14:textId="77777777" w:rsidTr="00553635">
        <w:trPr>
          <w:trHeight w:val="778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B360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E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2BBC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Παροχή Νερού, Επεξεργασία Λυμάτων, Διαχείριση Αποβλήτων και Δραστηριότητες Εξυγίανσης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6BE8A" w14:textId="4CA37134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75B2" w14:textId="27AFE562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0508" w14:textId="6883EB09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3,2</w:t>
            </w:r>
          </w:p>
        </w:tc>
      </w:tr>
      <w:tr w:rsidR="00553635" w:rsidRPr="006F5006" w14:paraId="25A44F87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07C4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F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D26F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Κατασκευές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92D7" w14:textId="54EC41B0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0384" w14:textId="62BB6935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CEBF" w14:textId="40705A22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1,1</w:t>
            </w:r>
          </w:p>
        </w:tc>
      </w:tr>
      <w:tr w:rsidR="00553635" w:rsidRPr="006F5006" w14:paraId="26B2FC86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B53A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G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3AFA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Χονδρικό και Λιανικό Εμπόριο, Επισκευή Μηχανοκίνητων Οχημάτων και Μοτοσικλετών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88C" w14:textId="49E04C79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CB087" w14:textId="5E7B6109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CF155" w14:textId="30E5A139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2,3</w:t>
            </w:r>
          </w:p>
        </w:tc>
      </w:tr>
      <w:tr w:rsidR="00553635" w:rsidRPr="006F5006" w14:paraId="56DACCE1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632E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H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AA46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Μεταφορά και Αποθήκευση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41766" w14:textId="27246959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60F9" w14:textId="4773F174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FDC8" w14:textId="752148A0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4,0</w:t>
            </w:r>
          </w:p>
        </w:tc>
      </w:tr>
      <w:tr w:rsidR="00553635" w:rsidRPr="006F5006" w14:paraId="074FAB7C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AACF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7D39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Υπηρεσιών Παροχής Καταλύματος και Υπηρεσιών Εστίασης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CC1F" w14:textId="36EAB6E2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AA7FE" w14:textId="195982FA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6FE0" w14:textId="6C0D43E7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7,2</w:t>
            </w:r>
          </w:p>
        </w:tc>
      </w:tr>
      <w:tr w:rsidR="00553635" w:rsidRPr="006F5006" w14:paraId="2178A501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75FD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J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1864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Ενημέρωση και Επικοινωνία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97FB" w14:textId="2A5F1BD6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4685A" w14:textId="42E0FB1B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1B50" w14:textId="5509C127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553635" w:rsidRPr="006F5006" w14:paraId="7770E9F3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E225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K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638E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Χρηματοπιστωτικές και Ασφαλιστικές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62EAE" w14:textId="3265C37D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998DD" w14:textId="54B5EE7E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A0CFB" w14:textId="109F29D9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2,2</w:t>
            </w:r>
          </w:p>
        </w:tc>
      </w:tr>
      <w:tr w:rsidR="00553635" w:rsidRPr="006F5006" w14:paraId="593F4D5F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F75A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L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1D13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Διαχείριση Ακίνητης Περιουσίας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3286" w14:textId="5884D52D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299A" w14:textId="5995D258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DA80" w14:textId="753AD47C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2,4</w:t>
            </w:r>
          </w:p>
        </w:tc>
      </w:tr>
      <w:tr w:rsidR="00553635" w:rsidRPr="006F5006" w14:paraId="077C622E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0C6D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A669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Επαγγελματικές, Επιστημονικές και Τεχνικές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EAE0" w14:textId="4928D79A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8053" w14:textId="4FBB7B77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BA7AC" w14:textId="4A883D5A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</w:tr>
      <w:tr w:rsidR="00553635" w:rsidRPr="006F5006" w14:paraId="4E01C276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3961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N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20B2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Διοικητικές και Υποστηρικτικές Δραστηριότητες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81A10" w14:textId="78D0C3F0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CA02" w14:textId="3AB19597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5B50" w14:textId="1764C407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3,8</w:t>
            </w:r>
          </w:p>
        </w:tc>
      </w:tr>
      <w:tr w:rsidR="00553635" w:rsidRPr="006F5006" w14:paraId="5D1BAC91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0943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3026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Δημόσια Διοίκηση και Άμυνα, Υποχρεωτική Κοινωνική Ασφάλιση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EF5B" w14:textId="79D3E4AC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4FD3" w14:textId="6C75A221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B1C5B" w14:textId="78CBED82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0,5</w:t>
            </w:r>
          </w:p>
        </w:tc>
      </w:tr>
      <w:tr w:rsidR="00553635" w:rsidRPr="006F5006" w14:paraId="417E982A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2AE5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P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C19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Εκπαίδευση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9207" w14:textId="00B817EB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F5A1" w14:textId="3CB671E8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E838" w14:textId="3A7EAED0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</w:tr>
      <w:tr w:rsidR="00553635" w:rsidRPr="006F5006" w14:paraId="3479BAD0" w14:textId="77777777" w:rsidTr="00553635">
        <w:trPr>
          <w:trHeight w:val="56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6BC9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Q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C069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Δραστηριότητες Σχετικές με την Ανθρώπινη Υγεία και την Κοινωνική Μέριμνα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92D13" w14:textId="472C8274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4,9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FCD6" w14:textId="2F405FD2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436E" w14:textId="0D1C7AA6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2,5</w:t>
            </w:r>
          </w:p>
        </w:tc>
      </w:tr>
      <w:tr w:rsidR="00553635" w:rsidRPr="006F5006" w14:paraId="3C44EBEF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9BBF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R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D496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Τέχνες, Διασκέδαση και Ψυχαγωγία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7568" w14:textId="6480EAC6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7D45F" w14:textId="76B31275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B2630" w14:textId="51A60342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</w:tr>
      <w:tr w:rsidR="00553635" w:rsidRPr="006F5006" w14:paraId="2C27D6B7" w14:textId="77777777" w:rsidTr="00553635">
        <w:trPr>
          <w:trHeight w:val="374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0A43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8F65" w14:textId="77777777" w:rsidR="00553635" w:rsidRPr="00596EE4" w:rsidRDefault="00553635" w:rsidP="00553635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Άλλες Δραστηριότητες Παροχής Υπηρεσιών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F479" w14:textId="3E959EDC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BD8A" w14:textId="43D15B8E" w:rsidR="00553635" w:rsidRPr="00A24B47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25370" w14:textId="3A57CA06" w:rsidR="00553635" w:rsidRPr="005C62C1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</w:tr>
      <w:tr w:rsidR="00553635" w:rsidRPr="006F5006" w14:paraId="34DD617C" w14:textId="77777777" w:rsidTr="00553635">
        <w:trPr>
          <w:trHeight w:val="475"/>
          <w:jc w:val="center"/>
        </w:trPr>
        <w:tc>
          <w:tcPr>
            <w:tcW w:w="118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0F64FAF5" w14:textId="77777777" w:rsidR="00553635" w:rsidRPr="00596EE4" w:rsidRDefault="00553635" w:rsidP="00553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442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vAlign w:val="center"/>
          </w:tcPr>
          <w:p w14:paraId="2FFC3FA1" w14:textId="77777777" w:rsidR="00553635" w:rsidRPr="00596EE4" w:rsidRDefault="00553635" w:rsidP="00553635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96EE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34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7B21C6EC" w14:textId="4C1AE854" w:rsidR="00553635" w:rsidRPr="006E4DEE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2,6</w:t>
            </w:r>
          </w:p>
        </w:tc>
        <w:tc>
          <w:tcPr>
            <w:tcW w:w="1318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59D937DB" w14:textId="700CF07A" w:rsidR="00553635" w:rsidRPr="006E4DEE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3,2</w:t>
            </w:r>
          </w:p>
        </w:tc>
        <w:tc>
          <w:tcPr>
            <w:tcW w:w="1332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7D40AA97" w14:textId="321ED780" w:rsidR="00553635" w:rsidRPr="006E4DEE" w:rsidRDefault="00553635" w:rsidP="00553635">
            <w:pPr>
              <w:ind w:right="340"/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2,7</w:t>
            </w:r>
          </w:p>
        </w:tc>
      </w:tr>
    </w:tbl>
    <w:p w14:paraId="3EDAA1D6" w14:textId="647F5420" w:rsid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CB311C" w14:textId="77777777" w:rsidR="00960AB3" w:rsidRPr="00960AB3" w:rsidRDefault="00960AB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04B0E7" w14:textId="77777777" w:rsidR="00960AB3" w:rsidRDefault="00960AB3" w:rsidP="00960AB3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B0344D6" w14:textId="77777777" w:rsidR="00960AB3" w:rsidRPr="00780A62" w:rsidRDefault="00960AB3" w:rsidP="00960AB3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CB6A" w14:textId="77777777" w:rsidR="00960AB3" w:rsidRPr="00780A62" w:rsidRDefault="00960AB3" w:rsidP="00960AB3">
      <w:pPr>
        <w:jc w:val="both"/>
        <w:rPr>
          <w:rFonts w:ascii="Verdana" w:eastAsia="Malgun Gothic" w:hAnsi="Verdana" w:cs="Arial"/>
          <w:b/>
          <w:sz w:val="20"/>
          <w:szCs w:val="20"/>
          <w:u w:val="single"/>
          <w:lang w:val="el-GR"/>
        </w:rPr>
      </w:pPr>
    </w:p>
    <w:p w14:paraId="66AC7D25" w14:textId="77777777" w:rsidR="00960AB3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D353D1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0249D3E7" w14:textId="77777777" w:rsidR="00960AB3" w:rsidRPr="004C1F9A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65530820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2A6671">
        <w:rPr>
          <w:rFonts w:ascii="Verdana" w:eastAsia="Malgun Gothic" w:hAnsi="Verdana" w:cs="Arial"/>
          <w:b/>
          <w:sz w:val="18"/>
          <w:szCs w:val="18"/>
          <w:lang w:val="el-GR"/>
        </w:rPr>
        <w:t>Κενή θέση εργασίας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είναι η αμειβόμενη θέση που είτε δημιουργήθηκε πρόσφατα, είτε δεν έχει καταληφθεί ή πρόκειται να κενωθεί, και για την οποία ο εργοδότης αναλαμβάνει ενεργό δράση για να βρει υποψήφιο εκτός της οικείας επιχείρησης και προτίθεται να την πληρώσει είτε άμεσα είτε εντός καθορισμένου χρόνου.</w:t>
      </w:r>
    </w:p>
    <w:p w14:paraId="3D6BB135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77A1937" w14:textId="77777777" w:rsidR="00960AB3" w:rsidRPr="00951EF5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2A6671">
        <w:rPr>
          <w:rFonts w:ascii="Verdana" w:eastAsia="Malgun Gothic" w:hAnsi="Verdana" w:cs="Arial"/>
          <w:b/>
          <w:sz w:val="18"/>
          <w:szCs w:val="18"/>
          <w:lang w:val="el-GR"/>
        </w:rPr>
        <w:t>Ποσοστό κενών θέσεων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είναι το ποσοστό των κενών θέσεων ως προς το σύνολο των υπαλλήλων και των κενών θέσεων.</w:t>
      </w:r>
    </w:p>
    <w:p w14:paraId="52264073" w14:textId="77777777" w:rsidR="00960AB3" w:rsidRPr="00EF6A47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36414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A3271C" w14:textId="77777777" w:rsidR="00960AB3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6D2040D3" w14:textId="77777777" w:rsidR="00960AB3" w:rsidRPr="00A618CF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963CEF9" w14:textId="77777777" w:rsidR="00960AB3" w:rsidRPr="00951EF5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Η έρευνα καλύπτει επιχειρήσεις με 1 ή περισσότερα άτομα που κατατάσσονται σε όλους τους τομείς οικονομικών δραστηριοτήτων με βάση το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>Σύστημα Ταξινόμησης Οικονομικών</w:t>
      </w:r>
      <w:r w:rsidRPr="00A97E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 xml:space="preserve">Δραστηριοτήτων NACE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Αναθ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r w:rsidRPr="002E38FF">
        <w:rPr>
          <w:rFonts w:ascii="Verdana" w:eastAsia="Malgun Gothic" w:hAnsi="Verdana" w:cs="Arial"/>
          <w:sz w:val="18"/>
          <w:szCs w:val="18"/>
          <w:lang w:val="el-GR"/>
        </w:rPr>
        <w:t>2 της Ευρωπαϊκής Ένωσης</w:t>
      </w:r>
      <w:r>
        <w:rPr>
          <w:rFonts w:ascii="Verdana" w:eastAsia="Malgun Gothic" w:hAnsi="Verdana" w:cs="Arial"/>
          <w:sz w:val="18"/>
          <w:szCs w:val="18"/>
          <w:lang w:val="el-GR"/>
        </w:rPr>
        <w:t>,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εκτός των Τομέων Α (Γεωργία, Δασοκομία και Αλιεία), </w:t>
      </w:r>
      <w:r>
        <w:rPr>
          <w:rFonts w:ascii="Verdana" w:eastAsia="Malgun Gothic" w:hAnsi="Verdana" w:cs="Arial"/>
          <w:sz w:val="18"/>
          <w:szCs w:val="18"/>
        </w:rPr>
        <w:t>T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(Δ</w:t>
      </w:r>
      <w:r>
        <w:rPr>
          <w:rFonts w:ascii="Verdana" w:eastAsia="Malgun Gothic" w:hAnsi="Verdana" w:cs="Arial"/>
          <w:sz w:val="18"/>
          <w:szCs w:val="18"/>
          <w:lang w:val="el-GR"/>
        </w:rPr>
        <w:t>ραστηριότητες Νοικοκυριών ως Εργοδοτών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>·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μη Διαφοροποιημένες δραστηριότητες νοικοκυριών, που αφορούν την παραγωγή αγαθών και υπηρεσιών για ιδία χρήση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)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>
        <w:rPr>
          <w:rFonts w:ascii="Verdana" w:eastAsia="Malgun Gothic" w:hAnsi="Verdana" w:cs="Arial"/>
          <w:sz w:val="18"/>
          <w:szCs w:val="18"/>
        </w:rPr>
        <w:t>U</w:t>
      </w:r>
      <w:r w:rsidRPr="00951EF5">
        <w:rPr>
          <w:rFonts w:ascii="Verdana" w:eastAsia="Malgun Gothic" w:hAnsi="Verdana" w:cs="Arial"/>
          <w:sz w:val="18"/>
          <w:szCs w:val="18"/>
          <w:lang w:val="el-GR"/>
        </w:rPr>
        <w:t xml:space="preserve"> (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Δραστηριότητες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Ετερόδικων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 Οργανισμών και Φορέων).</w:t>
      </w:r>
    </w:p>
    <w:p w14:paraId="5507E4B9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ADE64E0" w14:textId="77777777" w:rsidR="00960AB3" w:rsidRPr="00F84259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0D0ACC8" w14:textId="77777777" w:rsidR="00960AB3" w:rsidRPr="00A618CF" w:rsidRDefault="00960AB3" w:rsidP="00960AB3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Συλλογή στοιχείων</w:t>
      </w:r>
    </w:p>
    <w:p w14:paraId="50815277" w14:textId="77777777" w:rsidR="00960AB3" w:rsidRP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C4588F5" w14:textId="77777777" w:rsidR="00960AB3" w:rsidRDefault="00960AB3" w:rsidP="00960A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Η συλλογή των στοιχείων γίνεται με τηλεφωνική έρευνα στις επιχειρήσεις, που διεξάγεται σε τριμηνιαία βάση.</w:t>
      </w:r>
    </w:p>
    <w:p w14:paraId="62A3DDCB" w14:textId="77777777" w:rsidR="00960AB3" w:rsidRPr="00960AB3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8096D4" w14:textId="77777777" w:rsidR="00960AB3" w:rsidRPr="00044108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72713F0" w14:textId="77777777" w:rsidR="00960AB3" w:rsidRDefault="00960AB3" w:rsidP="00960AB3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7134BE9E" w14:textId="77777777" w:rsidR="00960AB3" w:rsidRDefault="00960AB3" w:rsidP="00960AB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 w:rsidRPr="00C07886">
        <w:rPr>
          <w:lang w:val="el-GR"/>
        </w:rPr>
        <w:instrText xml:space="preserve"> </w:instrText>
      </w:r>
      <w:r w:rsidR="00000000">
        <w:instrText>HYPERLINK</w:instrText>
      </w:r>
      <w:r w:rsidR="00000000" w:rsidRPr="00C07886">
        <w:rPr>
          <w:lang w:val="el-GR"/>
        </w:rPr>
        <w:instrText xml:space="preserve"> "</w:instrText>
      </w:r>
      <w:r w:rsidR="00000000">
        <w:instrText>https</w:instrText>
      </w:r>
      <w:r w:rsidR="00000000" w:rsidRPr="00C07886">
        <w:rPr>
          <w:lang w:val="el-GR"/>
        </w:rPr>
        <w:instrText>://</w:instrText>
      </w:r>
      <w:r w:rsidR="00000000">
        <w:instrText>www</w:instrText>
      </w:r>
      <w:r w:rsidR="00000000" w:rsidRPr="00C07886">
        <w:rPr>
          <w:lang w:val="el-GR"/>
        </w:rPr>
        <w:instrText>.</w:instrText>
      </w:r>
      <w:r w:rsidR="00000000">
        <w:instrText>cystat</w:instrText>
      </w:r>
      <w:r w:rsidR="00000000" w:rsidRPr="00C07886">
        <w:rPr>
          <w:lang w:val="el-GR"/>
        </w:rPr>
        <w:instrText>.</w:instrText>
      </w:r>
      <w:r w:rsidR="00000000">
        <w:instrText>gov</w:instrText>
      </w:r>
      <w:r w:rsidR="00000000" w:rsidRPr="00C07886">
        <w:rPr>
          <w:lang w:val="el-GR"/>
        </w:rPr>
        <w:instrText>.</w:instrText>
      </w:r>
      <w:r w:rsidR="00000000">
        <w:instrText>cy</w:instrText>
      </w:r>
      <w:r w:rsidR="00000000" w:rsidRPr="00C07886">
        <w:rPr>
          <w:lang w:val="el-GR"/>
        </w:rPr>
        <w:instrText>/</w:instrText>
      </w:r>
      <w:r w:rsidR="00000000">
        <w:instrText>el</w:instrText>
      </w:r>
      <w:r w:rsidR="00000000" w:rsidRPr="00C07886">
        <w:rPr>
          <w:lang w:val="el-GR"/>
        </w:rPr>
        <w:instrText>/</w:instrText>
      </w:r>
      <w:r w:rsidR="00000000">
        <w:instrText>SubthemeStatistics</w:instrText>
      </w:r>
      <w:r w:rsidR="00000000" w:rsidRPr="00C07886">
        <w:rPr>
          <w:lang w:val="el-GR"/>
        </w:rPr>
        <w:instrText>?</w:instrText>
      </w:r>
      <w:r w:rsidR="00000000">
        <w:instrText>s</w:instrText>
      </w:r>
      <w:r w:rsidR="00000000" w:rsidRPr="00C07886">
        <w:rPr>
          <w:lang w:val="el-GR"/>
        </w:rPr>
        <w:instrText xml:space="preserve">=43" </w:instrText>
      </w:r>
      <w:r w:rsidR="00000000">
        <w:fldChar w:fldCharType="separate"/>
      </w:r>
      <w:r>
        <w:rPr>
          <w:rStyle w:val="Hyperlink"/>
          <w:rFonts w:ascii="Verdana" w:hAnsi="Verdana"/>
          <w:sz w:val="18"/>
          <w:szCs w:val="18"/>
          <w:lang w:val="el-GR"/>
        </w:rPr>
        <w:t>Αγορά Εργασίας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0F81AAD6" w14:textId="77777777" w:rsidR="00960AB3" w:rsidRDefault="00000000" w:rsidP="00960AB3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C07886">
        <w:rPr>
          <w:lang w:val="el-GR"/>
        </w:rPr>
        <w:instrText xml:space="preserve"> </w:instrText>
      </w:r>
      <w:r>
        <w:instrText>HYPERLINK</w:instrText>
      </w:r>
      <w:r w:rsidRPr="00C07886">
        <w:rPr>
          <w:lang w:val="el-GR"/>
        </w:rPr>
        <w:instrText xml:space="preserve"> "</w:instrText>
      </w:r>
      <w:r>
        <w:instrText>https</w:instrText>
      </w:r>
      <w:r w:rsidRPr="00C07886">
        <w:rPr>
          <w:lang w:val="el-GR"/>
        </w:rPr>
        <w:instrText>://</w:instrText>
      </w:r>
      <w:r>
        <w:instrText>cystatdb</w:instrText>
      </w:r>
      <w:r w:rsidRPr="00C07886">
        <w:rPr>
          <w:lang w:val="el-GR"/>
        </w:rPr>
        <w:instrText>.</w:instrText>
      </w:r>
      <w:r>
        <w:instrText>cystat</w:instrText>
      </w:r>
      <w:r w:rsidRPr="00C07886">
        <w:rPr>
          <w:lang w:val="el-GR"/>
        </w:rPr>
        <w:instrText>.</w:instrText>
      </w:r>
      <w:r>
        <w:instrText>gov</w:instrText>
      </w:r>
      <w:r w:rsidRPr="00C07886">
        <w:rPr>
          <w:lang w:val="el-GR"/>
        </w:rPr>
        <w:instrText>.</w:instrText>
      </w:r>
      <w:r>
        <w:instrText>cy</w:instrText>
      </w:r>
      <w:r w:rsidRPr="00C07886">
        <w:rPr>
          <w:lang w:val="el-GR"/>
        </w:rPr>
        <w:instrText>/</w:instrText>
      </w:r>
      <w:r>
        <w:instrText>pxweb</w:instrText>
      </w:r>
      <w:r w:rsidRPr="00C07886">
        <w:rPr>
          <w:lang w:val="el-GR"/>
        </w:rPr>
        <w:instrText>/</w:instrText>
      </w:r>
      <w:r>
        <w:instrText>el</w:instrText>
      </w:r>
      <w:r w:rsidRPr="00C07886">
        <w:rPr>
          <w:lang w:val="el-GR"/>
        </w:rPr>
        <w:instrText>/8.</w:instrText>
      </w:r>
      <w:r>
        <w:instrText>CYSTAT</w:instrText>
      </w:r>
      <w:r w:rsidRPr="00C07886">
        <w:rPr>
          <w:lang w:val="el-GR"/>
        </w:rPr>
        <w:instrText>-</w:instrText>
      </w:r>
      <w:r>
        <w:instrText>DB</w:instrText>
      </w:r>
      <w:r w:rsidRPr="00C07886">
        <w:rPr>
          <w:lang w:val="el-GR"/>
        </w:rPr>
        <w:instrText>/8.</w:instrText>
      </w:r>
      <w:r>
        <w:instrText>CYSTAT</w:instrText>
      </w:r>
      <w:r w:rsidRPr="00C07886">
        <w:rPr>
          <w:lang w:val="el-GR"/>
        </w:rPr>
        <w:instrText>-</w:instrText>
      </w:r>
      <w:r>
        <w:instrText>DB</w:instrText>
      </w:r>
      <w:r w:rsidRPr="00C07886">
        <w:rPr>
          <w:lang w:val="el-GR"/>
        </w:rPr>
        <w:instrText>__</w:instrText>
      </w:r>
      <w:r>
        <w:instrText>Labour</w:instrText>
      </w:r>
      <w:r w:rsidRPr="00C07886">
        <w:rPr>
          <w:lang w:val="el-GR"/>
        </w:rPr>
        <w:instrText>%20</w:instrText>
      </w:r>
      <w:r>
        <w:instrText>Market</w:instrText>
      </w:r>
      <w:r w:rsidRPr="00C07886">
        <w:rPr>
          <w:lang w:val="el-GR"/>
        </w:rPr>
        <w:instrText xml:space="preserve">__" </w:instrText>
      </w:r>
      <w:r>
        <w:fldChar w:fldCharType="separate"/>
      </w:r>
      <w:r w:rsidR="00960AB3">
        <w:rPr>
          <w:rStyle w:val="Hyperlink"/>
          <w:rFonts w:ascii="Verdana" w:hAnsi="Verdana"/>
          <w:sz w:val="18"/>
          <w:szCs w:val="18"/>
        </w:rPr>
        <w:t>CYSTAT</w:t>
      </w:r>
      <w:r w:rsidR="00960AB3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960AB3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960AB3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C839BE5" w14:textId="1561EEC0" w:rsidR="00960AB3" w:rsidRDefault="00000000" w:rsidP="00960AB3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C07886">
        <w:rPr>
          <w:lang w:val="el-GR"/>
        </w:rPr>
        <w:instrText xml:space="preserve"> </w:instrText>
      </w:r>
      <w:r>
        <w:instrText>HYPERLINK</w:instrText>
      </w:r>
      <w:r w:rsidRPr="00C07886">
        <w:rPr>
          <w:lang w:val="el-GR"/>
        </w:rPr>
        <w:instrText xml:space="preserve"> "</w:instrText>
      </w:r>
      <w:r>
        <w:instrText>https</w:instrText>
      </w:r>
      <w:r w:rsidRPr="00C07886">
        <w:rPr>
          <w:lang w:val="el-GR"/>
        </w:rPr>
        <w:instrText>://</w:instrText>
      </w:r>
      <w:r>
        <w:instrText>www</w:instrText>
      </w:r>
      <w:r w:rsidRPr="00C07886">
        <w:rPr>
          <w:lang w:val="el-GR"/>
        </w:rPr>
        <w:instrText>.</w:instrText>
      </w:r>
      <w:r>
        <w:instrText>cystat</w:instrText>
      </w:r>
      <w:r w:rsidRPr="00C07886">
        <w:rPr>
          <w:lang w:val="el-GR"/>
        </w:rPr>
        <w:instrText>.</w:instrText>
      </w:r>
      <w:r>
        <w:instrText>gov</w:instrText>
      </w:r>
      <w:r w:rsidRPr="00C07886">
        <w:rPr>
          <w:lang w:val="el-GR"/>
        </w:rPr>
        <w:instrText>.</w:instrText>
      </w:r>
      <w:r>
        <w:instrText>cy</w:instrText>
      </w:r>
      <w:r w:rsidRPr="00C07886">
        <w:rPr>
          <w:lang w:val="el-GR"/>
        </w:rPr>
        <w:instrText>/</w:instrText>
      </w:r>
      <w:r>
        <w:instrText>el</w:instrText>
      </w:r>
      <w:r w:rsidRPr="00C07886">
        <w:rPr>
          <w:lang w:val="el-GR"/>
        </w:rPr>
        <w:instrText>/</w:instrText>
      </w:r>
      <w:r>
        <w:instrText>KeyFiguresList</w:instrText>
      </w:r>
      <w:r w:rsidRPr="00C07886">
        <w:rPr>
          <w:lang w:val="el-GR"/>
        </w:rPr>
        <w:instrText>?</w:instrText>
      </w:r>
      <w:r>
        <w:instrText>s</w:instrText>
      </w:r>
      <w:r w:rsidRPr="00C07886">
        <w:rPr>
          <w:lang w:val="el-GR"/>
        </w:rPr>
        <w:instrText xml:space="preserve">=43" </w:instrText>
      </w:r>
      <w:r>
        <w:fldChar w:fldCharType="separate"/>
      </w:r>
      <w:r w:rsidR="00960AB3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960AB3">
        <w:rPr>
          <w:rFonts w:ascii="Verdana" w:hAnsi="Verdana"/>
          <w:sz w:val="18"/>
          <w:szCs w:val="18"/>
          <w:lang w:val="el-GR"/>
        </w:rPr>
        <w:t xml:space="preserve"> (</w:t>
      </w:r>
      <w:r w:rsidR="00960AB3">
        <w:rPr>
          <w:rFonts w:ascii="Verdana" w:hAnsi="Verdana"/>
          <w:sz w:val="18"/>
          <w:szCs w:val="18"/>
        </w:rPr>
        <w:t>Excel</w:t>
      </w:r>
      <w:r w:rsidR="00960AB3">
        <w:rPr>
          <w:rFonts w:ascii="Verdana" w:hAnsi="Verdana"/>
          <w:sz w:val="18"/>
          <w:szCs w:val="18"/>
          <w:lang w:val="el-GR"/>
        </w:rPr>
        <w:t>)</w:t>
      </w:r>
    </w:p>
    <w:p w14:paraId="69110361" w14:textId="7B233015" w:rsidR="004827E1" w:rsidRDefault="00000000" w:rsidP="00960AB3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 w:rsidRPr="00C07886">
        <w:rPr>
          <w:lang w:val="el-GR"/>
        </w:rPr>
        <w:instrText xml:space="preserve"> </w:instrText>
      </w:r>
      <w:r>
        <w:instrText>HYPERLINK</w:instrText>
      </w:r>
      <w:r w:rsidRPr="00C07886">
        <w:rPr>
          <w:lang w:val="el-GR"/>
        </w:rPr>
        <w:instrText xml:space="preserve"> "</w:instrText>
      </w:r>
      <w:r>
        <w:instrText>https</w:instrText>
      </w:r>
      <w:r w:rsidRPr="00C07886">
        <w:rPr>
          <w:lang w:val="el-GR"/>
        </w:rPr>
        <w:instrText>://</w:instrText>
      </w:r>
      <w:r>
        <w:instrText>www</w:instrText>
      </w:r>
      <w:r w:rsidRPr="00C07886">
        <w:rPr>
          <w:lang w:val="el-GR"/>
        </w:rPr>
        <w:instrText>.</w:instrText>
      </w:r>
      <w:r>
        <w:instrText>cystat</w:instrText>
      </w:r>
      <w:r w:rsidRPr="00C07886">
        <w:rPr>
          <w:lang w:val="el-GR"/>
        </w:rPr>
        <w:instrText>.</w:instrText>
      </w:r>
      <w:r>
        <w:instrText>gov</w:instrText>
      </w:r>
      <w:r w:rsidRPr="00C07886">
        <w:rPr>
          <w:lang w:val="el-GR"/>
        </w:rPr>
        <w:instrText>.</w:instrText>
      </w:r>
      <w:r>
        <w:instrText>cy</w:instrText>
      </w:r>
      <w:r w:rsidRPr="00C07886">
        <w:rPr>
          <w:lang w:val="el-GR"/>
        </w:rPr>
        <w:instrText>/</w:instrText>
      </w:r>
      <w:r>
        <w:instrText>el</w:instrText>
      </w:r>
      <w:r w:rsidRPr="00C07886">
        <w:rPr>
          <w:lang w:val="el-GR"/>
        </w:rPr>
        <w:instrText>/</w:instrText>
      </w:r>
      <w:r>
        <w:instrText>MethodologicalDetails</w:instrText>
      </w:r>
      <w:r w:rsidRPr="00C07886">
        <w:rPr>
          <w:lang w:val="el-GR"/>
        </w:rPr>
        <w:instrText>?</w:instrText>
      </w:r>
      <w:r>
        <w:instrText>m</w:instrText>
      </w:r>
      <w:r w:rsidRPr="00C07886">
        <w:rPr>
          <w:lang w:val="el-GR"/>
        </w:rPr>
        <w:instrText xml:space="preserve">=2259" </w:instrText>
      </w:r>
      <w:r>
        <w:fldChar w:fldCharType="separate"/>
      </w:r>
      <w:r w:rsidR="004827E1" w:rsidRPr="004827E1">
        <w:rPr>
          <w:rStyle w:val="Hyperlink"/>
          <w:rFonts w:ascii="Verdana" w:hAnsi="Verdana"/>
          <w:sz w:val="18"/>
          <w:szCs w:val="18"/>
          <w:lang w:val="el-GR"/>
        </w:rPr>
        <w:t>Μεθοδολογικές Πληροφορίες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12A039D2" w14:textId="77777777" w:rsidR="00960AB3" w:rsidRDefault="00960AB3" w:rsidP="00960AB3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27D6D767" w14:textId="77777777" w:rsidR="00960AB3" w:rsidRDefault="00960AB3" w:rsidP="00960AB3">
      <w:pPr>
        <w:jc w:val="both"/>
        <w:rPr>
          <w:rFonts w:ascii="Verdana" w:hAnsi="Verdana"/>
          <w:b/>
          <w:bCs/>
          <w:sz w:val="18"/>
          <w:szCs w:val="18"/>
          <w:lang w:val="el-GR" w:bidi="he-IL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>
        <w:rPr>
          <w:rFonts w:ascii="Verdana" w:hAnsi="Verdana"/>
          <w:b/>
          <w:bCs/>
          <w:sz w:val="18"/>
          <w:szCs w:val="18"/>
        </w:rPr>
        <w:t>Excel</w:t>
      </w:r>
      <w:r w:rsidRPr="002B41BA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>
        <w:rPr>
          <w:rFonts w:ascii="Verdana" w:hAnsi="Verdana"/>
          <w:b/>
          <w:bCs/>
          <w:sz w:val="18"/>
          <w:szCs w:val="18"/>
        </w:rPr>
        <w:t>CYSTAT</w:t>
      </w:r>
      <w:r>
        <w:rPr>
          <w:rFonts w:ascii="Verdana" w:hAnsi="Verdana"/>
          <w:b/>
          <w:bCs/>
          <w:sz w:val="18"/>
          <w:szCs w:val="18"/>
          <w:lang w:val="el-GR"/>
        </w:rPr>
        <w:t>-</w:t>
      </w:r>
      <w:r>
        <w:rPr>
          <w:rFonts w:ascii="Verdana" w:hAnsi="Verdana"/>
          <w:b/>
          <w:bCs/>
          <w:sz w:val="18"/>
          <w:szCs w:val="18"/>
        </w:rPr>
        <w:t>DB</w:t>
      </w:r>
      <w:r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6F56066E" w14:textId="77777777" w:rsidR="00960AB3" w:rsidRPr="006619F7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419615" w14:textId="77777777" w:rsidR="00960AB3" w:rsidRPr="00D50BB4" w:rsidRDefault="00960AB3" w:rsidP="00960AB3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C53F95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392781AA" w14:textId="77777777" w:rsidR="00960AB3" w:rsidRPr="009C4938" w:rsidRDefault="00960AB3" w:rsidP="00960AB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Μαρία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Κκουσιή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</w:t>
      </w:r>
      <w:r>
        <w:rPr>
          <w:rFonts w:ascii="Verdana" w:eastAsia="Malgun Gothic" w:hAnsi="Verdana" w:cs="Arial"/>
          <w:sz w:val="18"/>
          <w:szCs w:val="18"/>
          <w:lang w:val="el-GR"/>
        </w:rPr>
        <w:t>-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22602</w:t>
      </w:r>
      <w:r w:rsidRPr="001011A3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35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9" w:history="1"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mkkoushi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C910F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9C493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81D989E" w14:textId="2274DC9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402635" w14:textId="5006C1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44D951" w14:textId="2251D31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81BEAF4" w14:textId="221165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05EE929" w14:textId="2423954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226DEF" w14:textId="37E0129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35D724" w14:textId="6E8B40F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48291B" w14:textId="3E5DE7DF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95219E" w14:textId="7B37687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AE79D1" w14:textId="1B83F46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441D70" w14:textId="402A1B7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6D8764" w14:textId="46EFE04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7B81D7" w14:textId="4C311FF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A37716" w14:textId="011C374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8044D4" w14:textId="7DDD43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7EB2BA" w14:textId="139B62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0DC725" w14:textId="6A9DAD4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0D9100" w14:textId="298091C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46564E5" w14:textId="00DC8AB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C29368" w14:textId="6E9DB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D2E1E4" w14:textId="3C30B5F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C222F8" w14:textId="39C4543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DEBC4F" w14:textId="6AEAFAB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A20EE8" w14:textId="0B22CA0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C1E3" w14:textId="77777777" w:rsidR="00D176A9" w:rsidRDefault="00D176A9" w:rsidP="00FB398F">
      <w:r>
        <w:separator/>
      </w:r>
    </w:p>
  </w:endnote>
  <w:endnote w:type="continuationSeparator" w:id="0">
    <w:p w14:paraId="4CCCBD6C" w14:textId="77777777" w:rsidR="00D176A9" w:rsidRDefault="00D176A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7A08A7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4FCE" w14:textId="77777777" w:rsidR="00D176A9" w:rsidRDefault="00D176A9" w:rsidP="00FB398F">
      <w:r>
        <w:separator/>
      </w:r>
    </w:p>
  </w:footnote>
  <w:footnote w:type="continuationSeparator" w:id="0">
    <w:p w14:paraId="516C6CAB" w14:textId="77777777" w:rsidR="00D176A9" w:rsidRDefault="00D176A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178784">
    <w:abstractNumId w:val="4"/>
  </w:num>
  <w:num w:numId="2" w16cid:durableId="1040201262">
    <w:abstractNumId w:val="1"/>
  </w:num>
  <w:num w:numId="3" w16cid:durableId="1788506597">
    <w:abstractNumId w:val="2"/>
  </w:num>
  <w:num w:numId="4" w16cid:durableId="790325036">
    <w:abstractNumId w:val="3"/>
  </w:num>
  <w:num w:numId="5" w16cid:durableId="1596132970">
    <w:abstractNumId w:val="0"/>
  </w:num>
  <w:num w:numId="6" w16cid:durableId="1079592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15F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58CF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1D94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27E1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37723"/>
    <w:rsid w:val="00541E08"/>
    <w:rsid w:val="00553635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08A7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6F53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53CAA"/>
    <w:rsid w:val="00960AB3"/>
    <w:rsid w:val="00960E98"/>
    <w:rsid w:val="00963A82"/>
    <w:rsid w:val="00972912"/>
    <w:rsid w:val="00976D1F"/>
    <w:rsid w:val="00981C81"/>
    <w:rsid w:val="009A2D24"/>
    <w:rsid w:val="009A37BB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0996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AF6CF9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7886"/>
    <w:rsid w:val="00C15193"/>
    <w:rsid w:val="00C15609"/>
    <w:rsid w:val="00C15F6A"/>
    <w:rsid w:val="00C23EA7"/>
    <w:rsid w:val="00C256F3"/>
    <w:rsid w:val="00C270A2"/>
    <w:rsid w:val="00C315B5"/>
    <w:rsid w:val="00C346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A3AD5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176A9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0D56"/>
    <w:rsid w:val="00D525C9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5C96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482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koushi@cystat.mof.gov.cy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16</cp:revision>
  <cp:lastPrinted>2022-09-13T06:44:00Z</cp:lastPrinted>
  <dcterms:created xsi:type="dcterms:W3CDTF">2022-06-09T08:07:00Z</dcterms:created>
  <dcterms:modified xsi:type="dcterms:W3CDTF">2022-09-13T06:46:00Z</dcterms:modified>
</cp:coreProperties>
</file>