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7307C" w14:textId="22CDA3FC" w:rsidR="00960AB3" w:rsidRPr="006A6849" w:rsidRDefault="00C07E98" w:rsidP="00960AB3">
      <w:pPr>
        <w:tabs>
          <w:tab w:val="left" w:pos="1080"/>
          <w:tab w:val="left" w:pos="7088"/>
        </w:tabs>
        <w:jc w:val="right"/>
        <w:rPr>
          <w:rFonts w:ascii="Verdana" w:hAnsi="Verdana" w:cs="Arial"/>
          <w:sz w:val="18"/>
          <w:szCs w:val="18"/>
          <w:lang w:val="el-GR"/>
        </w:rPr>
      </w:pPr>
      <w:r>
        <w:rPr>
          <w:rFonts w:ascii="Verdana" w:hAnsi="Verdana" w:cs="Arial"/>
          <w:sz w:val="18"/>
          <w:szCs w:val="18"/>
          <w:lang w:val="el-GR"/>
        </w:rPr>
        <w:t>1</w:t>
      </w:r>
      <w:r w:rsidR="001F088D">
        <w:rPr>
          <w:rFonts w:ascii="Verdana" w:hAnsi="Verdana" w:cs="Arial"/>
          <w:sz w:val="18"/>
          <w:szCs w:val="18"/>
          <w:lang w:val="el-GR"/>
        </w:rPr>
        <w:t>4</w:t>
      </w:r>
      <w:r w:rsidR="001107CE">
        <w:rPr>
          <w:rFonts w:ascii="Verdana" w:hAnsi="Verdana" w:cs="Arial"/>
          <w:sz w:val="18"/>
          <w:szCs w:val="18"/>
          <w:lang w:val="el-GR"/>
        </w:rPr>
        <w:t xml:space="preserve"> </w:t>
      </w:r>
      <w:r w:rsidR="001F088D">
        <w:rPr>
          <w:rFonts w:ascii="Verdana" w:hAnsi="Verdana" w:cs="Arial"/>
          <w:sz w:val="18"/>
          <w:szCs w:val="18"/>
          <w:lang w:val="el-GR"/>
        </w:rPr>
        <w:t>Σεπτεμβρίου</w:t>
      </w:r>
      <w:r w:rsidR="00960AB3" w:rsidRPr="003946CB">
        <w:rPr>
          <w:rFonts w:ascii="Verdana" w:eastAsia="Malgun Gothic" w:hAnsi="Verdana" w:cs="Arial"/>
          <w:sz w:val="18"/>
          <w:szCs w:val="18"/>
          <w:lang w:val="el-GR"/>
        </w:rPr>
        <w:t xml:space="preserve">, </w:t>
      </w:r>
      <w:r w:rsidR="00960AB3" w:rsidRPr="003946CB">
        <w:rPr>
          <w:rFonts w:ascii="Verdana" w:hAnsi="Verdana" w:cs="Arial"/>
          <w:sz w:val="18"/>
          <w:szCs w:val="18"/>
          <w:lang w:val="el-GR"/>
        </w:rPr>
        <w:t>202</w:t>
      </w:r>
      <w:r w:rsidR="002D1194">
        <w:rPr>
          <w:rFonts w:ascii="Verdana" w:hAnsi="Verdana" w:cs="Arial"/>
          <w:sz w:val="18"/>
          <w:szCs w:val="18"/>
          <w:lang w:val="el-GR"/>
        </w:rPr>
        <w:t>6</w:t>
      </w:r>
    </w:p>
    <w:p w14:paraId="06126882" w14:textId="77777777" w:rsidR="00E259FC" w:rsidRPr="007A2C95" w:rsidRDefault="00E259FC" w:rsidP="00D303FC">
      <w:pPr>
        <w:tabs>
          <w:tab w:val="left" w:pos="1080"/>
          <w:tab w:val="left" w:pos="7088"/>
        </w:tabs>
        <w:rPr>
          <w:rFonts w:ascii="Verdana" w:hAnsi="Verdana" w:cs="Arial"/>
          <w:sz w:val="18"/>
          <w:szCs w:val="18"/>
          <w:lang w:val="el-GR"/>
        </w:rPr>
      </w:pPr>
    </w:p>
    <w:p w14:paraId="645BDC7C" w14:textId="77777777" w:rsidR="00960AB3" w:rsidRPr="00CF40F8" w:rsidRDefault="00960AB3" w:rsidP="00960AB3">
      <w:pPr>
        <w:jc w:val="center"/>
        <w:rPr>
          <w:rFonts w:ascii="Verdana" w:eastAsia="Malgun Gothic" w:hAnsi="Verdana" w:cs="Arial"/>
          <w:b/>
          <w:sz w:val="24"/>
          <w:szCs w:val="24"/>
          <w:lang w:val="el-GR"/>
        </w:rPr>
      </w:pPr>
      <w:r w:rsidRPr="00CF40F8">
        <w:rPr>
          <w:rFonts w:ascii="Verdana" w:eastAsia="Malgun Gothic" w:hAnsi="Verdana" w:cs="Arial"/>
          <w:b/>
          <w:sz w:val="24"/>
          <w:szCs w:val="24"/>
          <w:lang w:val="el-GR"/>
        </w:rPr>
        <w:t>ΔΕΛΤΙΟ ΤΥΠΟΥ</w:t>
      </w:r>
    </w:p>
    <w:p w14:paraId="39FD0B13" w14:textId="77777777" w:rsidR="00E259FC" w:rsidRPr="00E259FC" w:rsidRDefault="00E259FC" w:rsidP="00960AB3">
      <w:pPr>
        <w:rPr>
          <w:rFonts w:ascii="Verdana" w:eastAsia="Malgun Gothic" w:hAnsi="Verdana" w:cs="Arial"/>
          <w:sz w:val="18"/>
          <w:szCs w:val="18"/>
          <w:lang w:val="el-GR"/>
        </w:rPr>
      </w:pPr>
    </w:p>
    <w:p w14:paraId="6713E79A" w14:textId="3C828639" w:rsidR="00960AB3" w:rsidRPr="00716FA2" w:rsidRDefault="00960AB3" w:rsidP="00960AB3">
      <w:pPr>
        <w:pStyle w:val="Heading6"/>
        <w:tabs>
          <w:tab w:val="clear" w:pos="6840"/>
        </w:tabs>
        <w:jc w:val="left"/>
        <w:rPr>
          <w:rFonts w:ascii="Verdana" w:eastAsia="Malgun Gothic" w:hAnsi="Verdana" w:cs="Arial"/>
          <w:b w:val="0"/>
          <w:szCs w:val="22"/>
        </w:rPr>
      </w:pPr>
      <w:r>
        <w:rPr>
          <w:rFonts w:ascii="Verdana" w:eastAsia="Malgun Gothic" w:hAnsi="Verdana" w:cs="Arial"/>
          <w:b w:val="0"/>
          <w:szCs w:val="22"/>
        </w:rPr>
        <w:t>ΚΕΝΕΣ ΘΕΣΕΙΣ ΕΡΓΑΣΙΑΣ</w:t>
      </w:r>
      <w:r w:rsidRPr="004F03FD">
        <w:rPr>
          <w:rFonts w:ascii="Verdana" w:eastAsia="Malgun Gothic" w:hAnsi="Verdana" w:cs="Arial"/>
          <w:b w:val="0"/>
          <w:szCs w:val="22"/>
        </w:rPr>
        <w:t>:</w:t>
      </w:r>
      <w:r w:rsidR="005B39B5">
        <w:rPr>
          <w:rFonts w:ascii="Verdana" w:eastAsia="Malgun Gothic" w:hAnsi="Verdana" w:cs="Arial"/>
          <w:b w:val="0"/>
          <w:szCs w:val="22"/>
        </w:rPr>
        <w:t xml:space="preserve"> </w:t>
      </w:r>
      <w:r w:rsidR="001F088D">
        <w:rPr>
          <w:rFonts w:ascii="Verdana" w:eastAsia="Malgun Gothic" w:hAnsi="Verdana" w:cs="Arial"/>
          <w:szCs w:val="22"/>
        </w:rPr>
        <w:t>2</w:t>
      </w:r>
      <w:r w:rsidRPr="00B436C1">
        <w:rPr>
          <w:rFonts w:ascii="Verdana" w:eastAsia="Malgun Gothic" w:hAnsi="Verdana" w:cs="Arial"/>
          <w:szCs w:val="22"/>
        </w:rPr>
        <w:t>ο</w:t>
      </w:r>
      <w:r w:rsidRPr="00C5731B">
        <w:rPr>
          <w:rFonts w:ascii="Verdana" w:eastAsia="Malgun Gothic" w:hAnsi="Verdana" w:cs="Arial"/>
          <w:szCs w:val="22"/>
        </w:rPr>
        <w:t xml:space="preserve"> ΤΡΙΜΗΝΟ </w:t>
      </w:r>
      <w:r>
        <w:rPr>
          <w:rFonts w:ascii="Verdana" w:eastAsia="Malgun Gothic" w:hAnsi="Verdana" w:cs="Arial"/>
          <w:szCs w:val="22"/>
        </w:rPr>
        <w:t>2</w:t>
      </w:r>
      <w:r w:rsidRPr="001807A1">
        <w:rPr>
          <w:rFonts w:ascii="Verdana" w:eastAsia="Malgun Gothic" w:hAnsi="Verdana" w:cs="Arial"/>
          <w:szCs w:val="22"/>
        </w:rPr>
        <w:t>0</w:t>
      </w:r>
      <w:r w:rsidRPr="00882E46">
        <w:rPr>
          <w:rFonts w:ascii="Verdana" w:eastAsia="Malgun Gothic" w:hAnsi="Verdana" w:cs="Arial"/>
          <w:szCs w:val="22"/>
        </w:rPr>
        <w:t>2</w:t>
      </w:r>
      <w:r w:rsidR="005B39B5">
        <w:rPr>
          <w:rFonts w:ascii="Verdana" w:eastAsia="Malgun Gothic" w:hAnsi="Verdana" w:cs="Arial"/>
          <w:szCs w:val="22"/>
        </w:rPr>
        <w:t>6</w:t>
      </w:r>
    </w:p>
    <w:p w14:paraId="3E020483" w14:textId="77777777" w:rsidR="00E259FC" w:rsidRPr="00E259FC" w:rsidRDefault="00E259FC" w:rsidP="00960AB3">
      <w:pPr>
        <w:rPr>
          <w:rFonts w:ascii="Verdana" w:eastAsia="Malgun Gothic" w:hAnsi="Verdana" w:cs="Arial"/>
          <w:sz w:val="18"/>
          <w:szCs w:val="18"/>
          <w:lang w:val="x-none"/>
        </w:rPr>
      </w:pPr>
    </w:p>
    <w:p w14:paraId="47C7AF37" w14:textId="7625CDAD" w:rsidR="00960AB3" w:rsidRPr="00A120B5" w:rsidRDefault="00960AB3" w:rsidP="00960AB3">
      <w:pPr>
        <w:jc w:val="center"/>
        <w:rPr>
          <w:rFonts w:ascii="Verdana" w:eastAsia="Malgun Gothic" w:hAnsi="Verdana" w:cs="Arial"/>
          <w:b/>
          <w:lang w:val="el-GR"/>
        </w:rPr>
      </w:pPr>
      <w:r>
        <w:rPr>
          <w:rFonts w:ascii="Verdana" w:eastAsia="Malgun Gothic" w:hAnsi="Verdana" w:cs="Arial"/>
          <w:b/>
          <w:lang w:val="el-GR"/>
        </w:rPr>
        <w:t>Ποσοστό Κενών Θέσεων</w:t>
      </w:r>
      <w:r w:rsidRPr="00A120B5">
        <w:rPr>
          <w:rFonts w:ascii="Verdana" w:eastAsia="Malgun Gothic" w:hAnsi="Verdana" w:cs="Arial"/>
          <w:b/>
          <w:lang w:val="el-GR"/>
        </w:rPr>
        <w:t xml:space="preserve"> </w:t>
      </w:r>
      <w:r w:rsidR="002D1194">
        <w:rPr>
          <w:rFonts w:ascii="Verdana" w:eastAsia="Malgun Gothic" w:hAnsi="Verdana" w:cs="Arial"/>
          <w:b/>
          <w:lang w:val="el-GR"/>
        </w:rPr>
        <w:t>2</w:t>
      </w:r>
      <w:r>
        <w:rPr>
          <w:rFonts w:ascii="Verdana" w:eastAsia="Malgun Gothic" w:hAnsi="Verdana" w:cs="Arial"/>
          <w:b/>
          <w:lang w:val="el-GR"/>
        </w:rPr>
        <w:t>,</w:t>
      </w:r>
      <w:r w:rsidR="001F088D">
        <w:rPr>
          <w:rFonts w:ascii="Verdana" w:eastAsia="Malgun Gothic" w:hAnsi="Verdana" w:cs="Arial"/>
          <w:b/>
          <w:lang w:val="el-GR"/>
        </w:rPr>
        <w:t>6</w:t>
      </w:r>
      <w:r w:rsidRPr="00A120B5">
        <w:rPr>
          <w:rFonts w:ascii="Verdana" w:eastAsia="Malgun Gothic" w:hAnsi="Verdana" w:cs="Arial"/>
          <w:b/>
          <w:lang w:val="el-GR"/>
        </w:rPr>
        <w:t>%</w:t>
      </w:r>
    </w:p>
    <w:p w14:paraId="5299A427" w14:textId="77777777" w:rsidR="00960AB3" w:rsidRPr="00AC0916" w:rsidRDefault="00960AB3" w:rsidP="00960AB3">
      <w:pPr>
        <w:jc w:val="both"/>
        <w:rPr>
          <w:rFonts w:ascii="Verdana" w:hAnsi="Verdana" w:cs="Arial"/>
          <w:sz w:val="18"/>
          <w:szCs w:val="18"/>
          <w:lang w:val="el-GR"/>
        </w:rPr>
      </w:pPr>
    </w:p>
    <w:p w14:paraId="1EF763DC" w14:textId="460363C0" w:rsidR="001F088D" w:rsidRPr="001F088D" w:rsidRDefault="001F088D" w:rsidP="001F088D">
      <w:pPr>
        <w:jc w:val="both"/>
        <w:rPr>
          <w:rFonts w:ascii="Verdana" w:hAnsi="Verdana" w:cs="Arial"/>
          <w:sz w:val="18"/>
          <w:szCs w:val="18"/>
          <w:lang w:val="el-GR"/>
        </w:rPr>
      </w:pPr>
      <w:r w:rsidRPr="001F088D">
        <w:rPr>
          <w:rFonts w:ascii="Verdana" w:hAnsi="Verdana" w:cs="Arial"/>
          <w:sz w:val="18"/>
          <w:szCs w:val="18"/>
          <w:lang w:val="el-GR"/>
        </w:rPr>
        <w:t xml:space="preserve">O αριθμός των Κενών Θέσεων Εργασίας το </w:t>
      </w:r>
      <w:r>
        <w:rPr>
          <w:rFonts w:ascii="Verdana" w:hAnsi="Verdana" w:cs="Arial"/>
          <w:sz w:val="18"/>
          <w:szCs w:val="18"/>
          <w:lang w:val="el-GR"/>
        </w:rPr>
        <w:t>2</w:t>
      </w:r>
      <w:r w:rsidRPr="001F088D">
        <w:rPr>
          <w:rFonts w:ascii="Verdana" w:hAnsi="Verdana" w:cs="Arial"/>
          <w:sz w:val="18"/>
          <w:szCs w:val="18"/>
          <w:lang w:val="el-GR"/>
        </w:rPr>
        <w:t>ο τρίμηνο του 202</w:t>
      </w:r>
      <w:r>
        <w:rPr>
          <w:rFonts w:ascii="Verdana" w:hAnsi="Verdana" w:cs="Arial"/>
          <w:sz w:val="18"/>
          <w:szCs w:val="18"/>
          <w:lang w:val="el-GR"/>
        </w:rPr>
        <w:t>6</w:t>
      </w:r>
      <w:r w:rsidRPr="001F088D">
        <w:rPr>
          <w:rFonts w:ascii="Verdana" w:hAnsi="Verdana" w:cs="Arial"/>
          <w:sz w:val="18"/>
          <w:szCs w:val="18"/>
          <w:lang w:val="el-GR"/>
        </w:rPr>
        <w:t xml:space="preserve"> ανήλθε στις 1</w:t>
      </w:r>
      <w:r>
        <w:rPr>
          <w:rFonts w:ascii="Verdana" w:hAnsi="Verdana" w:cs="Arial"/>
          <w:sz w:val="18"/>
          <w:szCs w:val="18"/>
          <w:lang w:val="el-GR"/>
        </w:rPr>
        <w:t>2</w:t>
      </w:r>
      <w:r w:rsidRPr="001F088D">
        <w:rPr>
          <w:rFonts w:ascii="Verdana" w:hAnsi="Verdana" w:cs="Arial"/>
          <w:sz w:val="18"/>
          <w:szCs w:val="18"/>
          <w:lang w:val="el-GR"/>
        </w:rPr>
        <w:t>.</w:t>
      </w:r>
      <w:r>
        <w:rPr>
          <w:rFonts w:ascii="Verdana" w:hAnsi="Verdana" w:cs="Arial"/>
          <w:sz w:val="18"/>
          <w:szCs w:val="18"/>
          <w:lang w:val="el-GR"/>
        </w:rPr>
        <w:t>930</w:t>
      </w:r>
      <w:r w:rsidRPr="001F088D">
        <w:rPr>
          <w:rFonts w:ascii="Verdana" w:hAnsi="Verdana" w:cs="Arial"/>
          <w:sz w:val="18"/>
          <w:szCs w:val="18"/>
          <w:lang w:val="el-GR"/>
        </w:rPr>
        <w:t xml:space="preserve">, παρουσιάζοντας </w:t>
      </w:r>
      <w:r>
        <w:rPr>
          <w:rFonts w:ascii="Verdana" w:hAnsi="Verdana" w:cs="Arial"/>
          <w:sz w:val="18"/>
          <w:szCs w:val="18"/>
          <w:lang w:val="el-GR"/>
        </w:rPr>
        <w:t>μείωση</w:t>
      </w:r>
      <w:r w:rsidRPr="001F088D">
        <w:rPr>
          <w:rFonts w:ascii="Verdana" w:hAnsi="Verdana" w:cs="Arial"/>
          <w:sz w:val="18"/>
          <w:szCs w:val="18"/>
          <w:lang w:val="el-GR"/>
        </w:rPr>
        <w:t xml:space="preserve"> κατά </w:t>
      </w:r>
      <w:r>
        <w:rPr>
          <w:rFonts w:ascii="Verdana" w:hAnsi="Verdana" w:cs="Arial"/>
          <w:sz w:val="18"/>
          <w:szCs w:val="18"/>
          <w:lang w:val="el-GR"/>
        </w:rPr>
        <w:t>3.123</w:t>
      </w:r>
      <w:r w:rsidRPr="001F088D">
        <w:rPr>
          <w:rFonts w:ascii="Verdana" w:hAnsi="Verdana" w:cs="Arial"/>
          <w:sz w:val="18"/>
          <w:szCs w:val="18"/>
          <w:lang w:val="el-GR"/>
        </w:rPr>
        <w:t xml:space="preserve"> θέσεις (</w:t>
      </w:r>
      <w:r>
        <w:rPr>
          <w:rFonts w:ascii="Verdana" w:hAnsi="Verdana" w:cs="Arial"/>
          <w:sz w:val="18"/>
          <w:szCs w:val="18"/>
          <w:lang w:val="el-GR"/>
        </w:rPr>
        <w:t>-19,5</w:t>
      </w:r>
      <w:r w:rsidRPr="001F088D">
        <w:rPr>
          <w:rFonts w:ascii="Verdana" w:hAnsi="Verdana" w:cs="Arial"/>
          <w:sz w:val="18"/>
          <w:szCs w:val="18"/>
          <w:lang w:val="el-GR"/>
        </w:rPr>
        <w:t>%) σε σχέση με το αντίστοιχο τρίμηνο του προηγούμενου έτους που ήταν 1</w:t>
      </w:r>
      <w:r>
        <w:rPr>
          <w:rFonts w:ascii="Verdana" w:hAnsi="Verdana" w:cs="Arial"/>
          <w:sz w:val="18"/>
          <w:szCs w:val="18"/>
          <w:lang w:val="el-GR"/>
        </w:rPr>
        <w:t>6</w:t>
      </w:r>
      <w:r w:rsidRPr="001F088D">
        <w:rPr>
          <w:rFonts w:ascii="Verdana" w:hAnsi="Verdana" w:cs="Arial"/>
          <w:sz w:val="18"/>
          <w:szCs w:val="18"/>
          <w:lang w:val="el-GR"/>
        </w:rPr>
        <w:t>.</w:t>
      </w:r>
      <w:r>
        <w:rPr>
          <w:rFonts w:ascii="Verdana" w:hAnsi="Verdana" w:cs="Arial"/>
          <w:sz w:val="18"/>
          <w:szCs w:val="18"/>
          <w:lang w:val="el-GR"/>
        </w:rPr>
        <w:t>053</w:t>
      </w:r>
      <w:r w:rsidRPr="001F088D">
        <w:rPr>
          <w:rFonts w:ascii="Verdana" w:hAnsi="Verdana" w:cs="Arial"/>
          <w:sz w:val="18"/>
          <w:szCs w:val="18"/>
          <w:lang w:val="el-GR"/>
        </w:rPr>
        <w:t xml:space="preserve">. Σε σχέση με το </w:t>
      </w:r>
      <w:r>
        <w:rPr>
          <w:rFonts w:ascii="Verdana" w:hAnsi="Verdana" w:cs="Arial"/>
          <w:sz w:val="18"/>
          <w:szCs w:val="18"/>
          <w:lang w:val="el-GR"/>
        </w:rPr>
        <w:t>1</w:t>
      </w:r>
      <w:r w:rsidRPr="001F088D">
        <w:rPr>
          <w:rFonts w:ascii="Verdana" w:hAnsi="Verdana" w:cs="Arial"/>
          <w:sz w:val="18"/>
          <w:szCs w:val="18"/>
          <w:lang w:val="el-GR"/>
        </w:rPr>
        <w:t>ο τρίμηνο του 202</w:t>
      </w:r>
      <w:r>
        <w:rPr>
          <w:rFonts w:ascii="Verdana" w:hAnsi="Verdana" w:cs="Arial"/>
          <w:sz w:val="18"/>
          <w:szCs w:val="18"/>
          <w:lang w:val="el-GR"/>
        </w:rPr>
        <w:t>6</w:t>
      </w:r>
      <w:r w:rsidRPr="001F088D">
        <w:rPr>
          <w:rFonts w:ascii="Verdana" w:hAnsi="Verdana" w:cs="Arial"/>
          <w:sz w:val="18"/>
          <w:szCs w:val="18"/>
          <w:lang w:val="el-GR"/>
        </w:rPr>
        <w:t xml:space="preserve"> παρατηρήθηκε μείωση </w:t>
      </w:r>
      <w:r>
        <w:rPr>
          <w:rFonts w:ascii="Verdana" w:hAnsi="Verdana" w:cs="Arial"/>
          <w:sz w:val="18"/>
          <w:szCs w:val="18"/>
          <w:lang w:val="el-GR"/>
        </w:rPr>
        <w:t>975</w:t>
      </w:r>
      <w:r w:rsidRPr="001F088D">
        <w:rPr>
          <w:rFonts w:ascii="Verdana" w:hAnsi="Verdana" w:cs="Arial"/>
          <w:sz w:val="18"/>
          <w:szCs w:val="18"/>
          <w:lang w:val="el-GR"/>
        </w:rPr>
        <w:t xml:space="preserve"> θέσεων (-7,</w:t>
      </w:r>
      <w:r>
        <w:rPr>
          <w:rFonts w:ascii="Verdana" w:hAnsi="Verdana" w:cs="Arial"/>
          <w:sz w:val="18"/>
          <w:szCs w:val="18"/>
          <w:lang w:val="el-GR"/>
        </w:rPr>
        <w:t>0</w:t>
      </w:r>
      <w:r w:rsidRPr="001F088D">
        <w:rPr>
          <w:rFonts w:ascii="Verdana" w:hAnsi="Verdana" w:cs="Arial"/>
          <w:sz w:val="18"/>
          <w:szCs w:val="18"/>
          <w:lang w:val="el-GR"/>
        </w:rPr>
        <w:t>%). (Πίνακας 1)</w:t>
      </w:r>
    </w:p>
    <w:p w14:paraId="13BEB98E" w14:textId="77777777" w:rsidR="001F088D" w:rsidRPr="001F088D" w:rsidRDefault="001F088D" w:rsidP="001F088D">
      <w:pPr>
        <w:jc w:val="both"/>
        <w:rPr>
          <w:rFonts w:ascii="Verdana" w:hAnsi="Verdana" w:cs="Arial"/>
          <w:sz w:val="18"/>
          <w:szCs w:val="18"/>
          <w:lang w:val="el-GR"/>
        </w:rPr>
      </w:pPr>
    </w:p>
    <w:p w14:paraId="3B9D0F32" w14:textId="6F9821F5" w:rsidR="004A3BFD" w:rsidRDefault="001F088D" w:rsidP="001F088D">
      <w:pPr>
        <w:jc w:val="both"/>
        <w:rPr>
          <w:rFonts w:ascii="Verdana" w:hAnsi="Verdana" w:cs="Arial"/>
          <w:sz w:val="18"/>
          <w:szCs w:val="18"/>
        </w:rPr>
      </w:pPr>
      <w:r w:rsidRPr="001F088D">
        <w:rPr>
          <w:rFonts w:ascii="Verdana" w:hAnsi="Verdana" w:cs="Arial"/>
          <w:sz w:val="18"/>
          <w:szCs w:val="18"/>
          <w:lang w:val="el-GR"/>
        </w:rPr>
        <w:t xml:space="preserve">Το ποσοστό των κενών θέσεων ως προς το σύνολο των υπαλλήλων και των κενών θέσεων κατά το </w:t>
      </w:r>
      <w:r>
        <w:rPr>
          <w:rFonts w:ascii="Verdana" w:hAnsi="Verdana" w:cs="Arial"/>
          <w:sz w:val="18"/>
          <w:szCs w:val="18"/>
          <w:lang w:val="el-GR"/>
        </w:rPr>
        <w:t>2</w:t>
      </w:r>
      <w:r w:rsidRPr="001F088D">
        <w:rPr>
          <w:rFonts w:ascii="Verdana" w:hAnsi="Verdana" w:cs="Arial"/>
          <w:sz w:val="18"/>
          <w:szCs w:val="18"/>
          <w:lang w:val="el-GR"/>
        </w:rPr>
        <w:t>ο τρίμηνο του 202</w:t>
      </w:r>
      <w:r>
        <w:rPr>
          <w:rFonts w:ascii="Verdana" w:hAnsi="Verdana" w:cs="Arial"/>
          <w:sz w:val="18"/>
          <w:szCs w:val="18"/>
          <w:lang w:val="el-GR"/>
        </w:rPr>
        <w:t>6</w:t>
      </w:r>
      <w:r w:rsidRPr="001F088D">
        <w:rPr>
          <w:rFonts w:ascii="Verdana" w:hAnsi="Verdana" w:cs="Arial"/>
          <w:sz w:val="18"/>
          <w:szCs w:val="18"/>
          <w:lang w:val="el-GR"/>
        </w:rPr>
        <w:t xml:space="preserve"> ήταν 2,</w:t>
      </w:r>
      <w:r>
        <w:rPr>
          <w:rFonts w:ascii="Verdana" w:hAnsi="Verdana" w:cs="Arial"/>
          <w:sz w:val="18"/>
          <w:szCs w:val="18"/>
          <w:lang w:val="el-GR"/>
        </w:rPr>
        <w:t>6</w:t>
      </w:r>
      <w:r w:rsidRPr="001F088D">
        <w:rPr>
          <w:rFonts w:ascii="Verdana" w:hAnsi="Verdana" w:cs="Arial"/>
          <w:sz w:val="18"/>
          <w:szCs w:val="18"/>
          <w:lang w:val="el-GR"/>
        </w:rPr>
        <w:t>%, ενώ το προηγούμενο τρίμηνο και το αντίστοιχο τρίμηνο του 202</w:t>
      </w:r>
      <w:r>
        <w:rPr>
          <w:rFonts w:ascii="Verdana" w:hAnsi="Verdana" w:cs="Arial"/>
          <w:sz w:val="18"/>
          <w:szCs w:val="18"/>
          <w:lang w:val="el-GR"/>
        </w:rPr>
        <w:t>5</w:t>
      </w:r>
      <w:r w:rsidRPr="001F088D">
        <w:rPr>
          <w:rFonts w:ascii="Verdana" w:hAnsi="Verdana" w:cs="Arial"/>
          <w:sz w:val="18"/>
          <w:szCs w:val="18"/>
          <w:lang w:val="el-GR"/>
        </w:rPr>
        <w:t xml:space="preserve"> ήταν </w:t>
      </w:r>
      <w:r>
        <w:rPr>
          <w:rFonts w:ascii="Verdana" w:hAnsi="Verdana" w:cs="Arial"/>
          <w:sz w:val="18"/>
          <w:szCs w:val="18"/>
          <w:lang w:val="el-GR"/>
        </w:rPr>
        <w:t>2</w:t>
      </w:r>
      <w:r w:rsidRPr="001F088D">
        <w:rPr>
          <w:rFonts w:ascii="Verdana" w:hAnsi="Verdana" w:cs="Arial"/>
          <w:sz w:val="18"/>
          <w:szCs w:val="18"/>
          <w:lang w:val="el-GR"/>
        </w:rPr>
        <w:t>,</w:t>
      </w:r>
      <w:r>
        <w:rPr>
          <w:rFonts w:ascii="Verdana" w:hAnsi="Verdana" w:cs="Arial"/>
          <w:sz w:val="18"/>
          <w:szCs w:val="18"/>
          <w:lang w:val="el-GR"/>
        </w:rPr>
        <w:t>8</w:t>
      </w:r>
      <w:r w:rsidRPr="001F088D">
        <w:rPr>
          <w:rFonts w:ascii="Verdana" w:hAnsi="Verdana" w:cs="Arial"/>
          <w:sz w:val="18"/>
          <w:szCs w:val="18"/>
          <w:lang w:val="el-GR"/>
        </w:rPr>
        <w:t xml:space="preserve">% και </w:t>
      </w:r>
      <w:r>
        <w:rPr>
          <w:rFonts w:ascii="Verdana" w:hAnsi="Verdana" w:cs="Arial"/>
          <w:sz w:val="18"/>
          <w:szCs w:val="18"/>
          <w:lang w:val="el-GR"/>
        </w:rPr>
        <w:t>3</w:t>
      </w:r>
      <w:r w:rsidRPr="001F088D">
        <w:rPr>
          <w:rFonts w:ascii="Verdana" w:hAnsi="Verdana" w:cs="Arial"/>
          <w:sz w:val="18"/>
          <w:szCs w:val="18"/>
          <w:lang w:val="el-GR"/>
        </w:rPr>
        <w:t>,</w:t>
      </w:r>
      <w:r>
        <w:rPr>
          <w:rFonts w:ascii="Verdana" w:hAnsi="Verdana" w:cs="Arial"/>
          <w:sz w:val="18"/>
          <w:szCs w:val="18"/>
          <w:lang w:val="el-GR"/>
        </w:rPr>
        <w:t>3</w:t>
      </w:r>
      <w:r w:rsidRPr="001F088D">
        <w:rPr>
          <w:rFonts w:ascii="Verdana" w:hAnsi="Verdana" w:cs="Arial"/>
          <w:sz w:val="18"/>
          <w:szCs w:val="18"/>
          <w:lang w:val="el-GR"/>
        </w:rPr>
        <w:t xml:space="preserve">% αντίστοιχα. Τα μεγαλύτερα ποσοστά κενών θέσεων το </w:t>
      </w:r>
      <w:r>
        <w:rPr>
          <w:rFonts w:ascii="Verdana" w:hAnsi="Verdana" w:cs="Arial"/>
          <w:sz w:val="18"/>
          <w:szCs w:val="18"/>
          <w:lang w:val="el-GR"/>
        </w:rPr>
        <w:t>2</w:t>
      </w:r>
      <w:r w:rsidRPr="001F088D">
        <w:rPr>
          <w:rFonts w:ascii="Verdana" w:hAnsi="Verdana" w:cs="Arial"/>
          <w:sz w:val="18"/>
          <w:szCs w:val="18"/>
          <w:lang w:val="el-GR"/>
        </w:rPr>
        <w:t>ο τρίμηνο του 202</w:t>
      </w:r>
      <w:r>
        <w:rPr>
          <w:rFonts w:ascii="Verdana" w:hAnsi="Verdana" w:cs="Arial"/>
          <w:sz w:val="18"/>
          <w:szCs w:val="18"/>
          <w:lang w:val="el-GR"/>
        </w:rPr>
        <w:t>6</w:t>
      </w:r>
      <w:r w:rsidRPr="001F088D">
        <w:rPr>
          <w:rFonts w:ascii="Verdana" w:hAnsi="Verdana" w:cs="Arial"/>
          <w:sz w:val="18"/>
          <w:szCs w:val="18"/>
          <w:lang w:val="el-GR"/>
        </w:rPr>
        <w:t xml:space="preserve"> παρατηρούνται στους Τομείς των Δραστηρι</w:t>
      </w:r>
      <w:r>
        <w:rPr>
          <w:rFonts w:ascii="Verdana" w:hAnsi="Verdana" w:cs="Arial"/>
          <w:sz w:val="18"/>
          <w:szCs w:val="18"/>
          <w:lang w:val="el-GR"/>
        </w:rPr>
        <w:t>οτήτων</w:t>
      </w:r>
      <w:r w:rsidRPr="001F088D">
        <w:rPr>
          <w:rFonts w:ascii="Verdana" w:hAnsi="Verdana" w:cs="Arial"/>
          <w:sz w:val="18"/>
          <w:szCs w:val="18"/>
          <w:lang w:val="el-GR"/>
        </w:rPr>
        <w:t xml:space="preserve"> Υπηρεσιών Παροχής Καταλύματος και Υπηρεσιών Εστίασης</w:t>
      </w:r>
      <w:r>
        <w:rPr>
          <w:rFonts w:ascii="Verdana" w:hAnsi="Verdana" w:cs="Arial"/>
          <w:sz w:val="18"/>
          <w:szCs w:val="18"/>
          <w:lang w:val="el-GR"/>
        </w:rPr>
        <w:t xml:space="preserve"> </w:t>
      </w:r>
      <w:r w:rsidRPr="001F088D">
        <w:rPr>
          <w:rFonts w:ascii="Verdana" w:hAnsi="Verdana" w:cs="Arial"/>
          <w:sz w:val="18"/>
          <w:szCs w:val="18"/>
          <w:lang w:val="el-GR"/>
        </w:rPr>
        <w:t>(</w:t>
      </w:r>
      <w:r>
        <w:rPr>
          <w:rFonts w:ascii="Verdana" w:hAnsi="Verdana" w:cs="Arial"/>
          <w:sz w:val="18"/>
          <w:szCs w:val="18"/>
          <w:lang w:val="el-GR"/>
        </w:rPr>
        <w:t>4</w:t>
      </w:r>
      <w:r w:rsidRPr="001F088D">
        <w:rPr>
          <w:rFonts w:ascii="Verdana" w:hAnsi="Verdana" w:cs="Arial"/>
          <w:sz w:val="18"/>
          <w:szCs w:val="18"/>
          <w:lang w:val="el-GR"/>
        </w:rPr>
        <w:t>,</w:t>
      </w:r>
      <w:r>
        <w:rPr>
          <w:rFonts w:ascii="Verdana" w:hAnsi="Verdana" w:cs="Arial"/>
          <w:sz w:val="18"/>
          <w:szCs w:val="18"/>
          <w:lang w:val="el-GR"/>
        </w:rPr>
        <w:t>6</w:t>
      </w:r>
      <w:r w:rsidRPr="001F088D">
        <w:rPr>
          <w:rFonts w:ascii="Verdana" w:hAnsi="Verdana" w:cs="Arial"/>
          <w:sz w:val="18"/>
          <w:szCs w:val="18"/>
          <w:lang w:val="el-GR"/>
        </w:rPr>
        <w:t>%)</w:t>
      </w:r>
      <w:r>
        <w:rPr>
          <w:rFonts w:ascii="Verdana" w:hAnsi="Verdana" w:cs="Arial"/>
          <w:sz w:val="18"/>
          <w:szCs w:val="18"/>
          <w:lang w:val="el-GR"/>
        </w:rPr>
        <w:t xml:space="preserve">, </w:t>
      </w:r>
      <w:r w:rsidRPr="001F088D">
        <w:rPr>
          <w:rFonts w:ascii="Verdana" w:hAnsi="Verdana" w:cs="Arial"/>
          <w:sz w:val="18"/>
          <w:szCs w:val="18"/>
          <w:lang w:val="el-GR"/>
        </w:rPr>
        <w:t>Μεταφορά</w:t>
      </w:r>
      <w:r>
        <w:rPr>
          <w:rFonts w:ascii="Verdana" w:hAnsi="Verdana" w:cs="Arial"/>
          <w:sz w:val="18"/>
          <w:szCs w:val="18"/>
          <w:lang w:val="el-GR"/>
        </w:rPr>
        <w:t>ς</w:t>
      </w:r>
      <w:r w:rsidRPr="001F088D">
        <w:rPr>
          <w:rFonts w:ascii="Verdana" w:hAnsi="Verdana" w:cs="Arial"/>
          <w:sz w:val="18"/>
          <w:szCs w:val="18"/>
          <w:lang w:val="el-GR"/>
        </w:rPr>
        <w:t xml:space="preserve"> και Αποθήκευση</w:t>
      </w:r>
      <w:r>
        <w:rPr>
          <w:rFonts w:ascii="Verdana" w:hAnsi="Verdana" w:cs="Arial"/>
          <w:sz w:val="18"/>
          <w:szCs w:val="18"/>
          <w:lang w:val="el-GR"/>
        </w:rPr>
        <w:t>ς</w:t>
      </w:r>
      <w:r w:rsidRPr="001F088D">
        <w:rPr>
          <w:rFonts w:ascii="Verdana" w:hAnsi="Verdana" w:cs="Arial"/>
          <w:sz w:val="18"/>
          <w:szCs w:val="18"/>
          <w:lang w:val="el-GR"/>
        </w:rPr>
        <w:t xml:space="preserve"> </w:t>
      </w:r>
      <w:r>
        <w:rPr>
          <w:rFonts w:ascii="Verdana" w:hAnsi="Verdana" w:cs="Arial"/>
          <w:sz w:val="18"/>
          <w:szCs w:val="18"/>
          <w:lang w:val="el-GR"/>
        </w:rPr>
        <w:t xml:space="preserve">(3,5%) και </w:t>
      </w:r>
      <w:r w:rsidRPr="001F088D">
        <w:rPr>
          <w:rFonts w:ascii="Verdana" w:hAnsi="Verdana" w:cs="Arial"/>
          <w:sz w:val="18"/>
          <w:szCs w:val="18"/>
          <w:lang w:val="el-GR"/>
        </w:rPr>
        <w:t>Διοικητικών και Υποστηρικτικών Δραστηριοτήτων (3,</w:t>
      </w:r>
      <w:r>
        <w:rPr>
          <w:rFonts w:ascii="Verdana" w:hAnsi="Verdana" w:cs="Arial"/>
          <w:sz w:val="18"/>
          <w:szCs w:val="18"/>
          <w:lang w:val="el-GR"/>
        </w:rPr>
        <w:t>5</w:t>
      </w:r>
      <w:r w:rsidRPr="001F088D">
        <w:rPr>
          <w:rFonts w:ascii="Verdana" w:hAnsi="Verdana" w:cs="Arial"/>
          <w:sz w:val="18"/>
          <w:szCs w:val="18"/>
          <w:lang w:val="el-GR"/>
        </w:rPr>
        <w:t>%). (Πίνακας 2)</w:t>
      </w:r>
    </w:p>
    <w:p w14:paraId="3E55EF3A" w14:textId="77777777" w:rsidR="002642CD" w:rsidRPr="002642CD" w:rsidRDefault="002642CD" w:rsidP="001F088D">
      <w:pPr>
        <w:jc w:val="both"/>
        <w:rPr>
          <w:rFonts w:ascii="Verdana" w:hAnsi="Verdana" w:cs="Arial"/>
          <w:sz w:val="18"/>
          <w:szCs w:val="18"/>
        </w:rPr>
      </w:pPr>
    </w:p>
    <w:p w14:paraId="44F4E63F" w14:textId="77777777" w:rsidR="001F088D" w:rsidRDefault="001F088D" w:rsidP="001F088D">
      <w:pPr>
        <w:jc w:val="both"/>
        <w:rPr>
          <w:rFonts w:ascii="Verdana" w:hAnsi="Verdana" w:cs="Arial"/>
          <w:sz w:val="18"/>
          <w:szCs w:val="18"/>
          <w:lang w:val="el-GR"/>
        </w:rPr>
      </w:pPr>
    </w:p>
    <w:p w14:paraId="31BE7FC7" w14:textId="1822E14B" w:rsidR="00477045" w:rsidRDefault="00477045" w:rsidP="004A65FF">
      <w:pPr>
        <w:jc w:val="both"/>
        <w:rPr>
          <w:rFonts w:ascii="Verdana" w:hAnsi="Verdana" w:cs="Arial"/>
          <w:noProof/>
          <w:sz w:val="18"/>
          <w:szCs w:val="18"/>
          <w:lang w:val="el-GR"/>
        </w:rPr>
      </w:pPr>
    </w:p>
    <w:p w14:paraId="7221C5A5" w14:textId="42F978AE" w:rsidR="00476924" w:rsidRDefault="009D2FAE" w:rsidP="006E54C8">
      <w:pPr>
        <w:jc w:val="center"/>
        <w:rPr>
          <w:rFonts w:ascii="Verdana" w:hAnsi="Verdana" w:cs="Arial"/>
          <w:noProof/>
          <w:sz w:val="18"/>
          <w:szCs w:val="18"/>
        </w:rPr>
      </w:pPr>
      <w:r>
        <w:rPr>
          <w:rFonts w:ascii="Verdana" w:hAnsi="Verdana" w:cs="Arial"/>
          <w:noProof/>
          <w:sz w:val="18"/>
          <w:szCs w:val="18"/>
          <w:lang w:val="el-GR"/>
        </w:rPr>
        <w:drawing>
          <wp:inline distT="0" distB="0" distL="0" distR="0" wp14:anchorId="03908008" wp14:editId="28E3C822">
            <wp:extent cx="6078220" cy="4143375"/>
            <wp:effectExtent l="0" t="0" r="0" b="9525"/>
            <wp:docPr id="263265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8220" cy="4143375"/>
                    </a:xfrm>
                    <a:prstGeom prst="rect">
                      <a:avLst/>
                    </a:prstGeom>
                    <a:noFill/>
                  </pic:spPr>
                </pic:pic>
              </a:graphicData>
            </a:graphic>
          </wp:inline>
        </w:drawing>
      </w:r>
    </w:p>
    <w:p w14:paraId="55374A2C" w14:textId="77777777" w:rsidR="002642CD" w:rsidRDefault="002642CD" w:rsidP="00580E34">
      <w:pPr>
        <w:jc w:val="both"/>
        <w:rPr>
          <w:rFonts w:ascii="Verdana" w:hAnsi="Verdana" w:cs="Arial"/>
          <w:noProof/>
          <w:sz w:val="18"/>
          <w:szCs w:val="18"/>
        </w:rPr>
      </w:pPr>
    </w:p>
    <w:p w14:paraId="4785E65E" w14:textId="77777777" w:rsidR="002642CD" w:rsidRDefault="002642CD" w:rsidP="00580E34">
      <w:pPr>
        <w:jc w:val="both"/>
        <w:rPr>
          <w:rFonts w:ascii="Verdana" w:hAnsi="Verdana" w:cs="Arial"/>
          <w:noProof/>
          <w:sz w:val="18"/>
          <w:szCs w:val="18"/>
        </w:rPr>
      </w:pPr>
    </w:p>
    <w:p w14:paraId="0DDB81D0" w14:textId="77777777" w:rsidR="002642CD" w:rsidRDefault="002642CD" w:rsidP="00580E34">
      <w:pPr>
        <w:jc w:val="both"/>
        <w:rPr>
          <w:rFonts w:ascii="Verdana" w:hAnsi="Verdana" w:cs="Arial"/>
          <w:noProof/>
          <w:sz w:val="18"/>
          <w:szCs w:val="18"/>
        </w:rPr>
      </w:pPr>
    </w:p>
    <w:p w14:paraId="2D348BB8" w14:textId="77777777" w:rsidR="002642CD" w:rsidRPr="002642CD" w:rsidRDefault="002642CD" w:rsidP="00580E34">
      <w:pPr>
        <w:jc w:val="both"/>
        <w:rPr>
          <w:rFonts w:ascii="Verdana" w:hAnsi="Verdana" w:cs="Arial"/>
          <w:noProof/>
          <w:sz w:val="18"/>
          <w:szCs w:val="18"/>
        </w:rPr>
      </w:pPr>
    </w:p>
    <w:p w14:paraId="139B5CA4" w14:textId="6F476C7D" w:rsidR="00D303FC" w:rsidRPr="007A2C95" w:rsidRDefault="00D303FC" w:rsidP="00476924">
      <w:pPr>
        <w:jc w:val="both"/>
        <w:rPr>
          <w:rFonts w:ascii="Verdana" w:hAnsi="Verdana" w:cs="Arial"/>
          <w:noProof/>
          <w:sz w:val="18"/>
          <w:szCs w:val="18"/>
          <w:lang w:val="el-GR"/>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
        <w:gridCol w:w="3269"/>
        <w:gridCol w:w="1037"/>
        <w:gridCol w:w="1037"/>
        <w:gridCol w:w="1131"/>
        <w:gridCol w:w="284"/>
        <w:gridCol w:w="1167"/>
        <w:gridCol w:w="1276"/>
      </w:tblGrid>
      <w:tr w:rsidR="00580E34" w:rsidRPr="006E54C8" w14:paraId="28386FAA" w14:textId="77777777" w:rsidTr="00580E34">
        <w:trPr>
          <w:trHeight w:val="389"/>
          <w:jc w:val="center"/>
        </w:trPr>
        <w:tc>
          <w:tcPr>
            <w:tcW w:w="10065" w:type="dxa"/>
            <w:gridSpan w:val="8"/>
            <w:tcBorders>
              <w:top w:val="nil"/>
              <w:left w:val="nil"/>
              <w:bottom w:val="single" w:sz="4" w:space="0" w:color="366092"/>
              <w:right w:val="nil"/>
            </w:tcBorders>
            <w:vAlign w:val="center"/>
          </w:tcPr>
          <w:p w14:paraId="0AD1A876" w14:textId="77777777" w:rsidR="00580E34" w:rsidRPr="006E54C8" w:rsidRDefault="00580E34" w:rsidP="00266C7B">
            <w:pPr>
              <w:jc w:val="both"/>
              <w:rPr>
                <w:rFonts w:ascii="Verdana" w:eastAsia="Malgun Gothic" w:hAnsi="Verdana" w:cs="Arial"/>
                <w:color w:val="366092"/>
                <w:sz w:val="18"/>
                <w:szCs w:val="18"/>
              </w:rPr>
            </w:pPr>
            <w:r w:rsidRPr="006E54C8">
              <w:rPr>
                <w:rFonts w:ascii="Verdana" w:eastAsia="Malgun Gothic" w:hAnsi="Verdana" w:cs="Arial"/>
                <w:color w:val="366092"/>
                <w:sz w:val="18"/>
                <w:szCs w:val="18"/>
                <w:lang w:val="el-GR"/>
              </w:rPr>
              <w:lastRenderedPageBreak/>
              <w:br w:type="page"/>
            </w:r>
            <w:r w:rsidRPr="006E54C8">
              <w:rPr>
                <w:rFonts w:ascii="Verdana" w:eastAsia="Malgun Gothic" w:hAnsi="Verdana" w:cs="Arial"/>
                <w:b/>
                <w:color w:val="366092"/>
                <w:sz w:val="18"/>
                <w:szCs w:val="18"/>
                <w:lang w:val="el-GR"/>
              </w:rPr>
              <w:t>Πίνακας 1</w:t>
            </w:r>
          </w:p>
        </w:tc>
      </w:tr>
      <w:tr w:rsidR="00580E34" w:rsidRPr="006E54C8" w14:paraId="723635CE" w14:textId="77777777" w:rsidTr="00580E34">
        <w:trPr>
          <w:trHeight w:val="389"/>
          <w:jc w:val="center"/>
        </w:trPr>
        <w:tc>
          <w:tcPr>
            <w:tcW w:w="864" w:type="dxa"/>
            <w:vMerge w:val="restart"/>
            <w:tcBorders>
              <w:top w:val="single" w:sz="4" w:space="0" w:color="366092"/>
              <w:left w:val="nil"/>
              <w:bottom w:val="single" w:sz="4" w:space="0" w:color="366092"/>
              <w:right w:val="nil"/>
            </w:tcBorders>
            <w:vAlign w:val="center"/>
          </w:tcPr>
          <w:p w14:paraId="18209A76" w14:textId="14EA03C7" w:rsidR="00580E34" w:rsidRPr="006E54C8" w:rsidRDefault="00580E34" w:rsidP="00580E34">
            <w:pPr>
              <w:ind w:left="-112" w:right="-94"/>
              <w:jc w:val="center"/>
              <w:rPr>
                <w:rFonts w:ascii="Verdana" w:eastAsia="Malgun Gothic" w:hAnsi="Verdana" w:cs="Arial"/>
                <w:b/>
                <w:color w:val="366092"/>
                <w:sz w:val="18"/>
                <w:szCs w:val="18"/>
                <w:lang w:val="el-GR"/>
              </w:rPr>
            </w:pPr>
            <w:r w:rsidRPr="006E54C8">
              <w:rPr>
                <w:rFonts w:ascii="Verdana" w:eastAsia="Malgun Gothic" w:hAnsi="Verdana" w:cs="Arial"/>
                <w:b/>
                <w:color w:val="366092"/>
                <w:sz w:val="18"/>
                <w:szCs w:val="18"/>
              </w:rPr>
              <w:t xml:space="preserve">Nace </w:t>
            </w:r>
            <w:r w:rsidRPr="006E54C8">
              <w:rPr>
                <w:rFonts w:ascii="Verdana" w:eastAsia="Malgun Gothic" w:hAnsi="Verdana" w:cs="Arial"/>
                <w:b/>
                <w:color w:val="366092"/>
                <w:sz w:val="18"/>
                <w:szCs w:val="18"/>
                <w:lang w:val="el-GR"/>
              </w:rPr>
              <w:t>Αναθ.</w:t>
            </w:r>
            <w:r w:rsidRPr="006E54C8">
              <w:rPr>
                <w:rFonts w:ascii="Verdana" w:eastAsia="Malgun Gothic" w:hAnsi="Verdana" w:cs="Arial"/>
                <w:b/>
                <w:color w:val="366092"/>
                <w:sz w:val="18"/>
                <w:szCs w:val="18"/>
              </w:rPr>
              <w:t xml:space="preserve"> </w:t>
            </w:r>
            <w:r w:rsidRPr="006E54C8">
              <w:rPr>
                <w:rFonts w:ascii="Verdana" w:eastAsia="Malgun Gothic" w:hAnsi="Verdana" w:cs="Arial"/>
                <w:b/>
                <w:color w:val="366092"/>
                <w:sz w:val="18"/>
                <w:szCs w:val="18"/>
                <w:lang w:val="el-GR"/>
              </w:rPr>
              <w:t>2</w:t>
            </w:r>
            <w:r w:rsidRPr="006E54C8">
              <w:rPr>
                <w:rFonts w:ascii="Verdana" w:eastAsia="Malgun Gothic" w:hAnsi="Verdana" w:cs="Arial"/>
                <w:b/>
                <w:color w:val="366092"/>
                <w:sz w:val="18"/>
                <w:szCs w:val="18"/>
              </w:rPr>
              <w:t>.1</w:t>
            </w:r>
          </w:p>
        </w:tc>
        <w:tc>
          <w:tcPr>
            <w:tcW w:w="3269" w:type="dxa"/>
            <w:vMerge w:val="restart"/>
            <w:tcBorders>
              <w:top w:val="single" w:sz="4" w:space="0" w:color="366092"/>
              <w:left w:val="nil"/>
              <w:bottom w:val="single" w:sz="4" w:space="0" w:color="365F91"/>
              <w:right w:val="nil"/>
            </w:tcBorders>
            <w:vAlign w:val="center"/>
          </w:tcPr>
          <w:p w14:paraId="35D26235" w14:textId="3A16B7A8" w:rsidR="00580E34" w:rsidRPr="006E54C8" w:rsidRDefault="00580E34" w:rsidP="00580E34">
            <w:pPr>
              <w:jc w:val="center"/>
              <w:rPr>
                <w:rFonts w:ascii="Verdana" w:eastAsia="Malgun Gothic" w:hAnsi="Verdana" w:cs="Arial"/>
                <w:color w:val="366092"/>
                <w:sz w:val="18"/>
                <w:szCs w:val="18"/>
              </w:rPr>
            </w:pPr>
            <w:r w:rsidRPr="006E54C8">
              <w:rPr>
                <w:rFonts w:ascii="Verdana" w:eastAsia="Malgun Gothic" w:hAnsi="Verdana" w:cs="Arial"/>
                <w:b/>
                <w:color w:val="366092"/>
                <w:sz w:val="18"/>
                <w:szCs w:val="18"/>
                <w:lang w:val="el-GR"/>
              </w:rPr>
              <w:t>Οικονομική Δραστηριότητα</w:t>
            </w:r>
          </w:p>
        </w:tc>
        <w:tc>
          <w:tcPr>
            <w:tcW w:w="3205" w:type="dxa"/>
            <w:gridSpan w:val="3"/>
            <w:tcBorders>
              <w:top w:val="single" w:sz="4" w:space="0" w:color="366092"/>
              <w:left w:val="nil"/>
              <w:bottom w:val="single" w:sz="4" w:space="0" w:color="366092"/>
              <w:right w:val="nil"/>
            </w:tcBorders>
            <w:vAlign w:val="center"/>
          </w:tcPr>
          <w:p w14:paraId="630E4DB7" w14:textId="77777777" w:rsidR="00580E34" w:rsidRPr="006E54C8" w:rsidRDefault="00580E34" w:rsidP="00580E34">
            <w:pPr>
              <w:jc w:val="center"/>
              <w:rPr>
                <w:rFonts w:ascii="Verdana" w:eastAsia="Malgun Gothic" w:hAnsi="Verdana" w:cs="Arial"/>
                <w:color w:val="366092"/>
                <w:sz w:val="18"/>
                <w:szCs w:val="18"/>
              </w:rPr>
            </w:pPr>
            <w:r w:rsidRPr="006E54C8">
              <w:rPr>
                <w:rFonts w:ascii="Verdana" w:eastAsia="Malgun Gothic" w:hAnsi="Verdana" w:cs="Arial"/>
                <w:b/>
                <w:color w:val="366092"/>
                <w:sz w:val="18"/>
                <w:szCs w:val="18"/>
                <w:lang w:val="el-GR"/>
              </w:rPr>
              <w:t>Αριθμός Κενών Θέσεων</w:t>
            </w:r>
          </w:p>
        </w:tc>
        <w:tc>
          <w:tcPr>
            <w:tcW w:w="284" w:type="dxa"/>
            <w:tcBorders>
              <w:top w:val="single" w:sz="4" w:space="0" w:color="366092"/>
              <w:left w:val="nil"/>
              <w:bottom w:val="nil"/>
              <w:right w:val="nil"/>
            </w:tcBorders>
            <w:vAlign w:val="center"/>
          </w:tcPr>
          <w:p w14:paraId="36C843BE" w14:textId="77777777" w:rsidR="00580E34" w:rsidRPr="006E54C8" w:rsidRDefault="00580E34" w:rsidP="00580E34">
            <w:pPr>
              <w:jc w:val="center"/>
              <w:rPr>
                <w:rFonts w:ascii="Verdana" w:eastAsia="Malgun Gothic" w:hAnsi="Verdana" w:cs="Arial"/>
                <w:color w:val="366092"/>
                <w:sz w:val="18"/>
                <w:szCs w:val="18"/>
              </w:rPr>
            </w:pPr>
          </w:p>
        </w:tc>
        <w:tc>
          <w:tcPr>
            <w:tcW w:w="2443" w:type="dxa"/>
            <w:gridSpan w:val="2"/>
            <w:tcBorders>
              <w:top w:val="single" w:sz="4" w:space="0" w:color="366092"/>
              <w:left w:val="nil"/>
              <w:bottom w:val="single" w:sz="4" w:space="0" w:color="366092"/>
              <w:right w:val="nil"/>
            </w:tcBorders>
            <w:vAlign w:val="center"/>
          </w:tcPr>
          <w:p w14:paraId="3BDB96D5" w14:textId="77777777" w:rsidR="00580E34" w:rsidRPr="006E54C8" w:rsidRDefault="00580E34" w:rsidP="00580E34">
            <w:pPr>
              <w:jc w:val="center"/>
              <w:rPr>
                <w:rFonts w:ascii="Verdana" w:eastAsia="Malgun Gothic" w:hAnsi="Verdana" w:cs="Arial"/>
                <w:color w:val="366092"/>
                <w:sz w:val="18"/>
                <w:szCs w:val="18"/>
              </w:rPr>
            </w:pPr>
            <w:r w:rsidRPr="006E54C8">
              <w:rPr>
                <w:rFonts w:ascii="Verdana" w:eastAsia="Malgun Gothic" w:hAnsi="Verdana" w:cs="Arial"/>
                <w:b/>
                <w:color w:val="366092"/>
                <w:sz w:val="18"/>
                <w:szCs w:val="18"/>
                <w:lang w:val="el-GR"/>
              </w:rPr>
              <w:t>% Μεταβολή</w:t>
            </w:r>
          </w:p>
        </w:tc>
      </w:tr>
      <w:tr w:rsidR="00580E34" w:rsidRPr="006E54C8" w14:paraId="2CE15863" w14:textId="77777777" w:rsidTr="00580E34">
        <w:trPr>
          <w:trHeight w:val="567"/>
          <w:jc w:val="center"/>
        </w:trPr>
        <w:tc>
          <w:tcPr>
            <w:tcW w:w="864" w:type="dxa"/>
            <w:vMerge/>
            <w:tcBorders>
              <w:top w:val="single" w:sz="4" w:space="0" w:color="365F91"/>
              <w:left w:val="nil"/>
              <w:bottom w:val="single" w:sz="4" w:space="0" w:color="366092"/>
              <w:right w:val="nil"/>
            </w:tcBorders>
            <w:vAlign w:val="center"/>
          </w:tcPr>
          <w:p w14:paraId="24BB042B" w14:textId="77777777" w:rsidR="00580E34" w:rsidRPr="006E54C8" w:rsidRDefault="00580E34" w:rsidP="00580E34">
            <w:pPr>
              <w:jc w:val="center"/>
              <w:rPr>
                <w:rFonts w:ascii="Verdana" w:eastAsia="Malgun Gothic" w:hAnsi="Verdana" w:cs="Arial"/>
                <w:color w:val="366092"/>
                <w:sz w:val="18"/>
                <w:szCs w:val="18"/>
              </w:rPr>
            </w:pPr>
          </w:p>
        </w:tc>
        <w:tc>
          <w:tcPr>
            <w:tcW w:w="3269" w:type="dxa"/>
            <w:vMerge/>
            <w:tcBorders>
              <w:top w:val="single" w:sz="4" w:space="0" w:color="365F91"/>
              <w:left w:val="nil"/>
              <w:bottom w:val="single" w:sz="4" w:space="0" w:color="365F91"/>
              <w:right w:val="nil"/>
            </w:tcBorders>
            <w:vAlign w:val="center"/>
          </w:tcPr>
          <w:p w14:paraId="359BA17D" w14:textId="77777777" w:rsidR="00580E34" w:rsidRPr="006E54C8" w:rsidRDefault="00580E34" w:rsidP="00580E34">
            <w:pPr>
              <w:jc w:val="center"/>
              <w:rPr>
                <w:rFonts w:ascii="Verdana" w:eastAsia="Malgun Gothic" w:hAnsi="Verdana" w:cs="Arial"/>
                <w:color w:val="366092"/>
                <w:sz w:val="18"/>
                <w:szCs w:val="18"/>
              </w:rPr>
            </w:pPr>
          </w:p>
        </w:tc>
        <w:tc>
          <w:tcPr>
            <w:tcW w:w="1037" w:type="dxa"/>
            <w:tcBorders>
              <w:top w:val="single" w:sz="4" w:space="0" w:color="365F91"/>
              <w:left w:val="nil"/>
              <w:bottom w:val="single" w:sz="4" w:space="0" w:color="365F91"/>
              <w:right w:val="nil"/>
            </w:tcBorders>
            <w:vAlign w:val="center"/>
          </w:tcPr>
          <w:p w14:paraId="11D1992C" w14:textId="77777777" w:rsidR="00580E34" w:rsidRPr="006E54C8" w:rsidRDefault="00580E34" w:rsidP="00580E34">
            <w:pPr>
              <w:jc w:val="center"/>
              <w:rPr>
                <w:rFonts w:ascii="Verdana" w:eastAsia="Malgun Gothic" w:hAnsi="Verdana" w:cs="Arial"/>
                <w:b/>
                <w:color w:val="366092"/>
                <w:sz w:val="18"/>
                <w:szCs w:val="18"/>
                <w:lang w:val="el-GR"/>
              </w:rPr>
            </w:pPr>
            <w:r w:rsidRPr="006E54C8">
              <w:rPr>
                <w:rFonts w:ascii="Verdana" w:eastAsia="Malgun Gothic" w:hAnsi="Verdana" w:cs="Arial"/>
                <w:b/>
                <w:color w:val="366092"/>
                <w:sz w:val="18"/>
                <w:szCs w:val="18"/>
                <w:lang w:val="el-GR"/>
              </w:rPr>
              <w:t>Τ2</w:t>
            </w:r>
          </w:p>
          <w:p w14:paraId="427C8A42" w14:textId="30EDED80" w:rsidR="00580E34" w:rsidRPr="006E54C8" w:rsidRDefault="00580E34" w:rsidP="00580E34">
            <w:pPr>
              <w:jc w:val="center"/>
              <w:rPr>
                <w:rFonts w:ascii="Verdana" w:eastAsia="Malgun Gothic" w:hAnsi="Verdana" w:cs="Arial"/>
                <w:b/>
                <w:color w:val="366092"/>
                <w:sz w:val="18"/>
                <w:szCs w:val="18"/>
                <w:lang w:val="el-GR"/>
              </w:rPr>
            </w:pPr>
            <w:r w:rsidRPr="006E54C8">
              <w:rPr>
                <w:rFonts w:ascii="Verdana" w:eastAsia="Malgun Gothic" w:hAnsi="Verdana" w:cs="Arial"/>
                <w:b/>
                <w:color w:val="366092"/>
                <w:sz w:val="18"/>
                <w:szCs w:val="18"/>
                <w:lang w:val="el-GR"/>
              </w:rPr>
              <w:t>2025</w:t>
            </w:r>
          </w:p>
        </w:tc>
        <w:tc>
          <w:tcPr>
            <w:tcW w:w="1037" w:type="dxa"/>
            <w:tcBorders>
              <w:top w:val="single" w:sz="4" w:space="0" w:color="365F91"/>
              <w:left w:val="nil"/>
              <w:bottom w:val="single" w:sz="4" w:space="0" w:color="365F91"/>
              <w:right w:val="nil"/>
            </w:tcBorders>
            <w:vAlign w:val="center"/>
          </w:tcPr>
          <w:p w14:paraId="1936E080" w14:textId="77777777" w:rsidR="00580E34" w:rsidRPr="006E54C8" w:rsidRDefault="00580E34" w:rsidP="00580E34">
            <w:pPr>
              <w:jc w:val="center"/>
              <w:rPr>
                <w:rFonts w:ascii="Verdana" w:eastAsia="Malgun Gothic" w:hAnsi="Verdana" w:cs="Arial"/>
                <w:b/>
                <w:color w:val="366092"/>
                <w:sz w:val="18"/>
                <w:szCs w:val="18"/>
                <w:lang w:val="el-GR"/>
              </w:rPr>
            </w:pPr>
            <w:r w:rsidRPr="006E54C8">
              <w:rPr>
                <w:rFonts w:ascii="Verdana" w:eastAsia="Malgun Gothic" w:hAnsi="Verdana" w:cs="Arial"/>
                <w:b/>
                <w:color w:val="366092"/>
                <w:sz w:val="18"/>
                <w:szCs w:val="18"/>
                <w:lang w:val="el-GR"/>
              </w:rPr>
              <w:t>Τ1</w:t>
            </w:r>
          </w:p>
          <w:p w14:paraId="6CF3946F" w14:textId="694F512F" w:rsidR="00580E34" w:rsidRPr="006E54C8" w:rsidRDefault="00580E34" w:rsidP="00580E34">
            <w:pPr>
              <w:jc w:val="center"/>
              <w:rPr>
                <w:rFonts w:ascii="Verdana" w:eastAsia="Malgun Gothic" w:hAnsi="Verdana" w:cs="Arial"/>
                <w:color w:val="366092"/>
                <w:sz w:val="18"/>
                <w:szCs w:val="18"/>
                <w:lang w:val="el-GR"/>
              </w:rPr>
            </w:pPr>
            <w:r w:rsidRPr="006E54C8">
              <w:rPr>
                <w:rFonts w:ascii="Verdana" w:eastAsia="Malgun Gothic" w:hAnsi="Verdana" w:cs="Arial"/>
                <w:b/>
                <w:color w:val="366092"/>
                <w:sz w:val="18"/>
                <w:szCs w:val="18"/>
                <w:lang w:val="el-GR"/>
              </w:rPr>
              <w:t>2026</w:t>
            </w:r>
          </w:p>
        </w:tc>
        <w:tc>
          <w:tcPr>
            <w:tcW w:w="1131" w:type="dxa"/>
            <w:tcBorders>
              <w:top w:val="single" w:sz="4" w:space="0" w:color="365F91"/>
              <w:left w:val="nil"/>
              <w:bottom w:val="single" w:sz="4" w:space="0" w:color="366092"/>
              <w:right w:val="nil"/>
            </w:tcBorders>
            <w:vAlign w:val="center"/>
          </w:tcPr>
          <w:p w14:paraId="1620E3F8" w14:textId="77777777" w:rsidR="00580E34" w:rsidRPr="006E54C8" w:rsidRDefault="00580E34" w:rsidP="00580E34">
            <w:pPr>
              <w:jc w:val="center"/>
              <w:rPr>
                <w:rFonts w:ascii="Verdana" w:eastAsia="Malgun Gothic" w:hAnsi="Verdana" w:cs="Arial"/>
                <w:b/>
                <w:color w:val="366092"/>
                <w:sz w:val="18"/>
                <w:szCs w:val="18"/>
                <w:lang w:val="el-GR"/>
              </w:rPr>
            </w:pPr>
            <w:r w:rsidRPr="006E54C8">
              <w:rPr>
                <w:rFonts w:ascii="Verdana" w:eastAsia="Malgun Gothic" w:hAnsi="Verdana" w:cs="Arial"/>
                <w:b/>
                <w:color w:val="366092"/>
                <w:sz w:val="18"/>
                <w:szCs w:val="18"/>
                <w:lang w:val="el-GR"/>
              </w:rPr>
              <w:t>Τ2</w:t>
            </w:r>
          </w:p>
          <w:p w14:paraId="237A5D23" w14:textId="06D66EA6" w:rsidR="00580E34" w:rsidRPr="006E54C8" w:rsidRDefault="00580E34" w:rsidP="00580E34">
            <w:pPr>
              <w:jc w:val="center"/>
              <w:rPr>
                <w:rFonts w:ascii="Verdana" w:eastAsia="Malgun Gothic" w:hAnsi="Verdana" w:cs="Arial"/>
                <w:color w:val="366092"/>
                <w:sz w:val="18"/>
                <w:szCs w:val="18"/>
                <w:lang w:val="el-GR"/>
              </w:rPr>
            </w:pPr>
            <w:r w:rsidRPr="006E54C8">
              <w:rPr>
                <w:rFonts w:ascii="Verdana" w:eastAsia="Malgun Gothic" w:hAnsi="Verdana" w:cs="Arial"/>
                <w:b/>
                <w:color w:val="366092"/>
                <w:sz w:val="18"/>
                <w:szCs w:val="18"/>
                <w:lang w:val="el-GR"/>
              </w:rPr>
              <w:t>2026</w:t>
            </w:r>
          </w:p>
        </w:tc>
        <w:tc>
          <w:tcPr>
            <w:tcW w:w="284" w:type="dxa"/>
            <w:tcBorders>
              <w:top w:val="nil"/>
              <w:left w:val="nil"/>
              <w:bottom w:val="single" w:sz="4" w:space="0" w:color="365F91"/>
              <w:right w:val="nil"/>
            </w:tcBorders>
            <w:vAlign w:val="center"/>
          </w:tcPr>
          <w:p w14:paraId="2853DA96" w14:textId="77777777" w:rsidR="00580E34" w:rsidRPr="006E54C8" w:rsidRDefault="00580E34" w:rsidP="00580E34">
            <w:pPr>
              <w:jc w:val="center"/>
              <w:rPr>
                <w:rFonts w:ascii="Verdana" w:eastAsia="Malgun Gothic" w:hAnsi="Verdana" w:cs="Arial"/>
                <w:color w:val="366092"/>
                <w:sz w:val="18"/>
                <w:szCs w:val="18"/>
              </w:rPr>
            </w:pPr>
          </w:p>
        </w:tc>
        <w:tc>
          <w:tcPr>
            <w:tcW w:w="1167" w:type="dxa"/>
            <w:tcBorders>
              <w:top w:val="single" w:sz="4" w:space="0" w:color="366092"/>
              <w:left w:val="nil"/>
              <w:bottom w:val="single" w:sz="4" w:space="0" w:color="366092"/>
              <w:right w:val="nil"/>
            </w:tcBorders>
            <w:vAlign w:val="center"/>
          </w:tcPr>
          <w:p w14:paraId="33F58249" w14:textId="437136A6" w:rsidR="00580E34" w:rsidRPr="006E54C8" w:rsidRDefault="00580E34" w:rsidP="00580E34">
            <w:pPr>
              <w:ind w:left="-70"/>
              <w:jc w:val="center"/>
              <w:rPr>
                <w:rFonts w:ascii="Verdana" w:eastAsia="Malgun Gothic" w:hAnsi="Verdana" w:cs="Arial"/>
                <w:b/>
                <w:color w:val="366092"/>
                <w:sz w:val="18"/>
                <w:szCs w:val="18"/>
                <w:lang w:val="el-GR"/>
              </w:rPr>
            </w:pPr>
            <w:r w:rsidRPr="006E54C8">
              <w:rPr>
                <w:rFonts w:ascii="Verdana" w:eastAsia="Malgun Gothic" w:hAnsi="Verdana" w:cs="Arial"/>
                <w:b/>
                <w:color w:val="366092"/>
                <w:sz w:val="18"/>
                <w:szCs w:val="18"/>
              </w:rPr>
              <w:t xml:space="preserve"> </w:t>
            </w:r>
            <w:r w:rsidRPr="006E54C8">
              <w:rPr>
                <w:rFonts w:ascii="Verdana" w:eastAsia="Malgun Gothic" w:hAnsi="Verdana" w:cs="Arial"/>
                <w:b/>
                <w:color w:val="366092"/>
                <w:sz w:val="18"/>
                <w:szCs w:val="18"/>
                <w:lang w:val="el-GR"/>
              </w:rPr>
              <w:t>Τ</w:t>
            </w:r>
            <w:r w:rsidR="004B0285" w:rsidRPr="006E54C8">
              <w:rPr>
                <w:rFonts w:ascii="Verdana" w:eastAsia="Malgun Gothic" w:hAnsi="Verdana" w:cs="Arial"/>
                <w:b/>
                <w:color w:val="366092"/>
                <w:sz w:val="18"/>
                <w:szCs w:val="18"/>
                <w:lang w:val="el-GR"/>
              </w:rPr>
              <w:t>2</w:t>
            </w:r>
            <w:r w:rsidRPr="006E54C8">
              <w:rPr>
                <w:rFonts w:ascii="Verdana" w:eastAsia="Malgun Gothic" w:hAnsi="Verdana" w:cs="Arial"/>
                <w:b/>
                <w:color w:val="366092"/>
                <w:sz w:val="18"/>
                <w:szCs w:val="18"/>
                <w:lang w:val="el-GR"/>
              </w:rPr>
              <w:t xml:space="preserve"> 202</w:t>
            </w:r>
            <w:r w:rsidR="004B0285" w:rsidRPr="006E54C8">
              <w:rPr>
                <w:rFonts w:ascii="Verdana" w:eastAsia="Malgun Gothic" w:hAnsi="Verdana" w:cs="Arial"/>
                <w:b/>
                <w:color w:val="366092"/>
                <w:sz w:val="18"/>
                <w:szCs w:val="18"/>
                <w:lang w:val="el-GR"/>
              </w:rPr>
              <w:t>6</w:t>
            </w:r>
            <w:r w:rsidRPr="006E54C8">
              <w:rPr>
                <w:rFonts w:ascii="Verdana" w:eastAsia="Malgun Gothic" w:hAnsi="Verdana" w:cs="Arial"/>
                <w:b/>
                <w:color w:val="366092"/>
                <w:sz w:val="18"/>
                <w:szCs w:val="18"/>
                <w:lang w:val="el-GR"/>
              </w:rPr>
              <w:t>/ Τ</w:t>
            </w:r>
            <w:r w:rsidR="004B0285" w:rsidRPr="006E54C8">
              <w:rPr>
                <w:rFonts w:ascii="Verdana" w:eastAsia="Malgun Gothic" w:hAnsi="Verdana" w:cs="Arial"/>
                <w:b/>
                <w:color w:val="366092"/>
                <w:sz w:val="18"/>
                <w:szCs w:val="18"/>
                <w:lang w:val="el-GR"/>
              </w:rPr>
              <w:t>1</w:t>
            </w:r>
            <w:r w:rsidRPr="006E54C8">
              <w:rPr>
                <w:rFonts w:ascii="Verdana" w:eastAsia="Malgun Gothic" w:hAnsi="Verdana" w:cs="Arial"/>
                <w:b/>
                <w:color w:val="366092"/>
                <w:sz w:val="18"/>
                <w:szCs w:val="18"/>
                <w:lang w:val="el-GR"/>
              </w:rPr>
              <w:t xml:space="preserve"> 202</w:t>
            </w:r>
            <w:r w:rsidR="004B0285" w:rsidRPr="006E54C8">
              <w:rPr>
                <w:rFonts w:ascii="Verdana" w:eastAsia="Malgun Gothic" w:hAnsi="Verdana" w:cs="Arial"/>
                <w:b/>
                <w:color w:val="366092"/>
                <w:sz w:val="18"/>
                <w:szCs w:val="18"/>
                <w:lang w:val="el-GR"/>
              </w:rPr>
              <w:t>6</w:t>
            </w:r>
            <w:r w:rsidRPr="006E54C8">
              <w:rPr>
                <w:rFonts w:ascii="Verdana" w:eastAsia="Malgun Gothic" w:hAnsi="Verdana" w:cs="Arial"/>
                <w:b/>
                <w:color w:val="366092"/>
                <w:sz w:val="18"/>
                <w:szCs w:val="18"/>
                <w:lang w:val="el-GR"/>
              </w:rPr>
              <w:t xml:space="preserve">      </w:t>
            </w:r>
          </w:p>
        </w:tc>
        <w:tc>
          <w:tcPr>
            <w:tcW w:w="1276" w:type="dxa"/>
            <w:tcBorders>
              <w:top w:val="single" w:sz="4" w:space="0" w:color="366092"/>
              <w:left w:val="nil"/>
              <w:bottom w:val="single" w:sz="4" w:space="0" w:color="366092"/>
              <w:right w:val="nil"/>
            </w:tcBorders>
            <w:vAlign w:val="center"/>
          </w:tcPr>
          <w:p w14:paraId="6C940388" w14:textId="65F60029" w:rsidR="00580E34" w:rsidRPr="006E54C8" w:rsidRDefault="00580E34" w:rsidP="00580E34">
            <w:pPr>
              <w:ind w:left="-203" w:right="-225"/>
              <w:jc w:val="center"/>
              <w:rPr>
                <w:rFonts w:ascii="Verdana" w:eastAsia="Malgun Gothic" w:hAnsi="Verdana" w:cs="Arial"/>
                <w:b/>
                <w:color w:val="366092"/>
                <w:sz w:val="18"/>
                <w:szCs w:val="18"/>
                <w:lang w:val="el-GR"/>
              </w:rPr>
            </w:pPr>
            <w:r w:rsidRPr="006E54C8">
              <w:rPr>
                <w:rFonts w:ascii="Verdana" w:eastAsia="Malgun Gothic" w:hAnsi="Verdana" w:cs="Arial"/>
                <w:b/>
                <w:color w:val="366092"/>
                <w:sz w:val="18"/>
                <w:szCs w:val="18"/>
                <w:lang w:val="el-GR"/>
              </w:rPr>
              <w:t>Τ</w:t>
            </w:r>
            <w:r w:rsidR="004B0285" w:rsidRPr="006E54C8">
              <w:rPr>
                <w:rFonts w:ascii="Verdana" w:eastAsia="Malgun Gothic" w:hAnsi="Verdana" w:cs="Arial"/>
                <w:b/>
                <w:color w:val="366092"/>
                <w:sz w:val="18"/>
                <w:szCs w:val="18"/>
                <w:lang w:val="el-GR"/>
              </w:rPr>
              <w:t>2</w:t>
            </w:r>
          </w:p>
          <w:p w14:paraId="05587085" w14:textId="0EC7122E" w:rsidR="00580E34" w:rsidRPr="006E54C8" w:rsidRDefault="00580E34" w:rsidP="00580E34">
            <w:pPr>
              <w:ind w:left="-203" w:right="-225"/>
              <w:jc w:val="center"/>
              <w:rPr>
                <w:rFonts w:ascii="Verdana" w:eastAsia="Malgun Gothic" w:hAnsi="Verdana" w:cs="Arial"/>
                <w:b/>
                <w:color w:val="366092"/>
                <w:sz w:val="18"/>
                <w:szCs w:val="18"/>
              </w:rPr>
            </w:pPr>
            <w:r w:rsidRPr="006E54C8">
              <w:rPr>
                <w:rFonts w:ascii="Verdana" w:eastAsia="Malgun Gothic" w:hAnsi="Verdana" w:cs="Arial"/>
                <w:b/>
                <w:color w:val="366092"/>
                <w:sz w:val="18"/>
                <w:szCs w:val="18"/>
                <w:lang w:val="el-GR"/>
              </w:rPr>
              <w:t xml:space="preserve">  202</w:t>
            </w:r>
            <w:r w:rsidR="004B0285" w:rsidRPr="006E54C8">
              <w:rPr>
                <w:rFonts w:ascii="Verdana" w:eastAsia="Malgun Gothic" w:hAnsi="Verdana" w:cs="Arial"/>
                <w:b/>
                <w:color w:val="366092"/>
                <w:sz w:val="18"/>
                <w:szCs w:val="18"/>
                <w:lang w:val="el-GR"/>
              </w:rPr>
              <w:t>6</w:t>
            </w:r>
            <w:r w:rsidRPr="006E54C8">
              <w:rPr>
                <w:rFonts w:ascii="Verdana" w:eastAsia="Malgun Gothic" w:hAnsi="Verdana" w:cs="Arial"/>
                <w:b/>
                <w:color w:val="366092"/>
                <w:sz w:val="18"/>
                <w:szCs w:val="18"/>
                <w:lang w:val="el-GR"/>
              </w:rPr>
              <w:t>/202</w:t>
            </w:r>
            <w:r w:rsidR="004B0285" w:rsidRPr="006E54C8">
              <w:rPr>
                <w:rFonts w:ascii="Verdana" w:eastAsia="Malgun Gothic" w:hAnsi="Verdana" w:cs="Arial"/>
                <w:b/>
                <w:color w:val="366092"/>
                <w:sz w:val="18"/>
                <w:szCs w:val="18"/>
                <w:lang w:val="el-GR"/>
              </w:rPr>
              <w:t>5</w:t>
            </w:r>
          </w:p>
        </w:tc>
      </w:tr>
      <w:tr w:rsidR="004B0285" w:rsidRPr="006E54C8" w14:paraId="433B16A2" w14:textId="77777777" w:rsidTr="0027390C">
        <w:trPr>
          <w:trHeight w:val="397"/>
          <w:jc w:val="center"/>
        </w:trPr>
        <w:tc>
          <w:tcPr>
            <w:tcW w:w="864" w:type="dxa"/>
            <w:tcBorders>
              <w:top w:val="single" w:sz="4" w:space="0" w:color="366092"/>
              <w:left w:val="nil"/>
              <w:bottom w:val="nil"/>
              <w:right w:val="nil"/>
            </w:tcBorders>
            <w:vAlign w:val="center"/>
          </w:tcPr>
          <w:p w14:paraId="5C089F09" w14:textId="059CA7A8" w:rsidR="004B0285" w:rsidRPr="006E54C8" w:rsidRDefault="004B0285" w:rsidP="004B0285">
            <w:pPr>
              <w:jc w:val="center"/>
              <w:rPr>
                <w:rFonts w:ascii="Verdana" w:eastAsia="Malgun Gothic" w:hAnsi="Verdana" w:cs="Arial"/>
                <w:color w:val="366092"/>
                <w:sz w:val="18"/>
                <w:szCs w:val="18"/>
                <w:lang w:val="el-GR"/>
              </w:rPr>
            </w:pPr>
            <w:r w:rsidRPr="006E54C8">
              <w:rPr>
                <w:rFonts w:ascii="Verdana" w:hAnsi="Verdana"/>
                <w:color w:val="366092"/>
                <w:sz w:val="18"/>
                <w:szCs w:val="18"/>
              </w:rPr>
              <w:t>B</w:t>
            </w:r>
          </w:p>
        </w:tc>
        <w:tc>
          <w:tcPr>
            <w:tcW w:w="3269" w:type="dxa"/>
            <w:tcBorders>
              <w:top w:val="single" w:sz="4" w:space="0" w:color="365F91"/>
              <w:left w:val="nil"/>
              <w:bottom w:val="nil"/>
              <w:right w:val="nil"/>
            </w:tcBorders>
            <w:vAlign w:val="center"/>
          </w:tcPr>
          <w:p w14:paraId="51CA0AA3" w14:textId="3D11270F" w:rsidR="004B0285" w:rsidRPr="006E54C8" w:rsidRDefault="004B0285" w:rsidP="004B0285">
            <w:pPr>
              <w:rPr>
                <w:rFonts w:ascii="Verdana" w:eastAsia="Malgun Gothic" w:hAnsi="Verdana" w:cs="Arial"/>
                <w:color w:val="366092"/>
                <w:sz w:val="18"/>
                <w:szCs w:val="18"/>
                <w:lang w:val="el-GR"/>
              </w:rPr>
            </w:pPr>
            <w:r w:rsidRPr="006E54C8">
              <w:rPr>
                <w:rFonts w:ascii="Verdana" w:hAnsi="Verdana"/>
                <w:color w:val="366092"/>
                <w:sz w:val="18"/>
                <w:szCs w:val="18"/>
              </w:rPr>
              <w:t>Ορυχεία και Λατομεία</w:t>
            </w:r>
          </w:p>
        </w:tc>
        <w:tc>
          <w:tcPr>
            <w:tcW w:w="1037" w:type="dxa"/>
            <w:tcBorders>
              <w:top w:val="single" w:sz="4" w:space="0" w:color="365F91"/>
              <w:left w:val="nil"/>
              <w:bottom w:val="nil"/>
              <w:right w:val="nil"/>
            </w:tcBorders>
            <w:vAlign w:val="center"/>
          </w:tcPr>
          <w:p w14:paraId="4F06FE68" w14:textId="4B32AF75"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21</w:t>
            </w:r>
          </w:p>
        </w:tc>
        <w:tc>
          <w:tcPr>
            <w:tcW w:w="1037" w:type="dxa"/>
            <w:tcBorders>
              <w:top w:val="single" w:sz="4" w:space="0" w:color="365F91"/>
              <w:left w:val="nil"/>
              <w:bottom w:val="nil"/>
              <w:right w:val="nil"/>
            </w:tcBorders>
            <w:vAlign w:val="center"/>
          </w:tcPr>
          <w:p w14:paraId="5A5ACAE6" w14:textId="7F3DBC2C"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3</w:t>
            </w:r>
          </w:p>
        </w:tc>
        <w:tc>
          <w:tcPr>
            <w:tcW w:w="1131" w:type="dxa"/>
            <w:tcBorders>
              <w:top w:val="single" w:sz="4" w:space="0" w:color="366092"/>
              <w:left w:val="nil"/>
              <w:bottom w:val="nil"/>
              <w:right w:val="single" w:sz="4" w:space="0" w:color="366092"/>
            </w:tcBorders>
            <w:vAlign w:val="center"/>
          </w:tcPr>
          <w:p w14:paraId="6826C1B4" w14:textId="16D37089"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0</w:t>
            </w:r>
          </w:p>
        </w:tc>
        <w:tc>
          <w:tcPr>
            <w:tcW w:w="284" w:type="dxa"/>
            <w:tcBorders>
              <w:top w:val="single" w:sz="4" w:space="0" w:color="366092"/>
              <w:left w:val="single" w:sz="4" w:space="0" w:color="366092"/>
              <w:bottom w:val="nil"/>
              <w:right w:val="single" w:sz="4" w:space="0" w:color="366092"/>
            </w:tcBorders>
            <w:vAlign w:val="center"/>
          </w:tcPr>
          <w:p w14:paraId="31E202AA" w14:textId="77777777"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 </w:t>
            </w:r>
          </w:p>
        </w:tc>
        <w:tc>
          <w:tcPr>
            <w:tcW w:w="1167" w:type="dxa"/>
            <w:tcBorders>
              <w:top w:val="single" w:sz="4" w:space="0" w:color="366092"/>
              <w:left w:val="single" w:sz="4" w:space="0" w:color="366092"/>
              <w:bottom w:val="nil"/>
              <w:right w:val="nil"/>
            </w:tcBorders>
            <w:tcMar>
              <w:right w:w="284" w:type="dxa"/>
            </w:tcMar>
            <w:vAlign w:val="center"/>
          </w:tcPr>
          <w:p w14:paraId="468CF94B" w14:textId="1E1BBB50" w:rsidR="004B0285" w:rsidRPr="006E54C8" w:rsidRDefault="004B0285" w:rsidP="004B0285">
            <w:pPr>
              <w:ind w:right="86"/>
              <w:jc w:val="right"/>
              <w:rPr>
                <w:rFonts w:ascii="Verdana" w:hAnsi="Verdana"/>
                <w:color w:val="366092"/>
                <w:sz w:val="18"/>
                <w:szCs w:val="18"/>
              </w:rPr>
            </w:pPr>
            <w:r w:rsidRPr="006E54C8">
              <w:rPr>
                <w:rFonts w:ascii="Verdana" w:hAnsi="Verdana" w:cs="Calibri"/>
                <w:color w:val="366092"/>
                <w:sz w:val="18"/>
                <w:szCs w:val="18"/>
              </w:rPr>
              <w:t>-100,0</w:t>
            </w:r>
          </w:p>
        </w:tc>
        <w:tc>
          <w:tcPr>
            <w:tcW w:w="1276" w:type="dxa"/>
            <w:tcBorders>
              <w:top w:val="single" w:sz="4" w:space="0" w:color="366092"/>
              <w:left w:val="nil"/>
              <w:bottom w:val="nil"/>
              <w:right w:val="nil"/>
            </w:tcBorders>
            <w:tcMar>
              <w:right w:w="284" w:type="dxa"/>
            </w:tcMar>
            <w:vAlign w:val="center"/>
          </w:tcPr>
          <w:p w14:paraId="29447B4E" w14:textId="423E9E14" w:rsidR="004B0285" w:rsidRPr="006E54C8" w:rsidRDefault="004B0285" w:rsidP="004B0285">
            <w:pPr>
              <w:ind w:right="86"/>
              <w:jc w:val="right"/>
              <w:rPr>
                <w:rFonts w:ascii="Verdana" w:hAnsi="Verdana" w:cs="Calibri"/>
                <w:color w:val="366092"/>
                <w:sz w:val="18"/>
                <w:szCs w:val="18"/>
              </w:rPr>
            </w:pPr>
            <w:r w:rsidRPr="006E54C8">
              <w:rPr>
                <w:rFonts w:ascii="Verdana" w:hAnsi="Verdana" w:cs="Calibri"/>
                <w:color w:val="366092"/>
                <w:sz w:val="18"/>
                <w:szCs w:val="18"/>
              </w:rPr>
              <w:t>-100,0</w:t>
            </w:r>
          </w:p>
        </w:tc>
      </w:tr>
      <w:tr w:rsidR="004B0285" w:rsidRPr="006E54C8" w14:paraId="784E38C7" w14:textId="77777777" w:rsidTr="00627DB3">
        <w:trPr>
          <w:trHeight w:val="397"/>
          <w:jc w:val="center"/>
        </w:trPr>
        <w:tc>
          <w:tcPr>
            <w:tcW w:w="864" w:type="dxa"/>
            <w:tcBorders>
              <w:top w:val="nil"/>
              <w:left w:val="nil"/>
              <w:bottom w:val="nil"/>
              <w:right w:val="nil"/>
            </w:tcBorders>
            <w:vAlign w:val="center"/>
          </w:tcPr>
          <w:p w14:paraId="4CE020A3" w14:textId="5FF1BA8E" w:rsidR="004B0285" w:rsidRPr="006E54C8" w:rsidRDefault="004B0285" w:rsidP="004B0285">
            <w:pPr>
              <w:jc w:val="center"/>
              <w:rPr>
                <w:rFonts w:ascii="Verdana" w:eastAsia="Malgun Gothic" w:hAnsi="Verdana" w:cs="Arial"/>
                <w:color w:val="366092"/>
                <w:sz w:val="18"/>
                <w:szCs w:val="18"/>
                <w:lang w:val="el-GR"/>
              </w:rPr>
            </w:pPr>
            <w:r w:rsidRPr="006E54C8">
              <w:rPr>
                <w:rFonts w:ascii="Verdana" w:hAnsi="Verdana"/>
                <w:color w:val="366092"/>
                <w:sz w:val="18"/>
                <w:szCs w:val="18"/>
              </w:rPr>
              <w:t>C</w:t>
            </w:r>
          </w:p>
        </w:tc>
        <w:tc>
          <w:tcPr>
            <w:tcW w:w="3269" w:type="dxa"/>
            <w:tcBorders>
              <w:top w:val="nil"/>
              <w:left w:val="nil"/>
              <w:bottom w:val="nil"/>
              <w:right w:val="nil"/>
            </w:tcBorders>
            <w:vAlign w:val="center"/>
          </w:tcPr>
          <w:p w14:paraId="4D50FA9C" w14:textId="1DC1B202" w:rsidR="004B0285" w:rsidRPr="006E54C8" w:rsidRDefault="004B0285" w:rsidP="004B0285">
            <w:pPr>
              <w:rPr>
                <w:rFonts w:ascii="Verdana" w:eastAsia="Malgun Gothic" w:hAnsi="Verdana" w:cs="Arial"/>
                <w:color w:val="366092"/>
                <w:sz w:val="18"/>
                <w:szCs w:val="18"/>
                <w:lang w:val="el-GR"/>
              </w:rPr>
            </w:pPr>
            <w:r w:rsidRPr="006E54C8">
              <w:rPr>
                <w:rFonts w:ascii="Verdana" w:hAnsi="Verdana"/>
                <w:color w:val="366092"/>
                <w:sz w:val="18"/>
                <w:szCs w:val="18"/>
              </w:rPr>
              <w:t xml:space="preserve">Μεταποίηση </w:t>
            </w:r>
          </w:p>
        </w:tc>
        <w:tc>
          <w:tcPr>
            <w:tcW w:w="1037" w:type="dxa"/>
            <w:tcBorders>
              <w:top w:val="nil"/>
              <w:left w:val="nil"/>
              <w:bottom w:val="nil"/>
              <w:right w:val="nil"/>
            </w:tcBorders>
            <w:vAlign w:val="center"/>
          </w:tcPr>
          <w:p w14:paraId="36AB1401" w14:textId="7BEB128E"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1</w:t>
            </w:r>
            <w:r w:rsidRPr="006E54C8">
              <w:rPr>
                <w:rFonts w:ascii="Verdana" w:hAnsi="Verdana" w:cs="Calibri"/>
                <w:color w:val="366092"/>
                <w:sz w:val="18"/>
                <w:szCs w:val="18"/>
                <w:lang w:val="el-GR"/>
              </w:rPr>
              <w:t>.</w:t>
            </w:r>
            <w:r w:rsidRPr="006E54C8">
              <w:rPr>
                <w:rFonts w:ascii="Verdana" w:hAnsi="Verdana" w:cs="Calibri"/>
                <w:color w:val="366092"/>
                <w:sz w:val="18"/>
                <w:szCs w:val="18"/>
              </w:rPr>
              <w:t>141</w:t>
            </w:r>
          </w:p>
        </w:tc>
        <w:tc>
          <w:tcPr>
            <w:tcW w:w="1037" w:type="dxa"/>
            <w:tcBorders>
              <w:top w:val="nil"/>
              <w:left w:val="nil"/>
              <w:bottom w:val="nil"/>
              <w:right w:val="nil"/>
            </w:tcBorders>
            <w:vAlign w:val="center"/>
          </w:tcPr>
          <w:p w14:paraId="5C2B4254" w14:textId="504C636D"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905</w:t>
            </w:r>
          </w:p>
        </w:tc>
        <w:tc>
          <w:tcPr>
            <w:tcW w:w="1131" w:type="dxa"/>
            <w:tcBorders>
              <w:top w:val="nil"/>
              <w:left w:val="nil"/>
              <w:bottom w:val="nil"/>
              <w:right w:val="single" w:sz="4" w:space="0" w:color="366092"/>
            </w:tcBorders>
            <w:vAlign w:val="center"/>
          </w:tcPr>
          <w:p w14:paraId="029C73CD" w14:textId="18B6BD5F"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854</w:t>
            </w:r>
          </w:p>
        </w:tc>
        <w:tc>
          <w:tcPr>
            <w:tcW w:w="284" w:type="dxa"/>
            <w:tcBorders>
              <w:top w:val="nil"/>
              <w:left w:val="single" w:sz="4" w:space="0" w:color="366092"/>
              <w:bottom w:val="nil"/>
              <w:right w:val="single" w:sz="4" w:space="0" w:color="366092"/>
            </w:tcBorders>
            <w:vAlign w:val="center"/>
          </w:tcPr>
          <w:p w14:paraId="4713266F" w14:textId="77777777"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 </w:t>
            </w:r>
          </w:p>
        </w:tc>
        <w:tc>
          <w:tcPr>
            <w:tcW w:w="1167" w:type="dxa"/>
            <w:tcBorders>
              <w:top w:val="nil"/>
              <w:left w:val="single" w:sz="4" w:space="0" w:color="366092"/>
              <w:bottom w:val="nil"/>
              <w:right w:val="nil"/>
            </w:tcBorders>
            <w:tcMar>
              <w:right w:w="284" w:type="dxa"/>
            </w:tcMar>
            <w:vAlign w:val="center"/>
          </w:tcPr>
          <w:p w14:paraId="44B65B8D" w14:textId="66DC22E1" w:rsidR="004B0285" w:rsidRPr="006E54C8" w:rsidRDefault="004B0285" w:rsidP="004B0285">
            <w:pPr>
              <w:ind w:right="86"/>
              <w:jc w:val="right"/>
              <w:rPr>
                <w:rFonts w:ascii="Verdana" w:hAnsi="Verdana"/>
                <w:color w:val="366092"/>
                <w:sz w:val="18"/>
                <w:szCs w:val="18"/>
              </w:rPr>
            </w:pPr>
            <w:r w:rsidRPr="006E54C8">
              <w:rPr>
                <w:rFonts w:ascii="Verdana" w:hAnsi="Verdana" w:cs="Calibri"/>
                <w:color w:val="366092"/>
                <w:sz w:val="18"/>
                <w:szCs w:val="18"/>
              </w:rPr>
              <w:t>-5,6</w:t>
            </w:r>
          </w:p>
        </w:tc>
        <w:tc>
          <w:tcPr>
            <w:tcW w:w="1276" w:type="dxa"/>
            <w:tcBorders>
              <w:top w:val="nil"/>
              <w:left w:val="nil"/>
              <w:bottom w:val="nil"/>
              <w:right w:val="nil"/>
            </w:tcBorders>
            <w:tcMar>
              <w:right w:w="284" w:type="dxa"/>
            </w:tcMar>
            <w:vAlign w:val="center"/>
          </w:tcPr>
          <w:p w14:paraId="22E2F7EE" w14:textId="0DC03932" w:rsidR="004B0285" w:rsidRPr="006E54C8" w:rsidRDefault="004B0285" w:rsidP="004B0285">
            <w:pPr>
              <w:ind w:right="116"/>
              <w:jc w:val="right"/>
              <w:rPr>
                <w:rFonts w:ascii="Verdana" w:hAnsi="Verdana"/>
                <w:color w:val="366092"/>
                <w:sz w:val="18"/>
                <w:szCs w:val="18"/>
              </w:rPr>
            </w:pPr>
            <w:r w:rsidRPr="006E54C8">
              <w:rPr>
                <w:rFonts w:ascii="Verdana" w:hAnsi="Verdana" w:cs="Calibri"/>
                <w:color w:val="366092"/>
                <w:sz w:val="18"/>
                <w:szCs w:val="18"/>
              </w:rPr>
              <w:t>-25,2</w:t>
            </w:r>
          </w:p>
        </w:tc>
      </w:tr>
      <w:tr w:rsidR="004B0285" w:rsidRPr="006E54C8" w14:paraId="5CAE739A" w14:textId="77777777" w:rsidTr="00580E34">
        <w:trPr>
          <w:trHeight w:val="778"/>
          <w:jc w:val="center"/>
        </w:trPr>
        <w:tc>
          <w:tcPr>
            <w:tcW w:w="864" w:type="dxa"/>
            <w:tcBorders>
              <w:top w:val="nil"/>
              <w:left w:val="nil"/>
              <w:bottom w:val="nil"/>
              <w:right w:val="nil"/>
            </w:tcBorders>
            <w:vAlign w:val="center"/>
          </w:tcPr>
          <w:p w14:paraId="6BE529E5" w14:textId="07E4E339" w:rsidR="004B0285" w:rsidRPr="006E54C8" w:rsidRDefault="004B0285" w:rsidP="004B0285">
            <w:pPr>
              <w:jc w:val="center"/>
              <w:rPr>
                <w:rFonts w:ascii="Verdana" w:eastAsia="Malgun Gothic" w:hAnsi="Verdana" w:cs="Arial"/>
                <w:color w:val="366092"/>
                <w:sz w:val="18"/>
                <w:szCs w:val="18"/>
                <w:lang w:val="el-GR"/>
              </w:rPr>
            </w:pPr>
            <w:r w:rsidRPr="006E54C8">
              <w:rPr>
                <w:rFonts w:ascii="Verdana" w:hAnsi="Verdana"/>
                <w:color w:val="366092"/>
                <w:sz w:val="18"/>
                <w:szCs w:val="18"/>
              </w:rPr>
              <w:t>D</w:t>
            </w:r>
          </w:p>
        </w:tc>
        <w:tc>
          <w:tcPr>
            <w:tcW w:w="3269" w:type="dxa"/>
            <w:tcBorders>
              <w:top w:val="nil"/>
              <w:left w:val="nil"/>
              <w:bottom w:val="nil"/>
              <w:right w:val="nil"/>
            </w:tcBorders>
            <w:vAlign w:val="center"/>
          </w:tcPr>
          <w:p w14:paraId="51851CEB" w14:textId="2377E751" w:rsidR="004B0285" w:rsidRPr="006E54C8" w:rsidRDefault="004B0285" w:rsidP="004B0285">
            <w:pPr>
              <w:rPr>
                <w:rFonts w:ascii="Verdana" w:eastAsia="Malgun Gothic" w:hAnsi="Verdana" w:cs="Arial"/>
                <w:color w:val="366092"/>
                <w:sz w:val="18"/>
                <w:szCs w:val="18"/>
                <w:lang w:val="el-GR"/>
              </w:rPr>
            </w:pPr>
            <w:r w:rsidRPr="006E54C8">
              <w:rPr>
                <w:rFonts w:ascii="Verdana" w:hAnsi="Verdana"/>
                <w:color w:val="366092"/>
                <w:sz w:val="18"/>
                <w:szCs w:val="18"/>
                <w:lang w:val="el-GR"/>
              </w:rPr>
              <w:t>Παροχή Ηλεκτρικού Ρεύματος, Φυσικού Αερίου, Ατμού και Κλιματισμού</w:t>
            </w:r>
          </w:p>
        </w:tc>
        <w:tc>
          <w:tcPr>
            <w:tcW w:w="1037" w:type="dxa"/>
            <w:tcBorders>
              <w:top w:val="nil"/>
              <w:left w:val="nil"/>
              <w:bottom w:val="nil"/>
              <w:right w:val="nil"/>
            </w:tcBorders>
            <w:vAlign w:val="center"/>
          </w:tcPr>
          <w:p w14:paraId="7AB33E68" w14:textId="46A71D06"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17</w:t>
            </w:r>
          </w:p>
        </w:tc>
        <w:tc>
          <w:tcPr>
            <w:tcW w:w="1037" w:type="dxa"/>
            <w:tcBorders>
              <w:top w:val="nil"/>
              <w:left w:val="nil"/>
              <w:bottom w:val="nil"/>
              <w:right w:val="nil"/>
            </w:tcBorders>
            <w:vAlign w:val="center"/>
          </w:tcPr>
          <w:p w14:paraId="496E1038" w14:textId="753101BD"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34</w:t>
            </w:r>
          </w:p>
        </w:tc>
        <w:tc>
          <w:tcPr>
            <w:tcW w:w="1131" w:type="dxa"/>
            <w:tcBorders>
              <w:top w:val="nil"/>
              <w:left w:val="nil"/>
              <w:bottom w:val="nil"/>
              <w:right w:val="single" w:sz="4" w:space="0" w:color="366092"/>
            </w:tcBorders>
            <w:vAlign w:val="center"/>
          </w:tcPr>
          <w:p w14:paraId="1E7118AD" w14:textId="07BF4F36" w:rsidR="004B0285" w:rsidRPr="006E54C8" w:rsidRDefault="004B0285" w:rsidP="004B0285">
            <w:pPr>
              <w:ind w:right="144"/>
              <w:jc w:val="right"/>
              <w:rPr>
                <w:rFonts w:ascii="Verdana" w:eastAsia="Malgun Gothic" w:hAnsi="Verdana" w:cs="Arial"/>
                <w:color w:val="366092"/>
                <w:sz w:val="18"/>
                <w:szCs w:val="18"/>
              </w:rPr>
            </w:pPr>
            <w:r w:rsidRPr="006E54C8">
              <w:rPr>
                <w:rFonts w:ascii="Verdana" w:hAnsi="Verdana" w:cs="Calibri"/>
                <w:color w:val="366092"/>
                <w:sz w:val="18"/>
                <w:szCs w:val="18"/>
              </w:rPr>
              <w:t>11</w:t>
            </w:r>
          </w:p>
        </w:tc>
        <w:tc>
          <w:tcPr>
            <w:tcW w:w="284" w:type="dxa"/>
            <w:tcBorders>
              <w:top w:val="nil"/>
              <w:left w:val="single" w:sz="4" w:space="0" w:color="366092"/>
              <w:bottom w:val="nil"/>
              <w:right w:val="single" w:sz="4" w:space="0" w:color="366092"/>
            </w:tcBorders>
            <w:vAlign w:val="center"/>
          </w:tcPr>
          <w:p w14:paraId="73CC60A3" w14:textId="77777777"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 </w:t>
            </w:r>
          </w:p>
        </w:tc>
        <w:tc>
          <w:tcPr>
            <w:tcW w:w="1167" w:type="dxa"/>
            <w:tcBorders>
              <w:top w:val="nil"/>
              <w:left w:val="single" w:sz="4" w:space="0" w:color="366092"/>
              <w:bottom w:val="nil"/>
              <w:right w:val="nil"/>
            </w:tcBorders>
            <w:tcMar>
              <w:right w:w="284" w:type="dxa"/>
            </w:tcMar>
            <w:vAlign w:val="center"/>
          </w:tcPr>
          <w:p w14:paraId="02A44B79" w14:textId="2E0DAFE4" w:rsidR="004B0285" w:rsidRPr="006E54C8" w:rsidRDefault="004B0285" w:rsidP="004B0285">
            <w:pPr>
              <w:ind w:right="37"/>
              <w:jc w:val="right"/>
              <w:rPr>
                <w:rFonts w:ascii="Verdana" w:hAnsi="Verdana"/>
                <w:color w:val="366092"/>
                <w:sz w:val="18"/>
                <w:szCs w:val="18"/>
                <w:lang w:val="el-GR"/>
              </w:rPr>
            </w:pPr>
            <w:r w:rsidRPr="006E54C8">
              <w:rPr>
                <w:rFonts w:ascii="Verdana" w:hAnsi="Verdana" w:cs="Calibri"/>
                <w:color w:val="366092"/>
                <w:sz w:val="18"/>
                <w:szCs w:val="18"/>
              </w:rPr>
              <w:t>-67,6</w:t>
            </w:r>
          </w:p>
        </w:tc>
        <w:tc>
          <w:tcPr>
            <w:tcW w:w="1276" w:type="dxa"/>
            <w:tcBorders>
              <w:top w:val="nil"/>
              <w:left w:val="nil"/>
              <w:bottom w:val="nil"/>
              <w:right w:val="nil"/>
            </w:tcBorders>
            <w:tcMar>
              <w:right w:w="284" w:type="dxa"/>
            </w:tcMar>
            <w:vAlign w:val="center"/>
          </w:tcPr>
          <w:p w14:paraId="73F016FA" w14:textId="45240213" w:rsidR="004B0285" w:rsidRPr="006E54C8" w:rsidRDefault="004B0285" w:rsidP="004B0285">
            <w:pPr>
              <w:ind w:right="116"/>
              <w:jc w:val="right"/>
              <w:rPr>
                <w:rFonts w:ascii="Verdana" w:hAnsi="Verdana"/>
                <w:color w:val="366092"/>
                <w:sz w:val="18"/>
                <w:szCs w:val="18"/>
              </w:rPr>
            </w:pPr>
            <w:r w:rsidRPr="006E54C8">
              <w:rPr>
                <w:rFonts w:ascii="Verdana" w:hAnsi="Verdana" w:cs="Calibri"/>
                <w:color w:val="366092"/>
                <w:sz w:val="18"/>
                <w:szCs w:val="18"/>
              </w:rPr>
              <w:t>-35,3</w:t>
            </w:r>
          </w:p>
        </w:tc>
      </w:tr>
      <w:tr w:rsidR="004B0285" w:rsidRPr="006E54C8" w14:paraId="298C2916" w14:textId="77777777" w:rsidTr="00580E34">
        <w:trPr>
          <w:trHeight w:val="778"/>
          <w:jc w:val="center"/>
        </w:trPr>
        <w:tc>
          <w:tcPr>
            <w:tcW w:w="864" w:type="dxa"/>
            <w:tcBorders>
              <w:top w:val="nil"/>
              <w:left w:val="nil"/>
              <w:bottom w:val="nil"/>
              <w:right w:val="nil"/>
            </w:tcBorders>
            <w:vAlign w:val="center"/>
          </w:tcPr>
          <w:p w14:paraId="2B95B263" w14:textId="600C4E83" w:rsidR="004B0285" w:rsidRPr="006E54C8" w:rsidRDefault="004B0285" w:rsidP="004B0285">
            <w:pPr>
              <w:jc w:val="center"/>
              <w:rPr>
                <w:rFonts w:ascii="Verdana" w:eastAsia="Malgun Gothic" w:hAnsi="Verdana" w:cs="Arial"/>
                <w:color w:val="366092"/>
                <w:sz w:val="18"/>
                <w:szCs w:val="18"/>
              </w:rPr>
            </w:pPr>
            <w:r w:rsidRPr="006E54C8">
              <w:rPr>
                <w:rFonts w:ascii="Verdana" w:hAnsi="Verdana"/>
                <w:color w:val="366092"/>
                <w:sz w:val="18"/>
                <w:szCs w:val="18"/>
              </w:rPr>
              <w:t>E</w:t>
            </w:r>
          </w:p>
        </w:tc>
        <w:tc>
          <w:tcPr>
            <w:tcW w:w="3269" w:type="dxa"/>
            <w:tcBorders>
              <w:top w:val="nil"/>
              <w:left w:val="nil"/>
              <w:bottom w:val="nil"/>
              <w:right w:val="nil"/>
            </w:tcBorders>
            <w:vAlign w:val="center"/>
          </w:tcPr>
          <w:p w14:paraId="28E958D5" w14:textId="7BDDDE70" w:rsidR="004B0285" w:rsidRPr="006E54C8" w:rsidRDefault="004B0285" w:rsidP="004B0285">
            <w:pPr>
              <w:rPr>
                <w:rFonts w:ascii="Verdana" w:eastAsia="Malgun Gothic" w:hAnsi="Verdana" w:cs="Arial"/>
                <w:color w:val="366092"/>
                <w:sz w:val="18"/>
                <w:szCs w:val="18"/>
                <w:lang w:val="el-GR"/>
              </w:rPr>
            </w:pPr>
            <w:r w:rsidRPr="006E54C8">
              <w:rPr>
                <w:rFonts w:ascii="Verdana" w:hAnsi="Verdana"/>
                <w:color w:val="366092"/>
                <w:sz w:val="18"/>
                <w:szCs w:val="18"/>
                <w:lang w:val="el-GR"/>
              </w:rPr>
              <w:t>Παροχή Νερού, Επεξεργασία Λυμάτων, Διαχείριση Αποβλήτων και Δραστηριότητες Εξυγίανσης</w:t>
            </w:r>
          </w:p>
        </w:tc>
        <w:tc>
          <w:tcPr>
            <w:tcW w:w="1037" w:type="dxa"/>
            <w:tcBorders>
              <w:top w:val="nil"/>
              <w:left w:val="nil"/>
              <w:bottom w:val="nil"/>
              <w:right w:val="nil"/>
            </w:tcBorders>
            <w:vAlign w:val="center"/>
          </w:tcPr>
          <w:p w14:paraId="1B01A731" w14:textId="4B31316D"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58</w:t>
            </w:r>
          </w:p>
        </w:tc>
        <w:tc>
          <w:tcPr>
            <w:tcW w:w="1037" w:type="dxa"/>
            <w:tcBorders>
              <w:top w:val="nil"/>
              <w:left w:val="nil"/>
              <w:bottom w:val="nil"/>
              <w:right w:val="nil"/>
            </w:tcBorders>
            <w:vAlign w:val="center"/>
          </w:tcPr>
          <w:p w14:paraId="2977C50A" w14:textId="329DF073"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48</w:t>
            </w:r>
          </w:p>
        </w:tc>
        <w:tc>
          <w:tcPr>
            <w:tcW w:w="1131" w:type="dxa"/>
            <w:tcBorders>
              <w:top w:val="nil"/>
              <w:left w:val="nil"/>
              <w:bottom w:val="nil"/>
              <w:right w:val="single" w:sz="4" w:space="0" w:color="366092"/>
            </w:tcBorders>
            <w:vAlign w:val="center"/>
          </w:tcPr>
          <w:p w14:paraId="72CED9FC" w14:textId="50BE39F9" w:rsidR="004B0285" w:rsidRPr="006E54C8" w:rsidRDefault="004B0285" w:rsidP="004B0285">
            <w:pPr>
              <w:ind w:right="144"/>
              <w:jc w:val="right"/>
              <w:rPr>
                <w:rFonts w:ascii="Verdana" w:eastAsia="Malgun Gothic" w:hAnsi="Verdana" w:cs="Arial"/>
                <w:color w:val="366092"/>
                <w:sz w:val="18"/>
                <w:szCs w:val="18"/>
              </w:rPr>
            </w:pPr>
            <w:r w:rsidRPr="006E54C8">
              <w:rPr>
                <w:rFonts w:ascii="Verdana" w:hAnsi="Verdana" w:cs="Calibri"/>
                <w:color w:val="366092"/>
                <w:sz w:val="18"/>
                <w:szCs w:val="18"/>
              </w:rPr>
              <w:t>85</w:t>
            </w:r>
          </w:p>
        </w:tc>
        <w:tc>
          <w:tcPr>
            <w:tcW w:w="284" w:type="dxa"/>
            <w:tcBorders>
              <w:top w:val="nil"/>
              <w:left w:val="single" w:sz="4" w:space="0" w:color="366092"/>
              <w:bottom w:val="nil"/>
              <w:right w:val="single" w:sz="4" w:space="0" w:color="366092"/>
            </w:tcBorders>
            <w:vAlign w:val="center"/>
          </w:tcPr>
          <w:p w14:paraId="048D9216" w14:textId="77777777"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 </w:t>
            </w:r>
          </w:p>
        </w:tc>
        <w:tc>
          <w:tcPr>
            <w:tcW w:w="1167" w:type="dxa"/>
            <w:tcBorders>
              <w:top w:val="nil"/>
              <w:left w:val="single" w:sz="4" w:space="0" w:color="366092"/>
              <w:bottom w:val="nil"/>
              <w:right w:val="nil"/>
            </w:tcBorders>
            <w:tcMar>
              <w:right w:w="284" w:type="dxa"/>
            </w:tcMar>
            <w:vAlign w:val="center"/>
          </w:tcPr>
          <w:p w14:paraId="4629FB15" w14:textId="2272B667" w:rsidR="004B0285" w:rsidRPr="006E54C8" w:rsidRDefault="004B0285" w:rsidP="004B0285">
            <w:pPr>
              <w:ind w:right="86"/>
              <w:jc w:val="right"/>
              <w:rPr>
                <w:rFonts w:ascii="Verdana" w:hAnsi="Verdana"/>
                <w:color w:val="366092"/>
                <w:sz w:val="18"/>
                <w:szCs w:val="18"/>
              </w:rPr>
            </w:pPr>
            <w:r w:rsidRPr="006E54C8">
              <w:rPr>
                <w:rFonts w:ascii="Verdana" w:hAnsi="Verdana" w:cs="Calibri"/>
                <w:color w:val="366092"/>
                <w:sz w:val="18"/>
                <w:szCs w:val="18"/>
              </w:rPr>
              <w:t>77,1</w:t>
            </w:r>
          </w:p>
        </w:tc>
        <w:tc>
          <w:tcPr>
            <w:tcW w:w="1276" w:type="dxa"/>
            <w:tcBorders>
              <w:top w:val="nil"/>
              <w:left w:val="nil"/>
              <w:bottom w:val="nil"/>
              <w:right w:val="nil"/>
            </w:tcBorders>
            <w:tcMar>
              <w:right w:w="284" w:type="dxa"/>
            </w:tcMar>
            <w:vAlign w:val="center"/>
          </w:tcPr>
          <w:p w14:paraId="53922B18" w14:textId="2A7D44DC" w:rsidR="004B0285" w:rsidRPr="006E54C8" w:rsidRDefault="004B0285" w:rsidP="004B0285">
            <w:pPr>
              <w:ind w:right="116"/>
              <w:jc w:val="right"/>
              <w:rPr>
                <w:rFonts w:ascii="Verdana" w:hAnsi="Verdana"/>
                <w:color w:val="366092"/>
                <w:sz w:val="18"/>
                <w:szCs w:val="18"/>
              </w:rPr>
            </w:pPr>
            <w:r w:rsidRPr="006E54C8">
              <w:rPr>
                <w:rFonts w:ascii="Verdana" w:hAnsi="Verdana" w:cs="Calibri"/>
                <w:color w:val="366092"/>
                <w:sz w:val="18"/>
                <w:szCs w:val="18"/>
              </w:rPr>
              <w:t>46,6</w:t>
            </w:r>
          </w:p>
        </w:tc>
      </w:tr>
      <w:tr w:rsidR="004B0285" w:rsidRPr="006E54C8" w14:paraId="67CA9A09" w14:textId="77777777" w:rsidTr="00627DB3">
        <w:trPr>
          <w:trHeight w:val="397"/>
          <w:jc w:val="center"/>
        </w:trPr>
        <w:tc>
          <w:tcPr>
            <w:tcW w:w="864" w:type="dxa"/>
            <w:tcBorders>
              <w:top w:val="nil"/>
              <w:left w:val="nil"/>
              <w:bottom w:val="nil"/>
              <w:right w:val="nil"/>
            </w:tcBorders>
            <w:vAlign w:val="center"/>
          </w:tcPr>
          <w:p w14:paraId="01110404" w14:textId="0E518F08" w:rsidR="004B0285" w:rsidRPr="006E54C8" w:rsidRDefault="004B0285" w:rsidP="004B0285">
            <w:pPr>
              <w:jc w:val="center"/>
              <w:rPr>
                <w:rFonts w:ascii="Verdana" w:eastAsia="Malgun Gothic" w:hAnsi="Verdana" w:cs="Arial"/>
                <w:color w:val="366092"/>
                <w:sz w:val="18"/>
                <w:szCs w:val="18"/>
              </w:rPr>
            </w:pPr>
            <w:r w:rsidRPr="006E54C8">
              <w:rPr>
                <w:rFonts w:ascii="Verdana" w:hAnsi="Verdana"/>
                <w:color w:val="366092"/>
                <w:sz w:val="18"/>
                <w:szCs w:val="18"/>
              </w:rPr>
              <w:t>F</w:t>
            </w:r>
          </w:p>
        </w:tc>
        <w:tc>
          <w:tcPr>
            <w:tcW w:w="3269" w:type="dxa"/>
            <w:tcBorders>
              <w:top w:val="nil"/>
              <w:left w:val="nil"/>
              <w:bottom w:val="nil"/>
              <w:right w:val="nil"/>
            </w:tcBorders>
            <w:vAlign w:val="center"/>
          </w:tcPr>
          <w:p w14:paraId="04D3CAD3" w14:textId="23C60356" w:rsidR="004B0285" w:rsidRPr="006E54C8" w:rsidRDefault="004B0285" w:rsidP="004B0285">
            <w:pPr>
              <w:rPr>
                <w:rFonts w:ascii="Verdana" w:eastAsia="Malgun Gothic" w:hAnsi="Verdana" w:cs="Arial"/>
                <w:color w:val="366092"/>
                <w:sz w:val="18"/>
                <w:szCs w:val="18"/>
                <w:lang w:val="el-GR"/>
              </w:rPr>
            </w:pPr>
            <w:r w:rsidRPr="006E54C8">
              <w:rPr>
                <w:rFonts w:ascii="Verdana" w:hAnsi="Verdana"/>
                <w:color w:val="366092"/>
                <w:sz w:val="18"/>
                <w:szCs w:val="18"/>
              </w:rPr>
              <w:t>Κατασκευές</w:t>
            </w:r>
          </w:p>
        </w:tc>
        <w:tc>
          <w:tcPr>
            <w:tcW w:w="1037" w:type="dxa"/>
            <w:tcBorders>
              <w:top w:val="nil"/>
              <w:left w:val="nil"/>
              <w:bottom w:val="nil"/>
              <w:right w:val="nil"/>
            </w:tcBorders>
            <w:vAlign w:val="center"/>
          </w:tcPr>
          <w:p w14:paraId="4C18AB10" w14:textId="49D245BB"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897</w:t>
            </w:r>
          </w:p>
        </w:tc>
        <w:tc>
          <w:tcPr>
            <w:tcW w:w="1037" w:type="dxa"/>
            <w:tcBorders>
              <w:top w:val="nil"/>
              <w:left w:val="nil"/>
              <w:bottom w:val="nil"/>
              <w:right w:val="nil"/>
            </w:tcBorders>
            <w:vAlign w:val="center"/>
          </w:tcPr>
          <w:p w14:paraId="696762CE" w14:textId="391262FF"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1.997</w:t>
            </w:r>
          </w:p>
        </w:tc>
        <w:tc>
          <w:tcPr>
            <w:tcW w:w="1131" w:type="dxa"/>
            <w:tcBorders>
              <w:top w:val="nil"/>
              <w:left w:val="nil"/>
              <w:bottom w:val="nil"/>
              <w:right w:val="single" w:sz="4" w:space="0" w:color="366092"/>
            </w:tcBorders>
            <w:vAlign w:val="center"/>
          </w:tcPr>
          <w:p w14:paraId="3E465932" w14:textId="11DD5019" w:rsidR="004B0285" w:rsidRPr="006E54C8" w:rsidRDefault="004B0285" w:rsidP="004B0285">
            <w:pPr>
              <w:ind w:right="144"/>
              <w:jc w:val="right"/>
              <w:rPr>
                <w:rFonts w:ascii="Verdana" w:eastAsia="Malgun Gothic" w:hAnsi="Verdana" w:cs="Arial"/>
                <w:color w:val="366092"/>
                <w:sz w:val="18"/>
                <w:szCs w:val="18"/>
              </w:rPr>
            </w:pPr>
            <w:r w:rsidRPr="006E54C8">
              <w:rPr>
                <w:rFonts w:ascii="Verdana" w:hAnsi="Verdana" w:cs="Calibri"/>
                <w:color w:val="366092"/>
                <w:sz w:val="18"/>
                <w:szCs w:val="18"/>
              </w:rPr>
              <w:t>1</w:t>
            </w:r>
            <w:r w:rsidRPr="006E54C8">
              <w:rPr>
                <w:rFonts w:ascii="Verdana" w:hAnsi="Verdana" w:cs="Calibri"/>
                <w:color w:val="366092"/>
                <w:sz w:val="18"/>
                <w:szCs w:val="18"/>
                <w:lang w:val="el-GR"/>
              </w:rPr>
              <w:t>.</w:t>
            </w:r>
            <w:r w:rsidRPr="006E54C8">
              <w:rPr>
                <w:rFonts w:ascii="Verdana" w:hAnsi="Verdana" w:cs="Calibri"/>
                <w:color w:val="366092"/>
                <w:sz w:val="18"/>
                <w:szCs w:val="18"/>
              </w:rPr>
              <w:t>330</w:t>
            </w:r>
          </w:p>
        </w:tc>
        <w:tc>
          <w:tcPr>
            <w:tcW w:w="284" w:type="dxa"/>
            <w:tcBorders>
              <w:top w:val="nil"/>
              <w:left w:val="single" w:sz="4" w:space="0" w:color="366092"/>
              <w:bottom w:val="nil"/>
              <w:right w:val="single" w:sz="4" w:space="0" w:color="366092"/>
            </w:tcBorders>
            <w:vAlign w:val="center"/>
          </w:tcPr>
          <w:p w14:paraId="2BD89D45" w14:textId="77777777"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 </w:t>
            </w:r>
          </w:p>
        </w:tc>
        <w:tc>
          <w:tcPr>
            <w:tcW w:w="1167" w:type="dxa"/>
            <w:tcBorders>
              <w:top w:val="nil"/>
              <w:left w:val="single" w:sz="4" w:space="0" w:color="366092"/>
              <w:bottom w:val="nil"/>
              <w:right w:val="nil"/>
            </w:tcBorders>
            <w:tcMar>
              <w:right w:w="284" w:type="dxa"/>
            </w:tcMar>
            <w:vAlign w:val="center"/>
          </w:tcPr>
          <w:p w14:paraId="30162C32" w14:textId="5BC5171D" w:rsidR="004B0285" w:rsidRPr="006E54C8" w:rsidRDefault="004B0285" w:rsidP="004B0285">
            <w:pPr>
              <w:ind w:right="86"/>
              <w:jc w:val="right"/>
              <w:rPr>
                <w:rFonts w:ascii="Verdana" w:hAnsi="Verdana"/>
                <w:color w:val="366092"/>
                <w:sz w:val="18"/>
                <w:szCs w:val="18"/>
              </w:rPr>
            </w:pPr>
            <w:r w:rsidRPr="006E54C8">
              <w:rPr>
                <w:rFonts w:ascii="Verdana" w:hAnsi="Verdana" w:cs="Calibri"/>
                <w:color w:val="366092"/>
                <w:sz w:val="18"/>
                <w:szCs w:val="18"/>
              </w:rPr>
              <w:t>-33,4</w:t>
            </w:r>
          </w:p>
        </w:tc>
        <w:tc>
          <w:tcPr>
            <w:tcW w:w="1276" w:type="dxa"/>
            <w:tcBorders>
              <w:top w:val="nil"/>
              <w:left w:val="nil"/>
              <w:bottom w:val="nil"/>
              <w:right w:val="nil"/>
            </w:tcBorders>
            <w:tcMar>
              <w:right w:w="284" w:type="dxa"/>
            </w:tcMar>
            <w:vAlign w:val="center"/>
          </w:tcPr>
          <w:p w14:paraId="5DAA429E" w14:textId="386ED74E" w:rsidR="004B0285" w:rsidRPr="006E54C8" w:rsidRDefault="004B0285" w:rsidP="004B0285">
            <w:pPr>
              <w:ind w:right="116"/>
              <w:jc w:val="right"/>
              <w:rPr>
                <w:rFonts w:ascii="Verdana" w:hAnsi="Verdana"/>
                <w:color w:val="366092"/>
                <w:sz w:val="18"/>
                <w:szCs w:val="18"/>
              </w:rPr>
            </w:pPr>
            <w:r w:rsidRPr="006E54C8">
              <w:rPr>
                <w:rFonts w:ascii="Verdana" w:hAnsi="Verdana" w:cs="Calibri"/>
                <w:color w:val="366092"/>
                <w:sz w:val="18"/>
                <w:szCs w:val="18"/>
              </w:rPr>
              <w:t>48,3</w:t>
            </w:r>
          </w:p>
        </w:tc>
      </w:tr>
      <w:tr w:rsidR="004B0285" w:rsidRPr="006E54C8" w14:paraId="064C08D3" w14:textId="77777777" w:rsidTr="00627DB3">
        <w:trPr>
          <w:trHeight w:val="397"/>
          <w:jc w:val="center"/>
        </w:trPr>
        <w:tc>
          <w:tcPr>
            <w:tcW w:w="864" w:type="dxa"/>
            <w:tcBorders>
              <w:top w:val="nil"/>
              <w:left w:val="nil"/>
              <w:bottom w:val="nil"/>
              <w:right w:val="nil"/>
            </w:tcBorders>
            <w:vAlign w:val="center"/>
          </w:tcPr>
          <w:p w14:paraId="62844806" w14:textId="48386609" w:rsidR="004B0285" w:rsidRPr="006E54C8" w:rsidRDefault="004B0285" w:rsidP="004B0285">
            <w:pPr>
              <w:jc w:val="center"/>
              <w:rPr>
                <w:rFonts w:ascii="Verdana" w:eastAsia="Malgun Gothic" w:hAnsi="Verdana" w:cs="Arial"/>
                <w:color w:val="366092"/>
                <w:sz w:val="18"/>
                <w:szCs w:val="18"/>
              </w:rPr>
            </w:pPr>
            <w:r w:rsidRPr="006E54C8">
              <w:rPr>
                <w:rFonts w:ascii="Verdana" w:hAnsi="Verdana"/>
                <w:color w:val="366092"/>
                <w:sz w:val="18"/>
                <w:szCs w:val="18"/>
              </w:rPr>
              <w:t>G</w:t>
            </w:r>
          </w:p>
        </w:tc>
        <w:tc>
          <w:tcPr>
            <w:tcW w:w="3269" w:type="dxa"/>
            <w:tcBorders>
              <w:top w:val="nil"/>
              <w:left w:val="nil"/>
              <w:bottom w:val="nil"/>
              <w:right w:val="nil"/>
            </w:tcBorders>
            <w:vAlign w:val="center"/>
          </w:tcPr>
          <w:p w14:paraId="07CBF895" w14:textId="7BD7A70C" w:rsidR="004B0285" w:rsidRPr="006E54C8" w:rsidRDefault="004B0285" w:rsidP="004B0285">
            <w:pPr>
              <w:rPr>
                <w:rFonts w:ascii="Verdana" w:eastAsia="Malgun Gothic" w:hAnsi="Verdana" w:cs="Arial"/>
                <w:color w:val="366092"/>
                <w:sz w:val="18"/>
                <w:szCs w:val="18"/>
                <w:lang w:val="el-GR"/>
              </w:rPr>
            </w:pPr>
            <w:r w:rsidRPr="006E54C8">
              <w:rPr>
                <w:rFonts w:ascii="Verdana" w:hAnsi="Verdana"/>
                <w:color w:val="366092"/>
                <w:sz w:val="18"/>
                <w:szCs w:val="18"/>
              </w:rPr>
              <w:t>Χονδρικό και Λιανικό Εμπόριο</w:t>
            </w:r>
          </w:p>
        </w:tc>
        <w:tc>
          <w:tcPr>
            <w:tcW w:w="1037" w:type="dxa"/>
            <w:tcBorders>
              <w:top w:val="nil"/>
              <w:left w:val="nil"/>
              <w:bottom w:val="nil"/>
              <w:right w:val="nil"/>
            </w:tcBorders>
            <w:vAlign w:val="center"/>
          </w:tcPr>
          <w:p w14:paraId="370C1CE8" w14:textId="7C76B2A2"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2</w:t>
            </w:r>
            <w:r w:rsidRPr="006E54C8">
              <w:rPr>
                <w:rFonts w:ascii="Verdana" w:hAnsi="Verdana" w:cs="Calibri"/>
                <w:color w:val="366092"/>
                <w:sz w:val="18"/>
                <w:szCs w:val="18"/>
                <w:lang w:val="el-GR"/>
              </w:rPr>
              <w:t>.</w:t>
            </w:r>
            <w:r w:rsidRPr="006E54C8">
              <w:rPr>
                <w:rFonts w:ascii="Verdana" w:hAnsi="Verdana" w:cs="Calibri"/>
                <w:color w:val="366092"/>
                <w:sz w:val="18"/>
                <w:szCs w:val="18"/>
              </w:rPr>
              <w:t>605</w:t>
            </w:r>
          </w:p>
        </w:tc>
        <w:tc>
          <w:tcPr>
            <w:tcW w:w="1037" w:type="dxa"/>
            <w:tcBorders>
              <w:top w:val="nil"/>
              <w:left w:val="nil"/>
              <w:bottom w:val="nil"/>
              <w:right w:val="nil"/>
            </w:tcBorders>
            <w:vAlign w:val="center"/>
          </w:tcPr>
          <w:p w14:paraId="66BDD3A2" w14:textId="29D36B6B"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2.649</w:t>
            </w:r>
          </w:p>
        </w:tc>
        <w:tc>
          <w:tcPr>
            <w:tcW w:w="1131" w:type="dxa"/>
            <w:tcBorders>
              <w:top w:val="nil"/>
              <w:left w:val="nil"/>
              <w:bottom w:val="nil"/>
              <w:right w:val="single" w:sz="4" w:space="0" w:color="366092"/>
            </w:tcBorders>
            <w:vAlign w:val="center"/>
          </w:tcPr>
          <w:p w14:paraId="1B6CE883" w14:textId="7F613E19" w:rsidR="004B0285" w:rsidRPr="006E54C8" w:rsidRDefault="004B0285" w:rsidP="004B0285">
            <w:pPr>
              <w:ind w:right="144"/>
              <w:jc w:val="right"/>
              <w:rPr>
                <w:rFonts w:ascii="Verdana" w:eastAsia="Malgun Gothic" w:hAnsi="Verdana" w:cs="Arial"/>
                <w:color w:val="366092"/>
                <w:sz w:val="18"/>
                <w:szCs w:val="18"/>
              </w:rPr>
            </w:pPr>
            <w:r w:rsidRPr="006E54C8">
              <w:rPr>
                <w:rFonts w:ascii="Verdana" w:hAnsi="Verdana" w:cs="Calibri"/>
                <w:color w:val="366092"/>
                <w:sz w:val="18"/>
                <w:szCs w:val="18"/>
              </w:rPr>
              <w:t>2</w:t>
            </w:r>
            <w:r w:rsidRPr="006E54C8">
              <w:rPr>
                <w:rFonts w:ascii="Verdana" w:hAnsi="Verdana" w:cs="Calibri"/>
                <w:color w:val="366092"/>
                <w:sz w:val="18"/>
                <w:szCs w:val="18"/>
                <w:lang w:val="el-GR"/>
              </w:rPr>
              <w:t>.</w:t>
            </w:r>
            <w:r w:rsidRPr="006E54C8">
              <w:rPr>
                <w:rFonts w:ascii="Verdana" w:hAnsi="Verdana" w:cs="Calibri"/>
                <w:color w:val="366092"/>
                <w:sz w:val="18"/>
                <w:szCs w:val="18"/>
              </w:rPr>
              <w:t>286</w:t>
            </w:r>
          </w:p>
        </w:tc>
        <w:tc>
          <w:tcPr>
            <w:tcW w:w="284" w:type="dxa"/>
            <w:tcBorders>
              <w:top w:val="nil"/>
              <w:left w:val="single" w:sz="4" w:space="0" w:color="366092"/>
              <w:bottom w:val="nil"/>
              <w:right w:val="single" w:sz="4" w:space="0" w:color="366092"/>
            </w:tcBorders>
            <w:vAlign w:val="center"/>
          </w:tcPr>
          <w:p w14:paraId="3C20AA54" w14:textId="77777777"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 </w:t>
            </w:r>
          </w:p>
        </w:tc>
        <w:tc>
          <w:tcPr>
            <w:tcW w:w="1167" w:type="dxa"/>
            <w:tcBorders>
              <w:top w:val="nil"/>
              <w:left w:val="single" w:sz="4" w:space="0" w:color="366092"/>
              <w:bottom w:val="nil"/>
              <w:right w:val="nil"/>
            </w:tcBorders>
            <w:tcMar>
              <w:right w:w="284" w:type="dxa"/>
            </w:tcMar>
            <w:vAlign w:val="center"/>
          </w:tcPr>
          <w:p w14:paraId="4C332FF5" w14:textId="216CE15A" w:rsidR="004B0285" w:rsidRPr="006E54C8" w:rsidRDefault="004B0285" w:rsidP="004B0285">
            <w:pPr>
              <w:ind w:right="86"/>
              <w:jc w:val="right"/>
              <w:rPr>
                <w:rFonts w:ascii="Verdana" w:hAnsi="Verdana"/>
                <w:color w:val="366092"/>
                <w:sz w:val="18"/>
                <w:szCs w:val="18"/>
              </w:rPr>
            </w:pPr>
            <w:r w:rsidRPr="006E54C8">
              <w:rPr>
                <w:rFonts w:ascii="Verdana" w:hAnsi="Verdana" w:cs="Calibri"/>
                <w:color w:val="366092"/>
                <w:sz w:val="18"/>
                <w:szCs w:val="18"/>
              </w:rPr>
              <w:t>-13,7</w:t>
            </w:r>
          </w:p>
        </w:tc>
        <w:tc>
          <w:tcPr>
            <w:tcW w:w="1276" w:type="dxa"/>
            <w:tcBorders>
              <w:top w:val="nil"/>
              <w:left w:val="nil"/>
              <w:bottom w:val="nil"/>
              <w:right w:val="nil"/>
            </w:tcBorders>
            <w:tcMar>
              <w:right w:w="284" w:type="dxa"/>
            </w:tcMar>
            <w:vAlign w:val="center"/>
          </w:tcPr>
          <w:p w14:paraId="62C3A2DE" w14:textId="5B2A4AC9" w:rsidR="004B0285" w:rsidRPr="006E54C8" w:rsidRDefault="004B0285" w:rsidP="004B0285">
            <w:pPr>
              <w:ind w:right="116"/>
              <w:jc w:val="right"/>
              <w:rPr>
                <w:rFonts w:ascii="Verdana" w:hAnsi="Verdana"/>
                <w:color w:val="366092"/>
                <w:sz w:val="18"/>
                <w:szCs w:val="18"/>
              </w:rPr>
            </w:pPr>
            <w:r w:rsidRPr="006E54C8">
              <w:rPr>
                <w:rFonts w:ascii="Verdana" w:hAnsi="Verdana" w:cs="Calibri"/>
                <w:color w:val="366092"/>
                <w:sz w:val="18"/>
                <w:szCs w:val="18"/>
              </w:rPr>
              <w:t>-12,2</w:t>
            </w:r>
          </w:p>
        </w:tc>
      </w:tr>
      <w:tr w:rsidR="004B0285" w:rsidRPr="006E54C8" w14:paraId="2E214AC6" w14:textId="77777777" w:rsidTr="00627DB3">
        <w:trPr>
          <w:trHeight w:val="397"/>
          <w:jc w:val="center"/>
        </w:trPr>
        <w:tc>
          <w:tcPr>
            <w:tcW w:w="864" w:type="dxa"/>
            <w:tcBorders>
              <w:top w:val="nil"/>
              <w:left w:val="nil"/>
              <w:bottom w:val="nil"/>
              <w:right w:val="nil"/>
            </w:tcBorders>
            <w:vAlign w:val="center"/>
          </w:tcPr>
          <w:p w14:paraId="2DFB48E4" w14:textId="2E3C577E" w:rsidR="004B0285" w:rsidRPr="006E54C8" w:rsidRDefault="004B0285" w:rsidP="004B0285">
            <w:pPr>
              <w:jc w:val="center"/>
              <w:rPr>
                <w:rFonts w:ascii="Verdana" w:eastAsia="Malgun Gothic" w:hAnsi="Verdana" w:cs="Arial"/>
                <w:color w:val="366092"/>
                <w:sz w:val="18"/>
                <w:szCs w:val="18"/>
              </w:rPr>
            </w:pPr>
            <w:r w:rsidRPr="006E54C8">
              <w:rPr>
                <w:rFonts w:ascii="Verdana" w:hAnsi="Verdana"/>
                <w:color w:val="366092"/>
                <w:sz w:val="18"/>
                <w:szCs w:val="18"/>
              </w:rPr>
              <w:t>H</w:t>
            </w:r>
          </w:p>
        </w:tc>
        <w:tc>
          <w:tcPr>
            <w:tcW w:w="3269" w:type="dxa"/>
            <w:tcBorders>
              <w:top w:val="nil"/>
              <w:left w:val="nil"/>
              <w:bottom w:val="nil"/>
              <w:right w:val="nil"/>
            </w:tcBorders>
            <w:vAlign w:val="center"/>
          </w:tcPr>
          <w:p w14:paraId="1C281C2F" w14:textId="698DAA4E" w:rsidR="004B0285" w:rsidRPr="006E54C8" w:rsidRDefault="004B0285" w:rsidP="004B0285">
            <w:pPr>
              <w:rPr>
                <w:rFonts w:ascii="Verdana" w:eastAsia="Malgun Gothic" w:hAnsi="Verdana" w:cs="Arial"/>
                <w:color w:val="366092"/>
                <w:sz w:val="18"/>
                <w:szCs w:val="18"/>
                <w:lang w:val="el-GR"/>
              </w:rPr>
            </w:pPr>
            <w:r w:rsidRPr="006E54C8">
              <w:rPr>
                <w:rFonts w:ascii="Verdana" w:hAnsi="Verdana"/>
                <w:color w:val="366092"/>
                <w:sz w:val="18"/>
                <w:szCs w:val="18"/>
              </w:rPr>
              <w:t>Μεταφορά και Αποθήκευση</w:t>
            </w:r>
          </w:p>
        </w:tc>
        <w:tc>
          <w:tcPr>
            <w:tcW w:w="1037" w:type="dxa"/>
            <w:tcBorders>
              <w:top w:val="nil"/>
              <w:left w:val="nil"/>
              <w:bottom w:val="nil"/>
              <w:right w:val="nil"/>
            </w:tcBorders>
            <w:vAlign w:val="center"/>
          </w:tcPr>
          <w:p w14:paraId="49CE0A3F" w14:textId="7B0EA5A1"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872</w:t>
            </w:r>
          </w:p>
        </w:tc>
        <w:tc>
          <w:tcPr>
            <w:tcW w:w="1037" w:type="dxa"/>
            <w:tcBorders>
              <w:top w:val="nil"/>
              <w:left w:val="nil"/>
              <w:bottom w:val="nil"/>
              <w:right w:val="nil"/>
            </w:tcBorders>
            <w:vAlign w:val="center"/>
          </w:tcPr>
          <w:p w14:paraId="006BDE32" w14:textId="00648B21"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567</w:t>
            </w:r>
          </w:p>
        </w:tc>
        <w:tc>
          <w:tcPr>
            <w:tcW w:w="1131" w:type="dxa"/>
            <w:tcBorders>
              <w:top w:val="nil"/>
              <w:left w:val="nil"/>
              <w:bottom w:val="nil"/>
              <w:right w:val="single" w:sz="4" w:space="0" w:color="366092"/>
            </w:tcBorders>
            <w:vAlign w:val="center"/>
          </w:tcPr>
          <w:p w14:paraId="4537C655" w14:textId="4BBE501D" w:rsidR="004B0285" w:rsidRPr="006E54C8" w:rsidRDefault="004B0285" w:rsidP="004B0285">
            <w:pPr>
              <w:ind w:right="144"/>
              <w:jc w:val="right"/>
              <w:rPr>
                <w:rFonts w:ascii="Verdana" w:eastAsia="Malgun Gothic" w:hAnsi="Verdana" w:cs="Arial"/>
                <w:color w:val="366092"/>
                <w:sz w:val="18"/>
                <w:szCs w:val="18"/>
              </w:rPr>
            </w:pPr>
            <w:r w:rsidRPr="006E54C8">
              <w:rPr>
                <w:rFonts w:ascii="Verdana" w:hAnsi="Verdana" w:cs="Calibri"/>
                <w:color w:val="366092"/>
                <w:sz w:val="18"/>
                <w:szCs w:val="18"/>
              </w:rPr>
              <w:t>859</w:t>
            </w:r>
          </w:p>
        </w:tc>
        <w:tc>
          <w:tcPr>
            <w:tcW w:w="284" w:type="dxa"/>
            <w:tcBorders>
              <w:top w:val="nil"/>
              <w:left w:val="single" w:sz="4" w:space="0" w:color="366092"/>
              <w:bottom w:val="nil"/>
              <w:right w:val="single" w:sz="4" w:space="0" w:color="366092"/>
            </w:tcBorders>
            <w:vAlign w:val="center"/>
          </w:tcPr>
          <w:p w14:paraId="07C07E21" w14:textId="77777777"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 </w:t>
            </w:r>
          </w:p>
        </w:tc>
        <w:tc>
          <w:tcPr>
            <w:tcW w:w="1167" w:type="dxa"/>
            <w:tcBorders>
              <w:top w:val="nil"/>
              <w:left w:val="single" w:sz="4" w:space="0" w:color="366092"/>
              <w:bottom w:val="nil"/>
              <w:right w:val="nil"/>
            </w:tcBorders>
            <w:tcMar>
              <w:right w:w="284" w:type="dxa"/>
            </w:tcMar>
            <w:vAlign w:val="center"/>
          </w:tcPr>
          <w:p w14:paraId="7EB36F5B" w14:textId="60C8950E" w:rsidR="004B0285" w:rsidRPr="006E54C8" w:rsidRDefault="004B0285" w:rsidP="004B0285">
            <w:pPr>
              <w:ind w:right="86"/>
              <w:jc w:val="right"/>
              <w:rPr>
                <w:rFonts w:ascii="Verdana" w:hAnsi="Verdana"/>
                <w:color w:val="366092"/>
                <w:sz w:val="18"/>
                <w:szCs w:val="18"/>
              </w:rPr>
            </w:pPr>
            <w:r w:rsidRPr="006E54C8">
              <w:rPr>
                <w:rFonts w:ascii="Verdana" w:hAnsi="Verdana" w:cs="Calibri"/>
                <w:color w:val="366092"/>
                <w:sz w:val="18"/>
                <w:szCs w:val="18"/>
              </w:rPr>
              <w:t>51,5</w:t>
            </w:r>
          </w:p>
        </w:tc>
        <w:tc>
          <w:tcPr>
            <w:tcW w:w="1276" w:type="dxa"/>
            <w:tcBorders>
              <w:top w:val="nil"/>
              <w:left w:val="nil"/>
              <w:bottom w:val="nil"/>
              <w:right w:val="nil"/>
            </w:tcBorders>
            <w:tcMar>
              <w:right w:w="284" w:type="dxa"/>
            </w:tcMar>
            <w:vAlign w:val="center"/>
          </w:tcPr>
          <w:p w14:paraId="44C3FF2D" w14:textId="65E5C9C9" w:rsidR="004B0285" w:rsidRPr="006E54C8" w:rsidRDefault="004B0285" w:rsidP="004B0285">
            <w:pPr>
              <w:ind w:right="116"/>
              <w:jc w:val="right"/>
              <w:rPr>
                <w:rFonts w:ascii="Verdana" w:hAnsi="Verdana"/>
                <w:color w:val="366092"/>
                <w:sz w:val="18"/>
                <w:szCs w:val="18"/>
              </w:rPr>
            </w:pPr>
            <w:r w:rsidRPr="006E54C8">
              <w:rPr>
                <w:rFonts w:ascii="Verdana" w:hAnsi="Verdana" w:cs="Calibri"/>
                <w:color w:val="366092"/>
                <w:sz w:val="18"/>
                <w:szCs w:val="18"/>
              </w:rPr>
              <w:t>-1,5</w:t>
            </w:r>
          </w:p>
        </w:tc>
      </w:tr>
      <w:tr w:rsidR="004B0285" w:rsidRPr="006E54C8" w14:paraId="3122DE00" w14:textId="77777777" w:rsidTr="00580E34">
        <w:trPr>
          <w:trHeight w:val="778"/>
          <w:jc w:val="center"/>
        </w:trPr>
        <w:tc>
          <w:tcPr>
            <w:tcW w:w="864" w:type="dxa"/>
            <w:tcBorders>
              <w:top w:val="nil"/>
              <w:left w:val="nil"/>
              <w:bottom w:val="nil"/>
              <w:right w:val="nil"/>
            </w:tcBorders>
            <w:vAlign w:val="center"/>
          </w:tcPr>
          <w:p w14:paraId="4E3E5736" w14:textId="691893C3" w:rsidR="004B0285" w:rsidRPr="006E54C8" w:rsidRDefault="004B0285" w:rsidP="004B0285">
            <w:pPr>
              <w:jc w:val="center"/>
              <w:rPr>
                <w:rFonts w:ascii="Verdana" w:eastAsia="Malgun Gothic" w:hAnsi="Verdana" w:cs="Arial"/>
                <w:color w:val="366092"/>
                <w:sz w:val="18"/>
                <w:szCs w:val="18"/>
              </w:rPr>
            </w:pPr>
            <w:r w:rsidRPr="006E54C8">
              <w:rPr>
                <w:rFonts w:ascii="Verdana" w:hAnsi="Verdana"/>
                <w:color w:val="366092"/>
                <w:sz w:val="18"/>
                <w:szCs w:val="18"/>
              </w:rPr>
              <w:t>I</w:t>
            </w:r>
          </w:p>
        </w:tc>
        <w:tc>
          <w:tcPr>
            <w:tcW w:w="3269" w:type="dxa"/>
            <w:tcBorders>
              <w:top w:val="nil"/>
              <w:left w:val="nil"/>
              <w:bottom w:val="nil"/>
              <w:right w:val="nil"/>
            </w:tcBorders>
            <w:vAlign w:val="center"/>
          </w:tcPr>
          <w:p w14:paraId="48A47ED2" w14:textId="0F6F088E" w:rsidR="004B0285" w:rsidRPr="006E54C8" w:rsidRDefault="004B0285" w:rsidP="004B0285">
            <w:pPr>
              <w:rPr>
                <w:rFonts w:ascii="Verdana" w:eastAsia="Malgun Gothic" w:hAnsi="Verdana" w:cs="Arial"/>
                <w:color w:val="366092"/>
                <w:sz w:val="18"/>
                <w:szCs w:val="18"/>
                <w:lang w:val="el-GR"/>
              </w:rPr>
            </w:pPr>
            <w:r w:rsidRPr="006E54C8">
              <w:rPr>
                <w:rFonts w:ascii="Verdana" w:hAnsi="Verdana"/>
                <w:color w:val="366092"/>
                <w:sz w:val="18"/>
                <w:szCs w:val="18"/>
                <w:lang w:val="el-GR"/>
              </w:rPr>
              <w:t>Δραστηριότητες Υπηρεσιών Παροχής Καταλύματος και Υπηρεσιών Εστίασης</w:t>
            </w:r>
          </w:p>
        </w:tc>
        <w:tc>
          <w:tcPr>
            <w:tcW w:w="1037" w:type="dxa"/>
            <w:tcBorders>
              <w:top w:val="nil"/>
              <w:left w:val="nil"/>
              <w:bottom w:val="nil"/>
              <w:right w:val="nil"/>
            </w:tcBorders>
            <w:vAlign w:val="center"/>
          </w:tcPr>
          <w:p w14:paraId="69A20DB6" w14:textId="27266FD8"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4</w:t>
            </w:r>
            <w:r w:rsidRPr="006E54C8">
              <w:rPr>
                <w:rFonts w:ascii="Verdana" w:hAnsi="Verdana" w:cs="Calibri"/>
                <w:color w:val="366092"/>
                <w:sz w:val="18"/>
                <w:szCs w:val="18"/>
                <w:lang w:val="el-GR"/>
              </w:rPr>
              <w:t>.</w:t>
            </w:r>
            <w:r w:rsidRPr="006E54C8">
              <w:rPr>
                <w:rFonts w:ascii="Verdana" w:hAnsi="Verdana" w:cs="Calibri"/>
                <w:color w:val="366092"/>
                <w:sz w:val="18"/>
                <w:szCs w:val="18"/>
              </w:rPr>
              <w:t>062</w:t>
            </w:r>
          </w:p>
        </w:tc>
        <w:tc>
          <w:tcPr>
            <w:tcW w:w="1037" w:type="dxa"/>
            <w:tcBorders>
              <w:top w:val="nil"/>
              <w:left w:val="nil"/>
              <w:bottom w:val="nil"/>
              <w:right w:val="nil"/>
            </w:tcBorders>
            <w:vAlign w:val="center"/>
          </w:tcPr>
          <w:p w14:paraId="08F4EDA4" w14:textId="19926573"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2.189</w:t>
            </w:r>
          </w:p>
        </w:tc>
        <w:tc>
          <w:tcPr>
            <w:tcW w:w="1131" w:type="dxa"/>
            <w:tcBorders>
              <w:top w:val="nil"/>
              <w:left w:val="nil"/>
              <w:bottom w:val="nil"/>
              <w:right w:val="single" w:sz="4" w:space="0" w:color="366092"/>
            </w:tcBorders>
            <w:vAlign w:val="center"/>
          </w:tcPr>
          <w:p w14:paraId="374D5CFC" w14:textId="6D1D4AD0" w:rsidR="004B0285" w:rsidRPr="006E54C8" w:rsidRDefault="004B0285" w:rsidP="004B0285">
            <w:pPr>
              <w:ind w:right="144"/>
              <w:jc w:val="right"/>
              <w:rPr>
                <w:rFonts w:ascii="Verdana" w:eastAsia="Malgun Gothic" w:hAnsi="Verdana" w:cs="Arial"/>
                <w:color w:val="366092"/>
                <w:sz w:val="18"/>
                <w:szCs w:val="18"/>
              </w:rPr>
            </w:pPr>
            <w:r w:rsidRPr="006E54C8">
              <w:rPr>
                <w:rFonts w:ascii="Verdana" w:hAnsi="Verdana" w:cs="Calibri"/>
                <w:color w:val="366092"/>
                <w:sz w:val="18"/>
                <w:szCs w:val="18"/>
              </w:rPr>
              <w:t>2</w:t>
            </w:r>
            <w:r w:rsidRPr="006E54C8">
              <w:rPr>
                <w:rFonts w:ascii="Verdana" w:hAnsi="Verdana" w:cs="Calibri"/>
                <w:color w:val="366092"/>
                <w:sz w:val="18"/>
                <w:szCs w:val="18"/>
                <w:lang w:val="el-GR"/>
              </w:rPr>
              <w:t>.</w:t>
            </w:r>
            <w:r w:rsidRPr="006E54C8">
              <w:rPr>
                <w:rFonts w:ascii="Verdana" w:hAnsi="Verdana" w:cs="Calibri"/>
                <w:color w:val="366092"/>
                <w:sz w:val="18"/>
                <w:szCs w:val="18"/>
              </w:rPr>
              <w:t>827</w:t>
            </w:r>
          </w:p>
        </w:tc>
        <w:tc>
          <w:tcPr>
            <w:tcW w:w="284" w:type="dxa"/>
            <w:tcBorders>
              <w:top w:val="nil"/>
              <w:left w:val="single" w:sz="4" w:space="0" w:color="366092"/>
              <w:bottom w:val="nil"/>
              <w:right w:val="single" w:sz="4" w:space="0" w:color="366092"/>
            </w:tcBorders>
            <w:vAlign w:val="center"/>
          </w:tcPr>
          <w:p w14:paraId="2DF4F010" w14:textId="77777777"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 </w:t>
            </w:r>
          </w:p>
        </w:tc>
        <w:tc>
          <w:tcPr>
            <w:tcW w:w="1167" w:type="dxa"/>
            <w:tcBorders>
              <w:top w:val="nil"/>
              <w:left w:val="single" w:sz="4" w:space="0" w:color="366092"/>
              <w:bottom w:val="nil"/>
              <w:right w:val="nil"/>
            </w:tcBorders>
            <w:tcMar>
              <w:right w:w="284" w:type="dxa"/>
            </w:tcMar>
            <w:vAlign w:val="center"/>
          </w:tcPr>
          <w:p w14:paraId="28AA585A" w14:textId="78CE4E10" w:rsidR="004B0285" w:rsidRPr="006E54C8" w:rsidRDefault="004B0285" w:rsidP="004B0285">
            <w:pPr>
              <w:ind w:right="86"/>
              <w:jc w:val="right"/>
              <w:rPr>
                <w:rFonts w:ascii="Verdana" w:hAnsi="Verdana"/>
                <w:color w:val="366092"/>
                <w:sz w:val="18"/>
                <w:szCs w:val="18"/>
              </w:rPr>
            </w:pPr>
            <w:r w:rsidRPr="006E54C8">
              <w:rPr>
                <w:rFonts w:ascii="Verdana" w:hAnsi="Verdana" w:cs="Calibri"/>
                <w:color w:val="366092"/>
                <w:sz w:val="18"/>
                <w:szCs w:val="18"/>
              </w:rPr>
              <w:t>29,1</w:t>
            </w:r>
          </w:p>
        </w:tc>
        <w:tc>
          <w:tcPr>
            <w:tcW w:w="1276" w:type="dxa"/>
            <w:tcBorders>
              <w:top w:val="nil"/>
              <w:left w:val="nil"/>
              <w:bottom w:val="nil"/>
              <w:right w:val="nil"/>
            </w:tcBorders>
            <w:tcMar>
              <w:right w:w="284" w:type="dxa"/>
            </w:tcMar>
            <w:vAlign w:val="center"/>
          </w:tcPr>
          <w:p w14:paraId="2A0C3390" w14:textId="15AB07FF" w:rsidR="004B0285" w:rsidRPr="006E54C8" w:rsidRDefault="004B0285" w:rsidP="004B0285">
            <w:pPr>
              <w:ind w:right="116"/>
              <w:jc w:val="right"/>
              <w:rPr>
                <w:rFonts w:ascii="Verdana" w:hAnsi="Verdana"/>
                <w:color w:val="366092"/>
                <w:sz w:val="18"/>
                <w:szCs w:val="18"/>
              </w:rPr>
            </w:pPr>
            <w:r w:rsidRPr="006E54C8">
              <w:rPr>
                <w:rFonts w:ascii="Verdana" w:hAnsi="Verdana" w:cs="Calibri"/>
                <w:color w:val="366092"/>
                <w:sz w:val="18"/>
                <w:szCs w:val="18"/>
              </w:rPr>
              <w:t>-30,4</w:t>
            </w:r>
          </w:p>
        </w:tc>
      </w:tr>
      <w:tr w:rsidR="004B0285" w:rsidRPr="006E54C8" w14:paraId="3A5E61D1" w14:textId="77777777" w:rsidTr="00627DB3">
        <w:trPr>
          <w:trHeight w:val="1100"/>
          <w:jc w:val="center"/>
        </w:trPr>
        <w:tc>
          <w:tcPr>
            <w:tcW w:w="864" w:type="dxa"/>
            <w:tcBorders>
              <w:top w:val="nil"/>
              <w:left w:val="nil"/>
              <w:bottom w:val="nil"/>
              <w:right w:val="nil"/>
            </w:tcBorders>
            <w:vAlign w:val="center"/>
          </w:tcPr>
          <w:p w14:paraId="21AB72CE" w14:textId="1428872C" w:rsidR="004B0285" w:rsidRPr="006E54C8" w:rsidRDefault="004B0285" w:rsidP="004B0285">
            <w:pPr>
              <w:jc w:val="center"/>
              <w:rPr>
                <w:rFonts w:ascii="Verdana" w:eastAsia="Malgun Gothic" w:hAnsi="Verdana" w:cs="Arial"/>
                <w:color w:val="366092"/>
                <w:sz w:val="18"/>
                <w:szCs w:val="18"/>
              </w:rPr>
            </w:pPr>
            <w:r w:rsidRPr="006E54C8">
              <w:rPr>
                <w:rFonts w:ascii="Verdana" w:hAnsi="Verdana"/>
                <w:color w:val="366092"/>
                <w:sz w:val="18"/>
                <w:szCs w:val="18"/>
              </w:rPr>
              <w:t>J</w:t>
            </w:r>
          </w:p>
        </w:tc>
        <w:tc>
          <w:tcPr>
            <w:tcW w:w="3269" w:type="dxa"/>
            <w:tcBorders>
              <w:top w:val="nil"/>
              <w:left w:val="nil"/>
              <w:bottom w:val="nil"/>
              <w:right w:val="nil"/>
            </w:tcBorders>
            <w:vAlign w:val="center"/>
          </w:tcPr>
          <w:p w14:paraId="49600348" w14:textId="48A8688E" w:rsidR="004B0285" w:rsidRPr="006E54C8" w:rsidRDefault="004B0285" w:rsidP="004B0285">
            <w:pPr>
              <w:rPr>
                <w:rFonts w:ascii="Verdana" w:eastAsia="Malgun Gothic" w:hAnsi="Verdana" w:cs="Arial"/>
                <w:color w:val="366092"/>
                <w:sz w:val="18"/>
                <w:szCs w:val="18"/>
                <w:lang w:val="el-GR"/>
              </w:rPr>
            </w:pPr>
            <w:r w:rsidRPr="006E54C8">
              <w:rPr>
                <w:rFonts w:ascii="Verdana" w:hAnsi="Verdana"/>
                <w:color w:val="366092"/>
                <w:sz w:val="18"/>
                <w:szCs w:val="18"/>
                <w:lang w:val="el-GR"/>
              </w:rPr>
              <w:t>Δραστηριότητες Έκδοσης, Ραδιοτηλεοπτικών Μεταδόσεων και Παραγωγής Διανομής Περιεχομένου</w:t>
            </w:r>
          </w:p>
        </w:tc>
        <w:tc>
          <w:tcPr>
            <w:tcW w:w="1037" w:type="dxa"/>
            <w:tcBorders>
              <w:top w:val="nil"/>
              <w:left w:val="nil"/>
              <w:bottom w:val="nil"/>
              <w:right w:val="nil"/>
            </w:tcBorders>
            <w:vAlign w:val="center"/>
          </w:tcPr>
          <w:p w14:paraId="036AAEB6" w14:textId="08787E21"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114</w:t>
            </w:r>
          </w:p>
        </w:tc>
        <w:tc>
          <w:tcPr>
            <w:tcW w:w="1037" w:type="dxa"/>
            <w:tcBorders>
              <w:top w:val="nil"/>
              <w:left w:val="nil"/>
              <w:bottom w:val="nil"/>
              <w:right w:val="nil"/>
            </w:tcBorders>
            <w:vAlign w:val="center"/>
          </w:tcPr>
          <w:p w14:paraId="2EBD2F85" w14:textId="2C3C2AB0"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120</w:t>
            </w:r>
          </w:p>
        </w:tc>
        <w:tc>
          <w:tcPr>
            <w:tcW w:w="1131" w:type="dxa"/>
            <w:tcBorders>
              <w:top w:val="nil"/>
              <w:left w:val="nil"/>
              <w:bottom w:val="nil"/>
              <w:right w:val="single" w:sz="4" w:space="0" w:color="366092"/>
            </w:tcBorders>
            <w:vAlign w:val="center"/>
          </w:tcPr>
          <w:p w14:paraId="2AD4CC06" w14:textId="46E8B56C" w:rsidR="004B0285" w:rsidRPr="006E54C8" w:rsidRDefault="004B0285" w:rsidP="004B0285">
            <w:pPr>
              <w:ind w:right="144"/>
              <w:jc w:val="right"/>
              <w:rPr>
                <w:rFonts w:ascii="Verdana" w:eastAsia="Malgun Gothic" w:hAnsi="Verdana" w:cs="Arial"/>
                <w:color w:val="366092"/>
                <w:sz w:val="18"/>
                <w:szCs w:val="18"/>
              </w:rPr>
            </w:pPr>
            <w:r w:rsidRPr="006E54C8">
              <w:rPr>
                <w:rFonts w:ascii="Verdana" w:hAnsi="Verdana" w:cs="Calibri"/>
                <w:color w:val="366092"/>
                <w:sz w:val="18"/>
                <w:szCs w:val="18"/>
              </w:rPr>
              <w:t>132</w:t>
            </w:r>
          </w:p>
        </w:tc>
        <w:tc>
          <w:tcPr>
            <w:tcW w:w="284" w:type="dxa"/>
            <w:tcBorders>
              <w:top w:val="nil"/>
              <w:left w:val="single" w:sz="4" w:space="0" w:color="366092"/>
              <w:bottom w:val="nil"/>
              <w:right w:val="single" w:sz="4" w:space="0" w:color="366092"/>
            </w:tcBorders>
            <w:vAlign w:val="center"/>
          </w:tcPr>
          <w:p w14:paraId="40A3B954" w14:textId="77777777"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 </w:t>
            </w:r>
          </w:p>
        </w:tc>
        <w:tc>
          <w:tcPr>
            <w:tcW w:w="1167" w:type="dxa"/>
            <w:tcBorders>
              <w:top w:val="nil"/>
              <w:left w:val="single" w:sz="4" w:space="0" w:color="366092"/>
              <w:bottom w:val="nil"/>
              <w:right w:val="nil"/>
            </w:tcBorders>
            <w:tcMar>
              <w:right w:w="284" w:type="dxa"/>
            </w:tcMar>
            <w:vAlign w:val="center"/>
          </w:tcPr>
          <w:p w14:paraId="6409995D" w14:textId="0E29AF68" w:rsidR="004B0285" w:rsidRPr="006E54C8" w:rsidRDefault="004B0285" w:rsidP="004B0285">
            <w:pPr>
              <w:ind w:right="86"/>
              <w:jc w:val="right"/>
              <w:rPr>
                <w:rFonts w:ascii="Verdana" w:hAnsi="Verdana"/>
                <w:color w:val="366092"/>
                <w:sz w:val="18"/>
                <w:szCs w:val="18"/>
              </w:rPr>
            </w:pPr>
            <w:r w:rsidRPr="006E54C8">
              <w:rPr>
                <w:rFonts w:ascii="Verdana" w:hAnsi="Verdana" w:cs="Calibri"/>
                <w:color w:val="366092"/>
                <w:sz w:val="18"/>
                <w:szCs w:val="18"/>
              </w:rPr>
              <w:t>10,0</w:t>
            </w:r>
          </w:p>
        </w:tc>
        <w:tc>
          <w:tcPr>
            <w:tcW w:w="1276" w:type="dxa"/>
            <w:tcBorders>
              <w:top w:val="nil"/>
              <w:left w:val="nil"/>
              <w:bottom w:val="nil"/>
              <w:right w:val="nil"/>
            </w:tcBorders>
            <w:tcMar>
              <w:right w:w="284" w:type="dxa"/>
            </w:tcMar>
            <w:vAlign w:val="center"/>
          </w:tcPr>
          <w:p w14:paraId="5F4D7A6C" w14:textId="1C8288C4" w:rsidR="004B0285" w:rsidRPr="006E54C8" w:rsidRDefault="004B0285" w:rsidP="004B0285">
            <w:pPr>
              <w:ind w:right="116"/>
              <w:jc w:val="right"/>
              <w:rPr>
                <w:rFonts w:ascii="Verdana" w:hAnsi="Verdana"/>
                <w:color w:val="366092"/>
                <w:sz w:val="18"/>
                <w:szCs w:val="18"/>
              </w:rPr>
            </w:pPr>
            <w:r w:rsidRPr="006E54C8">
              <w:rPr>
                <w:rFonts w:ascii="Verdana" w:hAnsi="Verdana" w:cs="Calibri"/>
                <w:color w:val="366092"/>
                <w:sz w:val="18"/>
                <w:szCs w:val="18"/>
              </w:rPr>
              <w:t>15,8</w:t>
            </w:r>
          </w:p>
        </w:tc>
      </w:tr>
      <w:tr w:rsidR="004B0285" w:rsidRPr="006E54C8" w14:paraId="429AF7BE" w14:textId="77777777" w:rsidTr="00627DB3">
        <w:trPr>
          <w:trHeight w:val="1853"/>
          <w:jc w:val="center"/>
        </w:trPr>
        <w:tc>
          <w:tcPr>
            <w:tcW w:w="864" w:type="dxa"/>
            <w:tcBorders>
              <w:top w:val="nil"/>
              <w:left w:val="nil"/>
              <w:bottom w:val="nil"/>
              <w:right w:val="nil"/>
            </w:tcBorders>
            <w:vAlign w:val="center"/>
          </w:tcPr>
          <w:p w14:paraId="51DB6DEF" w14:textId="7ED85E5F" w:rsidR="004B0285" w:rsidRPr="006E54C8" w:rsidRDefault="004B0285" w:rsidP="004B0285">
            <w:pPr>
              <w:jc w:val="center"/>
              <w:rPr>
                <w:rFonts w:ascii="Verdana" w:eastAsia="Malgun Gothic" w:hAnsi="Verdana" w:cs="Arial"/>
                <w:color w:val="366092"/>
                <w:sz w:val="18"/>
                <w:szCs w:val="18"/>
              </w:rPr>
            </w:pPr>
            <w:r w:rsidRPr="006E54C8">
              <w:rPr>
                <w:rFonts w:ascii="Verdana" w:hAnsi="Verdana"/>
                <w:color w:val="366092"/>
                <w:sz w:val="18"/>
                <w:szCs w:val="18"/>
              </w:rPr>
              <w:t>K</w:t>
            </w:r>
          </w:p>
        </w:tc>
        <w:tc>
          <w:tcPr>
            <w:tcW w:w="3269" w:type="dxa"/>
            <w:tcBorders>
              <w:top w:val="nil"/>
              <w:left w:val="nil"/>
              <w:bottom w:val="nil"/>
              <w:right w:val="nil"/>
            </w:tcBorders>
            <w:vAlign w:val="center"/>
          </w:tcPr>
          <w:p w14:paraId="6A154FF3" w14:textId="766AD628" w:rsidR="004B0285" w:rsidRPr="006E54C8" w:rsidRDefault="004B0285" w:rsidP="004B0285">
            <w:pPr>
              <w:rPr>
                <w:rFonts w:ascii="Verdana" w:eastAsia="Malgun Gothic" w:hAnsi="Verdana" w:cs="Arial"/>
                <w:color w:val="366092"/>
                <w:sz w:val="18"/>
                <w:szCs w:val="18"/>
                <w:lang w:val="el-GR"/>
              </w:rPr>
            </w:pPr>
            <w:r w:rsidRPr="006E54C8">
              <w:rPr>
                <w:rFonts w:ascii="Verdana" w:hAnsi="Verdana"/>
                <w:color w:val="366092"/>
                <w:sz w:val="18"/>
                <w:szCs w:val="18"/>
                <w:lang w:val="el-GR"/>
              </w:rPr>
              <w:t>Τηλεπικοινωνίες, Προγραμματισμός Ηλεκτρονικών Υπολογιστών, Παροχή Συμβουλών, Υπολογιστική Υποδομή και Άλλες Δραστηριότητες Υπηρεσιών Πληροφορίας</w:t>
            </w:r>
          </w:p>
        </w:tc>
        <w:tc>
          <w:tcPr>
            <w:tcW w:w="1037" w:type="dxa"/>
            <w:tcBorders>
              <w:top w:val="nil"/>
              <w:left w:val="nil"/>
              <w:bottom w:val="nil"/>
              <w:right w:val="nil"/>
            </w:tcBorders>
            <w:vAlign w:val="center"/>
          </w:tcPr>
          <w:p w14:paraId="4EA90D38" w14:textId="49742AA2"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701</w:t>
            </w:r>
          </w:p>
        </w:tc>
        <w:tc>
          <w:tcPr>
            <w:tcW w:w="1037" w:type="dxa"/>
            <w:tcBorders>
              <w:top w:val="nil"/>
              <w:left w:val="nil"/>
              <w:bottom w:val="nil"/>
              <w:right w:val="nil"/>
            </w:tcBorders>
            <w:vAlign w:val="center"/>
          </w:tcPr>
          <w:p w14:paraId="466D056B" w14:textId="41C5B903"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530</w:t>
            </w:r>
          </w:p>
        </w:tc>
        <w:tc>
          <w:tcPr>
            <w:tcW w:w="1131" w:type="dxa"/>
            <w:tcBorders>
              <w:top w:val="nil"/>
              <w:left w:val="nil"/>
              <w:bottom w:val="nil"/>
              <w:right w:val="single" w:sz="4" w:space="0" w:color="366092"/>
            </w:tcBorders>
            <w:vAlign w:val="center"/>
          </w:tcPr>
          <w:p w14:paraId="5F75BF2C" w14:textId="0E98E832" w:rsidR="004B0285" w:rsidRPr="006E54C8" w:rsidRDefault="004B0285" w:rsidP="004B0285">
            <w:pPr>
              <w:ind w:right="144"/>
              <w:jc w:val="right"/>
              <w:rPr>
                <w:rFonts w:ascii="Verdana" w:eastAsia="Malgun Gothic" w:hAnsi="Verdana" w:cs="Arial"/>
                <w:color w:val="366092"/>
                <w:sz w:val="18"/>
                <w:szCs w:val="18"/>
              </w:rPr>
            </w:pPr>
            <w:r w:rsidRPr="006E54C8">
              <w:rPr>
                <w:rFonts w:ascii="Verdana" w:hAnsi="Verdana" w:cs="Calibri"/>
                <w:color w:val="366092"/>
                <w:sz w:val="18"/>
                <w:szCs w:val="18"/>
              </w:rPr>
              <w:t>441</w:t>
            </w:r>
          </w:p>
        </w:tc>
        <w:tc>
          <w:tcPr>
            <w:tcW w:w="284" w:type="dxa"/>
            <w:tcBorders>
              <w:top w:val="nil"/>
              <w:left w:val="single" w:sz="4" w:space="0" w:color="366092"/>
              <w:bottom w:val="nil"/>
              <w:right w:val="single" w:sz="4" w:space="0" w:color="366092"/>
            </w:tcBorders>
            <w:vAlign w:val="center"/>
          </w:tcPr>
          <w:p w14:paraId="4333EB01" w14:textId="77777777"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 </w:t>
            </w:r>
          </w:p>
        </w:tc>
        <w:tc>
          <w:tcPr>
            <w:tcW w:w="1167" w:type="dxa"/>
            <w:tcBorders>
              <w:top w:val="nil"/>
              <w:left w:val="single" w:sz="4" w:space="0" w:color="366092"/>
              <w:bottom w:val="nil"/>
              <w:right w:val="nil"/>
            </w:tcBorders>
            <w:tcMar>
              <w:right w:w="284" w:type="dxa"/>
            </w:tcMar>
            <w:vAlign w:val="center"/>
          </w:tcPr>
          <w:p w14:paraId="39CB4E0B" w14:textId="706ABD9B" w:rsidR="004B0285" w:rsidRPr="006E54C8" w:rsidRDefault="004B0285" w:rsidP="004B0285">
            <w:pPr>
              <w:ind w:right="86"/>
              <w:jc w:val="right"/>
              <w:rPr>
                <w:rFonts w:ascii="Verdana" w:hAnsi="Verdana"/>
                <w:color w:val="366092"/>
                <w:sz w:val="18"/>
                <w:szCs w:val="18"/>
              </w:rPr>
            </w:pPr>
            <w:r w:rsidRPr="006E54C8">
              <w:rPr>
                <w:rFonts w:ascii="Verdana" w:hAnsi="Verdana" w:cs="Calibri"/>
                <w:color w:val="366092"/>
                <w:sz w:val="18"/>
                <w:szCs w:val="18"/>
              </w:rPr>
              <w:t>-16,8</w:t>
            </w:r>
          </w:p>
        </w:tc>
        <w:tc>
          <w:tcPr>
            <w:tcW w:w="1276" w:type="dxa"/>
            <w:tcBorders>
              <w:top w:val="nil"/>
              <w:left w:val="nil"/>
              <w:bottom w:val="nil"/>
              <w:right w:val="nil"/>
            </w:tcBorders>
            <w:tcMar>
              <w:right w:w="284" w:type="dxa"/>
            </w:tcMar>
            <w:vAlign w:val="center"/>
          </w:tcPr>
          <w:p w14:paraId="477DDD2E" w14:textId="69CA4687" w:rsidR="004B0285" w:rsidRPr="006E54C8" w:rsidRDefault="004B0285" w:rsidP="004B0285">
            <w:pPr>
              <w:ind w:right="116"/>
              <w:jc w:val="right"/>
              <w:rPr>
                <w:rFonts w:ascii="Verdana" w:hAnsi="Verdana"/>
                <w:color w:val="366092"/>
                <w:sz w:val="18"/>
                <w:szCs w:val="18"/>
              </w:rPr>
            </w:pPr>
            <w:r w:rsidRPr="006E54C8">
              <w:rPr>
                <w:rFonts w:ascii="Verdana" w:hAnsi="Verdana" w:cs="Calibri"/>
                <w:color w:val="366092"/>
                <w:sz w:val="18"/>
                <w:szCs w:val="18"/>
              </w:rPr>
              <w:t>-37,1</w:t>
            </w:r>
          </w:p>
        </w:tc>
      </w:tr>
      <w:tr w:rsidR="004B0285" w:rsidRPr="006E54C8" w14:paraId="13F51416" w14:textId="77777777" w:rsidTr="00580E34">
        <w:trPr>
          <w:trHeight w:val="374"/>
          <w:jc w:val="center"/>
        </w:trPr>
        <w:tc>
          <w:tcPr>
            <w:tcW w:w="864" w:type="dxa"/>
            <w:tcBorders>
              <w:top w:val="nil"/>
              <w:left w:val="nil"/>
              <w:bottom w:val="nil"/>
              <w:right w:val="nil"/>
            </w:tcBorders>
            <w:vAlign w:val="center"/>
          </w:tcPr>
          <w:p w14:paraId="4E1EF92F" w14:textId="437B8E76" w:rsidR="004B0285" w:rsidRPr="006E54C8" w:rsidRDefault="004B0285" w:rsidP="004B0285">
            <w:pPr>
              <w:jc w:val="center"/>
              <w:rPr>
                <w:rFonts w:ascii="Verdana" w:eastAsia="Malgun Gothic" w:hAnsi="Verdana" w:cs="Arial"/>
                <w:color w:val="366092"/>
                <w:sz w:val="18"/>
                <w:szCs w:val="18"/>
              </w:rPr>
            </w:pPr>
            <w:r w:rsidRPr="006E54C8">
              <w:rPr>
                <w:rFonts w:ascii="Verdana" w:hAnsi="Verdana"/>
                <w:color w:val="366092"/>
                <w:sz w:val="18"/>
                <w:szCs w:val="18"/>
              </w:rPr>
              <w:t>L</w:t>
            </w:r>
          </w:p>
        </w:tc>
        <w:tc>
          <w:tcPr>
            <w:tcW w:w="3269" w:type="dxa"/>
            <w:tcBorders>
              <w:top w:val="nil"/>
              <w:left w:val="nil"/>
              <w:bottom w:val="nil"/>
              <w:right w:val="nil"/>
            </w:tcBorders>
            <w:vAlign w:val="center"/>
          </w:tcPr>
          <w:p w14:paraId="154A4CA7" w14:textId="20A175F3" w:rsidR="004B0285" w:rsidRPr="006E54C8" w:rsidRDefault="004B0285" w:rsidP="004B0285">
            <w:pPr>
              <w:rPr>
                <w:rFonts w:ascii="Verdana" w:eastAsia="Malgun Gothic" w:hAnsi="Verdana" w:cs="Arial"/>
                <w:color w:val="366092"/>
                <w:sz w:val="18"/>
                <w:szCs w:val="18"/>
                <w:lang w:val="el-GR"/>
              </w:rPr>
            </w:pPr>
            <w:r w:rsidRPr="006E54C8">
              <w:rPr>
                <w:rFonts w:ascii="Verdana" w:hAnsi="Verdana"/>
                <w:color w:val="366092"/>
                <w:sz w:val="18"/>
                <w:szCs w:val="18"/>
              </w:rPr>
              <w:t>Χρηματοπιστωτικές και Ασφαλιστικές Δραστηριότητες</w:t>
            </w:r>
          </w:p>
        </w:tc>
        <w:tc>
          <w:tcPr>
            <w:tcW w:w="1037" w:type="dxa"/>
            <w:tcBorders>
              <w:top w:val="nil"/>
              <w:left w:val="nil"/>
              <w:bottom w:val="nil"/>
              <w:right w:val="nil"/>
            </w:tcBorders>
            <w:vAlign w:val="center"/>
          </w:tcPr>
          <w:p w14:paraId="5E6B6E92" w14:textId="619BBFCF"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440</w:t>
            </w:r>
          </w:p>
        </w:tc>
        <w:tc>
          <w:tcPr>
            <w:tcW w:w="1037" w:type="dxa"/>
            <w:tcBorders>
              <w:top w:val="nil"/>
              <w:left w:val="nil"/>
              <w:bottom w:val="nil"/>
              <w:right w:val="nil"/>
            </w:tcBorders>
            <w:vAlign w:val="center"/>
          </w:tcPr>
          <w:p w14:paraId="5A7DB0F4" w14:textId="20E24316"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225</w:t>
            </w:r>
          </w:p>
        </w:tc>
        <w:tc>
          <w:tcPr>
            <w:tcW w:w="1131" w:type="dxa"/>
            <w:tcBorders>
              <w:top w:val="nil"/>
              <w:left w:val="nil"/>
              <w:bottom w:val="nil"/>
              <w:right w:val="single" w:sz="4" w:space="0" w:color="366092"/>
            </w:tcBorders>
            <w:vAlign w:val="center"/>
          </w:tcPr>
          <w:p w14:paraId="22FA5948" w14:textId="2D3BC4DB" w:rsidR="004B0285" w:rsidRPr="006E54C8" w:rsidRDefault="004B0285" w:rsidP="004B0285">
            <w:pPr>
              <w:ind w:right="144"/>
              <w:jc w:val="right"/>
              <w:rPr>
                <w:rFonts w:ascii="Verdana" w:eastAsia="Malgun Gothic" w:hAnsi="Verdana" w:cs="Arial"/>
                <w:color w:val="366092"/>
                <w:sz w:val="18"/>
                <w:szCs w:val="18"/>
              </w:rPr>
            </w:pPr>
            <w:r w:rsidRPr="006E54C8">
              <w:rPr>
                <w:rFonts w:ascii="Verdana" w:hAnsi="Verdana" w:cs="Calibri"/>
                <w:color w:val="366092"/>
                <w:sz w:val="18"/>
                <w:szCs w:val="18"/>
              </w:rPr>
              <w:t>398</w:t>
            </w:r>
          </w:p>
        </w:tc>
        <w:tc>
          <w:tcPr>
            <w:tcW w:w="284" w:type="dxa"/>
            <w:tcBorders>
              <w:top w:val="nil"/>
              <w:left w:val="single" w:sz="4" w:space="0" w:color="366092"/>
              <w:bottom w:val="nil"/>
              <w:right w:val="single" w:sz="4" w:space="0" w:color="366092"/>
            </w:tcBorders>
            <w:vAlign w:val="center"/>
          </w:tcPr>
          <w:p w14:paraId="793FF46C" w14:textId="77777777"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 </w:t>
            </w:r>
          </w:p>
        </w:tc>
        <w:tc>
          <w:tcPr>
            <w:tcW w:w="1167" w:type="dxa"/>
            <w:tcBorders>
              <w:top w:val="nil"/>
              <w:left w:val="single" w:sz="4" w:space="0" w:color="366092"/>
              <w:bottom w:val="nil"/>
              <w:right w:val="nil"/>
            </w:tcBorders>
            <w:tcMar>
              <w:right w:w="284" w:type="dxa"/>
            </w:tcMar>
            <w:vAlign w:val="center"/>
          </w:tcPr>
          <w:p w14:paraId="2590C833" w14:textId="020B22DA" w:rsidR="004B0285" w:rsidRPr="006E54C8" w:rsidRDefault="004B0285" w:rsidP="004B0285">
            <w:pPr>
              <w:ind w:right="86"/>
              <w:jc w:val="right"/>
              <w:rPr>
                <w:rFonts w:ascii="Verdana" w:hAnsi="Verdana"/>
                <w:color w:val="366092"/>
                <w:sz w:val="18"/>
                <w:szCs w:val="18"/>
              </w:rPr>
            </w:pPr>
            <w:r w:rsidRPr="006E54C8">
              <w:rPr>
                <w:rFonts w:ascii="Verdana" w:hAnsi="Verdana" w:cs="Calibri"/>
                <w:color w:val="366092"/>
                <w:sz w:val="18"/>
                <w:szCs w:val="18"/>
              </w:rPr>
              <w:t>76,9</w:t>
            </w:r>
          </w:p>
        </w:tc>
        <w:tc>
          <w:tcPr>
            <w:tcW w:w="1276" w:type="dxa"/>
            <w:tcBorders>
              <w:top w:val="nil"/>
              <w:left w:val="nil"/>
              <w:bottom w:val="nil"/>
              <w:right w:val="nil"/>
            </w:tcBorders>
            <w:tcMar>
              <w:right w:w="284" w:type="dxa"/>
            </w:tcMar>
            <w:vAlign w:val="center"/>
          </w:tcPr>
          <w:p w14:paraId="3E5D14D5" w14:textId="6570A70C" w:rsidR="004B0285" w:rsidRPr="006E54C8" w:rsidRDefault="004B0285" w:rsidP="004B0285">
            <w:pPr>
              <w:ind w:right="116"/>
              <w:jc w:val="right"/>
              <w:rPr>
                <w:rFonts w:ascii="Verdana" w:hAnsi="Verdana"/>
                <w:color w:val="366092"/>
                <w:sz w:val="18"/>
                <w:szCs w:val="18"/>
              </w:rPr>
            </w:pPr>
            <w:r w:rsidRPr="006E54C8">
              <w:rPr>
                <w:rFonts w:ascii="Verdana" w:hAnsi="Verdana" w:cs="Calibri"/>
                <w:color w:val="366092"/>
                <w:sz w:val="18"/>
                <w:szCs w:val="18"/>
              </w:rPr>
              <w:t>-9,5</w:t>
            </w:r>
          </w:p>
        </w:tc>
      </w:tr>
      <w:tr w:rsidR="004B0285" w:rsidRPr="006E54C8" w14:paraId="0123E5F5" w14:textId="77777777" w:rsidTr="00627DB3">
        <w:trPr>
          <w:trHeight w:val="397"/>
          <w:jc w:val="center"/>
        </w:trPr>
        <w:tc>
          <w:tcPr>
            <w:tcW w:w="864" w:type="dxa"/>
            <w:tcBorders>
              <w:top w:val="nil"/>
              <w:left w:val="nil"/>
              <w:bottom w:val="nil"/>
              <w:right w:val="nil"/>
            </w:tcBorders>
            <w:vAlign w:val="center"/>
          </w:tcPr>
          <w:p w14:paraId="3C104844" w14:textId="656F0D06" w:rsidR="004B0285" w:rsidRPr="006E54C8" w:rsidRDefault="004B0285" w:rsidP="004B0285">
            <w:pPr>
              <w:jc w:val="center"/>
              <w:rPr>
                <w:rFonts w:ascii="Verdana" w:eastAsia="Malgun Gothic" w:hAnsi="Verdana" w:cs="Arial"/>
                <w:color w:val="366092"/>
                <w:sz w:val="18"/>
                <w:szCs w:val="18"/>
              </w:rPr>
            </w:pPr>
            <w:r w:rsidRPr="006E54C8">
              <w:rPr>
                <w:rFonts w:ascii="Verdana" w:hAnsi="Verdana"/>
                <w:color w:val="366092"/>
                <w:sz w:val="18"/>
                <w:szCs w:val="18"/>
              </w:rPr>
              <w:t>M</w:t>
            </w:r>
          </w:p>
        </w:tc>
        <w:tc>
          <w:tcPr>
            <w:tcW w:w="3269" w:type="dxa"/>
            <w:tcBorders>
              <w:top w:val="nil"/>
              <w:left w:val="nil"/>
              <w:bottom w:val="nil"/>
              <w:right w:val="nil"/>
            </w:tcBorders>
            <w:vAlign w:val="center"/>
          </w:tcPr>
          <w:p w14:paraId="57B11BFD" w14:textId="4DD500CC" w:rsidR="004B0285" w:rsidRPr="006E54C8" w:rsidRDefault="004B0285" w:rsidP="004B0285">
            <w:pPr>
              <w:rPr>
                <w:rFonts w:ascii="Verdana" w:eastAsia="Malgun Gothic" w:hAnsi="Verdana" w:cs="Arial"/>
                <w:color w:val="366092"/>
                <w:sz w:val="18"/>
                <w:szCs w:val="18"/>
                <w:lang w:val="el-GR"/>
              </w:rPr>
            </w:pPr>
            <w:r w:rsidRPr="006E54C8">
              <w:rPr>
                <w:rFonts w:ascii="Verdana" w:hAnsi="Verdana"/>
                <w:color w:val="366092"/>
                <w:sz w:val="18"/>
                <w:szCs w:val="18"/>
              </w:rPr>
              <w:t>Διαχείριση Ακίνητης Περιουσίας</w:t>
            </w:r>
          </w:p>
        </w:tc>
        <w:tc>
          <w:tcPr>
            <w:tcW w:w="1037" w:type="dxa"/>
            <w:tcBorders>
              <w:top w:val="nil"/>
              <w:left w:val="nil"/>
              <w:bottom w:val="nil"/>
              <w:right w:val="nil"/>
            </w:tcBorders>
            <w:vAlign w:val="center"/>
          </w:tcPr>
          <w:p w14:paraId="408B9718" w14:textId="2231B82B"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61</w:t>
            </w:r>
          </w:p>
        </w:tc>
        <w:tc>
          <w:tcPr>
            <w:tcW w:w="1037" w:type="dxa"/>
            <w:tcBorders>
              <w:top w:val="nil"/>
              <w:left w:val="nil"/>
              <w:bottom w:val="nil"/>
              <w:right w:val="nil"/>
            </w:tcBorders>
            <w:vAlign w:val="center"/>
          </w:tcPr>
          <w:p w14:paraId="463059EC" w14:textId="2083C150"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113</w:t>
            </w:r>
          </w:p>
        </w:tc>
        <w:tc>
          <w:tcPr>
            <w:tcW w:w="1131" w:type="dxa"/>
            <w:tcBorders>
              <w:top w:val="nil"/>
              <w:left w:val="nil"/>
              <w:bottom w:val="nil"/>
              <w:right w:val="single" w:sz="4" w:space="0" w:color="366092"/>
            </w:tcBorders>
            <w:vAlign w:val="center"/>
          </w:tcPr>
          <w:p w14:paraId="47F68348" w14:textId="6D19EB69" w:rsidR="004B0285" w:rsidRPr="006E54C8" w:rsidRDefault="004B0285" w:rsidP="004B0285">
            <w:pPr>
              <w:ind w:right="144"/>
              <w:jc w:val="right"/>
              <w:rPr>
                <w:rFonts w:ascii="Verdana" w:eastAsia="Malgun Gothic" w:hAnsi="Verdana" w:cs="Arial"/>
                <w:color w:val="366092"/>
                <w:sz w:val="18"/>
                <w:szCs w:val="18"/>
              </w:rPr>
            </w:pPr>
            <w:r w:rsidRPr="006E54C8">
              <w:rPr>
                <w:rFonts w:ascii="Verdana" w:hAnsi="Verdana" w:cs="Calibri"/>
                <w:color w:val="366092"/>
                <w:sz w:val="18"/>
                <w:szCs w:val="18"/>
              </w:rPr>
              <w:t>41</w:t>
            </w:r>
          </w:p>
        </w:tc>
        <w:tc>
          <w:tcPr>
            <w:tcW w:w="284" w:type="dxa"/>
            <w:tcBorders>
              <w:top w:val="nil"/>
              <w:left w:val="single" w:sz="4" w:space="0" w:color="366092"/>
              <w:bottom w:val="nil"/>
              <w:right w:val="single" w:sz="4" w:space="0" w:color="366092"/>
            </w:tcBorders>
            <w:vAlign w:val="center"/>
          </w:tcPr>
          <w:p w14:paraId="5717451C" w14:textId="77777777"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 </w:t>
            </w:r>
          </w:p>
        </w:tc>
        <w:tc>
          <w:tcPr>
            <w:tcW w:w="1167" w:type="dxa"/>
            <w:tcBorders>
              <w:top w:val="nil"/>
              <w:left w:val="single" w:sz="4" w:space="0" w:color="366092"/>
              <w:bottom w:val="nil"/>
              <w:right w:val="nil"/>
            </w:tcBorders>
            <w:tcMar>
              <w:right w:w="284" w:type="dxa"/>
            </w:tcMar>
            <w:vAlign w:val="center"/>
          </w:tcPr>
          <w:p w14:paraId="32C328DA" w14:textId="093E04BF" w:rsidR="004B0285" w:rsidRPr="006E54C8" w:rsidRDefault="004B0285" w:rsidP="004B0285">
            <w:pPr>
              <w:ind w:right="86"/>
              <w:jc w:val="right"/>
              <w:rPr>
                <w:rFonts w:ascii="Verdana" w:hAnsi="Verdana"/>
                <w:color w:val="366092"/>
                <w:sz w:val="18"/>
                <w:szCs w:val="18"/>
              </w:rPr>
            </w:pPr>
            <w:r w:rsidRPr="006E54C8">
              <w:rPr>
                <w:rFonts w:ascii="Verdana" w:hAnsi="Verdana" w:cs="Calibri"/>
                <w:color w:val="366092"/>
                <w:sz w:val="18"/>
                <w:szCs w:val="18"/>
              </w:rPr>
              <w:t>-63,7</w:t>
            </w:r>
          </w:p>
        </w:tc>
        <w:tc>
          <w:tcPr>
            <w:tcW w:w="1276" w:type="dxa"/>
            <w:tcBorders>
              <w:top w:val="nil"/>
              <w:left w:val="nil"/>
              <w:bottom w:val="nil"/>
              <w:right w:val="nil"/>
            </w:tcBorders>
            <w:tcMar>
              <w:right w:w="284" w:type="dxa"/>
            </w:tcMar>
            <w:vAlign w:val="center"/>
          </w:tcPr>
          <w:p w14:paraId="0402F955" w14:textId="24CD9DC2" w:rsidR="004B0285" w:rsidRPr="006E54C8" w:rsidRDefault="004B0285" w:rsidP="004B0285">
            <w:pPr>
              <w:ind w:right="116"/>
              <w:jc w:val="right"/>
              <w:rPr>
                <w:rFonts w:ascii="Verdana" w:hAnsi="Verdana"/>
                <w:color w:val="366092"/>
                <w:sz w:val="18"/>
                <w:szCs w:val="18"/>
              </w:rPr>
            </w:pPr>
            <w:r w:rsidRPr="006E54C8">
              <w:rPr>
                <w:rFonts w:ascii="Verdana" w:hAnsi="Verdana" w:cs="Calibri"/>
                <w:color w:val="366092"/>
                <w:sz w:val="18"/>
                <w:szCs w:val="18"/>
              </w:rPr>
              <w:t>-32,8</w:t>
            </w:r>
          </w:p>
        </w:tc>
      </w:tr>
      <w:tr w:rsidR="004B0285" w:rsidRPr="006E54C8" w14:paraId="39D14933" w14:textId="77777777" w:rsidTr="00627DB3">
        <w:trPr>
          <w:trHeight w:val="624"/>
          <w:jc w:val="center"/>
        </w:trPr>
        <w:tc>
          <w:tcPr>
            <w:tcW w:w="864" w:type="dxa"/>
            <w:tcBorders>
              <w:top w:val="nil"/>
              <w:left w:val="nil"/>
              <w:bottom w:val="nil"/>
              <w:right w:val="nil"/>
            </w:tcBorders>
            <w:vAlign w:val="center"/>
          </w:tcPr>
          <w:p w14:paraId="5939A4B2" w14:textId="4A9D095C" w:rsidR="004B0285" w:rsidRPr="006E54C8" w:rsidRDefault="004B0285" w:rsidP="004B0285">
            <w:pPr>
              <w:jc w:val="center"/>
              <w:rPr>
                <w:rFonts w:ascii="Verdana" w:eastAsia="Malgun Gothic" w:hAnsi="Verdana" w:cs="Arial"/>
                <w:color w:val="366092"/>
                <w:sz w:val="18"/>
                <w:szCs w:val="18"/>
              </w:rPr>
            </w:pPr>
            <w:r w:rsidRPr="006E54C8">
              <w:rPr>
                <w:rFonts w:ascii="Verdana" w:hAnsi="Verdana"/>
                <w:color w:val="366092"/>
                <w:sz w:val="18"/>
                <w:szCs w:val="18"/>
              </w:rPr>
              <w:t>N</w:t>
            </w:r>
          </w:p>
        </w:tc>
        <w:tc>
          <w:tcPr>
            <w:tcW w:w="3269" w:type="dxa"/>
            <w:tcBorders>
              <w:top w:val="nil"/>
              <w:left w:val="nil"/>
              <w:bottom w:val="nil"/>
              <w:right w:val="nil"/>
            </w:tcBorders>
            <w:vAlign w:val="center"/>
          </w:tcPr>
          <w:p w14:paraId="13701F74" w14:textId="261A8AAA" w:rsidR="004B0285" w:rsidRPr="006E54C8" w:rsidRDefault="004B0285" w:rsidP="004B0285">
            <w:pPr>
              <w:rPr>
                <w:rFonts w:ascii="Verdana" w:eastAsia="Malgun Gothic" w:hAnsi="Verdana" w:cs="Arial"/>
                <w:color w:val="366092"/>
                <w:sz w:val="18"/>
                <w:szCs w:val="18"/>
                <w:lang w:val="el-GR"/>
              </w:rPr>
            </w:pPr>
            <w:r w:rsidRPr="006E54C8">
              <w:rPr>
                <w:rFonts w:ascii="Verdana" w:hAnsi="Verdana"/>
                <w:color w:val="366092"/>
                <w:sz w:val="18"/>
                <w:szCs w:val="18"/>
                <w:lang w:val="el-GR"/>
              </w:rPr>
              <w:t>Επαγγελματικές, Επιστημονικές και Τεχνικές Δραστηριότητες</w:t>
            </w:r>
          </w:p>
        </w:tc>
        <w:tc>
          <w:tcPr>
            <w:tcW w:w="1037" w:type="dxa"/>
            <w:tcBorders>
              <w:top w:val="nil"/>
              <w:left w:val="nil"/>
              <w:bottom w:val="nil"/>
              <w:right w:val="nil"/>
            </w:tcBorders>
            <w:vAlign w:val="center"/>
          </w:tcPr>
          <w:p w14:paraId="4F735B77" w14:textId="552EE669"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1</w:t>
            </w:r>
            <w:r w:rsidRPr="006E54C8">
              <w:rPr>
                <w:rFonts w:ascii="Verdana" w:hAnsi="Verdana" w:cs="Calibri"/>
                <w:color w:val="366092"/>
                <w:sz w:val="18"/>
                <w:szCs w:val="18"/>
                <w:lang w:val="el-GR"/>
              </w:rPr>
              <w:t>.</w:t>
            </w:r>
            <w:r w:rsidRPr="006E54C8">
              <w:rPr>
                <w:rFonts w:ascii="Verdana" w:hAnsi="Verdana" w:cs="Calibri"/>
                <w:color w:val="366092"/>
                <w:sz w:val="18"/>
                <w:szCs w:val="18"/>
              </w:rPr>
              <w:t>140</w:t>
            </w:r>
          </w:p>
        </w:tc>
        <w:tc>
          <w:tcPr>
            <w:tcW w:w="1037" w:type="dxa"/>
            <w:tcBorders>
              <w:top w:val="nil"/>
              <w:left w:val="nil"/>
              <w:bottom w:val="nil"/>
              <w:right w:val="nil"/>
            </w:tcBorders>
            <w:vAlign w:val="center"/>
          </w:tcPr>
          <w:p w14:paraId="1788B229" w14:textId="511F0C04"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1.086</w:t>
            </w:r>
          </w:p>
        </w:tc>
        <w:tc>
          <w:tcPr>
            <w:tcW w:w="1131" w:type="dxa"/>
            <w:tcBorders>
              <w:top w:val="nil"/>
              <w:left w:val="nil"/>
              <w:bottom w:val="nil"/>
              <w:right w:val="single" w:sz="4" w:space="0" w:color="366092"/>
            </w:tcBorders>
            <w:vAlign w:val="center"/>
          </w:tcPr>
          <w:p w14:paraId="72277EC5" w14:textId="00AAE905" w:rsidR="004B0285" w:rsidRPr="006E54C8" w:rsidRDefault="004B0285" w:rsidP="004B0285">
            <w:pPr>
              <w:ind w:right="144"/>
              <w:jc w:val="right"/>
              <w:rPr>
                <w:rFonts w:ascii="Verdana" w:eastAsia="Malgun Gothic" w:hAnsi="Verdana" w:cs="Arial"/>
                <w:color w:val="366092"/>
                <w:sz w:val="18"/>
                <w:szCs w:val="18"/>
              </w:rPr>
            </w:pPr>
            <w:r w:rsidRPr="006E54C8">
              <w:rPr>
                <w:rFonts w:ascii="Verdana" w:hAnsi="Verdana" w:cs="Calibri"/>
                <w:color w:val="366092"/>
                <w:sz w:val="18"/>
                <w:szCs w:val="18"/>
              </w:rPr>
              <w:t>874</w:t>
            </w:r>
          </w:p>
        </w:tc>
        <w:tc>
          <w:tcPr>
            <w:tcW w:w="284" w:type="dxa"/>
            <w:tcBorders>
              <w:top w:val="nil"/>
              <w:left w:val="single" w:sz="4" w:space="0" w:color="366092"/>
              <w:bottom w:val="nil"/>
              <w:right w:val="single" w:sz="4" w:space="0" w:color="366092"/>
            </w:tcBorders>
            <w:vAlign w:val="center"/>
          </w:tcPr>
          <w:p w14:paraId="70374E63" w14:textId="77777777"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 </w:t>
            </w:r>
          </w:p>
        </w:tc>
        <w:tc>
          <w:tcPr>
            <w:tcW w:w="1167" w:type="dxa"/>
            <w:tcBorders>
              <w:top w:val="nil"/>
              <w:left w:val="single" w:sz="4" w:space="0" w:color="366092"/>
              <w:bottom w:val="nil"/>
              <w:right w:val="nil"/>
            </w:tcBorders>
            <w:tcMar>
              <w:right w:w="284" w:type="dxa"/>
            </w:tcMar>
            <w:vAlign w:val="center"/>
          </w:tcPr>
          <w:p w14:paraId="14C731DD" w14:textId="0356C869" w:rsidR="004B0285" w:rsidRPr="006E54C8" w:rsidRDefault="004B0285" w:rsidP="004B0285">
            <w:pPr>
              <w:ind w:right="86"/>
              <w:jc w:val="right"/>
              <w:rPr>
                <w:rFonts w:ascii="Verdana" w:hAnsi="Verdana"/>
                <w:color w:val="366092"/>
                <w:sz w:val="18"/>
                <w:szCs w:val="18"/>
              </w:rPr>
            </w:pPr>
            <w:r w:rsidRPr="006E54C8">
              <w:rPr>
                <w:rFonts w:ascii="Verdana" w:hAnsi="Verdana" w:cs="Calibri"/>
                <w:color w:val="366092"/>
                <w:sz w:val="18"/>
                <w:szCs w:val="18"/>
              </w:rPr>
              <w:t>-19,5</w:t>
            </w:r>
          </w:p>
        </w:tc>
        <w:tc>
          <w:tcPr>
            <w:tcW w:w="1276" w:type="dxa"/>
            <w:tcBorders>
              <w:top w:val="nil"/>
              <w:left w:val="nil"/>
              <w:bottom w:val="nil"/>
              <w:right w:val="nil"/>
            </w:tcBorders>
            <w:tcMar>
              <w:right w:w="284" w:type="dxa"/>
            </w:tcMar>
            <w:vAlign w:val="center"/>
          </w:tcPr>
          <w:p w14:paraId="38D0B58A" w14:textId="14764F2E" w:rsidR="004B0285" w:rsidRPr="006E54C8" w:rsidRDefault="004B0285" w:rsidP="004B0285">
            <w:pPr>
              <w:ind w:right="116"/>
              <w:jc w:val="right"/>
              <w:rPr>
                <w:rFonts w:ascii="Verdana" w:hAnsi="Verdana"/>
                <w:color w:val="366092"/>
                <w:sz w:val="18"/>
                <w:szCs w:val="18"/>
              </w:rPr>
            </w:pPr>
            <w:r w:rsidRPr="006E54C8">
              <w:rPr>
                <w:rFonts w:ascii="Verdana" w:hAnsi="Verdana" w:cs="Calibri"/>
                <w:color w:val="366092"/>
                <w:sz w:val="18"/>
                <w:szCs w:val="18"/>
              </w:rPr>
              <w:t>-23,3</w:t>
            </w:r>
          </w:p>
        </w:tc>
      </w:tr>
      <w:tr w:rsidR="004B0285" w:rsidRPr="006E54C8" w14:paraId="66A933D5" w14:textId="77777777" w:rsidTr="00627DB3">
        <w:trPr>
          <w:trHeight w:val="624"/>
          <w:jc w:val="center"/>
        </w:trPr>
        <w:tc>
          <w:tcPr>
            <w:tcW w:w="864" w:type="dxa"/>
            <w:tcBorders>
              <w:top w:val="nil"/>
              <w:left w:val="nil"/>
              <w:bottom w:val="nil"/>
              <w:right w:val="nil"/>
            </w:tcBorders>
            <w:vAlign w:val="center"/>
          </w:tcPr>
          <w:p w14:paraId="2CF1E9BE" w14:textId="20B884A7" w:rsidR="004B0285" w:rsidRPr="006E54C8" w:rsidRDefault="004B0285" w:rsidP="004B0285">
            <w:pPr>
              <w:jc w:val="center"/>
              <w:rPr>
                <w:rFonts w:ascii="Verdana" w:eastAsia="Malgun Gothic" w:hAnsi="Verdana" w:cs="Arial"/>
                <w:color w:val="366092"/>
                <w:sz w:val="18"/>
                <w:szCs w:val="18"/>
              </w:rPr>
            </w:pPr>
            <w:r w:rsidRPr="006E54C8">
              <w:rPr>
                <w:rFonts w:ascii="Verdana" w:hAnsi="Verdana"/>
                <w:color w:val="366092"/>
                <w:sz w:val="18"/>
                <w:szCs w:val="18"/>
              </w:rPr>
              <w:t>O</w:t>
            </w:r>
          </w:p>
        </w:tc>
        <w:tc>
          <w:tcPr>
            <w:tcW w:w="3269" w:type="dxa"/>
            <w:tcBorders>
              <w:top w:val="nil"/>
              <w:left w:val="nil"/>
              <w:bottom w:val="nil"/>
              <w:right w:val="nil"/>
            </w:tcBorders>
            <w:vAlign w:val="center"/>
          </w:tcPr>
          <w:p w14:paraId="57A0EB0C" w14:textId="7B6568B1" w:rsidR="004B0285" w:rsidRPr="006E54C8" w:rsidRDefault="004B0285" w:rsidP="004B0285">
            <w:pPr>
              <w:rPr>
                <w:rFonts w:ascii="Verdana" w:eastAsia="Malgun Gothic" w:hAnsi="Verdana" w:cs="Arial"/>
                <w:color w:val="366092"/>
                <w:sz w:val="18"/>
                <w:szCs w:val="18"/>
                <w:lang w:val="el-GR"/>
              </w:rPr>
            </w:pPr>
            <w:r w:rsidRPr="006E54C8">
              <w:rPr>
                <w:rFonts w:ascii="Verdana" w:hAnsi="Verdana"/>
                <w:color w:val="366092"/>
                <w:sz w:val="18"/>
                <w:szCs w:val="18"/>
              </w:rPr>
              <w:t>Διοικητικές και Υποστηρικτικές Δραστηριότητες</w:t>
            </w:r>
          </w:p>
        </w:tc>
        <w:tc>
          <w:tcPr>
            <w:tcW w:w="1037" w:type="dxa"/>
            <w:tcBorders>
              <w:top w:val="nil"/>
              <w:left w:val="nil"/>
              <w:bottom w:val="nil"/>
              <w:right w:val="nil"/>
            </w:tcBorders>
            <w:vAlign w:val="center"/>
          </w:tcPr>
          <w:p w14:paraId="53662112" w14:textId="769C6570"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885</w:t>
            </w:r>
          </w:p>
        </w:tc>
        <w:tc>
          <w:tcPr>
            <w:tcW w:w="1037" w:type="dxa"/>
            <w:tcBorders>
              <w:top w:val="nil"/>
              <w:left w:val="nil"/>
              <w:bottom w:val="nil"/>
              <w:right w:val="nil"/>
            </w:tcBorders>
            <w:vAlign w:val="center"/>
          </w:tcPr>
          <w:p w14:paraId="100F9718" w14:textId="50F92993"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668</w:t>
            </w:r>
          </w:p>
        </w:tc>
        <w:tc>
          <w:tcPr>
            <w:tcW w:w="1131" w:type="dxa"/>
            <w:tcBorders>
              <w:top w:val="nil"/>
              <w:left w:val="nil"/>
              <w:bottom w:val="nil"/>
              <w:right w:val="single" w:sz="4" w:space="0" w:color="366092"/>
            </w:tcBorders>
            <w:vAlign w:val="center"/>
          </w:tcPr>
          <w:p w14:paraId="4124283E" w14:textId="43589B53" w:rsidR="004B0285" w:rsidRPr="006E54C8" w:rsidRDefault="004B0285" w:rsidP="004B0285">
            <w:pPr>
              <w:ind w:right="144"/>
              <w:jc w:val="right"/>
              <w:rPr>
                <w:rFonts w:ascii="Verdana" w:eastAsia="Malgun Gothic" w:hAnsi="Verdana" w:cs="Arial"/>
                <w:color w:val="366092"/>
                <w:sz w:val="18"/>
                <w:szCs w:val="18"/>
              </w:rPr>
            </w:pPr>
            <w:r w:rsidRPr="006E54C8">
              <w:rPr>
                <w:rFonts w:ascii="Verdana" w:hAnsi="Verdana" w:cs="Calibri"/>
                <w:color w:val="366092"/>
                <w:sz w:val="18"/>
                <w:szCs w:val="18"/>
              </w:rPr>
              <w:t>789</w:t>
            </w:r>
          </w:p>
        </w:tc>
        <w:tc>
          <w:tcPr>
            <w:tcW w:w="284" w:type="dxa"/>
            <w:tcBorders>
              <w:top w:val="nil"/>
              <w:left w:val="single" w:sz="4" w:space="0" w:color="366092"/>
              <w:bottom w:val="nil"/>
              <w:right w:val="single" w:sz="4" w:space="0" w:color="366092"/>
            </w:tcBorders>
            <w:vAlign w:val="center"/>
          </w:tcPr>
          <w:p w14:paraId="2328B907" w14:textId="77777777"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 </w:t>
            </w:r>
          </w:p>
        </w:tc>
        <w:tc>
          <w:tcPr>
            <w:tcW w:w="1167" w:type="dxa"/>
            <w:tcBorders>
              <w:top w:val="nil"/>
              <w:left w:val="single" w:sz="4" w:space="0" w:color="366092"/>
              <w:bottom w:val="nil"/>
              <w:right w:val="nil"/>
            </w:tcBorders>
            <w:tcMar>
              <w:right w:w="284" w:type="dxa"/>
            </w:tcMar>
            <w:vAlign w:val="center"/>
          </w:tcPr>
          <w:p w14:paraId="6C4F0799" w14:textId="35523297" w:rsidR="004B0285" w:rsidRPr="006E54C8" w:rsidRDefault="004B0285" w:rsidP="004B0285">
            <w:pPr>
              <w:ind w:right="86"/>
              <w:jc w:val="right"/>
              <w:rPr>
                <w:rFonts w:ascii="Verdana" w:hAnsi="Verdana"/>
                <w:color w:val="366092"/>
                <w:sz w:val="18"/>
                <w:szCs w:val="18"/>
              </w:rPr>
            </w:pPr>
            <w:r w:rsidRPr="006E54C8">
              <w:rPr>
                <w:rFonts w:ascii="Verdana" w:hAnsi="Verdana" w:cs="Calibri"/>
                <w:color w:val="366092"/>
                <w:sz w:val="18"/>
                <w:szCs w:val="18"/>
              </w:rPr>
              <w:t>18,1</w:t>
            </w:r>
          </w:p>
        </w:tc>
        <w:tc>
          <w:tcPr>
            <w:tcW w:w="1276" w:type="dxa"/>
            <w:tcBorders>
              <w:top w:val="nil"/>
              <w:left w:val="nil"/>
              <w:bottom w:val="nil"/>
              <w:right w:val="nil"/>
            </w:tcBorders>
            <w:tcMar>
              <w:right w:w="284" w:type="dxa"/>
            </w:tcMar>
            <w:vAlign w:val="center"/>
          </w:tcPr>
          <w:p w14:paraId="2EE3726B" w14:textId="1629CBDF" w:rsidR="004B0285" w:rsidRPr="006E54C8" w:rsidRDefault="004B0285" w:rsidP="004B0285">
            <w:pPr>
              <w:ind w:right="116"/>
              <w:jc w:val="right"/>
              <w:rPr>
                <w:rFonts w:ascii="Verdana" w:hAnsi="Verdana"/>
                <w:color w:val="366092"/>
                <w:sz w:val="18"/>
                <w:szCs w:val="18"/>
              </w:rPr>
            </w:pPr>
            <w:r w:rsidRPr="006E54C8">
              <w:rPr>
                <w:rFonts w:ascii="Verdana" w:hAnsi="Verdana" w:cs="Calibri"/>
                <w:color w:val="366092"/>
                <w:sz w:val="18"/>
                <w:szCs w:val="18"/>
              </w:rPr>
              <w:t>-10,8</w:t>
            </w:r>
          </w:p>
        </w:tc>
      </w:tr>
      <w:tr w:rsidR="004B0285" w:rsidRPr="006E54C8" w14:paraId="34324C1D" w14:textId="77777777" w:rsidTr="00627DB3">
        <w:trPr>
          <w:trHeight w:val="794"/>
          <w:jc w:val="center"/>
        </w:trPr>
        <w:tc>
          <w:tcPr>
            <w:tcW w:w="864" w:type="dxa"/>
            <w:tcBorders>
              <w:top w:val="nil"/>
              <w:left w:val="nil"/>
              <w:bottom w:val="nil"/>
              <w:right w:val="nil"/>
            </w:tcBorders>
            <w:vAlign w:val="center"/>
          </w:tcPr>
          <w:p w14:paraId="04365EBB" w14:textId="2D5C4CE8" w:rsidR="004B0285" w:rsidRPr="006E54C8" w:rsidRDefault="004B0285" w:rsidP="004B0285">
            <w:pPr>
              <w:jc w:val="center"/>
              <w:rPr>
                <w:rFonts w:ascii="Verdana" w:eastAsia="Malgun Gothic" w:hAnsi="Verdana" w:cs="Arial"/>
                <w:color w:val="366092"/>
                <w:sz w:val="18"/>
                <w:szCs w:val="18"/>
              </w:rPr>
            </w:pPr>
            <w:r w:rsidRPr="006E54C8">
              <w:rPr>
                <w:rFonts w:ascii="Verdana" w:hAnsi="Verdana"/>
                <w:color w:val="366092"/>
                <w:sz w:val="18"/>
                <w:szCs w:val="18"/>
              </w:rPr>
              <w:t>P</w:t>
            </w:r>
          </w:p>
        </w:tc>
        <w:tc>
          <w:tcPr>
            <w:tcW w:w="3269" w:type="dxa"/>
            <w:tcBorders>
              <w:top w:val="nil"/>
              <w:left w:val="nil"/>
              <w:bottom w:val="nil"/>
              <w:right w:val="nil"/>
            </w:tcBorders>
            <w:vAlign w:val="center"/>
          </w:tcPr>
          <w:p w14:paraId="34DCD213" w14:textId="00B65C56" w:rsidR="004B0285" w:rsidRPr="006E54C8" w:rsidRDefault="004B0285" w:rsidP="004B0285">
            <w:pPr>
              <w:rPr>
                <w:rFonts w:ascii="Verdana" w:eastAsia="Malgun Gothic" w:hAnsi="Verdana" w:cs="Arial"/>
                <w:color w:val="366092"/>
                <w:sz w:val="18"/>
                <w:szCs w:val="18"/>
                <w:lang w:val="el-GR"/>
              </w:rPr>
            </w:pPr>
            <w:r w:rsidRPr="006E54C8">
              <w:rPr>
                <w:rFonts w:ascii="Verdana" w:hAnsi="Verdana"/>
                <w:color w:val="366092"/>
                <w:sz w:val="18"/>
                <w:szCs w:val="18"/>
                <w:lang w:val="el-GR"/>
              </w:rPr>
              <w:t>Δημόσια Διοίκηση και Άμυνα, Υποχρεωτική Κοινωνική Ασφάλιση</w:t>
            </w:r>
          </w:p>
        </w:tc>
        <w:tc>
          <w:tcPr>
            <w:tcW w:w="1037" w:type="dxa"/>
            <w:tcBorders>
              <w:top w:val="nil"/>
              <w:left w:val="nil"/>
              <w:bottom w:val="nil"/>
              <w:right w:val="nil"/>
            </w:tcBorders>
            <w:vAlign w:val="center"/>
          </w:tcPr>
          <w:p w14:paraId="1673E7D7" w14:textId="221FA922"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1</w:t>
            </w:r>
            <w:r w:rsidRPr="006E54C8">
              <w:rPr>
                <w:rFonts w:ascii="Verdana" w:hAnsi="Verdana" w:cs="Calibri"/>
                <w:color w:val="366092"/>
                <w:sz w:val="18"/>
                <w:szCs w:val="18"/>
                <w:lang w:val="el-GR"/>
              </w:rPr>
              <w:t>.</w:t>
            </w:r>
            <w:r w:rsidRPr="006E54C8">
              <w:rPr>
                <w:rFonts w:ascii="Verdana" w:hAnsi="Verdana" w:cs="Calibri"/>
                <w:color w:val="366092"/>
                <w:sz w:val="18"/>
                <w:szCs w:val="18"/>
              </w:rPr>
              <w:t>126</w:t>
            </w:r>
          </w:p>
        </w:tc>
        <w:tc>
          <w:tcPr>
            <w:tcW w:w="1037" w:type="dxa"/>
            <w:tcBorders>
              <w:top w:val="nil"/>
              <w:left w:val="nil"/>
              <w:bottom w:val="nil"/>
              <w:right w:val="nil"/>
            </w:tcBorders>
            <w:vAlign w:val="center"/>
          </w:tcPr>
          <w:p w14:paraId="7791DAC6" w14:textId="5B3A0F13"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922</w:t>
            </w:r>
          </w:p>
        </w:tc>
        <w:tc>
          <w:tcPr>
            <w:tcW w:w="1131" w:type="dxa"/>
            <w:tcBorders>
              <w:top w:val="nil"/>
              <w:left w:val="nil"/>
              <w:bottom w:val="nil"/>
              <w:right w:val="single" w:sz="4" w:space="0" w:color="366092"/>
            </w:tcBorders>
            <w:vAlign w:val="center"/>
          </w:tcPr>
          <w:p w14:paraId="3182DC8F" w14:textId="778686ED" w:rsidR="004B0285" w:rsidRPr="006E54C8" w:rsidRDefault="004B0285" w:rsidP="004B0285">
            <w:pPr>
              <w:ind w:right="144"/>
              <w:jc w:val="right"/>
              <w:rPr>
                <w:rFonts w:ascii="Verdana" w:eastAsia="Malgun Gothic" w:hAnsi="Verdana" w:cs="Arial"/>
                <w:color w:val="366092"/>
                <w:sz w:val="18"/>
                <w:szCs w:val="18"/>
              </w:rPr>
            </w:pPr>
            <w:r w:rsidRPr="006E54C8">
              <w:rPr>
                <w:rFonts w:ascii="Verdana" w:hAnsi="Verdana" w:cs="Calibri"/>
                <w:color w:val="366092"/>
                <w:sz w:val="18"/>
                <w:szCs w:val="18"/>
              </w:rPr>
              <w:t>665</w:t>
            </w:r>
          </w:p>
        </w:tc>
        <w:tc>
          <w:tcPr>
            <w:tcW w:w="284" w:type="dxa"/>
            <w:tcBorders>
              <w:top w:val="nil"/>
              <w:left w:val="single" w:sz="4" w:space="0" w:color="366092"/>
              <w:bottom w:val="nil"/>
              <w:right w:val="single" w:sz="4" w:space="0" w:color="366092"/>
            </w:tcBorders>
            <w:vAlign w:val="center"/>
          </w:tcPr>
          <w:p w14:paraId="045432E5" w14:textId="77777777"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 </w:t>
            </w:r>
          </w:p>
        </w:tc>
        <w:tc>
          <w:tcPr>
            <w:tcW w:w="1167" w:type="dxa"/>
            <w:tcBorders>
              <w:top w:val="nil"/>
              <w:left w:val="single" w:sz="4" w:space="0" w:color="366092"/>
              <w:bottom w:val="nil"/>
              <w:right w:val="nil"/>
            </w:tcBorders>
            <w:tcMar>
              <w:right w:w="284" w:type="dxa"/>
            </w:tcMar>
            <w:vAlign w:val="center"/>
          </w:tcPr>
          <w:p w14:paraId="2D311F9C" w14:textId="0D902D38" w:rsidR="004B0285" w:rsidRPr="006E54C8" w:rsidRDefault="004B0285" w:rsidP="004B0285">
            <w:pPr>
              <w:ind w:right="86"/>
              <w:jc w:val="right"/>
              <w:rPr>
                <w:rFonts w:ascii="Verdana" w:hAnsi="Verdana"/>
                <w:color w:val="366092"/>
                <w:sz w:val="18"/>
                <w:szCs w:val="18"/>
              </w:rPr>
            </w:pPr>
            <w:r w:rsidRPr="006E54C8">
              <w:rPr>
                <w:rFonts w:ascii="Verdana" w:hAnsi="Verdana" w:cs="Calibri"/>
                <w:color w:val="366092"/>
                <w:sz w:val="18"/>
                <w:szCs w:val="18"/>
              </w:rPr>
              <w:t>-27,9</w:t>
            </w:r>
          </w:p>
        </w:tc>
        <w:tc>
          <w:tcPr>
            <w:tcW w:w="1276" w:type="dxa"/>
            <w:tcBorders>
              <w:top w:val="nil"/>
              <w:left w:val="nil"/>
              <w:bottom w:val="nil"/>
              <w:right w:val="nil"/>
            </w:tcBorders>
            <w:tcMar>
              <w:right w:w="284" w:type="dxa"/>
            </w:tcMar>
            <w:vAlign w:val="center"/>
          </w:tcPr>
          <w:p w14:paraId="509661C9" w14:textId="3DEB371E" w:rsidR="004B0285" w:rsidRPr="006E54C8" w:rsidRDefault="004B0285" w:rsidP="004B0285">
            <w:pPr>
              <w:ind w:right="116"/>
              <w:jc w:val="right"/>
              <w:rPr>
                <w:rFonts w:ascii="Verdana" w:hAnsi="Verdana"/>
                <w:color w:val="366092"/>
                <w:sz w:val="18"/>
                <w:szCs w:val="18"/>
              </w:rPr>
            </w:pPr>
            <w:r w:rsidRPr="006E54C8">
              <w:rPr>
                <w:rFonts w:ascii="Verdana" w:hAnsi="Verdana" w:cs="Calibri"/>
                <w:color w:val="366092"/>
                <w:sz w:val="18"/>
                <w:szCs w:val="18"/>
              </w:rPr>
              <w:t>-40,9</w:t>
            </w:r>
          </w:p>
        </w:tc>
      </w:tr>
      <w:tr w:rsidR="004B0285" w:rsidRPr="006E54C8" w14:paraId="495DCA7F" w14:textId="77777777" w:rsidTr="00627DB3">
        <w:trPr>
          <w:trHeight w:val="397"/>
          <w:jc w:val="center"/>
        </w:trPr>
        <w:tc>
          <w:tcPr>
            <w:tcW w:w="864" w:type="dxa"/>
            <w:tcBorders>
              <w:top w:val="nil"/>
              <w:left w:val="nil"/>
              <w:bottom w:val="nil"/>
              <w:right w:val="nil"/>
            </w:tcBorders>
            <w:vAlign w:val="center"/>
          </w:tcPr>
          <w:p w14:paraId="089EC430" w14:textId="156797CB" w:rsidR="004B0285" w:rsidRPr="006E54C8" w:rsidRDefault="004B0285" w:rsidP="004B0285">
            <w:pPr>
              <w:jc w:val="center"/>
              <w:rPr>
                <w:rFonts w:ascii="Verdana" w:eastAsia="Malgun Gothic" w:hAnsi="Verdana" w:cs="Arial"/>
                <w:color w:val="366092"/>
                <w:sz w:val="18"/>
                <w:szCs w:val="18"/>
              </w:rPr>
            </w:pPr>
            <w:r w:rsidRPr="006E54C8">
              <w:rPr>
                <w:rFonts w:ascii="Verdana" w:hAnsi="Verdana"/>
                <w:color w:val="366092"/>
                <w:sz w:val="18"/>
                <w:szCs w:val="18"/>
              </w:rPr>
              <w:t>Q</w:t>
            </w:r>
          </w:p>
        </w:tc>
        <w:tc>
          <w:tcPr>
            <w:tcW w:w="3269" w:type="dxa"/>
            <w:tcBorders>
              <w:top w:val="nil"/>
              <w:left w:val="nil"/>
              <w:bottom w:val="nil"/>
              <w:right w:val="nil"/>
            </w:tcBorders>
            <w:vAlign w:val="center"/>
          </w:tcPr>
          <w:p w14:paraId="4DD91C22" w14:textId="5634FFD2" w:rsidR="004B0285" w:rsidRPr="006E54C8" w:rsidRDefault="004B0285" w:rsidP="004B0285">
            <w:pPr>
              <w:rPr>
                <w:rFonts w:ascii="Verdana" w:eastAsia="Malgun Gothic" w:hAnsi="Verdana" w:cs="Arial"/>
                <w:color w:val="366092"/>
                <w:sz w:val="18"/>
                <w:szCs w:val="18"/>
                <w:lang w:val="el-GR"/>
              </w:rPr>
            </w:pPr>
            <w:r w:rsidRPr="006E54C8">
              <w:rPr>
                <w:rFonts w:ascii="Verdana" w:hAnsi="Verdana"/>
                <w:color w:val="366092"/>
                <w:sz w:val="18"/>
                <w:szCs w:val="18"/>
              </w:rPr>
              <w:t>Εκπαίδευση</w:t>
            </w:r>
          </w:p>
        </w:tc>
        <w:tc>
          <w:tcPr>
            <w:tcW w:w="1037" w:type="dxa"/>
            <w:tcBorders>
              <w:top w:val="nil"/>
              <w:left w:val="nil"/>
              <w:bottom w:val="nil"/>
              <w:right w:val="nil"/>
            </w:tcBorders>
            <w:vAlign w:val="center"/>
          </w:tcPr>
          <w:p w14:paraId="1D19351F" w14:textId="53C93B1D"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475</w:t>
            </w:r>
          </w:p>
        </w:tc>
        <w:tc>
          <w:tcPr>
            <w:tcW w:w="1037" w:type="dxa"/>
            <w:tcBorders>
              <w:top w:val="nil"/>
              <w:left w:val="nil"/>
              <w:bottom w:val="nil"/>
              <w:right w:val="nil"/>
            </w:tcBorders>
            <w:vAlign w:val="center"/>
          </w:tcPr>
          <w:p w14:paraId="6B17A7E6" w14:textId="5E6B597E"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589</w:t>
            </w:r>
          </w:p>
        </w:tc>
        <w:tc>
          <w:tcPr>
            <w:tcW w:w="1131" w:type="dxa"/>
            <w:tcBorders>
              <w:top w:val="nil"/>
              <w:left w:val="nil"/>
              <w:bottom w:val="nil"/>
              <w:right w:val="single" w:sz="4" w:space="0" w:color="366092"/>
            </w:tcBorders>
            <w:vAlign w:val="center"/>
          </w:tcPr>
          <w:p w14:paraId="059100E5" w14:textId="7576A830" w:rsidR="004B0285" w:rsidRPr="006E54C8" w:rsidRDefault="004B0285" w:rsidP="004B0285">
            <w:pPr>
              <w:ind w:right="144"/>
              <w:jc w:val="right"/>
              <w:rPr>
                <w:rFonts w:ascii="Verdana" w:eastAsia="Malgun Gothic" w:hAnsi="Verdana" w:cs="Arial"/>
                <w:color w:val="366092"/>
                <w:sz w:val="18"/>
                <w:szCs w:val="18"/>
              </w:rPr>
            </w:pPr>
            <w:r w:rsidRPr="006E54C8">
              <w:rPr>
                <w:rFonts w:ascii="Verdana" w:hAnsi="Verdana" w:cs="Calibri"/>
                <w:color w:val="366092"/>
                <w:sz w:val="18"/>
                <w:szCs w:val="18"/>
              </w:rPr>
              <w:t>267</w:t>
            </w:r>
          </w:p>
        </w:tc>
        <w:tc>
          <w:tcPr>
            <w:tcW w:w="284" w:type="dxa"/>
            <w:tcBorders>
              <w:top w:val="nil"/>
              <w:left w:val="single" w:sz="4" w:space="0" w:color="366092"/>
              <w:bottom w:val="nil"/>
              <w:right w:val="single" w:sz="4" w:space="0" w:color="366092"/>
            </w:tcBorders>
            <w:vAlign w:val="center"/>
          </w:tcPr>
          <w:p w14:paraId="26DBF8AE" w14:textId="77777777"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 </w:t>
            </w:r>
          </w:p>
        </w:tc>
        <w:tc>
          <w:tcPr>
            <w:tcW w:w="1167" w:type="dxa"/>
            <w:tcBorders>
              <w:top w:val="nil"/>
              <w:left w:val="single" w:sz="4" w:space="0" w:color="366092"/>
              <w:bottom w:val="nil"/>
              <w:right w:val="nil"/>
            </w:tcBorders>
            <w:tcMar>
              <w:right w:w="284" w:type="dxa"/>
            </w:tcMar>
            <w:vAlign w:val="center"/>
          </w:tcPr>
          <w:p w14:paraId="5FDFFA7C" w14:textId="2C7E249E" w:rsidR="004B0285" w:rsidRPr="006E54C8" w:rsidRDefault="004B0285" w:rsidP="004B0285">
            <w:pPr>
              <w:ind w:right="86"/>
              <w:jc w:val="right"/>
              <w:rPr>
                <w:rFonts w:ascii="Verdana" w:hAnsi="Verdana"/>
                <w:color w:val="366092"/>
                <w:sz w:val="18"/>
                <w:szCs w:val="18"/>
              </w:rPr>
            </w:pPr>
            <w:r w:rsidRPr="006E54C8">
              <w:rPr>
                <w:rFonts w:ascii="Verdana" w:hAnsi="Verdana" w:cs="Calibri"/>
                <w:color w:val="366092"/>
                <w:sz w:val="18"/>
                <w:szCs w:val="18"/>
              </w:rPr>
              <w:t>-54,7</w:t>
            </w:r>
          </w:p>
        </w:tc>
        <w:tc>
          <w:tcPr>
            <w:tcW w:w="1276" w:type="dxa"/>
            <w:tcBorders>
              <w:top w:val="nil"/>
              <w:left w:val="nil"/>
              <w:bottom w:val="nil"/>
              <w:right w:val="nil"/>
            </w:tcBorders>
            <w:tcMar>
              <w:right w:w="284" w:type="dxa"/>
            </w:tcMar>
            <w:vAlign w:val="center"/>
          </w:tcPr>
          <w:p w14:paraId="2E9947A1" w14:textId="4A8E182D" w:rsidR="004B0285" w:rsidRPr="006E54C8" w:rsidRDefault="004B0285" w:rsidP="004B0285">
            <w:pPr>
              <w:ind w:right="116"/>
              <w:jc w:val="right"/>
              <w:rPr>
                <w:rFonts w:ascii="Verdana" w:hAnsi="Verdana"/>
                <w:color w:val="366092"/>
                <w:sz w:val="18"/>
                <w:szCs w:val="18"/>
              </w:rPr>
            </w:pPr>
            <w:r w:rsidRPr="006E54C8">
              <w:rPr>
                <w:rFonts w:ascii="Verdana" w:hAnsi="Verdana" w:cs="Calibri"/>
                <w:color w:val="366092"/>
                <w:sz w:val="18"/>
                <w:szCs w:val="18"/>
              </w:rPr>
              <w:t>-43,8</w:t>
            </w:r>
          </w:p>
        </w:tc>
      </w:tr>
      <w:tr w:rsidR="004B0285" w:rsidRPr="006E54C8" w14:paraId="05EBAB80" w14:textId="77777777" w:rsidTr="00627DB3">
        <w:trPr>
          <w:trHeight w:val="794"/>
          <w:jc w:val="center"/>
        </w:trPr>
        <w:tc>
          <w:tcPr>
            <w:tcW w:w="864" w:type="dxa"/>
            <w:tcBorders>
              <w:top w:val="nil"/>
              <w:left w:val="nil"/>
              <w:bottom w:val="nil"/>
              <w:right w:val="nil"/>
            </w:tcBorders>
            <w:vAlign w:val="center"/>
          </w:tcPr>
          <w:p w14:paraId="2E2E5044" w14:textId="21086FB6" w:rsidR="004B0285" w:rsidRPr="006E54C8" w:rsidRDefault="004B0285" w:rsidP="004B0285">
            <w:pPr>
              <w:jc w:val="center"/>
              <w:rPr>
                <w:rFonts w:ascii="Verdana" w:eastAsia="Malgun Gothic" w:hAnsi="Verdana" w:cs="Arial"/>
                <w:color w:val="366092"/>
                <w:sz w:val="18"/>
                <w:szCs w:val="18"/>
              </w:rPr>
            </w:pPr>
            <w:r w:rsidRPr="006E54C8">
              <w:rPr>
                <w:rFonts w:ascii="Verdana" w:hAnsi="Verdana"/>
                <w:color w:val="366092"/>
                <w:sz w:val="18"/>
                <w:szCs w:val="18"/>
              </w:rPr>
              <w:t>R</w:t>
            </w:r>
          </w:p>
        </w:tc>
        <w:tc>
          <w:tcPr>
            <w:tcW w:w="3269" w:type="dxa"/>
            <w:tcBorders>
              <w:top w:val="nil"/>
              <w:left w:val="nil"/>
              <w:bottom w:val="nil"/>
              <w:right w:val="nil"/>
            </w:tcBorders>
            <w:vAlign w:val="center"/>
          </w:tcPr>
          <w:p w14:paraId="41CA0A48" w14:textId="658F8E17" w:rsidR="004B0285" w:rsidRPr="006E54C8" w:rsidRDefault="004B0285" w:rsidP="004B0285">
            <w:pPr>
              <w:rPr>
                <w:rFonts w:ascii="Verdana" w:eastAsia="Malgun Gothic" w:hAnsi="Verdana" w:cs="Arial"/>
                <w:color w:val="366092"/>
                <w:sz w:val="18"/>
                <w:szCs w:val="18"/>
                <w:lang w:val="el-GR"/>
              </w:rPr>
            </w:pPr>
            <w:r w:rsidRPr="006E54C8">
              <w:rPr>
                <w:rFonts w:ascii="Verdana" w:hAnsi="Verdana"/>
                <w:color w:val="366092"/>
                <w:sz w:val="18"/>
                <w:szCs w:val="18"/>
                <w:lang w:val="el-GR"/>
              </w:rPr>
              <w:t>Δραστηριότητες Σχετικές με την Ανθρώπινη Υγεία και την Κοινωνική Μέριμνα</w:t>
            </w:r>
          </w:p>
        </w:tc>
        <w:tc>
          <w:tcPr>
            <w:tcW w:w="1037" w:type="dxa"/>
            <w:tcBorders>
              <w:top w:val="nil"/>
              <w:left w:val="nil"/>
              <w:bottom w:val="nil"/>
              <w:right w:val="nil"/>
            </w:tcBorders>
            <w:vAlign w:val="center"/>
          </w:tcPr>
          <w:p w14:paraId="7EF9543A" w14:textId="1A69778E"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648</w:t>
            </w:r>
          </w:p>
        </w:tc>
        <w:tc>
          <w:tcPr>
            <w:tcW w:w="1037" w:type="dxa"/>
            <w:tcBorders>
              <w:top w:val="nil"/>
              <w:left w:val="nil"/>
              <w:bottom w:val="nil"/>
              <w:right w:val="nil"/>
            </w:tcBorders>
            <w:vAlign w:val="center"/>
          </w:tcPr>
          <w:p w14:paraId="3E2140BD" w14:textId="66E517DE"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416</w:t>
            </w:r>
          </w:p>
        </w:tc>
        <w:tc>
          <w:tcPr>
            <w:tcW w:w="1131" w:type="dxa"/>
            <w:tcBorders>
              <w:top w:val="nil"/>
              <w:left w:val="nil"/>
              <w:bottom w:val="nil"/>
              <w:right w:val="single" w:sz="4" w:space="0" w:color="366092"/>
            </w:tcBorders>
            <w:vAlign w:val="center"/>
          </w:tcPr>
          <w:p w14:paraId="1CBD5C51" w14:textId="6A6A8858" w:rsidR="004B0285" w:rsidRPr="006E54C8" w:rsidRDefault="004B0285" w:rsidP="004B0285">
            <w:pPr>
              <w:ind w:right="144"/>
              <w:jc w:val="right"/>
              <w:rPr>
                <w:rFonts w:ascii="Verdana" w:eastAsia="Malgun Gothic" w:hAnsi="Verdana" w:cs="Arial"/>
                <w:color w:val="366092"/>
                <w:sz w:val="18"/>
                <w:szCs w:val="18"/>
              </w:rPr>
            </w:pPr>
            <w:r w:rsidRPr="006E54C8">
              <w:rPr>
                <w:rFonts w:ascii="Verdana" w:hAnsi="Verdana" w:cs="Calibri"/>
                <w:color w:val="366092"/>
                <w:sz w:val="18"/>
                <w:szCs w:val="18"/>
              </w:rPr>
              <w:t>572</w:t>
            </w:r>
          </w:p>
        </w:tc>
        <w:tc>
          <w:tcPr>
            <w:tcW w:w="284" w:type="dxa"/>
            <w:tcBorders>
              <w:top w:val="nil"/>
              <w:left w:val="single" w:sz="4" w:space="0" w:color="366092"/>
              <w:bottom w:val="nil"/>
              <w:right w:val="single" w:sz="4" w:space="0" w:color="366092"/>
            </w:tcBorders>
            <w:vAlign w:val="center"/>
          </w:tcPr>
          <w:p w14:paraId="278B581C" w14:textId="77777777"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 </w:t>
            </w:r>
          </w:p>
        </w:tc>
        <w:tc>
          <w:tcPr>
            <w:tcW w:w="1167" w:type="dxa"/>
            <w:tcBorders>
              <w:top w:val="nil"/>
              <w:left w:val="single" w:sz="4" w:space="0" w:color="366092"/>
              <w:bottom w:val="nil"/>
              <w:right w:val="nil"/>
            </w:tcBorders>
            <w:tcMar>
              <w:right w:w="284" w:type="dxa"/>
            </w:tcMar>
            <w:vAlign w:val="center"/>
          </w:tcPr>
          <w:p w14:paraId="27BFE4FE" w14:textId="30F46B2A" w:rsidR="004B0285" w:rsidRPr="006E54C8" w:rsidRDefault="004B0285" w:rsidP="004B0285">
            <w:pPr>
              <w:ind w:right="86"/>
              <w:jc w:val="right"/>
              <w:rPr>
                <w:rFonts w:ascii="Verdana" w:hAnsi="Verdana"/>
                <w:color w:val="366092"/>
                <w:sz w:val="18"/>
                <w:szCs w:val="18"/>
              </w:rPr>
            </w:pPr>
            <w:r w:rsidRPr="006E54C8">
              <w:rPr>
                <w:rFonts w:ascii="Verdana" w:hAnsi="Verdana" w:cs="Calibri"/>
                <w:color w:val="366092"/>
                <w:sz w:val="18"/>
                <w:szCs w:val="18"/>
              </w:rPr>
              <w:t>37,5</w:t>
            </w:r>
          </w:p>
        </w:tc>
        <w:tc>
          <w:tcPr>
            <w:tcW w:w="1276" w:type="dxa"/>
            <w:tcBorders>
              <w:top w:val="nil"/>
              <w:left w:val="nil"/>
              <w:bottom w:val="nil"/>
              <w:right w:val="nil"/>
            </w:tcBorders>
            <w:tcMar>
              <w:right w:w="284" w:type="dxa"/>
            </w:tcMar>
            <w:vAlign w:val="center"/>
          </w:tcPr>
          <w:p w14:paraId="07C0AE4E" w14:textId="003C06D4" w:rsidR="004B0285" w:rsidRPr="006E54C8" w:rsidRDefault="004B0285" w:rsidP="004B0285">
            <w:pPr>
              <w:ind w:right="116"/>
              <w:jc w:val="right"/>
              <w:rPr>
                <w:rFonts w:ascii="Verdana" w:hAnsi="Verdana"/>
                <w:color w:val="366092"/>
                <w:sz w:val="18"/>
                <w:szCs w:val="18"/>
              </w:rPr>
            </w:pPr>
            <w:r w:rsidRPr="006E54C8">
              <w:rPr>
                <w:rFonts w:ascii="Verdana" w:hAnsi="Verdana" w:cs="Calibri"/>
                <w:color w:val="366092"/>
                <w:sz w:val="18"/>
                <w:szCs w:val="18"/>
              </w:rPr>
              <w:t>-11,7</w:t>
            </w:r>
          </w:p>
        </w:tc>
      </w:tr>
      <w:tr w:rsidR="004B0285" w:rsidRPr="006E54C8" w14:paraId="7B1F9379" w14:textId="77777777" w:rsidTr="00627DB3">
        <w:trPr>
          <w:trHeight w:val="624"/>
          <w:jc w:val="center"/>
        </w:trPr>
        <w:tc>
          <w:tcPr>
            <w:tcW w:w="864" w:type="dxa"/>
            <w:tcBorders>
              <w:top w:val="nil"/>
              <w:left w:val="nil"/>
              <w:bottom w:val="nil"/>
              <w:right w:val="nil"/>
            </w:tcBorders>
            <w:vAlign w:val="center"/>
          </w:tcPr>
          <w:p w14:paraId="22A44831" w14:textId="4F4AFF6A" w:rsidR="004B0285" w:rsidRPr="006E54C8" w:rsidRDefault="004B0285" w:rsidP="004B0285">
            <w:pPr>
              <w:jc w:val="center"/>
              <w:rPr>
                <w:rFonts w:ascii="Verdana" w:eastAsia="Malgun Gothic" w:hAnsi="Verdana" w:cs="Arial"/>
                <w:color w:val="366092"/>
                <w:sz w:val="18"/>
                <w:szCs w:val="18"/>
              </w:rPr>
            </w:pPr>
            <w:r w:rsidRPr="006E54C8">
              <w:rPr>
                <w:rFonts w:ascii="Verdana" w:hAnsi="Verdana"/>
                <w:color w:val="366092"/>
                <w:sz w:val="18"/>
                <w:szCs w:val="18"/>
              </w:rPr>
              <w:t>S</w:t>
            </w:r>
          </w:p>
        </w:tc>
        <w:tc>
          <w:tcPr>
            <w:tcW w:w="3269" w:type="dxa"/>
            <w:tcBorders>
              <w:top w:val="nil"/>
              <w:left w:val="nil"/>
              <w:bottom w:val="nil"/>
              <w:right w:val="nil"/>
            </w:tcBorders>
            <w:vAlign w:val="center"/>
          </w:tcPr>
          <w:p w14:paraId="13725140" w14:textId="0B357767" w:rsidR="004B0285" w:rsidRPr="006E54C8" w:rsidRDefault="004B0285" w:rsidP="004B0285">
            <w:pPr>
              <w:rPr>
                <w:rFonts w:ascii="Verdana" w:eastAsia="Malgun Gothic" w:hAnsi="Verdana" w:cs="Arial"/>
                <w:color w:val="366092"/>
                <w:sz w:val="18"/>
                <w:szCs w:val="18"/>
                <w:lang w:val="el-GR"/>
              </w:rPr>
            </w:pPr>
            <w:r w:rsidRPr="006E54C8">
              <w:rPr>
                <w:rFonts w:ascii="Verdana" w:hAnsi="Verdana"/>
                <w:color w:val="366092"/>
                <w:sz w:val="18"/>
                <w:szCs w:val="18"/>
              </w:rPr>
              <w:t>Τέχνες, Διασκέδαση και Ψυχαγωγία</w:t>
            </w:r>
          </w:p>
        </w:tc>
        <w:tc>
          <w:tcPr>
            <w:tcW w:w="1037" w:type="dxa"/>
            <w:tcBorders>
              <w:top w:val="nil"/>
              <w:left w:val="nil"/>
              <w:bottom w:val="nil"/>
              <w:right w:val="nil"/>
            </w:tcBorders>
            <w:vAlign w:val="center"/>
          </w:tcPr>
          <w:p w14:paraId="23A3C8BD" w14:textId="13FD8957" w:rsidR="004B0285" w:rsidRPr="006E54C8" w:rsidRDefault="004B0285" w:rsidP="004B0285">
            <w:pPr>
              <w:ind w:right="144"/>
              <w:jc w:val="right"/>
              <w:rPr>
                <w:rFonts w:ascii="Verdana" w:hAnsi="Verdana" w:cs="Calibri"/>
                <w:color w:val="366092"/>
                <w:sz w:val="18"/>
                <w:szCs w:val="18"/>
              </w:rPr>
            </w:pPr>
            <w:r w:rsidRPr="006E54C8">
              <w:rPr>
                <w:rFonts w:ascii="Verdana" w:hAnsi="Verdana" w:cs="Calibri"/>
                <w:color w:val="366092"/>
                <w:sz w:val="18"/>
                <w:szCs w:val="18"/>
              </w:rPr>
              <w:t>455</w:t>
            </w:r>
          </w:p>
        </w:tc>
        <w:tc>
          <w:tcPr>
            <w:tcW w:w="1037" w:type="dxa"/>
            <w:tcBorders>
              <w:top w:val="nil"/>
              <w:left w:val="nil"/>
              <w:bottom w:val="nil"/>
              <w:right w:val="nil"/>
            </w:tcBorders>
            <w:vAlign w:val="center"/>
          </w:tcPr>
          <w:p w14:paraId="5D58AEE2" w14:textId="008A7B44" w:rsidR="004B0285" w:rsidRPr="006E54C8" w:rsidRDefault="004B0285" w:rsidP="004B0285">
            <w:pPr>
              <w:ind w:right="144"/>
              <w:jc w:val="right"/>
              <w:rPr>
                <w:rFonts w:ascii="Verdana" w:hAnsi="Verdana" w:cs="Calibri"/>
                <w:color w:val="366092"/>
                <w:sz w:val="18"/>
                <w:szCs w:val="18"/>
              </w:rPr>
            </w:pPr>
            <w:r w:rsidRPr="006E54C8">
              <w:rPr>
                <w:rFonts w:ascii="Verdana" w:hAnsi="Verdana" w:cs="Calibri"/>
                <w:color w:val="366092"/>
                <w:sz w:val="18"/>
                <w:szCs w:val="18"/>
              </w:rPr>
              <w:t>547</w:t>
            </w:r>
          </w:p>
        </w:tc>
        <w:tc>
          <w:tcPr>
            <w:tcW w:w="1131" w:type="dxa"/>
            <w:tcBorders>
              <w:top w:val="nil"/>
              <w:left w:val="nil"/>
              <w:bottom w:val="nil"/>
              <w:right w:val="single" w:sz="4" w:space="0" w:color="366092"/>
            </w:tcBorders>
            <w:vAlign w:val="center"/>
          </w:tcPr>
          <w:p w14:paraId="2E3A0518" w14:textId="5BA79D11" w:rsidR="004B0285" w:rsidRPr="006E54C8" w:rsidRDefault="004B0285" w:rsidP="004B0285">
            <w:pPr>
              <w:ind w:right="144"/>
              <w:jc w:val="right"/>
              <w:rPr>
                <w:rFonts w:ascii="Verdana" w:hAnsi="Verdana" w:cs="Calibri"/>
                <w:color w:val="366092"/>
                <w:sz w:val="18"/>
                <w:szCs w:val="18"/>
              </w:rPr>
            </w:pPr>
            <w:r w:rsidRPr="006E54C8">
              <w:rPr>
                <w:rFonts w:ascii="Verdana" w:hAnsi="Verdana" w:cs="Calibri"/>
                <w:color w:val="366092"/>
                <w:sz w:val="18"/>
                <w:szCs w:val="18"/>
              </w:rPr>
              <w:t>162</w:t>
            </w:r>
          </w:p>
        </w:tc>
        <w:tc>
          <w:tcPr>
            <w:tcW w:w="284" w:type="dxa"/>
            <w:tcBorders>
              <w:top w:val="nil"/>
              <w:left w:val="single" w:sz="4" w:space="0" w:color="366092"/>
              <w:bottom w:val="nil"/>
              <w:right w:val="single" w:sz="4" w:space="0" w:color="366092"/>
            </w:tcBorders>
            <w:vAlign w:val="center"/>
          </w:tcPr>
          <w:p w14:paraId="02E24044" w14:textId="77777777" w:rsidR="004B0285" w:rsidRPr="006E54C8" w:rsidRDefault="004B0285" w:rsidP="004B0285">
            <w:pPr>
              <w:ind w:right="144"/>
              <w:jc w:val="right"/>
              <w:rPr>
                <w:rFonts w:ascii="Verdana" w:hAnsi="Verdana" w:cs="Calibri"/>
                <w:color w:val="366092"/>
                <w:sz w:val="18"/>
                <w:szCs w:val="18"/>
              </w:rPr>
            </w:pPr>
          </w:p>
        </w:tc>
        <w:tc>
          <w:tcPr>
            <w:tcW w:w="1167" w:type="dxa"/>
            <w:tcBorders>
              <w:top w:val="nil"/>
              <w:left w:val="single" w:sz="4" w:space="0" w:color="366092"/>
              <w:bottom w:val="nil"/>
              <w:right w:val="nil"/>
            </w:tcBorders>
            <w:tcMar>
              <w:right w:w="284" w:type="dxa"/>
            </w:tcMar>
            <w:vAlign w:val="center"/>
          </w:tcPr>
          <w:p w14:paraId="3CC81C50" w14:textId="19DE9B41" w:rsidR="004B0285" w:rsidRPr="006E54C8" w:rsidRDefault="004B0285" w:rsidP="004B0285">
            <w:pPr>
              <w:ind w:right="86"/>
              <w:jc w:val="right"/>
              <w:rPr>
                <w:rFonts w:ascii="Verdana" w:hAnsi="Verdana" w:cs="Calibri"/>
                <w:color w:val="366092"/>
                <w:sz w:val="18"/>
                <w:szCs w:val="18"/>
              </w:rPr>
            </w:pPr>
            <w:r w:rsidRPr="006E54C8">
              <w:rPr>
                <w:rFonts w:ascii="Verdana" w:hAnsi="Verdana" w:cs="Calibri"/>
                <w:color w:val="366092"/>
                <w:sz w:val="18"/>
                <w:szCs w:val="18"/>
              </w:rPr>
              <w:t>-70,4</w:t>
            </w:r>
          </w:p>
        </w:tc>
        <w:tc>
          <w:tcPr>
            <w:tcW w:w="1276" w:type="dxa"/>
            <w:tcBorders>
              <w:top w:val="nil"/>
              <w:left w:val="nil"/>
              <w:bottom w:val="nil"/>
              <w:right w:val="nil"/>
            </w:tcBorders>
            <w:tcMar>
              <w:right w:w="284" w:type="dxa"/>
            </w:tcMar>
            <w:vAlign w:val="center"/>
          </w:tcPr>
          <w:p w14:paraId="63F2F7F6" w14:textId="0BF6D4D9" w:rsidR="004B0285" w:rsidRPr="006E54C8" w:rsidRDefault="004B0285" w:rsidP="004B0285">
            <w:pPr>
              <w:ind w:right="116"/>
              <w:jc w:val="right"/>
              <w:rPr>
                <w:rFonts w:ascii="Verdana" w:hAnsi="Verdana" w:cs="Calibri"/>
                <w:color w:val="366092"/>
                <w:sz w:val="18"/>
                <w:szCs w:val="18"/>
              </w:rPr>
            </w:pPr>
            <w:r w:rsidRPr="006E54C8">
              <w:rPr>
                <w:rFonts w:ascii="Verdana" w:hAnsi="Verdana" w:cs="Calibri"/>
                <w:color w:val="366092"/>
                <w:sz w:val="18"/>
                <w:szCs w:val="18"/>
              </w:rPr>
              <w:t>-64,4</w:t>
            </w:r>
          </w:p>
        </w:tc>
      </w:tr>
      <w:tr w:rsidR="004B0285" w:rsidRPr="006E54C8" w14:paraId="40EB79E2" w14:textId="77777777" w:rsidTr="0027390C">
        <w:trPr>
          <w:trHeight w:val="624"/>
          <w:jc w:val="center"/>
        </w:trPr>
        <w:tc>
          <w:tcPr>
            <w:tcW w:w="864" w:type="dxa"/>
            <w:tcBorders>
              <w:top w:val="nil"/>
              <w:left w:val="nil"/>
              <w:bottom w:val="single" w:sz="4" w:space="0" w:color="366092"/>
              <w:right w:val="nil"/>
            </w:tcBorders>
            <w:vAlign w:val="center"/>
          </w:tcPr>
          <w:p w14:paraId="3D1EF3B7" w14:textId="30D2E5A8" w:rsidR="004B0285" w:rsidRPr="006E54C8" w:rsidRDefault="004B0285" w:rsidP="004B0285">
            <w:pPr>
              <w:jc w:val="center"/>
              <w:rPr>
                <w:rFonts w:ascii="Verdana" w:eastAsia="Malgun Gothic" w:hAnsi="Verdana" w:cs="Arial"/>
                <w:color w:val="366092"/>
                <w:sz w:val="18"/>
                <w:szCs w:val="18"/>
              </w:rPr>
            </w:pPr>
            <w:r w:rsidRPr="006E54C8">
              <w:rPr>
                <w:rFonts w:ascii="Verdana" w:hAnsi="Verdana"/>
                <w:color w:val="366092"/>
                <w:sz w:val="18"/>
                <w:szCs w:val="18"/>
              </w:rPr>
              <w:t>T</w:t>
            </w:r>
          </w:p>
        </w:tc>
        <w:tc>
          <w:tcPr>
            <w:tcW w:w="3269" w:type="dxa"/>
            <w:tcBorders>
              <w:top w:val="nil"/>
              <w:left w:val="nil"/>
              <w:bottom w:val="single" w:sz="4" w:space="0" w:color="366092"/>
              <w:right w:val="nil"/>
            </w:tcBorders>
            <w:vAlign w:val="center"/>
          </w:tcPr>
          <w:p w14:paraId="67787F61" w14:textId="7F9202CD" w:rsidR="004B0285" w:rsidRPr="006E54C8" w:rsidRDefault="004B0285" w:rsidP="004B0285">
            <w:pPr>
              <w:rPr>
                <w:rFonts w:ascii="Verdana" w:eastAsia="Malgun Gothic" w:hAnsi="Verdana" w:cs="Arial"/>
                <w:color w:val="366092"/>
                <w:sz w:val="18"/>
                <w:szCs w:val="18"/>
                <w:lang w:val="el-GR"/>
              </w:rPr>
            </w:pPr>
            <w:r w:rsidRPr="006E54C8">
              <w:rPr>
                <w:rFonts w:ascii="Verdana" w:hAnsi="Verdana"/>
                <w:color w:val="366092"/>
                <w:sz w:val="18"/>
                <w:szCs w:val="18"/>
              </w:rPr>
              <w:t>Άλλες Δραστηριότητες Παροχής Υπηρεσιών</w:t>
            </w:r>
          </w:p>
        </w:tc>
        <w:tc>
          <w:tcPr>
            <w:tcW w:w="1037" w:type="dxa"/>
            <w:tcBorders>
              <w:top w:val="nil"/>
              <w:left w:val="nil"/>
              <w:bottom w:val="single" w:sz="4" w:space="0" w:color="366092"/>
              <w:right w:val="nil"/>
            </w:tcBorders>
            <w:vAlign w:val="center"/>
          </w:tcPr>
          <w:p w14:paraId="14BBAC85" w14:textId="15B0B707"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335</w:t>
            </w:r>
          </w:p>
        </w:tc>
        <w:tc>
          <w:tcPr>
            <w:tcW w:w="1037" w:type="dxa"/>
            <w:tcBorders>
              <w:top w:val="nil"/>
              <w:left w:val="nil"/>
              <w:bottom w:val="single" w:sz="4" w:space="0" w:color="366092"/>
              <w:right w:val="nil"/>
            </w:tcBorders>
            <w:vAlign w:val="center"/>
          </w:tcPr>
          <w:p w14:paraId="7ED61C97" w14:textId="001F4F3C"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297</w:t>
            </w:r>
          </w:p>
        </w:tc>
        <w:tc>
          <w:tcPr>
            <w:tcW w:w="1131" w:type="dxa"/>
            <w:tcBorders>
              <w:top w:val="nil"/>
              <w:left w:val="nil"/>
              <w:bottom w:val="single" w:sz="4" w:space="0" w:color="366092"/>
              <w:right w:val="single" w:sz="4" w:space="0" w:color="366092"/>
            </w:tcBorders>
            <w:vAlign w:val="center"/>
          </w:tcPr>
          <w:p w14:paraId="7713C87C" w14:textId="527F9395" w:rsidR="004B0285" w:rsidRPr="006E54C8" w:rsidRDefault="004B0285" w:rsidP="004B0285">
            <w:pPr>
              <w:ind w:right="144"/>
              <w:jc w:val="right"/>
              <w:rPr>
                <w:rFonts w:ascii="Verdana" w:eastAsia="Malgun Gothic" w:hAnsi="Verdana" w:cs="Arial"/>
                <w:color w:val="366092"/>
                <w:sz w:val="18"/>
                <w:szCs w:val="18"/>
              </w:rPr>
            </w:pPr>
            <w:r w:rsidRPr="006E54C8">
              <w:rPr>
                <w:rFonts w:ascii="Verdana" w:hAnsi="Verdana" w:cs="Calibri"/>
                <w:color w:val="366092"/>
                <w:sz w:val="18"/>
                <w:szCs w:val="18"/>
              </w:rPr>
              <w:t>337</w:t>
            </w:r>
          </w:p>
        </w:tc>
        <w:tc>
          <w:tcPr>
            <w:tcW w:w="284" w:type="dxa"/>
            <w:tcBorders>
              <w:top w:val="nil"/>
              <w:left w:val="single" w:sz="4" w:space="0" w:color="366092"/>
              <w:bottom w:val="single" w:sz="4" w:space="0" w:color="366092"/>
              <w:right w:val="single" w:sz="4" w:space="0" w:color="366092"/>
            </w:tcBorders>
            <w:vAlign w:val="center"/>
          </w:tcPr>
          <w:p w14:paraId="4CFF3229" w14:textId="77777777" w:rsidR="004B0285" w:rsidRPr="006E54C8" w:rsidRDefault="004B0285" w:rsidP="004B0285">
            <w:pPr>
              <w:ind w:right="144"/>
              <w:jc w:val="right"/>
              <w:rPr>
                <w:rFonts w:ascii="Verdana" w:eastAsia="Malgun Gothic" w:hAnsi="Verdana" w:cs="Arial"/>
                <w:color w:val="366092"/>
                <w:sz w:val="18"/>
                <w:szCs w:val="18"/>
                <w:lang w:val="el-GR"/>
              </w:rPr>
            </w:pPr>
            <w:r w:rsidRPr="006E54C8">
              <w:rPr>
                <w:rFonts w:ascii="Verdana" w:hAnsi="Verdana" w:cs="Calibri"/>
                <w:color w:val="366092"/>
                <w:sz w:val="18"/>
                <w:szCs w:val="18"/>
              </w:rPr>
              <w:t> </w:t>
            </w:r>
          </w:p>
        </w:tc>
        <w:tc>
          <w:tcPr>
            <w:tcW w:w="1167" w:type="dxa"/>
            <w:tcBorders>
              <w:top w:val="nil"/>
              <w:left w:val="single" w:sz="4" w:space="0" w:color="366092"/>
              <w:bottom w:val="single" w:sz="4" w:space="0" w:color="366092"/>
              <w:right w:val="nil"/>
            </w:tcBorders>
            <w:tcMar>
              <w:right w:w="284" w:type="dxa"/>
            </w:tcMar>
            <w:vAlign w:val="center"/>
          </w:tcPr>
          <w:p w14:paraId="75342522" w14:textId="7EE31CD8" w:rsidR="004B0285" w:rsidRPr="006E54C8" w:rsidRDefault="004B0285" w:rsidP="004B0285">
            <w:pPr>
              <w:ind w:right="86"/>
              <w:jc w:val="right"/>
              <w:rPr>
                <w:rFonts w:ascii="Verdana" w:hAnsi="Verdana"/>
                <w:color w:val="366092"/>
                <w:sz w:val="18"/>
                <w:szCs w:val="18"/>
              </w:rPr>
            </w:pPr>
            <w:r w:rsidRPr="006E54C8">
              <w:rPr>
                <w:rFonts w:ascii="Verdana" w:hAnsi="Verdana" w:cs="Calibri"/>
                <w:color w:val="366092"/>
                <w:sz w:val="18"/>
                <w:szCs w:val="18"/>
              </w:rPr>
              <w:t>13,5</w:t>
            </w:r>
          </w:p>
        </w:tc>
        <w:tc>
          <w:tcPr>
            <w:tcW w:w="1276" w:type="dxa"/>
            <w:tcBorders>
              <w:top w:val="nil"/>
              <w:left w:val="nil"/>
              <w:bottom w:val="single" w:sz="4" w:space="0" w:color="366092"/>
              <w:right w:val="nil"/>
            </w:tcBorders>
            <w:tcMar>
              <w:right w:w="284" w:type="dxa"/>
            </w:tcMar>
            <w:vAlign w:val="center"/>
          </w:tcPr>
          <w:p w14:paraId="6C818C2D" w14:textId="66E27E96" w:rsidR="004B0285" w:rsidRPr="006E54C8" w:rsidRDefault="004B0285" w:rsidP="004B0285">
            <w:pPr>
              <w:ind w:right="116"/>
              <w:jc w:val="right"/>
              <w:rPr>
                <w:rFonts w:ascii="Verdana" w:hAnsi="Verdana"/>
                <w:color w:val="366092"/>
                <w:sz w:val="18"/>
                <w:szCs w:val="18"/>
              </w:rPr>
            </w:pPr>
            <w:r w:rsidRPr="006E54C8">
              <w:rPr>
                <w:rFonts w:ascii="Verdana" w:hAnsi="Verdana" w:cs="Calibri"/>
                <w:color w:val="366092"/>
                <w:sz w:val="18"/>
                <w:szCs w:val="18"/>
              </w:rPr>
              <w:t>0,6</w:t>
            </w:r>
          </w:p>
        </w:tc>
      </w:tr>
      <w:tr w:rsidR="004B0285" w:rsidRPr="006E54C8" w14:paraId="39AE0118" w14:textId="77777777" w:rsidTr="0027390C">
        <w:trPr>
          <w:trHeight w:val="475"/>
          <w:jc w:val="center"/>
        </w:trPr>
        <w:tc>
          <w:tcPr>
            <w:tcW w:w="864" w:type="dxa"/>
            <w:tcBorders>
              <w:top w:val="single" w:sz="4" w:space="0" w:color="366092"/>
              <w:left w:val="nil"/>
              <w:bottom w:val="single" w:sz="4" w:space="0" w:color="366092"/>
              <w:right w:val="nil"/>
            </w:tcBorders>
            <w:vAlign w:val="center"/>
          </w:tcPr>
          <w:p w14:paraId="24AF9D5C" w14:textId="77777777" w:rsidR="004B0285" w:rsidRPr="006E54C8" w:rsidRDefault="004B0285" w:rsidP="004B0285">
            <w:pPr>
              <w:rPr>
                <w:rFonts w:ascii="Verdana" w:eastAsia="Malgun Gothic" w:hAnsi="Verdana" w:cs="Arial"/>
                <w:color w:val="366092"/>
                <w:sz w:val="18"/>
                <w:szCs w:val="18"/>
                <w:lang w:val="el-GR"/>
              </w:rPr>
            </w:pPr>
          </w:p>
        </w:tc>
        <w:tc>
          <w:tcPr>
            <w:tcW w:w="3269" w:type="dxa"/>
            <w:tcBorders>
              <w:top w:val="single" w:sz="4" w:space="0" w:color="366092"/>
              <w:left w:val="nil"/>
              <w:bottom w:val="single" w:sz="4" w:space="0" w:color="366092"/>
              <w:right w:val="nil"/>
            </w:tcBorders>
            <w:vAlign w:val="center"/>
          </w:tcPr>
          <w:p w14:paraId="00348620" w14:textId="6BC39997" w:rsidR="004B0285" w:rsidRPr="006E54C8" w:rsidRDefault="004B0285" w:rsidP="004B0285">
            <w:pPr>
              <w:rPr>
                <w:rFonts w:ascii="Verdana" w:eastAsia="Malgun Gothic" w:hAnsi="Verdana" w:cs="Arial"/>
                <w:b/>
                <w:color w:val="366092"/>
                <w:sz w:val="18"/>
                <w:szCs w:val="18"/>
                <w:lang w:val="el-GR"/>
              </w:rPr>
            </w:pPr>
            <w:r w:rsidRPr="006E54C8">
              <w:rPr>
                <w:rFonts w:ascii="Verdana" w:eastAsia="Malgun Gothic" w:hAnsi="Verdana" w:cs="Arial"/>
                <w:b/>
                <w:color w:val="366092"/>
                <w:sz w:val="18"/>
                <w:szCs w:val="18"/>
                <w:lang w:val="el-GR"/>
              </w:rPr>
              <w:t>Σύνολο</w:t>
            </w:r>
          </w:p>
        </w:tc>
        <w:tc>
          <w:tcPr>
            <w:tcW w:w="1037" w:type="dxa"/>
            <w:tcBorders>
              <w:top w:val="single" w:sz="4" w:space="0" w:color="366092"/>
              <w:left w:val="nil"/>
              <w:bottom w:val="single" w:sz="4" w:space="0" w:color="366092"/>
              <w:right w:val="nil"/>
            </w:tcBorders>
            <w:vAlign w:val="center"/>
          </w:tcPr>
          <w:p w14:paraId="7A0A39D6" w14:textId="55106078" w:rsidR="004B0285" w:rsidRPr="006E54C8" w:rsidRDefault="004B0285" w:rsidP="004B0285">
            <w:pPr>
              <w:ind w:right="93"/>
              <w:jc w:val="right"/>
              <w:rPr>
                <w:rFonts w:ascii="Verdana" w:eastAsia="Malgun Gothic" w:hAnsi="Verdana" w:cs="Arial"/>
                <w:b/>
                <w:color w:val="366092"/>
                <w:sz w:val="18"/>
                <w:szCs w:val="18"/>
                <w:lang w:val="el-GR"/>
              </w:rPr>
            </w:pPr>
            <w:r w:rsidRPr="006E54C8">
              <w:rPr>
                <w:rFonts w:ascii="Verdana" w:hAnsi="Verdana" w:cs="Calibri"/>
                <w:b/>
                <w:bCs/>
                <w:color w:val="366092"/>
                <w:sz w:val="18"/>
                <w:szCs w:val="18"/>
                <w:lang w:val="el-GR"/>
              </w:rPr>
              <w:t>16.053</w:t>
            </w:r>
          </w:p>
        </w:tc>
        <w:tc>
          <w:tcPr>
            <w:tcW w:w="1037" w:type="dxa"/>
            <w:tcBorders>
              <w:top w:val="single" w:sz="4" w:space="0" w:color="366092"/>
              <w:left w:val="nil"/>
              <w:bottom w:val="single" w:sz="4" w:space="0" w:color="366092"/>
              <w:right w:val="nil"/>
            </w:tcBorders>
            <w:vAlign w:val="center"/>
          </w:tcPr>
          <w:p w14:paraId="7559BA21" w14:textId="099ECC85" w:rsidR="004B0285" w:rsidRPr="006E54C8" w:rsidRDefault="004B0285" w:rsidP="004B0285">
            <w:pPr>
              <w:jc w:val="right"/>
              <w:rPr>
                <w:rFonts w:ascii="Arial" w:hAnsi="Arial" w:cs="Arial"/>
                <w:color w:val="366092"/>
                <w:sz w:val="20"/>
                <w:szCs w:val="20"/>
              </w:rPr>
            </w:pPr>
            <w:r w:rsidRPr="006E54C8">
              <w:rPr>
                <w:rFonts w:ascii="Verdana" w:hAnsi="Verdana" w:cs="Calibri"/>
                <w:b/>
                <w:bCs/>
                <w:color w:val="366092"/>
                <w:sz w:val="18"/>
                <w:szCs w:val="18"/>
              </w:rPr>
              <w:t>13.905</w:t>
            </w:r>
          </w:p>
        </w:tc>
        <w:tc>
          <w:tcPr>
            <w:tcW w:w="1131" w:type="dxa"/>
            <w:tcBorders>
              <w:top w:val="single" w:sz="4" w:space="0" w:color="366092"/>
              <w:left w:val="nil"/>
              <w:bottom w:val="single" w:sz="4" w:space="0" w:color="366092"/>
              <w:right w:val="single" w:sz="4" w:space="0" w:color="366092"/>
            </w:tcBorders>
            <w:vAlign w:val="center"/>
          </w:tcPr>
          <w:p w14:paraId="0E468817" w14:textId="4D441A43" w:rsidR="004B0285" w:rsidRPr="006E54C8" w:rsidRDefault="004B0285" w:rsidP="004B0285">
            <w:pPr>
              <w:ind w:right="144"/>
              <w:jc w:val="right"/>
              <w:rPr>
                <w:rFonts w:ascii="Verdana" w:eastAsia="Malgun Gothic" w:hAnsi="Verdana" w:cs="Arial"/>
                <w:b/>
                <w:color w:val="366092"/>
                <w:sz w:val="18"/>
                <w:szCs w:val="18"/>
              </w:rPr>
            </w:pPr>
            <w:r w:rsidRPr="006E54C8">
              <w:rPr>
                <w:rFonts w:ascii="Verdana" w:hAnsi="Verdana" w:cs="Calibri"/>
                <w:b/>
                <w:bCs/>
                <w:color w:val="366092"/>
                <w:sz w:val="18"/>
                <w:szCs w:val="18"/>
              </w:rPr>
              <w:t>12</w:t>
            </w:r>
            <w:r w:rsidRPr="006E54C8">
              <w:rPr>
                <w:rFonts w:ascii="Verdana" w:hAnsi="Verdana" w:cs="Calibri"/>
                <w:b/>
                <w:bCs/>
                <w:color w:val="366092"/>
                <w:sz w:val="18"/>
                <w:szCs w:val="18"/>
                <w:lang w:val="el-GR"/>
              </w:rPr>
              <w:t>.</w:t>
            </w:r>
            <w:r w:rsidRPr="006E54C8">
              <w:rPr>
                <w:rFonts w:ascii="Verdana" w:hAnsi="Verdana" w:cs="Calibri"/>
                <w:b/>
                <w:bCs/>
                <w:color w:val="366092"/>
                <w:sz w:val="18"/>
                <w:szCs w:val="18"/>
              </w:rPr>
              <w:t>930</w:t>
            </w:r>
          </w:p>
        </w:tc>
        <w:tc>
          <w:tcPr>
            <w:tcW w:w="284" w:type="dxa"/>
            <w:tcBorders>
              <w:top w:val="single" w:sz="4" w:space="0" w:color="366092"/>
              <w:left w:val="single" w:sz="4" w:space="0" w:color="366092"/>
              <w:bottom w:val="single" w:sz="4" w:space="0" w:color="366092"/>
              <w:right w:val="single" w:sz="4" w:space="0" w:color="366092"/>
            </w:tcBorders>
            <w:vAlign w:val="center"/>
          </w:tcPr>
          <w:p w14:paraId="42DF96D3" w14:textId="77777777" w:rsidR="004B0285" w:rsidRPr="006E54C8" w:rsidRDefault="004B0285" w:rsidP="004B0285">
            <w:pPr>
              <w:jc w:val="right"/>
              <w:rPr>
                <w:rFonts w:ascii="Verdana" w:eastAsia="Malgun Gothic" w:hAnsi="Verdana" w:cs="Arial"/>
                <w:b/>
                <w:color w:val="366092"/>
                <w:sz w:val="18"/>
                <w:szCs w:val="18"/>
                <w:lang w:val="el-GR"/>
              </w:rPr>
            </w:pPr>
            <w:r w:rsidRPr="006E54C8">
              <w:rPr>
                <w:rFonts w:ascii="Verdana" w:hAnsi="Verdana" w:cs="Calibri"/>
                <w:b/>
                <w:bCs/>
                <w:color w:val="366092"/>
                <w:sz w:val="18"/>
                <w:szCs w:val="18"/>
              </w:rPr>
              <w:t> </w:t>
            </w:r>
          </w:p>
        </w:tc>
        <w:tc>
          <w:tcPr>
            <w:tcW w:w="1167" w:type="dxa"/>
            <w:tcBorders>
              <w:top w:val="single" w:sz="4" w:space="0" w:color="366092"/>
              <w:left w:val="single" w:sz="4" w:space="0" w:color="366092"/>
              <w:bottom w:val="single" w:sz="4" w:space="0" w:color="366092"/>
              <w:right w:val="nil"/>
            </w:tcBorders>
            <w:tcMar>
              <w:right w:w="284" w:type="dxa"/>
            </w:tcMar>
            <w:vAlign w:val="center"/>
          </w:tcPr>
          <w:p w14:paraId="16A9E689" w14:textId="368F9D0F" w:rsidR="004B0285" w:rsidRPr="006E54C8" w:rsidRDefault="004B0285" w:rsidP="004B0285">
            <w:pPr>
              <w:ind w:right="86"/>
              <w:jc w:val="right"/>
              <w:rPr>
                <w:rFonts w:ascii="Verdana" w:eastAsia="Malgun Gothic" w:hAnsi="Verdana" w:cs="Arial"/>
                <w:b/>
                <w:color w:val="366092"/>
                <w:sz w:val="18"/>
                <w:szCs w:val="18"/>
              </w:rPr>
            </w:pPr>
            <w:r w:rsidRPr="006E54C8">
              <w:rPr>
                <w:rFonts w:ascii="Verdana" w:hAnsi="Verdana" w:cs="Calibri"/>
                <w:b/>
                <w:bCs/>
                <w:color w:val="366092"/>
                <w:sz w:val="18"/>
                <w:szCs w:val="18"/>
              </w:rPr>
              <w:t>-7,0</w:t>
            </w:r>
          </w:p>
        </w:tc>
        <w:tc>
          <w:tcPr>
            <w:tcW w:w="1276" w:type="dxa"/>
            <w:tcBorders>
              <w:top w:val="single" w:sz="4" w:space="0" w:color="366092"/>
              <w:left w:val="nil"/>
              <w:bottom w:val="single" w:sz="4" w:space="0" w:color="366092"/>
              <w:right w:val="nil"/>
            </w:tcBorders>
            <w:tcMar>
              <w:right w:w="284" w:type="dxa"/>
            </w:tcMar>
            <w:vAlign w:val="center"/>
          </w:tcPr>
          <w:p w14:paraId="0EFDCCFF" w14:textId="2E769CBD" w:rsidR="004B0285" w:rsidRPr="006E54C8" w:rsidRDefault="004B0285" w:rsidP="004B0285">
            <w:pPr>
              <w:ind w:right="116"/>
              <w:jc w:val="right"/>
              <w:rPr>
                <w:rFonts w:ascii="Verdana" w:eastAsia="Malgun Gothic" w:hAnsi="Verdana" w:cs="Arial"/>
                <w:b/>
                <w:color w:val="366092"/>
                <w:sz w:val="18"/>
                <w:szCs w:val="18"/>
              </w:rPr>
            </w:pPr>
            <w:r w:rsidRPr="006E54C8">
              <w:rPr>
                <w:rFonts w:ascii="Verdana" w:hAnsi="Verdana" w:cs="Calibri"/>
                <w:b/>
                <w:bCs/>
                <w:color w:val="366092"/>
                <w:sz w:val="18"/>
                <w:szCs w:val="18"/>
              </w:rPr>
              <w:t>-19,5</w:t>
            </w:r>
          </w:p>
        </w:tc>
      </w:tr>
    </w:tbl>
    <w:p w14:paraId="561837FE" w14:textId="77777777" w:rsidR="004A3BFD" w:rsidRDefault="004A3BFD" w:rsidP="00FF5285">
      <w:pPr>
        <w:jc w:val="both"/>
        <w:rPr>
          <w:rFonts w:ascii="Verdana" w:eastAsia="Malgun Gothic" w:hAnsi="Verdana" w:cs="Arial"/>
          <w:b/>
          <w:u w:val="single"/>
          <w:lang w:val="el-GR"/>
        </w:rPr>
      </w:pPr>
      <w:r w:rsidRPr="00FF5285">
        <w:rPr>
          <w:rFonts w:ascii="Verdana" w:eastAsia="Malgun Gothic" w:hAnsi="Verdana" w:cs="Arial"/>
          <w:b/>
          <w:u w:val="single"/>
          <w:lang w:val="el-GR"/>
        </w:rPr>
        <w:br w:type="page"/>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1"/>
        <w:gridCol w:w="4395"/>
        <w:gridCol w:w="1340"/>
        <w:gridCol w:w="1324"/>
        <w:gridCol w:w="1338"/>
      </w:tblGrid>
      <w:tr w:rsidR="007C4D80" w:rsidRPr="006E54C8" w14:paraId="5F3BB28B" w14:textId="77777777" w:rsidTr="00667FB6">
        <w:trPr>
          <w:trHeight w:val="389"/>
          <w:jc w:val="center"/>
        </w:trPr>
        <w:tc>
          <w:tcPr>
            <w:tcW w:w="9588" w:type="dxa"/>
            <w:gridSpan w:val="5"/>
            <w:tcBorders>
              <w:top w:val="nil"/>
              <w:left w:val="nil"/>
              <w:bottom w:val="single" w:sz="4" w:space="0" w:color="366092"/>
              <w:right w:val="nil"/>
            </w:tcBorders>
            <w:vAlign w:val="center"/>
          </w:tcPr>
          <w:p w14:paraId="76E8E23A" w14:textId="77777777" w:rsidR="007C4D80" w:rsidRPr="006E54C8" w:rsidRDefault="007C4D80" w:rsidP="00266C7B">
            <w:pPr>
              <w:rPr>
                <w:rFonts w:ascii="Verdana" w:eastAsia="Malgun Gothic" w:hAnsi="Verdana" w:cs="Arial"/>
                <w:color w:val="366092"/>
                <w:sz w:val="18"/>
                <w:szCs w:val="18"/>
                <w:lang w:val="el-GR"/>
              </w:rPr>
            </w:pPr>
            <w:r w:rsidRPr="006E54C8">
              <w:rPr>
                <w:rFonts w:ascii="Verdana" w:eastAsia="Malgun Gothic" w:hAnsi="Verdana" w:cs="Arial"/>
                <w:b/>
                <w:color w:val="366092"/>
                <w:sz w:val="18"/>
                <w:szCs w:val="18"/>
                <w:lang w:val="el-GR"/>
              </w:rPr>
              <w:lastRenderedPageBreak/>
              <w:t>Πίνακας</w:t>
            </w:r>
            <w:r w:rsidRPr="006E54C8">
              <w:rPr>
                <w:rFonts w:ascii="Verdana" w:eastAsia="Malgun Gothic" w:hAnsi="Verdana" w:cs="Arial"/>
                <w:b/>
                <w:color w:val="366092"/>
                <w:sz w:val="18"/>
                <w:szCs w:val="18"/>
              </w:rPr>
              <w:t xml:space="preserve"> 2</w:t>
            </w:r>
          </w:p>
        </w:tc>
      </w:tr>
      <w:tr w:rsidR="007C4D80" w:rsidRPr="006E54C8" w14:paraId="1361250E" w14:textId="77777777" w:rsidTr="00667FB6">
        <w:trPr>
          <w:trHeight w:val="576"/>
          <w:jc w:val="center"/>
        </w:trPr>
        <w:tc>
          <w:tcPr>
            <w:tcW w:w="1191" w:type="dxa"/>
            <w:vMerge w:val="restart"/>
            <w:tcBorders>
              <w:top w:val="single" w:sz="4" w:space="0" w:color="366092"/>
              <w:left w:val="nil"/>
              <w:bottom w:val="single" w:sz="4" w:space="0" w:color="366092"/>
              <w:right w:val="nil"/>
            </w:tcBorders>
            <w:vAlign w:val="center"/>
          </w:tcPr>
          <w:p w14:paraId="103D78DB" w14:textId="34DF334D" w:rsidR="007C4D80" w:rsidRPr="006E54C8" w:rsidRDefault="007C4D80" w:rsidP="00266C7B">
            <w:pPr>
              <w:jc w:val="center"/>
              <w:rPr>
                <w:rFonts w:ascii="Verdana" w:eastAsia="Malgun Gothic" w:hAnsi="Verdana" w:cs="Arial"/>
                <w:color w:val="366092"/>
                <w:sz w:val="18"/>
                <w:szCs w:val="18"/>
                <w:lang w:val="el-GR"/>
              </w:rPr>
            </w:pPr>
            <w:r w:rsidRPr="006E54C8">
              <w:rPr>
                <w:rFonts w:ascii="Verdana" w:eastAsia="Malgun Gothic" w:hAnsi="Verdana" w:cs="Arial"/>
                <w:b/>
                <w:color w:val="366092"/>
                <w:sz w:val="18"/>
                <w:szCs w:val="18"/>
              </w:rPr>
              <w:t>Nace</w:t>
            </w:r>
            <w:r w:rsidRPr="006E54C8">
              <w:rPr>
                <w:rFonts w:ascii="Verdana" w:eastAsia="Malgun Gothic" w:hAnsi="Verdana" w:cs="Arial"/>
                <w:b/>
                <w:color w:val="366092"/>
                <w:sz w:val="18"/>
                <w:szCs w:val="18"/>
                <w:lang w:val="el-GR"/>
              </w:rPr>
              <w:t xml:space="preserve">   Αναθ.2</w:t>
            </w:r>
            <w:r w:rsidR="00667FB6" w:rsidRPr="006E54C8">
              <w:rPr>
                <w:rFonts w:ascii="Verdana" w:eastAsia="Malgun Gothic" w:hAnsi="Verdana" w:cs="Arial"/>
                <w:b/>
                <w:color w:val="366092"/>
                <w:sz w:val="18"/>
                <w:szCs w:val="18"/>
                <w:lang w:val="el-GR"/>
              </w:rPr>
              <w:t>.1</w:t>
            </w:r>
          </w:p>
        </w:tc>
        <w:tc>
          <w:tcPr>
            <w:tcW w:w="4395" w:type="dxa"/>
            <w:vMerge w:val="restart"/>
            <w:tcBorders>
              <w:top w:val="single" w:sz="4" w:space="0" w:color="366092"/>
              <w:left w:val="nil"/>
              <w:bottom w:val="single" w:sz="4" w:space="0" w:color="365F91"/>
              <w:right w:val="nil"/>
            </w:tcBorders>
            <w:vAlign w:val="center"/>
          </w:tcPr>
          <w:p w14:paraId="215234CA" w14:textId="77777777" w:rsidR="007C4D80" w:rsidRPr="006E54C8" w:rsidRDefault="007C4D80" w:rsidP="00266C7B">
            <w:pPr>
              <w:jc w:val="center"/>
              <w:rPr>
                <w:rFonts w:ascii="Verdana" w:eastAsia="Malgun Gothic" w:hAnsi="Verdana" w:cs="Arial"/>
                <w:b/>
                <w:color w:val="366092"/>
                <w:sz w:val="18"/>
                <w:szCs w:val="18"/>
                <w:lang w:val="el-GR"/>
              </w:rPr>
            </w:pPr>
            <w:r w:rsidRPr="006E54C8">
              <w:rPr>
                <w:rFonts w:ascii="Verdana" w:eastAsia="Malgun Gothic" w:hAnsi="Verdana" w:cs="Arial"/>
                <w:b/>
                <w:color w:val="366092"/>
                <w:sz w:val="18"/>
                <w:szCs w:val="18"/>
                <w:lang w:val="el-GR"/>
              </w:rPr>
              <w:t>Οικονομική Δραστηριότητα</w:t>
            </w:r>
          </w:p>
        </w:tc>
        <w:tc>
          <w:tcPr>
            <w:tcW w:w="4002" w:type="dxa"/>
            <w:gridSpan w:val="3"/>
            <w:tcBorders>
              <w:top w:val="single" w:sz="4" w:space="0" w:color="366092"/>
              <w:left w:val="nil"/>
              <w:bottom w:val="single" w:sz="4" w:space="0" w:color="366092"/>
              <w:right w:val="nil"/>
            </w:tcBorders>
            <w:vAlign w:val="center"/>
          </w:tcPr>
          <w:p w14:paraId="69BFEAF1" w14:textId="77777777" w:rsidR="007C4D80" w:rsidRPr="006E54C8" w:rsidRDefault="007C4D80" w:rsidP="00266C7B">
            <w:pPr>
              <w:jc w:val="center"/>
              <w:rPr>
                <w:rFonts w:ascii="Verdana" w:eastAsia="Malgun Gothic" w:hAnsi="Verdana" w:cs="Arial"/>
                <w:b/>
                <w:color w:val="366092"/>
                <w:sz w:val="18"/>
                <w:szCs w:val="18"/>
                <w:lang w:val="el-GR"/>
              </w:rPr>
            </w:pPr>
            <w:r w:rsidRPr="006E54C8">
              <w:rPr>
                <w:rFonts w:ascii="Verdana" w:eastAsia="Malgun Gothic" w:hAnsi="Verdana" w:cs="Arial"/>
                <w:b/>
                <w:color w:val="366092"/>
                <w:sz w:val="18"/>
                <w:szCs w:val="18"/>
                <w:lang w:val="el-GR"/>
              </w:rPr>
              <w:t>Ποσοστό Κενών Θέσεων</w:t>
            </w:r>
          </w:p>
          <w:p w14:paraId="02A51D49" w14:textId="77777777" w:rsidR="007C4D80" w:rsidRPr="006E54C8" w:rsidRDefault="007C4D80" w:rsidP="00266C7B">
            <w:pPr>
              <w:jc w:val="center"/>
              <w:rPr>
                <w:rFonts w:ascii="Verdana" w:eastAsia="Malgun Gothic" w:hAnsi="Verdana" w:cs="Arial"/>
                <w:b/>
                <w:color w:val="366092"/>
                <w:sz w:val="18"/>
                <w:szCs w:val="18"/>
                <w:lang w:val="el-GR"/>
              </w:rPr>
            </w:pPr>
            <w:r w:rsidRPr="006E54C8">
              <w:rPr>
                <w:rFonts w:ascii="Verdana" w:eastAsia="Malgun Gothic" w:hAnsi="Verdana" w:cs="Arial"/>
                <w:b/>
                <w:color w:val="366092"/>
                <w:sz w:val="18"/>
                <w:szCs w:val="18"/>
                <w:lang w:val="el-GR"/>
              </w:rPr>
              <w:t>(%)</w:t>
            </w:r>
          </w:p>
        </w:tc>
      </w:tr>
      <w:tr w:rsidR="007C4D80" w:rsidRPr="006E54C8" w14:paraId="15A5530F" w14:textId="77777777" w:rsidTr="00667FB6">
        <w:trPr>
          <w:trHeight w:val="605"/>
          <w:jc w:val="center"/>
        </w:trPr>
        <w:tc>
          <w:tcPr>
            <w:tcW w:w="1191" w:type="dxa"/>
            <w:vMerge/>
            <w:tcBorders>
              <w:top w:val="single" w:sz="4" w:space="0" w:color="365F91"/>
              <w:left w:val="nil"/>
              <w:bottom w:val="single" w:sz="4" w:space="0" w:color="366092"/>
              <w:right w:val="nil"/>
            </w:tcBorders>
            <w:vAlign w:val="center"/>
          </w:tcPr>
          <w:p w14:paraId="10D75206" w14:textId="77777777" w:rsidR="007C4D80" w:rsidRPr="006E54C8" w:rsidRDefault="007C4D80" w:rsidP="00266C7B">
            <w:pPr>
              <w:jc w:val="center"/>
              <w:rPr>
                <w:rFonts w:ascii="Verdana" w:eastAsia="Malgun Gothic" w:hAnsi="Verdana" w:cs="Arial"/>
                <w:b/>
                <w:color w:val="366092"/>
                <w:sz w:val="18"/>
                <w:szCs w:val="18"/>
              </w:rPr>
            </w:pPr>
          </w:p>
        </w:tc>
        <w:tc>
          <w:tcPr>
            <w:tcW w:w="4395" w:type="dxa"/>
            <w:vMerge/>
            <w:tcBorders>
              <w:top w:val="single" w:sz="4" w:space="0" w:color="366092"/>
              <w:left w:val="nil"/>
              <w:bottom w:val="single" w:sz="4" w:space="0" w:color="365F91"/>
              <w:right w:val="nil"/>
            </w:tcBorders>
            <w:vAlign w:val="center"/>
          </w:tcPr>
          <w:p w14:paraId="2F7262AF" w14:textId="77777777" w:rsidR="007C4D80" w:rsidRPr="006E54C8" w:rsidRDefault="007C4D80" w:rsidP="00266C7B">
            <w:pPr>
              <w:jc w:val="center"/>
              <w:rPr>
                <w:rFonts w:ascii="Verdana" w:eastAsia="Malgun Gothic" w:hAnsi="Verdana" w:cs="Arial"/>
                <w:color w:val="366092"/>
                <w:sz w:val="18"/>
                <w:szCs w:val="18"/>
                <w:lang w:val="el-GR"/>
              </w:rPr>
            </w:pPr>
          </w:p>
        </w:tc>
        <w:tc>
          <w:tcPr>
            <w:tcW w:w="1340" w:type="dxa"/>
            <w:tcBorders>
              <w:top w:val="single" w:sz="4" w:space="0" w:color="366092"/>
              <w:left w:val="nil"/>
              <w:bottom w:val="single" w:sz="4" w:space="0" w:color="366092"/>
              <w:right w:val="nil"/>
            </w:tcBorders>
            <w:vAlign w:val="center"/>
          </w:tcPr>
          <w:p w14:paraId="52409762" w14:textId="3C7743B7" w:rsidR="007C4D80" w:rsidRPr="006E54C8" w:rsidRDefault="007C4D80" w:rsidP="00266C7B">
            <w:pPr>
              <w:jc w:val="center"/>
              <w:rPr>
                <w:rFonts w:ascii="Verdana" w:eastAsia="Malgun Gothic" w:hAnsi="Verdana" w:cs="Arial"/>
                <w:b/>
                <w:color w:val="366092"/>
                <w:sz w:val="18"/>
                <w:szCs w:val="18"/>
                <w:lang w:val="el-GR"/>
              </w:rPr>
            </w:pPr>
            <w:r w:rsidRPr="006E54C8">
              <w:rPr>
                <w:rFonts w:ascii="Verdana" w:eastAsia="Malgun Gothic" w:hAnsi="Verdana" w:cs="Arial"/>
                <w:b/>
                <w:color w:val="366092"/>
                <w:sz w:val="18"/>
                <w:szCs w:val="18"/>
                <w:lang w:val="el-GR"/>
              </w:rPr>
              <w:t>Τ</w:t>
            </w:r>
            <w:r w:rsidR="00667FB6" w:rsidRPr="006E54C8">
              <w:rPr>
                <w:rFonts w:ascii="Verdana" w:eastAsia="Malgun Gothic" w:hAnsi="Verdana" w:cs="Arial"/>
                <w:b/>
                <w:color w:val="366092"/>
                <w:sz w:val="18"/>
                <w:szCs w:val="18"/>
                <w:lang w:val="el-GR"/>
              </w:rPr>
              <w:t>2</w:t>
            </w:r>
            <w:r w:rsidRPr="006E54C8">
              <w:rPr>
                <w:rFonts w:ascii="Verdana" w:eastAsia="Malgun Gothic" w:hAnsi="Verdana" w:cs="Arial"/>
                <w:b/>
                <w:color w:val="366092"/>
                <w:sz w:val="18"/>
                <w:szCs w:val="18"/>
                <w:lang w:val="el-GR"/>
              </w:rPr>
              <w:t xml:space="preserve"> 20</w:t>
            </w:r>
            <w:r w:rsidRPr="006E54C8">
              <w:rPr>
                <w:rFonts w:ascii="Verdana" w:eastAsia="Malgun Gothic" w:hAnsi="Verdana" w:cs="Arial"/>
                <w:b/>
                <w:color w:val="366092"/>
                <w:sz w:val="18"/>
                <w:szCs w:val="18"/>
              </w:rPr>
              <w:t>2</w:t>
            </w:r>
            <w:r w:rsidR="00667FB6" w:rsidRPr="006E54C8">
              <w:rPr>
                <w:rFonts w:ascii="Verdana" w:eastAsia="Malgun Gothic" w:hAnsi="Verdana" w:cs="Arial"/>
                <w:b/>
                <w:color w:val="366092"/>
                <w:sz w:val="18"/>
                <w:szCs w:val="18"/>
                <w:lang w:val="el-GR"/>
              </w:rPr>
              <w:t>5</w:t>
            </w:r>
          </w:p>
        </w:tc>
        <w:tc>
          <w:tcPr>
            <w:tcW w:w="1324" w:type="dxa"/>
            <w:tcBorders>
              <w:top w:val="single" w:sz="4" w:space="0" w:color="366092"/>
              <w:left w:val="nil"/>
              <w:bottom w:val="single" w:sz="4" w:space="0" w:color="366092"/>
              <w:right w:val="nil"/>
            </w:tcBorders>
            <w:vAlign w:val="center"/>
          </w:tcPr>
          <w:p w14:paraId="12FC7334" w14:textId="2AF6E325" w:rsidR="007C4D80" w:rsidRPr="006E54C8" w:rsidRDefault="007C4D80" w:rsidP="00266C7B">
            <w:pPr>
              <w:rPr>
                <w:rFonts w:ascii="Verdana" w:eastAsia="Malgun Gothic" w:hAnsi="Verdana" w:cs="Arial"/>
                <w:color w:val="366092"/>
                <w:sz w:val="18"/>
                <w:szCs w:val="18"/>
                <w:lang w:val="el-GR"/>
              </w:rPr>
            </w:pPr>
            <w:r w:rsidRPr="006E54C8">
              <w:rPr>
                <w:rFonts w:ascii="Verdana" w:eastAsia="Malgun Gothic" w:hAnsi="Verdana" w:cs="Arial"/>
                <w:b/>
                <w:color w:val="366092"/>
                <w:sz w:val="18"/>
                <w:szCs w:val="18"/>
                <w:lang w:val="el-GR"/>
              </w:rPr>
              <w:t xml:space="preserve"> </w:t>
            </w:r>
            <w:r w:rsidRPr="006E54C8">
              <w:rPr>
                <w:rFonts w:ascii="Verdana" w:eastAsia="Malgun Gothic" w:hAnsi="Verdana" w:cs="Arial"/>
                <w:b/>
                <w:color w:val="366092"/>
                <w:sz w:val="18"/>
                <w:szCs w:val="18"/>
              </w:rPr>
              <w:t xml:space="preserve">  </w:t>
            </w:r>
            <w:r w:rsidRPr="006E54C8">
              <w:rPr>
                <w:rFonts w:ascii="Verdana" w:eastAsia="Malgun Gothic" w:hAnsi="Verdana" w:cs="Arial"/>
                <w:b/>
                <w:color w:val="366092"/>
                <w:sz w:val="18"/>
                <w:szCs w:val="18"/>
                <w:lang w:val="el-GR"/>
              </w:rPr>
              <w:t>Τ</w:t>
            </w:r>
            <w:r w:rsidR="00667FB6" w:rsidRPr="006E54C8">
              <w:rPr>
                <w:rFonts w:ascii="Verdana" w:eastAsia="Malgun Gothic" w:hAnsi="Verdana" w:cs="Arial"/>
                <w:b/>
                <w:color w:val="366092"/>
                <w:sz w:val="18"/>
                <w:szCs w:val="18"/>
                <w:lang w:val="el-GR"/>
              </w:rPr>
              <w:t>1</w:t>
            </w:r>
            <w:r w:rsidRPr="006E54C8">
              <w:rPr>
                <w:rFonts w:ascii="Verdana" w:eastAsia="Malgun Gothic" w:hAnsi="Verdana" w:cs="Arial"/>
                <w:b/>
                <w:color w:val="366092"/>
                <w:sz w:val="18"/>
                <w:szCs w:val="18"/>
              </w:rPr>
              <w:t xml:space="preserve"> </w:t>
            </w:r>
            <w:r w:rsidRPr="006E54C8">
              <w:rPr>
                <w:rFonts w:ascii="Verdana" w:eastAsia="Malgun Gothic" w:hAnsi="Verdana" w:cs="Arial"/>
                <w:b/>
                <w:color w:val="366092"/>
                <w:sz w:val="18"/>
                <w:szCs w:val="18"/>
                <w:lang w:val="el-GR"/>
              </w:rPr>
              <w:t>202</w:t>
            </w:r>
            <w:r w:rsidR="00667FB6" w:rsidRPr="006E54C8">
              <w:rPr>
                <w:rFonts w:ascii="Verdana" w:eastAsia="Malgun Gothic" w:hAnsi="Verdana" w:cs="Arial"/>
                <w:b/>
                <w:color w:val="366092"/>
                <w:sz w:val="18"/>
                <w:szCs w:val="18"/>
                <w:lang w:val="el-GR"/>
              </w:rPr>
              <w:t>6</w:t>
            </w:r>
          </w:p>
        </w:tc>
        <w:tc>
          <w:tcPr>
            <w:tcW w:w="1338" w:type="dxa"/>
            <w:tcBorders>
              <w:top w:val="single" w:sz="4" w:space="0" w:color="366092"/>
              <w:left w:val="nil"/>
              <w:bottom w:val="single" w:sz="4" w:space="0" w:color="366092"/>
              <w:right w:val="nil"/>
            </w:tcBorders>
            <w:vAlign w:val="center"/>
          </w:tcPr>
          <w:p w14:paraId="79DC5B3E" w14:textId="00C2C149" w:rsidR="007C4D80" w:rsidRPr="006E54C8" w:rsidRDefault="007C4D80" w:rsidP="00266C7B">
            <w:pPr>
              <w:jc w:val="center"/>
              <w:rPr>
                <w:rFonts w:ascii="Verdana" w:eastAsia="Malgun Gothic" w:hAnsi="Verdana" w:cs="Arial"/>
                <w:b/>
                <w:color w:val="366092"/>
                <w:sz w:val="18"/>
                <w:szCs w:val="18"/>
                <w:lang w:val="el-GR"/>
              </w:rPr>
            </w:pPr>
            <w:r w:rsidRPr="006E54C8">
              <w:rPr>
                <w:rFonts w:ascii="Verdana" w:eastAsia="Malgun Gothic" w:hAnsi="Verdana" w:cs="Arial"/>
                <w:b/>
                <w:color w:val="366092"/>
                <w:sz w:val="18"/>
                <w:szCs w:val="18"/>
                <w:lang w:val="el-GR"/>
              </w:rPr>
              <w:t>Τ</w:t>
            </w:r>
            <w:r w:rsidR="00667FB6" w:rsidRPr="006E54C8">
              <w:rPr>
                <w:rFonts w:ascii="Verdana" w:eastAsia="Malgun Gothic" w:hAnsi="Verdana" w:cs="Arial"/>
                <w:b/>
                <w:color w:val="366092"/>
                <w:sz w:val="18"/>
                <w:szCs w:val="18"/>
                <w:lang w:val="el-GR"/>
              </w:rPr>
              <w:t>2</w:t>
            </w:r>
            <w:r w:rsidRPr="006E54C8">
              <w:rPr>
                <w:rFonts w:ascii="Verdana" w:eastAsia="Malgun Gothic" w:hAnsi="Verdana" w:cs="Arial"/>
                <w:b/>
                <w:color w:val="366092"/>
                <w:sz w:val="18"/>
                <w:szCs w:val="18"/>
              </w:rPr>
              <w:t xml:space="preserve"> </w:t>
            </w:r>
            <w:r w:rsidRPr="006E54C8">
              <w:rPr>
                <w:rFonts w:ascii="Verdana" w:eastAsia="Malgun Gothic" w:hAnsi="Verdana" w:cs="Arial"/>
                <w:b/>
                <w:color w:val="366092"/>
                <w:sz w:val="18"/>
                <w:szCs w:val="18"/>
                <w:lang w:val="el-GR"/>
              </w:rPr>
              <w:t>202</w:t>
            </w:r>
            <w:r w:rsidR="00667FB6" w:rsidRPr="006E54C8">
              <w:rPr>
                <w:rFonts w:ascii="Verdana" w:eastAsia="Malgun Gothic" w:hAnsi="Verdana" w:cs="Arial"/>
                <w:b/>
                <w:color w:val="366092"/>
                <w:sz w:val="18"/>
                <w:szCs w:val="18"/>
                <w:lang w:val="el-GR"/>
              </w:rPr>
              <w:t>6</w:t>
            </w:r>
          </w:p>
        </w:tc>
      </w:tr>
      <w:tr w:rsidR="00667FB6" w:rsidRPr="006E54C8" w14:paraId="7C889FE8" w14:textId="77777777" w:rsidTr="00627DB3">
        <w:trPr>
          <w:trHeight w:val="454"/>
          <w:jc w:val="center"/>
        </w:trPr>
        <w:tc>
          <w:tcPr>
            <w:tcW w:w="1191" w:type="dxa"/>
            <w:tcBorders>
              <w:top w:val="single" w:sz="4" w:space="0" w:color="366092"/>
              <w:left w:val="nil"/>
              <w:bottom w:val="nil"/>
              <w:right w:val="nil"/>
            </w:tcBorders>
            <w:vAlign w:val="center"/>
          </w:tcPr>
          <w:p w14:paraId="027031E8" w14:textId="3CB4B68F" w:rsidR="00667FB6" w:rsidRPr="006E54C8" w:rsidRDefault="00667FB6" w:rsidP="00667FB6">
            <w:pPr>
              <w:jc w:val="center"/>
              <w:rPr>
                <w:rFonts w:ascii="Verdana" w:eastAsia="Malgun Gothic" w:hAnsi="Verdana" w:cs="Arial"/>
                <w:color w:val="366092"/>
                <w:sz w:val="18"/>
                <w:szCs w:val="18"/>
              </w:rPr>
            </w:pPr>
            <w:r w:rsidRPr="006E54C8">
              <w:rPr>
                <w:rFonts w:ascii="Verdana" w:hAnsi="Verdana"/>
                <w:color w:val="366092"/>
                <w:sz w:val="18"/>
                <w:szCs w:val="18"/>
              </w:rPr>
              <w:t>B</w:t>
            </w:r>
          </w:p>
        </w:tc>
        <w:tc>
          <w:tcPr>
            <w:tcW w:w="4395" w:type="dxa"/>
            <w:tcBorders>
              <w:top w:val="nil"/>
              <w:left w:val="nil"/>
              <w:bottom w:val="nil"/>
              <w:right w:val="nil"/>
            </w:tcBorders>
            <w:vAlign w:val="center"/>
          </w:tcPr>
          <w:p w14:paraId="25374163" w14:textId="68FFC3DC" w:rsidR="00667FB6" w:rsidRPr="006E54C8" w:rsidRDefault="00667FB6" w:rsidP="00667FB6">
            <w:pPr>
              <w:rPr>
                <w:rFonts w:ascii="Verdana" w:eastAsia="Malgun Gothic" w:hAnsi="Verdana" w:cs="Arial"/>
                <w:color w:val="366092"/>
                <w:sz w:val="18"/>
                <w:szCs w:val="18"/>
                <w:lang w:val="el-GR"/>
              </w:rPr>
            </w:pPr>
            <w:r w:rsidRPr="006E54C8">
              <w:rPr>
                <w:rFonts w:ascii="Verdana" w:hAnsi="Verdana"/>
                <w:color w:val="366092"/>
                <w:sz w:val="18"/>
                <w:szCs w:val="18"/>
              </w:rPr>
              <w:t>Ορυχεία και Λατομεία</w:t>
            </w:r>
          </w:p>
        </w:tc>
        <w:tc>
          <w:tcPr>
            <w:tcW w:w="1340" w:type="dxa"/>
            <w:tcBorders>
              <w:top w:val="single" w:sz="4" w:space="0" w:color="366092"/>
              <w:left w:val="nil"/>
              <w:bottom w:val="nil"/>
              <w:right w:val="nil"/>
            </w:tcBorders>
            <w:vAlign w:val="center"/>
          </w:tcPr>
          <w:p w14:paraId="53D43DF8" w14:textId="32ED5933"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3,5</w:t>
            </w:r>
          </w:p>
        </w:tc>
        <w:tc>
          <w:tcPr>
            <w:tcW w:w="1324" w:type="dxa"/>
            <w:tcBorders>
              <w:top w:val="single" w:sz="4" w:space="0" w:color="366092"/>
              <w:left w:val="nil"/>
              <w:bottom w:val="nil"/>
              <w:right w:val="nil"/>
            </w:tcBorders>
            <w:vAlign w:val="center"/>
          </w:tcPr>
          <w:p w14:paraId="105A3D1F" w14:textId="1A1151AB"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0,5</w:t>
            </w:r>
          </w:p>
        </w:tc>
        <w:tc>
          <w:tcPr>
            <w:tcW w:w="1338" w:type="dxa"/>
            <w:tcBorders>
              <w:top w:val="single" w:sz="4" w:space="0" w:color="366092"/>
              <w:left w:val="nil"/>
              <w:bottom w:val="nil"/>
              <w:right w:val="nil"/>
            </w:tcBorders>
            <w:vAlign w:val="center"/>
          </w:tcPr>
          <w:p w14:paraId="70E7828F" w14:textId="59CCE7F9"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0,0</w:t>
            </w:r>
          </w:p>
        </w:tc>
      </w:tr>
      <w:tr w:rsidR="00667FB6" w:rsidRPr="006E54C8" w14:paraId="3A2D8D36" w14:textId="77777777" w:rsidTr="00627DB3">
        <w:trPr>
          <w:trHeight w:val="454"/>
          <w:jc w:val="center"/>
        </w:trPr>
        <w:tc>
          <w:tcPr>
            <w:tcW w:w="1191" w:type="dxa"/>
            <w:tcBorders>
              <w:top w:val="nil"/>
              <w:left w:val="nil"/>
              <w:bottom w:val="nil"/>
              <w:right w:val="nil"/>
            </w:tcBorders>
            <w:vAlign w:val="center"/>
          </w:tcPr>
          <w:p w14:paraId="206B8025" w14:textId="091A8CD3" w:rsidR="00667FB6" w:rsidRPr="006E54C8" w:rsidRDefault="00667FB6" w:rsidP="00667FB6">
            <w:pPr>
              <w:jc w:val="center"/>
              <w:rPr>
                <w:rFonts w:ascii="Verdana" w:eastAsia="Malgun Gothic" w:hAnsi="Verdana" w:cs="Arial"/>
                <w:color w:val="366092"/>
                <w:sz w:val="18"/>
                <w:szCs w:val="18"/>
              </w:rPr>
            </w:pPr>
            <w:r w:rsidRPr="006E54C8">
              <w:rPr>
                <w:rFonts w:ascii="Verdana" w:hAnsi="Verdana"/>
                <w:color w:val="366092"/>
                <w:sz w:val="18"/>
                <w:szCs w:val="18"/>
              </w:rPr>
              <w:t>C</w:t>
            </w:r>
          </w:p>
        </w:tc>
        <w:tc>
          <w:tcPr>
            <w:tcW w:w="4395" w:type="dxa"/>
            <w:tcBorders>
              <w:top w:val="nil"/>
              <w:left w:val="nil"/>
              <w:bottom w:val="nil"/>
              <w:right w:val="nil"/>
            </w:tcBorders>
            <w:vAlign w:val="center"/>
          </w:tcPr>
          <w:p w14:paraId="571FBE77" w14:textId="430CA855" w:rsidR="00667FB6" w:rsidRPr="006E54C8" w:rsidRDefault="00667FB6" w:rsidP="00667FB6">
            <w:pPr>
              <w:rPr>
                <w:rFonts w:ascii="Verdana" w:eastAsia="Malgun Gothic" w:hAnsi="Verdana" w:cs="Arial"/>
                <w:color w:val="366092"/>
                <w:sz w:val="18"/>
                <w:szCs w:val="18"/>
                <w:lang w:val="el-GR"/>
              </w:rPr>
            </w:pPr>
            <w:r w:rsidRPr="006E54C8">
              <w:rPr>
                <w:rFonts w:ascii="Verdana" w:hAnsi="Verdana"/>
                <w:color w:val="366092"/>
                <w:sz w:val="18"/>
                <w:szCs w:val="18"/>
              </w:rPr>
              <w:t xml:space="preserve">Μεταποίηση </w:t>
            </w:r>
          </w:p>
        </w:tc>
        <w:tc>
          <w:tcPr>
            <w:tcW w:w="1340" w:type="dxa"/>
            <w:tcBorders>
              <w:top w:val="nil"/>
              <w:left w:val="nil"/>
              <w:bottom w:val="nil"/>
              <w:right w:val="nil"/>
            </w:tcBorders>
            <w:vAlign w:val="center"/>
          </w:tcPr>
          <w:p w14:paraId="77DACFD1" w14:textId="13B9EB17"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3,0</w:t>
            </w:r>
          </w:p>
        </w:tc>
        <w:tc>
          <w:tcPr>
            <w:tcW w:w="1324" w:type="dxa"/>
            <w:tcBorders>
              <w:top w:val="nil"/>
              <w:left w:val="nil"/>
              <w:bottom w:val="nil"/>
              <w:right w:val="nil"/>
            </w:tcBorders>
            <w:vAlign w:val="center"/>
          </w:tcPr>
          <w:p w14:paraId="2063770B" w14:textId="6AA1A9CE"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2,3</w:t>
            </w:r>
          </w:p>
        </w:tc>
        <w:tc>
          <w:tcPr>
            <w:tcW w:w="1338" w:type="dxa"/>
            <w:tcBorders>
              <w:top w:val="nil"/>
              <w:left w:val="nil"/>
              <w:bottom w:val="nil"/>
              <w:right w:val="nil"/>
            </w:tcBorders>
            <w:vAlign w:val="center"/>
          </w:tcPr>
          <w:p w14:paraId="22DAAD0D" w14:textId="26A2C71E"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2,2</w:t>
            </w:r>
          </w:p>
        </w:tc>
      </w:tr>
      <w:tr w:rsidR="00667FB6" w:rsidRPr="006E54C8" w14:paraId="127DBF54" w14:textId="77777777" w:rsidTr="00627DB3">
        <w:trPr>
          <w:trHeight w:val="794"/>
          <w:jc w:val="center"/>
        </w:trPr>
        <w:tc>
          <w:tcPr>
            <w:tcW w:w="1191" w:type="dxa"/>
            <w:tcBorders>
              <w:top w:val="nil"/>
              <w:left w:val="nil"/>
              <w:bottom w:val="nil"/>
              <w:right w:val="nil"/>
            </w:tcBorders>
            <w:vAlign w:val="center"/>
          </w:tcPr>
          <w:p w14:paraId="008F2105" w14:textId="1259E56B" w:rsidR="00667FB6" w:rsidRPr="006E54C8" w:rsidRDefault="00667FB6" w:rsidP="00667FB6">
            <w:pPr>
              <w:jc w:val="center"/>
              <w:rPr>
                <w:rFonts w:ascii="Verdana" w:eastAsia="Malgun Gothic" w:hAnsi="Verdana" w:cs="Arial"/>
                <w:color w:val="366092"/>
                <w:sz w:val="18"/>
                <w:szCs w:val="18"/>
              </w:rPr>
            </w:pPr>
            <w:r w:rsidRPr="006E54C8">
              <w:rPr>
                <w:rFonts w:ascii="Verdana" w:hAnsi="Verdana"/>
                <w:color w:val="366092"/>
                <w:sz w:val="18"/>
                <w:szCs w:val="18"/>
              </w:rPr>
              <w:t>D</w:t>
            </w:r>
          </w:p>
        </w:tc>
        <w:tc>
          <w:tcPr>
            <w:tcW w:w="4395" w:type="dxa"/>
            <w:tcBorders>
              <w:top w:val="nil"/>
              <w:left w:val="nil"/>
              <w:bottom w:val="nil"/>
              <w:right w:val="nil"/>
            </w:tcBorders>
            <w:vAlign w:val="center"/>
          </w:tcPr>
          <w:p w14:paraId="0DF26C79" w14:textId="5C00EB04" w:rsidR="00667FB6" w:rsidRPr="006E54C8" w:rsidRDefault="00667FB6" w:rsidP="00667FB6">
            <w:pPr>
              <w:rPr>
                <w:rFonts w:ascii="Verdana" w:eastAsia="Malgun Gothic" w:hAnsi="Verdana" w:cs="Arial"/>
                <w:color w:val="366092"/>
                <w:sz w:val="18"/>
                <w:szCs w:val="18"/>
                <w:lang w:val="el-GR"/>
              </w:rPr>
            </w:pPr>
            <w:r w:rsidRPr="006E54C8">
              <w:rPr>
                <w:rFonts w:ascii="Verdana" w:hAnsi="Verdana"/>
                <w:color w:val="366092"/>
                <w:sz w:val="18"/>
                <w:szCs w:val="18"/>
                <w:lang w:val="el-GR"/>
              </w:rPr>
              <w:t>Παροχή Ηλεκτρικού Ρεύματος, Φυσικού Αερίου, Ατμού και Κλιματισμού</w:t>
            </w:r>
          </w:p>
        </w:tc>
        <w:tc>
          <w:tcPr>
            <w:tcW w:w="1340" w:type="dxa"/>
            <w:tcBorders>
              <w:top w:val="nil"/>
              <w:left w:val="nil"/>
              <w:bottom w:val="nil"/>
              <w:right w:val="nil"/>
            </w:tcBorders>
            <w:vAlign w:val="center"/>
          </w:tcPr>
          <w:p w14:paraId="28382584" w14:textId="7C53FCF4"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1,2</w:t>
            </w:r>
          </w:p>
        </w:tc>
        <w:tc>
          <w:tcPr>
            <w:tcW w:w="1324" w:type="dxa"/>
            <w:tcBorders>
              <w:top w:val="nil"/>
              <w:left w:val="nil"/>
              <w:bottom w:val="nil"/>
              <w:right w:val="nil"/>
            </w:tcBorders>
            <w:vAlign w:val="center"/>
          </w:tcPr>
          <w:p w14:paraId="0D0409D7" w14:textId="7A12A1A5"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1,8</w:t>
            </w:r>
          </w:p>
        </w:tc>
        <w:tc>
          <w:tcPr>
            <w:tcW w:w="1338" w:type="dxa"/>
            <w:tcBorders>
              <w:top w:val="nil"/>
              <w:left w:val="nil"/>
              <w:bottom w:val="nil"/>
              <w:right w:val="nil"/>
            </w:tcBorders>
            <w:vAlign w:val="center"/>
          </w:tcPr>
          <w:p w14:paraId="6EFA46DF" w14:textId="480BCD31"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0,6</w:t>
            </w:r>
          </w:p>
        </w:tc>
      </w:tr>
      <w:tr w:rsidR="00667FB6" w:rsidRPr="006E54C8" w14:paraId="76775B1C" w14:textId="77777777" w:rsidTr="00667FB6">
        <w:trPr>
          <w:trHeight w:val="778"/>
          <w:jc w:val="center"/>
        </w:trPr>
        <w:tc>
          <w:tcPr>
            <w:tcW w:w="1191" w:type="dxa"/>
            <w:tcBorders>
              <w:top w:val="nil"/>
              <w:left w:val="nil"/>
              <w:bottom w:val="nil"/>
              <w:right w:val="nil"/>
            </w:tcBorders>
            <w:vAlign w:val="center"/>
          </w:tcPr>
          <w:p w14:paraId="7D21C15E" w14:textId="3171A8CF" w:rsidR="00667FB6" w:rsidRPr="006E54C8" w:rsidRDefault="00667FB6" w:rsidP="00667FB6">
            <w:pPr>
              <w:jc w:val="center"/>
              <w:rPr>
                <w:rFonts w:ascii="Verdana" w:eastAsia="Malgun Gothic" w:hAnsi="Verdana" w:cs="Arial"/>
                <w:color w:val="366092"/>
                <w:sz w:val="18"/>
                <w:szCs w:val="18"/>
              </w:rPr>
            </w:pPr>
            <w:r w:rsidRPr="006E54C8">
              <w:rPr>
                <w:rFonts w:ascii="Verdana" w:hAnsi="Verdana"/>
                <w:color w:val="366092"/>
                <w:sz w:val="18"/>
                <w:szCs w:val="18"/>
              </w:rPr>
              <w:t>E</w:t>
            </w:r>
          </w:p>
        </w:tc>
        <w:tc>
          <w:tcPr>
            <w:tcW w:w="4395" w:type="dxa"/>
            <w:tcBorders>
              <w:top w:val="nil"/>
              <w:left w:val="nil"/>
              <w:bottom w:val="nil"/>
              <w:right w:val="nil"/>
            </w:tcBorders>
            <w:vAlign w:val="center"/>
          </w:tcPr>
          <w:p w14:paraId="13043AC6" w14:textId="10857A7F" w:rsidR="00667FB6" w:rsidRPr="006E54C8" w:rsidRDefault="00667FB6" w:rsidP="00667FB6">
            <w:pPr>
              <w:rPr>
                <w:rFonts w:ascii="Verdana" w:eastAsia="Malgun Gothic" w:hAnsi="Verdana" w:cs="Arial"/>
                <w:color w:val="366092"/>
                <w:sz w:val="18"/>
                <w:szCs w:val="18"/>
                <w:lang w:val="el-GR"/>
              </w:rPr>
            </w:pPr>
            <w:r w:rsidRPr="006E54C8">
              <w:rPr>
                <w:rFonts w:ascii="Verdana" w:hAnsi="Verdana"/>
                <w:color w:val="366092"/>
                <w:sz w:val="18"/>
                <w:szCs w:val="18"/>
                <w:lang w:val="el-GR"/>
              </w:rPr>
              <w:t>Παροχή Νερού, Επεξεργασία Λυμάτων, Διαχείριση Αποβλήτων και Δραστηριότητες Εξυγίανσης</w:t>
            </w:r>
          </w:p>
        </w:tc>
        <w:tc>
          <w:tcPr>
            <w:tcW w:w="1340" w:type="dxa"/>
            <w:tcBorders>
              <w:top w:val="nil"/>
              <w:left w:val="nil"/>
              <w:bottom w:val="nil"/>
              <w:right w:val="nil"/>
            </w:tcBorders>
            <w:vAlign w:val="center"/>
          </w:tcPr>
          <w:p w14:paraId="244F68B7" w14:textId="2E3B2646"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1,5</w:t>
            </w:r>
          </w:p>
        </w:tc>
        <w:tc>
          <w:tcPr>
            <w:tcW w:w="1324" w:type="dxa"/>
            <w:tcBorders>
              <w:top w:val="nil"/>
              <w:left w:val="nil"/>
              <w:bottom w:val="nil"/>
              <w:right w:val="nil"/>
            </w:tcBorders>
            <w:vAlign w:val="center"/>
          </w:tcPr>
          <w:p w14:paraId="15710375" w14:textId="38A79482"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1,1</w:t>
            </w:r>
          </w:p>
        </w:tc>
        <w:tc>
          <w:tcPr>
            <w:tcW w:w="1338" w:type="dxa"/>
            <w:tcBorders>
              <w:top w:val="nil"/>
              <w:left w:val="nil"/>
              <w:bottom w:val="nil"/>
              <w:right w:val="nil"/>
            </w:tcBorders>
            <w:vAlign w:val="center"/>
          </w:tcPr>
          <w:p w14:paraId="2B9E6437" w14:textId="638E03F9"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1,9</w:t>
            </w:r>
          </w:p>
        </w:tc>
      </w:tr>
      <w:tr w:rsidR="00667FB6" w:rsidRPr="006E54C8" w14:paraId="727670E4" w14:textId="77777777" w:rsidTr="00627DB3">
        <w:trPr>
          <w:trHeight w:val="454"/>
          <w:jc w:val="center"/>
        </w:trPr>
        <w:tc>
          <w:tcPr>
            <w:tcW w:w="1191" w:type="dxa"/>
            <w:tcBorders>
              <w:top w:val="nil"/>
              <w:left w:val="nil"/>
              <w:bottom w:val="nil"/>
              <w:right w:val="nil"/>
            </w:tcBorders>
            <w:vAlign w:val="center"/>
          </w:tcPr>
          <w:p w14:paraId="5BEF25CD" w14:textId="3814F1A3" w:rsidR="00667FB6" w:rsidRPr="006E54C8" w:rsidRDefault="00667FB6" w:rsidP="00667FB6">
            <w:pPr>
              <w:jc w:val="center"/>
              <w:rPr>
                <w:rFonts w:ascii="Verdana" w:eastAsia="Malgun Gothic" w:hAnsi="Verdana" w:cs="Arial"/>
                <w:color w:val="366092"/>
                <w:sz w:val="18"/>
                <w:szCs w:val="18"/>
              </w:rPr>
            </w:pPr>
            <w:r w:rsidRPr="006E54C8">
              <w:rPr>
                <w:rFonts w:ascii="Verdana" w:hAnsi="Verdana"/>
                <w:color w:val="366092"/>
                <w:sz w:val="18"/>
                <w:szCs w:val="18"/>
              </w:rPr>
              <w:t>F</w:t>
            </w:r>
          </w:p>
        </w:tc>
        <w:tc>
          <w:tcPr>
            <w:tcW w:w="4395" w:type="dxa"/>
            <w:tcBorders>
              <w:top w:val="nil"/>
              <w:left w:val="nil"/>
              <w:bottom w:val="nil"/>
              <w:right w:val="nil"/>
            </w:tcBorders>
            <w:vAlign w:val="center"/>
          </w:tcPr>
          <w:p w14:paraId="008A0138" w14:textId="49C799B2" w:rsidR="00667FB6" w:rsidRPr="006E54C8" w:rsidRDefault="00667FB6" w:rsidP="00667FB6">
            <w:pPr>
              <w:rPr>
                <w:rFonts w:ascii="Verdana" w:eastAsia="Malgun Gothic" w:hAnsi="Verdana" w:cs="Arial"/>
                <w:color w:val="366092"/>
                <w:sz w:val="18"/>
                <w:szCs w:val="18"/>
                <w:lang w:val="el-GR"/>
              </w:rPr>
            </w:pPr>
            <w:r w:rsidRPr="006E54C8">
              <w:rPr>
                <w:rFonts w:ascii="Verdana" w:hAnsi="Verdana"/>
                <w:color w:val="366092"/>
                <w:sz w:val="18"/>
                <w:szCs w:val="18"/>
              </w:rPr>
              <w:t>Κατασκευές</w:t>
            </w:r>
          </w:p>
        </w:tc>
        <w:tc>
          <w:tcPr>
            <w:tcW w:w="1340" w:type="dxa"/>
            <w:tcBorders>
              <w:top w:val="nil"/>
              <w:left w:val="nil"/>
              <w:bottom w:val="nil"/>
              <w:right w:val="nil"/>
            </w:tcBorders>
            <w:vAlign w:val="center"/>
          </w:tcPr>
          <w:p w14:paraId="495D695B" w14:textId="31EB0840"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2,1</w:t>
            </w:r>
          </w:p>
        </w:tc>
        <w:tc>
          <w:tcPr>
            <w:tcW w:w="1324" w:type="dxa"/>
            <w:tcBorders>
              <w:top w:val="nil"/>
              <w:left w:val="nil"/>
              <w:bottom w:val="nil"/>
              <w:right w:val="nil"/>
            </w:tcBorders>
            <w:vAlign w:val="center"/>
          </w:tcPr>
          <w:p w14:paraId="1F9FA1C0" w14:textId="75DEB3FB"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4,7</w:t>
            </w:r>
          </w:p>
        </w:tc>
        <w:tc>
          <w:tcPr>
            <w:tcW w:w="1338" w:type="dxa"/>
            <w:tcBorders>
              <w:top w:val="nil"/>
              <w:left w:val="nil"/>
              <w:bottom w:val="nil"/>
              <w:right w:val="nil"/>
            </w:tcBorders>
            <w:vAlign w:val="center"/>
          </w:tcPr>
          <w:p w14:paraId="4A0D11F3" w14:textId="01A628F6"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3,1</w:t>
            </w:r>
          </w:p>
        </w:tc>
      </w:tr>
      <w:tr w:rsidR="00667FB6" w:rsidRPr="006E54C8" w14:paraId="57450B14" w14:textId="77777777" w:rsidTr="00627DB3">
        <w:trPr>
          <w:trHeight w:val="454"/>
          <w:jc w:val="center"/>
        </w:trPr>
        <w:tc>
          <w:tcPr>
            <w:tcW w:w="1191" w:type="dxa"/>
            <w:tcBorders>
              <w:top w:val="nil"/>
              <w:left w:val="nil"/>
              <w:bottom w:val="nil"/>
              <w:right w:val="nil"/>
            </w:tcBorders>
            <w:vAlign w:val="center"/>
          </w:tcPr>
          <w:p w14:paraId="44D5BDF5" w14:textId="450C4C8E" w:rsidR="00667FB6" w:rsidRPr="006E54C8" w:rsidRDefault="00667FB6" w:rsidP="00667FB6">
            <w:pPr>
              <w:jc w:val="center"/>
              <w:rPr>
                <w:rFonts w:ascii="Verdana" w:eastAsia="Malgun Gothic" w:hAnsi="Verdana" w:cs="Arial"/>
                <w:color w:val="366092"/>
                <w:sz w:val="18"/>
                <w:szCs w:val="18"/>
              </w:rPr>
            </w:pPr>
            <w:r w:rsidRPr="006E54C8">
              <w:rPr>
                <w:rFonts w:ascii="Verdana" w:hAnsi="Verdana"/>
                <w:color w:val="366092"/>
                <w:sz w:val="18"/>
                <w:szCs w:val="18"/>
              </w:rPr>
              <w:t>G</w:t>
            </w:r>
          </w:p>
        </w:tc>
        <w:tc>
          <w:tcPr>
            <w:tcW w:w="4395" w:type="dxa"/>
            <w:tcBorders>
              <w:top w:val="nil"/>
              <w:left w:val="nil"/>
              <w:bottom w:val="nil"/>
              <w:right w:val="nil"/>
            </w:tcBorders>
            <w:vAlign w:val="center"/>
          </w:tcPr>
          <w:p w14:paraId="56E545D5" w14:textId="06CDC908" w:rsidR="00667FB6" w:rsidRPr="006E54C8" w:rsidRDefault="00667FB6" w:rsidP="00667FB6">
            <w:pPr>
              <w:rPr>
                <w:rFonts w:ascii="Verdana" w:eastAsia="Malgun Gothic" w:hAnsi="Verdana" w:cs="Arial"/>
                <w:color w:val="366092"/>
                <w:sz w:val="18"/>
                <w:szCs w:val="18"/>
                <w:lang w:val="el-GR"/>
              </w:rPr>
            </w:pPr>
            <w:r w:rsidRPr="006E54C8">
              <w:rPr>
                <w:rFonts w:ascii="Verdana" w:hAnsi="Verdana"/>
                <w:color w:val="366092"/>
                <w:sz w:val="18"/>
                <w:szCs w:val="18"/>
              </w:rPr>
              <w:t>Χονδρικό και Λιανικό Εμπόριο</w:t>
            </w:r>
          </w:p>
        </w:tc>
        <w:tc>
          <w:tcPr>
            <w:tcW w:w="1340" w:type="dxa"/>
            <w:tcBorders>
              <w:top w:val="nil"/>
              <w:left w:val="nil"/>
              <w:bottom w:val="nil"/>
              <w:right w:val="nil"/>
            </w:tcBorders>
            <w:vAlign w:val="center"/>
          </w:tcPr>
          <w:p w14:paraId="34B4D073" w14:textId="26DC6486"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3,4</w:t>
            </w:r>
          </w:p>
        </w:tc>
        <w:tc>
          <w:tcPr>
            <w:tcW w:w="1324" w:type="dxa"/>
            <w:tcBorders>
              <w:top w:val="nil"/>
              <w:left w:val="nil"/>
              <w:bottom w:val="nil"/>
              <w:right w:val="nil"/>
            </w:tcBorders>
            <w:vAlign w:val="center"/>
          </w:tcPr>
          <w:p w14:paraId="17AD9DFA" w14:textId="2A2509B6"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3,5</w:t>
            </w:r>
          </w:p>
        </w:tc>
        <w:tc>
          <w:tcPr>
            <w:tcW w:w="1338" w:type="dxa"/>
            <w:tcBorders>
              <w:top w:val="nil"/>
              <w:left w:val="nil"/>
              <w:bottom w:val="nil"/>
              <w:right w:val="nil"/>
            </w:tcBorders>
            <w:vAlign w:val="center"/>
          </w:tcPr>
          <w:p w14:paraId="7A923D42" w14:textId="10F5B540"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3,0</w:t>
            </w:r>
          </w:p>
        </w:tc>
      </w:tr>
      <w:tr w:rsidR="00667FB6" w:rsidRPr="006E54C8" w14:paraId="21072C95" w14:textId="77777777" w:rsidTr="00627DB3">
        <w:trPr>
          <w:trHeight w:val="454"/>
          <w:jc w:val="center"/>
        </w:trPr>
        <w:tc>
          <w:tcPr>
            <w:tcW w:w="1191" w:type="dxa"/>
            <w:tcBorders>
              <w:top w:val="nil"/>
              <w:left w:val="nil"/>
              <w:bottom w:val="nil"/>
              <w:right w:val="nil"/>
            </w:tcBorders>
            <w:vAlign w:val="center"/>
          </w:tcPr>
          <w:p w14:paraId="0EC6F315" w14:textId="3B1BA216" w:rsidR="00667FB6" w:rsidRPr="006E54C8" w:rsidRDefault="00667FB6" w:rsidP="00667FB6">
            <w:pPr>
              <w:jc w:val="center"/>
              <w:rPr>
                <w:rFonts w:ascii="Verdana" w:eastAsia="Malgun Gothic" w:hAnsi="Verdana" w:cs="Arial"/>
                <w:color w:val="366092"/>
                <w:sz w:val="18"/>
                <w:szCs w:val="18"/>
              </w:rPr>
            </w:pPr>
            <w:r w:rsidRPr="006E54C8">
              <w:rPr>
                <w:rFonts w:ascii="Verdana" w:hAnsi="Verdana"/>
                <w:color w:val="366092"/>
                <w:sz w:val="18"/>
                <w:szCs w:val="18"/>
              </w:rPr>
              <w:t>H</w:t>
            </w:r>
          </w:p>
        </w:tc>
        <w:tc>
          <w:tcPr>
            <w:tcW w:w="4395" w:type="dxa"/>
            <w:tcBorders>
              <w:top w:val="nil"/>
              <w:left w:val="nil"/>
              <w:bottom w:val="nil"/>
              <w:right w:val="nil"/>
            </w:tcBorders>
            <w:vAlign w:val="center"/>
          </w:tcPr>
          <w:p w14:paraId="016826ED" w14:textId="7FE901AC" w:rsidR="00667FB6" w:rsidRPr="006E54C8" w:rsidRDefault="00667FB6" w:rsidP="00667FB6">
            <w:pPr>
              <w:rPr>
                <w:rFonts w:ascii="Verdana" w:eastAsia="Malgun Gothic" w:hAnsi="Verdana" w:cs="Arial"/>
                <w:color w:val="366092"/>
                <w:sz w:val="18"/>
                <w:szCs w:val="18"/>
                <w:lang w:val="el-GR"/>
              </w:rPr>
            </w:pPr>
            <w:r w:rsidRPr="006E54C8">
              <w:rPr>
                <w:rFonts w:ascii="Verdana" w:hAnsi="Verdana"/>
                <w:color w:val="366092"/>
                <w:sz w:val="18"/>
                <w:szCs w:val="18"/>
              </w:rPr>
              <w:t>Μεταφορά και Αποθήκευση</w:t>
            </w:r>
          </w:p>
        </w:tc>
        <w:tc>
          <w:tcPr>
            <w:tcW w:w="1340" w:type="dxa"/>
            <w:tcBorders>
              <w:top w:val="nil"/>
              <w:left w:val="nil"/>
              <w:bottom w:val="nil"/>
              <w:right w:val="nil"/>
            </w:tcBorders>
            <w:vAlign w:val="center"/>
          </w:tcPr>
          <w:p w14:paraId="13AA11B7" w14:textId="061415DD"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3,9</w:t>
            </w:r>
          </w:p>
        </w:tc>
        <w:tc>
          <w:tcPr>
            <w:tcW w:w="1324" w:type="dxa"/>
            <w:tcBorders>
              <w:top w:val="nil"/>
              <w:left w:val="nil"/>
              <w:bottom w:val="nil"/>
              <w:right w:val="nil"/>
            </w:tcBorders>
            <w:vAlign w:val="center"/>
          </w:tcPr>
          <w:p w14:paraId="7E76551F" w14:textId="0C87AF9A"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2,5</w:t>
            </w:r>
          </w:p>
        </w:tc>
        <w:tc>
          <w:tcPr>
            <w:tcW w:w="1338" w:type="dxa"/>
            <w:tcBorders>
              <w:top w:val="nil"/>
              <w:left w:val="nil"/>
              <w:bottom w:val="nil"/>
              <w:right w:val="nil"/>
            </w:tcBorders>
            <w:vAlign w:val="center"/>
          </w:tcPr>
          <w:p w14:paraId="1CAC8215" w14:textId="59D7B91D"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3,5</w:t>
            </w:r>
          </w:p>
        </w:tc>
      </w:tr>
      <w:tr w:rsidR="00667FB6" w:rsidRPr="006E54C8" w14:paraId="0DA00A67" w14:textId="77777777" w:rsidTr="00627DB3">
        <w:trPr>
          <w:trHeight w:val="794"/>
          <w:jc w:val="center"/>
        </w:trPr>
        <w:tc>
          <w:tcPr>
            <w:tcW w:w="1191" w:type="dxa"/>
            <w:tcBorders>
              <w:top w:val="nil"/>
              <w:left w:val="nil"/>
              <w:bottom w:val="nil"/>
              <w:right w:val="nil"/>
            </w:tcBorders>
            <w:vAlign w:val="center"/>
          </w:tcPr>
          <w:p w14:paraId="2B461883" w14:textId="6BD72E1D" w:rsidR="00667FB6" w:rsidRPr="006E54C8" w:rsidRDefault="00667FB6" w:rsidP="00667FB6">
            <w:pPr>
              <w:jc w:val="center"/>
              <w:rPr>
                <w:rFonts w:ascii="Verdana" w:eastAsia="Malgun Gothic" w:hAnsi="Verdana" w:cs="Arial"/>
                <w:color w:val="366092"/>
                <w:sz w:val="18"/>
                <w:szCs w:val="18"/>
              </w:rPr>
            </w:pPr>
            <w:r w:rsidRPr="006E54C8">
              <w:rPr>
                <w:rFonts w:ascii="Verdana" w:hAnsi="Verdana"/>
                <w:color w:val="366092"/>
                <w:sz w:val="18"/>
                <w:szCs w:val="18"/>
              </w:rPr>
              <w:t>I</w:t>
            </w:r>
          </w:p>
        </w:tc>
        <w:tc>
          <w:tcPr>
            <w:tcW w:w="4395" w:type="dxa"/>
            <w:tcBorders>
              <w:top w:val="nil"/>
              <w:left w:val="nil"/>
              <w:bottom w:val="nil"/>
              <w:right w:val="nil"/>
            </w:tcBorders>
            <w:vAlign w:val="center"/>
          </w:tcPr>
          <w:p w14:paraId="3B271EE6" w14:textId="5C9AAF69" w:rsidR="00667FB6" w:rsidRPr="006E54C8" w:rsidRDefault="00667FB6" w:rsidP="00667FB6">
            <w:pPr>
              <w:rPr>
                <w:rFonts w:ascii="Verdana" w:eastAsia="Malgun Gothic" w:hAnsi="Verdana" w:cs="Arial"/>
                <w:color w:val="366092"/>
                <w:sz w:val="18"/>
                <w:szCs w:val="18"/>
                <w:lang w:val="el-GR"/>
              </w:rPr>
            </w:pPr>
            <w:r w:rsidRPr="006E54C8">
              <w:rPr>
                <w:rFonts w:ascii="Verdana" w:hAnsi="Verdana"/>
                <w:color w:val="366092"/>
                <w:sz w:val="18"/>
                <w:szCs w:val="18"/>
                <w:lang w:val="el-GR"/>
              </w:rPr>
              <w:t>Δραστηριότητες Υπηρεσιών Παροχής Καταλύματος και Υπηρεσιών Εστίασης</w:t>
            </w:r>
          </w:p>
        </w:tc>
        <w:tc>
          <w:tcPr>
            <w:tcW w:w="1340" w:type="dxa"/>
            <w:tcBorders>
              <w:top w:val="nil"/>
              <w:left w:val="nil"/>
              <w:bottom w:val="nil"/>
              <w:right w:val="nil"/>
            </w:tcBorders>
            <w:vAlign w:val="center"/>
          </w:tcPr>
          <w:p w14:paraId="66D93811" w14:textId="539055FA"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6,6</w:t>
            </w:r>
          </w:p>
        </w:tc>
        <w:tc>
          <w:tcPr>
            <w:tcW w:w="1324" w:type="dxa"/>
            <w:tcBorders>
              <w:top w:val="nil"/>
              <w:left w:val="nil"/>
              <w:bottom w:val="nil"/>
              <w:right w:val="nil"/>
            </w:tcBorders>
            <w:vAlign w:val="center"/>
          </w:tcPr>
          <w:p w14:paraId="3648CE33" w14:textId="0A9A6F7C"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4,0</w:t>
            </w:r>
          </w:p>
        </w:tc>
        <w:tc>
          <w:tcPr>
            <w:tcW w:w="1338" w:type="dxa"/>
            <w:tcBorders>
              <w:top w:val="nil"/>
              <w:left w:val="nil"/>
              <w:bottom w:val="nil"/>
              <w:right w:val="nil"/>
            </w:tcBorders>
            <w:vAlign w:val="center"/>
          </w:tcPr>
          <w:p w14:paraId="221B5531" w14:textId="41767FF5"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4,6</w:t>
            </w:r>
          </w:p>
        </w:tc>
      </w:tr>
      <w:tr w:rsidR="00667FB6" w:rsidRPr="006E54C8" w14:paraId="68705D0D" w14:textId="77777777" w:rsidTr="00627DB3">
        <w:trPr>
          <w:trHeight w:val="928"/>
          <w:jc w:val="center"/>
        </w:trPr>
        <w:tc>
          <w:tcPr>
            <w:tcW w:w="1191" w:type="dxa"/>
            <w:tcBorders>
              <w:top w:val="nil"/>
              <w:left w:val="nil"/>
              <w:bottom w:val="nil"/>
              <w:right w:val="nil"/>
            </w:tcBorders>
            <w:vAlign w:val="center"/>
          </w:tcPr>
          <w:p w14:paraId="4FBBBD7A" w14:textId="2F361C3E" w:rsidR="00667FB6" w:rsidRPr="006E54C8" w:rsidRDefault="00667FB6" w:rsidP="00667FB6">
            <w:pPr>
              <w:jc w:val="center"/>
              <w:rPr>
                <w:rFonts w:ascii="Verdana" w:eastAsia="Malgun Gothic" w:hAnsi="Verdana" w:cs="Arial"/>
                <w:color w:val="366092"/>
                <w:sz w:val="18"/>
                <w:szCs w:val="18"/>
              </w:rPr>
            </w:pPr>
            <w:r w:rsidRPr="006E54C8">
              <w:rPr>
                <w:rFonts w:ascii="Verdana" w:hAnsi="Verdana"/>
                <w:color w:val="366092"/>
                <w:sz w:val="18"/>
                <w:szCs w:val="18"/>
              </w:rPr>
              <w:t>J</w:t>
            </w:r>
          </w:p>
        </w:tc>
        <w:tc>
          <w:tcPr>
            <w:tcW w:w="4395" w:type="dxa"/>
            <w:tcBorders>
              <w:top w:val="nil"/>
              <w:left w:val="nil"/>
              <w:bottom w:val="nil"/>
              <w:right w:val="nil"/>
            </w:tcBorders>
            <w:vAlign w:val="center"/>
          </w:tcPr>
          <w:p w14:paraId="7060C3AA" w14:textId="2152CC3B" w:rsidR="00667FB6" w:rsidRPr="006E54C8" w:rsidRDefault="00667FB6" w:rsidP="00667FB6">
            <w:pPr>
              <w:rPr>
                <w:rFonts w:ascii="Verdana" w:eastAsia="Malgun Gothic" w:hAnsi="Verdana" w:cs="Arial"/>
                <w:color w:val="366092"/>
                <w:sz w:val="18"/>
                <w:szCs w:val="18"/>
                <w:lang w:val="el-GR"/>
              </w:rPr>
            </w:pPr>
            <w:r w:rsidRPr="006E54C8">
              <w:rPr>
                <w:rFonts w:ascii="Verdana" w:hAnsi="Verdana"/>
                <w:color w:val="366092"/>
                <w:sz w:val="18"/>
                <w:szCs w:val="18"/>
                <w:lang w:val="el-GR"/>
              </w:rPr>
              <w:t>Δραστηριότητες Έκδοσης, Ραδιοτηλεοπτικών Μεταδόσεων και Παραγωγής Διανομής Περιεχομένου</w:t>
            </w:r>
          </w:p>
        </w:tc>
        <w:tc>
          <w:tcPr>
            <w:tcW w:w="1340" w:type="dxa"/>
            <w:tcBorders>
              <w:top w:val="nil"/>
              <w:left w:val="nil"/>
              <w:bottom w:val="nil"/>
              <w:right w:val="nil"/>
            </w:tcBorders>
            <w:vAlign w:val="center"/>
          </w:tcPr>
          <w:p w14:paraId="4B3F4280" w14:textId="79304496"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2,3</w:t>
            </w:r>
          </w:p>
        </w:tc>
        <w:tc>
          <w:tcPr>
            <w:tcW w:w="1324" w:type="dxa"/>
            <w:tcBorders>
              <w:top w:val="nil"/>
              <w:left w:val="nil"/>
              <w:bottom w:val="nil"/>
              <w:right w:val="nil"/>
            </w:tcBorders>
            <w:vAlign w:val="center"/>
          </w:tcPr>
          <w:p w14:paraId="54E6F826" w14:textId="4131A98C"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1,8</w:t>
            </w:r>
          </w:p>
        </w:tc>
        <w:tc>
          <w:tcPr>
            <w:tcW w:w="1338" w:type="dxa"/>
            <w:tcBorders>
              <w:top w:val="nil"/>
              <w:left w:val="nil"/>
              <w:bottom w:val="nil"/>
              <w:right w:val="nil"/>
            </w:tcBorders>
            <w:vAlign w:val="center"/>
          </w:tcPr>
          <w:p w14:paraId="3BCAA6DE" w14:textId="6D83EFFF"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2,0</w:t>
            </w:r>
          </w:p>
        </w:tc>
      </w:tr>
      <w:tr w:rsidR="00667FB6" w:rsidRPr="006E54C8" w14:paraId="01BE646B" w14:textId="77777777" w:rsidTr="00627DB3">
        <w:trPr>
          <w:trHeight w:val="1131"/>
          <w:jc w:val="center"/>
        </w:trPr>
        <w:tc>
          <w:tcPr>
            <w:tcW w:w="1191" w:type="dxa"/>
            <w:tcBorders>
              <w:top w:val="nil"/>
              <w:left w:val="nil"/>
              <w:bottom w:val="nil"/>
              <w:right w:val="nil"/>
            </w:tcBorders>
            <w:vAlign w:val="center"/>
          </w:tcPr>
          <w:p w14:paraId="39AEA3B9" w14:textId="24679B72" w:rsidR="00667FB6" w:rsidRPr="006E54C8" w:rsidRDefault="00667FB6" w:rsidP="00667FB6">
            <w:pPr>
              <w:jc w:val="center"/>
              <w:rPr>
                <w:rFonts w:ascii="Verdana" w:eastAsia="Malgun Gothic" w:hAnsi="Verdana" w:cs="Arial"/>
                <w:color w:val="366092"/>
                <w:sz w:val="18"/>
                <w:szCs w:val="18"/>
              </w:rPr>
            </w:pPr>
            <w:r w:rsidRPr="006E54C8">
              <w:rPr>
                <w:rFonts w:ascii="Verdana" w:hAnsi="Verdana"/>
                <w:color w:val="366092"/>
                <w:sz w:val="18"/>
                <w:szCs w:val="18"/>
              </w:rPr>
              <w:t>K</w:t>
            </w:r>
          </w:p>
        </w:tc>
        <w:tc>
          <w:tcPr>
            <w:tcW w:w="4395" w:type="dxa"/>
            <w:tcBorders>
              <w:top w:val="nil"/>
              <w:left w:val="nil"/>
              <w:bottom w:val="nil"/>
              <w:right w:val="nil"/>
            </w:tcBorders>
            <w:vAlign w:val="center"/>
          </w:tcPr>
          <w:p w14:paraId="7BCBCE8A" w14:textId="1C1E98F9" w:rsidR="00667FB6" w:rsidRPr="006E54C8" w:rsidRDefault="00667FB6" w:rsidP="00667FB6">
            <w:pPr>
              <w:rPr>
                <w:rFonts w:ascii="Verdana" w:eastAsia="Malgun Gothic" w:hAnsi="Verdana" w:cs="Arial"/>
                <w:color w:val="366092"/>
                <w:sz w:val="18"/>
                <w:szCs w:val="18"/>
                <w:lang w:val="el-GR"/>
              </w:rPr>
            </w:pPr>
            <w:r w:rsidRPr="006E54C8">
              <w:rPr>
                <w:rFonts w:ascii="Verdana" w:hAnsi="Verdana"/>
                <w:color w:val="366092"/>
                <w:sz w:val="18"/>
                <w:szCs w:val="18"/>
                <w:lang w:val="el-GR"/>
              </w:rPr>
              <w:t>Τηλεπικοινωνίες, Προγραμματισμός Ηλεκτρονικών Υπολογιστών, Παροχή Συμβουλών, Υπολογιστική Υποδομή και Άλλες Δραστηριότητες Υπηρεσιών Πληροφορίας</w:t>
            </w:r>
          </w:p>
        </w:tc>
        <w:tc>
          <w:tcPr>
            <w:tcW w:w="1340" w:type="dxa"/>
            <w:tcBorders>
              <w:top w:val="nil"/>
              <w:left w:val="nil"/>
              <w:bottom w:val="nil"/>
              <w:right w:val="nil"/>
            </w:tcBorders>
            <w:vAlign w:val="center"/>
          </w:tcPr>
          <w:p w14:paraId="54BF7845" w14:textId="4B70B34E"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3,1</w:t>
            </w:r>
          </w:p>
        </w:tc>
        <w:tc>
          <w:tcPr>
            <w:tcW w:w="1324" w:type="dxa"/>
            <w:tcBorders>
              <w:top w:val="nil"/>
              <w:left w:val="nil"/>
              <w:bottom w:val="nil"/>
              <w:right w:val="nil"/>
            </w:tcBorders>
            <w:vAlign w:val="center"/>
          </w:tcPr>
          <w:p w14:paraId="5075DDE2" w14:textId="12AD4D94"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2,4</w:t>
            </w:r>
          </w:p>
        </w:tc>
        <w:tc>
          <w:tcPr>
            <w:tcW w:w="1338" w:type="dxa"/>
            <w:tcBorders>
              <w:top w:val="nil"/>
              <w:left w:val="nil"/>
              <w:bottom w:val="nil"/>
              <w:right w:val="nil"/>
            </w:tcBorders>
            <w:vAlign w:val="center"/>
          </w:tcPr>
          <w:p w14:paraId="54CE19BE" w14:textId="31911F87"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2,0</w:t>
            </w:r>
          </w:p>
        </w:tc>
      </w:tr>
      <w:tr w:rsidR="00667FB6" w:rsidRPr="006E54C8" w14:paraId="6DE8B98C" w14:textId="77777777" w:rsidTr="00627DB3">
        <w:trPr>
          <w:trHeight w:val="794"/>
          <w:jc w:val="center"/>
        </w:trPr>
        <w:tc>
          <w:tcPr>
            <w:tcW w:w="1191" w:type="dxa"/>
            <w:tcBorders>
              <w:top w:val="nil"/>
              <w:left w:val="nil"/>
              <w:bottom w:val="nil"/>
              <w:right w:val="nil"/>
            </w:tcBorders>
            <w:vAlign w:val="center"/>
          </w:tcPr>
          <w:p w14:paraId="001F20E9" w14:textId="7DAE931A" w:rsidR="00667FB6" w:rsidRPr="006E54C8" w:rsidRDefault="00667FB6" w:rsidP="00667FB6">
            <w:pPr>
              <w:jc w:val="center"/>
              <w:rPr>
                <w:rFonts w:ascii="Verdana" w:eastAsia="Malgun Gothic" w:hAnsi="Verdana" w:cs="Arial"/>
                <w:color w:val="366092"/>
                <w:sz w:val="18"/>
                <w:szCs w:val="18"/>
              </w:rPr>
            </w:pPr>
            <w:r w:rsidRPr="006E54C8">
              <w:rPr>
                <w:rFonts w:ascii="Verdana" w:hAnsi="Verdana"/>
                <w:color w:val="366092"/>
                <w:sz w:val="18"/>
                <w:szCs w:val="18"/>
              </w:rPr>
              <w:t>L</w:t>
            </w:r>
          </w:p>
        </w:tc>
        <w:tc>
          <w:tcPr>
            <w:tcW w:w="4395" w:type="dxa"/>
            <w:tcBorders>
              <w:top w:val="nil"/>
              <w:left w:val="nil"/>
              <w:bottom w:val="nil"/>
              <w:right w:val="nil"/>
            </w:tcBorders>
            <w:vAlign w:val="center"/>
          </w:tcPr>
          <w:p w14:paraId="453E3B6D" w14:textId="2E66BEEB" w:rsidR="00667FB6" w:rsidRPr="006E54C8" w:rsidRDefault="00667FB6" w:rsidP="00667FB6">
            <w:pPr>
              <w:rPr>
                <w:rFonts w:ascii="Verdana" w:eastAsia="Malgun Gothic" w:hAnsi="Verdana" w:cs="Arial"/>
                <w:color w:val="366092"/>
                <w:sz w:val="18"/>
                <w:szCs w:val="18"/>
                <w:lang w:val="el-GR"/>
              </w:rPr>
            </w:pPr>
            <w:r w:rsidRPr="006E54C8">
              <w:rPr>
                <w:rFonts w:ascii="Verdana" w:hAnsi="Verdana"/>
                <w:color w:val="366092"/>
                <w:sz w:val="18"/>
                <w:szCs w:val="18"/>
              </w:rPr>
              <w:t>Χρηματοπιστωτικές και Ασφαλιστικές Δραστηριότητες</w:t>
            </w:r>
          </w:p>
        </w:tc>
        <w:tc>
          <w:tcPr>
            <w:tcW w:w="1340" w:type="dxa"/>
            <w:tcBorders>
              <w:top w:val="nil"/>
              <w:left w:val="nil"/>
              <w:bottom w:val="nil"/>
              <w:right w:val="nil"/>
            </w:tcBorders>
            <w:vAlign w:val="center"/>
          </w:tcPr>
          <w:p w14:paraId="7F7A9895" w14:textId="0B72F3A5"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1,9</w:t>
            </w:r>
          </w:p>
        </w:tc>
        <w:tc>
          <w:tcPr>
            <w:tcW w:w="1324" w:type="dxa"/>
            <w:tcBorders>
              <w:top w:val="nil"/>
              <w:left w:val="nil"/>
              <w:bottom w:val="nil"/>
              <w:right w:val="nil"/>
            </w:tcBorders>
            <w:vAlign w:val="center"/>
          </w:tcPr>
          <w:p w14:paraId="1D3C93D4" w14:textId="2D2982F1"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0,9</w:t>
            </w:r>
          </w:p>
        </w:tc>
        <w:tc>
          <w:tcPr>
            <w:tcW w:w="1338" w:type="dxa"/>
            <w:tcBorders>
              <w:top w:val="nil"/>
              <w:left w:val="nil"/>
              <w:bottom w:val="nil"/>
              <w:right w:val="nil"/>
            </w:tcBorders>
            <w:vAlign w:val="center"/>
          </w:tcPr>
          <w:p w14:paraId="37FFDDB2" w14:textId="570FB2CB"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1,7</w:t>
            </w:r>
          </w:p>
        </w:tc>
      </w:tr>
      <w:tr w:rsidR="00667FB6" w:rsidRPr="006E54C8" w14:paraId="520E05F5" w14:textId="77777777" w:rsidTr="00627DB3">
        <w:trPr>
          <w:trHeight w:val="454"/>
          <w:jc w:val="center"/>
        </w:trPr>
        <w:tc>
          <w:tcPr>
            <w:tcW w:w="1191" w:type="dxa"/>
            <w:tcBorders>
              <w:top w:val="nil"/>
              <w:left w:val="nil"/>
              <w:bottom w:val="nil"/>
              <w:right w:val="nil"/>
            </w:tcBorders>
            <w:vAlign w:val="center"/>
          </w:tcPr>
          <w:p w14:paraId="14231F6E" w14:textId="295B6048" w:rsidR="00667FB6" w:rsidRPr="006E54C8" w:rsidRDefault="00667FB6" w:rsidP="00667FB6">
            <w:pPr>
              <w:jc w:val="center"/>
              <w:rPr>
                <w:rFonts w:ascii="Verdana" w:eastAsia="Malgun Gothic" w:hAnsi="Verdana" w:cs="Arial"/>
                <w:color w:val="366092"/>
                <w:sz w:val="18"/>
                <w:szCs w:val="18"/>
              </w:rPr>
            </w:pPr>
            <w:r w:rsidRPr="006E54C8">
              <w:rPr>
                <w:rFonts w:ascii="Verdana" w:hAnsi="Verdana"/>
                <w:color w:val="366092"/>
                <w:sz w:val="18"/>
                <w:szCs w:val="18"/>
              </w:rPr>
              <w:t>M</w:t>
            </w:r>
          </w:p>
        </w:tc>
        <w:tc>
          <w:tcPr>
            <w:tcW w:w="4395" w:type="dxa"/>
            <w:tcBorders>
              <w:top w:val="nil"/>
              <w:left w:val="nil"/>
              <w:bottom w:val="nil"/>
              <w:right w:val="nil"/>
            </w:tcBorders>
            <w:vAlign w:val="center"/>
          </w:tcPr>
          <w:p w14:paraId="22798446" w14:textId="01A295F2" w:rsidR="00667FB6" w:rsidRPr="006E54C8" w:rsidRDefault="00667FB6" w:rsidP="00667FB6">
            <w:pPr>
              <w:rPr>
                <w:rFonts w:ascii="Verdana" w:eastAsia="Malgun Gothic" w:hAnsi="Verdana" w:cs="Arial"/>
                <w:color w:val="366092"/>
                <w:sz w:val="18"/>
                <w:szCs w:val="18"/>
                <w:lang w:val="el-GR"/>
              </w:rPr>
            </w:pPr>
            <w:r w:rsidRPr="006E54C8">
              <w:rPr>
                <w:rFonts w:ascii="Verdana" w:hAnsi="Verdana"/>
                <w:color w:val="366092"/>
                <w:sz w:val="18"/>
                <w:szCs w:val="18"/>
              </w:rPr>
              <w:t>Διαχείριση Ακίνητης Περιουσίας</w:t>
            </w:r>
          </w:p>
        </w:tc>
        <w:tc>
          <w:tcPr>
            <w:tcW w:w="1340" w:type="dxa"/>
            <w:tcBorders>
              <w:top w:val="nil"/>
              <w:left w:val="nil"/>
              <w:bottom w:val="nil"/>
              <w:right w:val="nil"/>
            </w:tcBorders>
            <w:vAlign w:val="center"/>
          </w:tcPr>
          <w:p w14:paraId="2AD42595" w14:textId="2A2BAD3F"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1,7</w:t>
            </w:r>
          </w:p>
        </w:tc>
        <w:tc>
          <w:tcPr>
            <w:tcW w:w="1324" w:type="dxa"/>
            <w:tcBorders>
              <w:top w:val="nil"/>
              <w:left w:val="nil"/>
              <w:bottom w:val="nil"/>
              <w:right w:val="nil"/>
            </w:tcBorders>
            <w:vAlign w:val="center"/>
          </w:tcPr>
          <w:p w14:paraId="27B288CA" w14:textId="2C8407CD"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1,6</w:t>
            </w:r>
          </w:p>
        </w:tc>
        <w:tc>
          <w:tcPr>
            <w:tcW w:w="1338" w:type="dxa"/>
            <w:tcBorders>
              <w:top w:val="nil"/>
              <w:left w:val="nil"/>
              <w:bottom w:val="nil"/>
              <w:right w:val="nil"/>
            </w:tcBorders>
            <w:vAlign w:val="center"/>
          </w:tcPr>
          <w:p w14:paraId="0736880D" w14:textId="12D2CCC3"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0,6</w:t>
            </w:r>
          </w:p>
        </w:tc>
      </w:tr>
      <w:tr w:rsidR="00667FB6" w:rsidRPr="006E54C8" w14:paraId="3F9C9A70" w14:textId="77777777" w:rsidTr="00627DB3">
        <w:trPr>
          <w:trHeight w:val="794"/>
          <w:jc w:val="center"/>
        </w:trPr>
        <w:tc>
          <w:tcPr>
            <w:tcW w:w="1191" w:type="dxa"/>
            <w:tcBorders>
              <w:top w:val="nil"/>
              <w:left w:val="nil"/>
              <w:bottom w:val="nil"/>
              <w:right w:val="nil"/>
            </w:tcBorders>
            <w:vAlign w:val="center"/>
          </w:tcPr>
          <w:p w14:paraId="7F075A6C" w14:textId="3AFE3419" w:rsidR="00667FB6" w:rsidRPr="006E54C8" w:rsidRDefault="00667FB6" w:rsidP="00667FB6">
            <w:pPr>
              <w:jc w:val="center"/>
              <w:rPr>
                <w:rFonts w:ascii="Verdana" w:eastAsia="Malgun Gothic" w:hAnsi="Verdana" w:cs="Arial"/>
                <w:color w:val="366092"/>
                <w:sz w:val="18"/>
                <w:szCs w:val="18"/>
              </w:rPr>
            </w:pPr>
            <w:r w:rsidRPr="006E54C8">
              <w:rPr>
                <w:rFonts w:ascii="Verdana" w:hAnsi="Verdana"/>
                <w:color w:val="366092"/>
                <w:sz w:val="18"/>
                <w:szCs w:val="18"/>
              </w:rPr>
              <w:t>N</w:t>
            </w:r>
          </w:p>
        </w:tc>
        <w:tc>
          <w:tcPr>
            <w:tcW w:w="4395" w:type="dxa"/>
            <w:tcBorders>
              <w:top w:val="nil"/>
              <w:left w:val="nil"/>
              <w:bottom w:val="nil"/>
              <w:right w:val="nil"/>
            </w:tcBorders>
            <w:vAlign w:val="center"/>
          </w:tcPr>
          <w:p w14:paraId="5824D9F1" w14:textId="30BC7BAB" w:rsidR="00667FB6" w:rsidRPr="006E54C8" w:rsidRDefault="00667FB6" w:rsidP="00667FB6">
            <w:pPr>
              <w:rPr>
                <w:rFonts w:ascii="Verdana" w:eastAsia="Malgun Gothic" w:hAnsi="Verdana" w:cs="Arial"/>
                <w:color w:val="366092"/>
                <w:sz w:val="18"/>
                <w:szCs w:val="18"/>
                <w:lang w:val="el-GR"/>
              </w:rPr>
            </w:pPr>
            <w:r w:rsidRPr="006E54C8">
              <w:rPr>
                <w:rFonts w:ascii="Verdana" w:hAnsi="Verdana"/>
                <w:color w:val="366092"/>
                <w:sz w:val="18"/>
                <w:szCs w:val="18"/>
                <w:lang w:val="el-GR"/>
              </w:rPr>
              <w:t>Επαγγελματικές, Επιστημονικές και Τεχνικές Δραστηριότητες</w:t>
            </w:r>
          </w:p>
        </w:tc>
        <w:tc>
          <w:tcPr>
            <w:tcW w:w="1340" w:type="dxa"/>
            <w:tcBorders>
              <w:top w:val="nil"/>
              <w:left w:val="nil"/>
              <w:bottom w:val="nil"/>
              <w:right w:val="nil"/>
            </w:tcBorders>
            <w:vAlign w:val="center"/>
          </w:tcPr>
          <w:p w14:paraId="18C9E45F" w14:textId="4EA7DB07"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2,6</w:t>
            </w:r>
          </w:p>
        </w:tc>
        <w:tc>
          <w:tcPr>
            <w:tcW w:w="1324" w:type="dxa"/>
            <w:tcBorders>
              <w:top w:val="nil"/>
              <w:left w:val="nil"/>
              <w:bottom w:val="nil"/>
              <w:right w:val="nil"/>
            </w:tcBorders>
            <w:vAlign w:val="center"/>
          </w:tcPr>
          <w:p w14:paraId="144AC09E" w14:textId="1452B06E"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2,4</w:t>
            </w:r>
          </w:p>
        </w:tc>
        <w:tc>
          <w:tcPr>
            <w:tcW w:w="1338" w:type="dxa"/>
            <w:tcBorders>
              <w:top w:val="nil"/>
              <w:left w:val="nil"/>
              <w:bottom w:val="nil"/>
              <w:right w:val="nil"/>
            </w:tcBorders>
            <w:vAlign w:val="center"/>
          </w:tcPr>
          <w:p w14:paraId="12CC3868" w14:textId="1B7F5280"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1,9</w:t>
            </w:r>
          </w:p>
        </w:tc>
      </w:tr>
      <w:tr w:rsidR="00667FB6" w:rsidRPr="006E54C8" w14:paraId="4AA6BA0A" w14:textId="77777777" w:rsidTr="00627DB3">
        <w:trPr>
          <w:trHeight w:val="794"/>
          <w:jc w:val="center"/>
        </w:trPr>
        <w:tc>
          <w:tcPr>
            <w:tcW w:w="1191" w:type="dxa"/>
            <w:tcBorders>
              <w:top w:val="nil"/>
              <w:left w:val="nil"/>
              <w:bottom w:val="nil"/>
              <w:right w:val="nil"/>
            </w:tcBorders>
            <w:vAlign w:val="center"/>
          </w:tcPr>
          <w:p w14:paraId="75DD9E6A" w14:textId="59586BCE" w:rsidR="00667FB6" w:rsidRPr="006E54C8" w:rsidRDefault="00667FB6" w:rsidP="00667FB6">
            <w:pPr>
              <w:jc w:val="center"/>
              <w:rPr>
                <w:rFonts w:ascii="Verdana" w:eastAsia="Malgun Gothic" w:hAnsi="Verdana" w:cs="Arial"/>
                <w:color w:val="366092"/>
                <w:sz w:val="18"/>
                <w:szCs w:val="18"/>
              </w:rPr>
            </w:pPr>
            <w:r w:rsidRPr="006E54C8">
              <w:rPr>
                <w:rFonts w:ascii="Verdana" w:hAnsi="Verdana"/>
                <w:color w:val="366092"/>
                <w:sz w:val="18"/>
                <w:szCs w:val="18"/>
              </w:rPr>
              <w:t>O</w:t>
            </w:r>
          </w:p>
        </w:tc>
        <w:tc>
          <w:tcPr>
            <w:tcW w:w="4395" w:type="dxa"/>
            <w:tcBorders>
              <w:top w:val="nil"/>
              <w:left w:val="nil"/>
              <w:bottom w:val="nil"/>
              <w:right w:val="nil"/>
            </w:tcBorders>
            <w:vAlign w:val="center"/>
          </w:tcPr>
          <w:p w14:paraId="52133FA5" w14:textId="38B565AD" w:rsidR="00667FB6" w:rsidRPr="006E54C8" w:rsidRDefault="00667FB6" w:rsidP="00667FB6">
            <w:pPr>
              <w:rPr>
                <w:rFonts w:ascii="Verdana" w:eastAsia="Malgun Gothic" w:hAnsi="Verdana" w:cs="Arial"/>
                <w:color w:val="366092"/>
                <w:sz w:val="18"/>
                <w:szCs w:val="18"/>
                <w:lang w:val="el-GR"/>
              </w:rPr>
            </w:pPr>
            <w:r w:rsidRPr="006E54C8">
              <w:rPr>
                <w:rFonts w:ascii="Verdana" w:hAnsi="Verdana"/>
                <w:color w:val="366092"/>
                <w:sz w:val="18"/>
                <w:szCs w:val="18"/>
              </w:rPr>
              <w:t>Διοικητικές και Υποστηρικτικές Δραστηριότητες</w:t>
            </w:r>
          </w:p>
        </w:tc>
        <w:tc>
          <w:tcPr>
            <w:tcW w:w="1340" w:type="dxa"/>
            <w:tcBorders>
              <w:top w:val="nil"/>
              <w:left w:val="nil"/>
              <w:bottom w:val="nil"/>
              <w:right w:val="nil"/>
            </w:tcBorders>
            <w:vAlign w:val="center"/>
          </w:tcPr>
          <w:p w14:paraId="477D6F96" w14:textId="757AA9D1"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4,0</w:t>
            </w:r>
          </w:p>
        </w:tc>
        <w:tc>
          <w:tcPr>
            <w:tcW w:w="1324" w:type="dxa"/>
            <w:tcBorders>
              <w:top w:val="nil"/>
              <w:left w:val="nil"/>
              <w:bottom w:val="nil"/>
              <w:right w:val="nil"/>
            </w:tcBorders>
            <w:vAlign w:val="center"/>
          </w:tcPr>
          <w:p w14:paraId="322EB4BF" w14:textId="70F843E8"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3,0</w:t>
            </w:r>
          </w:p>
        </w:tc>
        <w:tc>
          <w:tcPr>
            <w:tcW w:w="1338" w:type="dxa"/>
            <w:tcBorders>
              <w:top w:val="nil"/>
              <w:left w:val="nil"/>
              <w:bottom w:val="nil"/>
              <w:right w:val="nil"/>
            </w:tcBorders>
            <w:vAlign w:val="center"/>
          </w:tcPr>
          <w:p w14:paraId="44D8C267" w14:textId="08E758F9"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3,5</w:t>
            </w:r>
          </w:p>
        </w:tc>
      </w:tr>
      <w:tr w:rsidR="00667FB6" w:rsidRPr="006E54C8" w14:paraId="61AC0719" w14:textId="77777777" w:rsidTr="00627DB3">
        <w:trPr>
          <w:trHeight w:val="794"/>
          <w:jc w:val="center"/>
        </w:trPr>
        <w:tc>
          <w:tcPr>
            <w:tcW w:w="1191" w:type="dxa"/>
            <w:tcBorders>
              <w:top w:val="nil"/>
              <w:left w:val="nil"/>
              <w:bottom w:val="nil"/>
              <w:right w:val="nil"/>
            </w:tcBorders>
            <w:vAlign w:val="center"/>
          </w:tcPr>
          <w:p w14:paraId="793BFC8D" w14:textId="071CE6EC" w:rsidR="00667FB6" w:rsidRPr="006E54C8" w:rsidRDefault="00667FB6" w:rsidP="00667FB6">
            <w:pPr>
              <w:jc w:val="center"/>
              <w:rPr>
                <w:rFonts w:ascii="Verdana" w:eastAsia="Malgun Gothic" w:hAnsi="Verdana" w:cs="Arial"/>
                <w:color w:val="366092"/>
                <w:sz w:val="18"/>
                <w:szCs w:val="18"/>
              </w:rPr>
            </w:pPr>
            <w:r w:rsidRPr="006E54C8">
              <w:rPr>
                <w:rFonts w:ascii="Verdana" w:hAnsi="Verdana"/>
                <w:color w:val="366092"/>
                <w:sz w:val="18"/>
                <w:szCs w:val="18"/>
              </w:rPr>
              <w:t>P</w:t>
            </w:r>
          </w:p>
        </w:tc>
        <w:tc>
          <w:tcPr>
            <w:tcW w:w="4395" w:type="dxa"/>
            <w:tcBorders>
              <w:top w:val="nil"/>
              <w:left w:val="nil"/>
              <w:bottom w:val="nil"/>
              <w:right w:val="nil"/>
            </w:tcBorders>
            <w:vAlign w:val="center"/>
          </w:tcPr>
          <w:p w14:paraId="0D54B525" w14:textId="2510DAF6" w:rsidR="00667FB6" w:rsidRPr="006E54C8" w:rsidRDefault="00667FB6" w:rsidP="00667FB6">
            <w:pPr>
              <w:rPr>
                <w:rFonts w:ascii="Verdana" w:eastAsia="Malgun Gothic" w:hAnsi="Verdana" w:cs="Arial"/>
                <w:color w:val="366092"/>
                <w:sz w:val="18"/>
                <w:szCs w:val="18"/>
                <w:lang w:val="el-GR"/>
              </w:rPr>
            </w:pPr>
            <w:r w:rsidRPr="006E54C8">
              <w:rPr>
                <w:rFonts w:ascii="Verdana" w:hAnsi="Verdana"/>
                <w:color w:val="366092"/>
                <w:sz w:val="18"/>
                <w:szCs w:val="18"/>
                <w:lang w:val="el-GR"/>
              </w:rPr>
              <w:t>Δημόσια Διοίκηση και Άμυνα, Υποχρεωτική Κοινωνική Ασφάλιση</w:t>
            </w:r>
          </w:p>
        </w:tc>
        <w:tc>
          <w:tcPr>
            <w:tcW w:w="1340" w:type="dxa"/>
            <w:tcBorders>
              <w:top w:val="nil"/>
              <w:left w:val="nil"/>
              <w:bottom w:val="nil"/>
              <w:right w:val="nil"/>
            </w:tcBorders>
            <w:vAlign w:val="center"/>
          </w:tcPr>
          <w:p w14:paraId="05B6131A" w14:textId="5CA8B7A1"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3,3</w:t>
            </w:r>
          </w:p>
        </w:tc>
        <w:tc>
          <w:tcPr>
            <w:tcW w:w="1324" w:type="dxa"/>
            <w:tcBorders>
              <w:top w:val="nil"/>
              <w:left w:val="nil"/>
              <w:bottom w:val="nil"/>
              <w:right w:val="nil"/>
            </w:tcBorders>
            <w:vAlign w:val="center"/>
          </w:tcPr>
          <w:p w14:paraId="35078AF0" w14:textId="501C87D2"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2,7</w:t>
            </w:r>
          </w:p>
        </w:tc>
        <w:tc>
          <w:tcPr>
            <w:tcW w:w="1338" w:type="dxa"/>
            <w:tcBorders>
              <w:top w:val="nil"/>
              <w:left w:val="nil"/>
              <w:bottom w:val="nil"/>
              <w:right w:val="nil"/>
            </w:tcBorders>
            <w:vAlign w:val="center"/>
          </w:tcPr>
          <w:p w14:paraId="7D69DF64" w14:textId="3EFAFA8E"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2,0</w:t>
            </w:r>
          </w:p>
        </w:tc>
      </w:tr>
      <w:tr w:rsidR="00667FB6" w:rsidRPr="006E54C8" w14:paraId="26154C21" w14:textId="77777777" w:rsidTr="00627DB3">
        <w:trPr>
          <w:trHeight w:val="454"/>
          <w:jc w:val="center"/>
        </w:trPr>
        <w:tc>
          <w:tcPr>
            <w:tcW w:w="1191" w:type="dxa"/>
            <w:tcBorders>
              <w:top w:val="nil"/>
              <w:left w:val="nil"/>
              <w:bottom w:val="nil"/>
              <w:right w:val="nil"/>
            </w:tcBorders>
            <w:vAlign w:val="center"/>
          </w:tcPr>
          <w:p w14:paraId="1F992905" w14:textId="0C2582D4" w:rsidR="00667FB6" w:rsidRPr="006E54C8" w:rsidRDefault="00667FB6" w:rsidP="00667FB6">
            <w:pPr>
              <w:jc w:val="center"/>
              <w:rPr>
                <w:rFonts w:ascii="Verdana" w:eastAsia="Malgun Gothic" w:hAnsi="Verdana" w:cs="Arial"/>
                <w:color w:val="366092"/>
                <w:sz w:val="18"/>
                <w:szCs w:val="18"/>
              </w:rPr>
            </w:pPr>
            <w:r w:rsidRPr="006E54C8">
              <w:rPr>
                <w:rFonts w:ascii="Verdana" w:hAnsi="Verdana"/>
                <w:color w:val="366092"/>
                <w:sz w:val="18"/>
                <w:szCs w:val="18"/>
              </w:rPr>
              <w:t>Q</w:t>
            </w:r>
          </w:p>
        </w:tc>
        <w:tc>
          <w:tcPr>
            <w:tcW w:w="4395" w:type="dxa"/>
            <w:tcBorders>
              <w:top w:val="nil"/>
              <w:left w:val="nil"/>
              <w:bottom w:val="nil"/>
              <w:right w:val="nil"/>
            </w:tcBorders>
            <w:vAlign w:val="center"/>
          </w:tcPr>
          <w:p w14:paraId="51C75D9C" w14:textId="4E6D0776" w:rsidR="00667FB6" w:rsidRPr="006E54C8" w:rsidRDefault="00667FB6" w:rsidP="00667FB6">
            <w:pPr>
              <w:rPr>
                <w:rFonts w:ascii="Verdana" w:eastAsia="Malgun Gothic" w:hAnsi="Verdana" w:cs="Arial"/>
                <w:color w:val="366092"/>
                <w:sz w:val="18"/>
                <w:szCs w:val="18"/>
                <w:lang w:val="el-GR"/>
              </w:rPr>
            </w:pPr>
            <w:r w:rsidRPr="006E54C8">
              <w:rPr>
                <w:rFonts w:ascii="Verdana" w:hAnsi="Verdana"/>
                <w:color w:val="366092"/>
                <w:sz w:val="18"/>
                <w:szCs w:val="18"/>
              </w:rPr>
              <w:t>Εκπαίδευση</w:t>
            </w:r>
          </w:p>
        </w:tc>
        <w:tc>
          <w:tcPr>
            <w:tcW w:w="1340" w:type="dxa"/>
            <w:tcBorders>
              <w:top w:val="nil"/>
              <w:left w:val="nil"/>
              <w:bottom w:val="nil"/>
              <w:right w:val="nil"/>
            </w:tcBorders>
            <w:vAlign w:val="center"/>
          </w:tcPr>
          <w:p w14:paraId="685F1DBC" w14:textId="4AC4715F"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1,3</w:t>
            </w:r>
          </w:p>
        </w:tc>
        <w:tc>
          <w:tcPr>
            <w:tcW w:w="1324" w:type="dxa"/>
            <w:tcBorders>
              <w:top w:val="nil"/>
              <w:left w:val="nil"/>
              <w:bottom w:val="nil"/>
              <w:right w:val="nil"/>
            </w:tcBorders>
            <w:vAlign w:val="center"/>
          </w:tcPr>
          <w:p w14:paraId="24049D00" w14:textId="07209FDE"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1,5</w:t>
            </w:r>
          </w:p>
        </w:tc>
        <w:tc>
          <w:tcPr>
            <w:tcW w:w="1338" w:type="dxa"/>
            <w:tcBorders>
              <w:top w:val="nil"/>
              <w:left w:val="nil"/>
              <w:bottom w:val="nil"/>
              <w:right w:val="nil"/>
            </w:tcBorders>
            <w:vAlign w:val="center"/>
          </w:tcPr>
          <w:p w14:paraId="6007CB76" w14:textId="1BA3172A"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0,7</w:t>
            </w:r>
          </w:p>
        </w:tc>
      </w:tr>
      <w:tr w:rsidR="00667FB6" w:rsidRPr="006E54C8" w14:paraId="543FB1A2" w14:textId="77777777" w:rsidTr="00627DB3">
        <w:trPr>
          <w:trHeight w:val="794"/>
          <w:jc w:val="center"/>
        </w:trPr>
        <w:tc>
          <w:tcPr>
            <w:tcW w:w="1191" w:type="dxa"/>
            <w:tcBorders>
              <w:top w:val="nil"/>
              <w:left w:val="nil"/>
              <w:bottom w:val="nil"/>
              <w:right w:val="nil"/>
            </w:tcBorders>
            <w:vAlign w:val="center"/>
          </w:tcPr>
          <w:p w14:paraId="2404E804" w14:textId="47C40937" w:rsidR="00667FB6" w:rsidRPr="006E54C8" w:rsidRDefault="00667FB6" w:rsidP="00667FB6">
            <w:pPr>
              <w:jc w:val="center"/>
              <w:rPr>
                <w:rFonts w:ascii="Verdana" w:eastAsia="Malgun Gothic" w:hAnsi="Verdana" w:cs="Arial"/>
                <w:color w:val="366092"/>
                <w:sz w:val="18"/>
                <w:szCs w:val="18"/>
              </w:rPr>
            </w:pPr>
            <w:r w:rsidRPr="006E54C8">
              <w:rPr>
                <w:rFonts w:ascii="Verdana" w:hAnsi="Verdana"/>
                <w:color w:val="366092"/>
                <w:sz w:val="18"/>
                <w:szCs w:val="18"/>
              </w:rPr>
              <w:t>R</w:t>
            </w:r>
          </w:p>
        </w:tc>
        <w:tc>
          <w:tcPr>
            <w:tcW w:w="4395" w:type="dxa"/>
            <w:tcBorders>
              <w:top w:val="nil"/>
              <w:left w:val="nil"/>
              <w:bottom w:val="nil"/>
              <w:right w:val="nil"/>
            </w:tcBorders>
            <w:vAlign w:val="center"/>
          </w:tcPr>
          <w:p w14:paraId="6B45B465" w14:textId="46A26A88" w:rsidR="00667FB6" w:rsidRPr="006E54C8" w:rsidRDefault="00667FB6" w:rsidP="00667FB6">
            <w:pPr>
              <w:rPr>
                <w:rFonts w:ascii="Verdana" w:eastAsia="Malgun Gothic" w:hAnsi="Verdana" w:cs="Arial"/>
                <w:color w:val="366092"/>
                <w:sz w:val="18"/>
                <w:szCs w:val="18"/>
                <w:lang w:val="el-GR"/>
              </w:rPr>
            </w:pPr>
            <w:r w:rsidRPr="006E54C8">
              <w:rPr>
                <w:rFonts w:ascii="Verdana" w:hAnsi="Verdana"/>
                <w:color w:val="366092"/>
                <w:sz w:val="18"/>
                <w:szCs w:val="18"/>
                <w:lang w:val="el-GR"/>
              </w:rPr>
              <w:t>Δραστηριότητες Σχετικές με την Ανθρώπινη Υγεία και την Κοινωνική Μέριμνα</w:t>
            </w:r>
          </w:p>
        </w:tc>
        <w:tc>
          <w:tcPr>
            <w:tcW w:w="1340" w:type="dxa"/>
            <w:tcBorders>
              <w:top w:val="nil"/>
              <w:left w:val="nil"/>
              <w:bottom w:val="nil"/>
              <w:right w:val="nil"/>
            </w:tcBorders>
            <w:vAlign w:val="center"/>
          </w:tcPr>
          <w:p w14:paraId="6C2689D0" w14:textId="5ABC5A2F" w:rsidR="00667FB6" w:rsidRPr="006E54C8" w:rsidRDefault="00667FB6" w:rsidP="00667FB6">
            <w:pPr>
              <w:ind w:right="340"/>
              <w:jc w:val="right"/>
              <w:rPr>
                <w:rFonts w:ascii="Verdana" w:hAnsi="Verdana" w:cs="Calibri"/>
                <w:color w:val="366092"/>
                <w:sz w:val="18"/>
                <w:szCs w:val="18"/>
                <w:lang w:val="el-GR"/>
              </w:rPr>
            </w:pPr>
            <w:r w:rsidRPr="006E54C8">
              <w:rPr>
                <w:rFonts w:ascii="Verdana" w:hAnsi="Verdana" w:cs="Calibri"/>
                <w:color w:val="366092"/>
                <w:sz w:val="18"/>
                <w:szCs w:val="18"/>
              </w:rPr>
              <w:t>2,6</w:t>
            </w:r>
          </w:p>
        </w:tc>
        <w:tc>
          <w:tcPr>
            <w:tcW w:w="1324" w:type="dxa"/>
            <w:tcBorders>
              <w:top w:val="nil"/>
              <w:left w:val="nil"/>
              <w:bottom w:val="nil"/>
              <w:right w:val="nil"/>
            </w:tcBorders>
            <w:vAlign w:val="center"/>
          </w:tcPr>
          <w:p w14:paraId="1D81EBF9" w14:textId="06DC9232" w:rsidR="00667FB6" w:rsidRPr="006E54C8" w:rsidRDefault="00667FB6" w:rsidP="00667FB6">
            <w:pPr>
              <w:ind w:right="340"/>
              <w:jc w:val="right"/>
              <w:rPr>
                <w:rFonts w:ascii="Verdana" w:hAnsi="Verdana" w:cs="Calibri"/>
                <w:color w:val="366092"/>
                <w:sz w:val="18"/>
                <w:szCs w:val="18"/>
                <w:lang w:val="el-GR"/>
              </w:rPr>
            </w:pPr>
            <w:r w:rsidRPr="006E54C8">
              <w:rPr>
                <w:rFonts w:ascii="Verdana" w:hAnsi="Verdana" w:cs="Calibri"/>
                <w:color w:val="366092"/>
                <w:sz w:val="18"/>
                <w:szCs w:val="18"/>
              </w:rPr>
              <w:t>1,6</w:t>
            </w:r>
          </w:p>
        </w:tc>
        <w:tc>
          <w:tcPr>
            <w:tcW w:w="1338" w:type="dxa"/>
            <w:tcBorders>
              <w:top w:val="nil"/>
              <w:left w:val="nil"/>
              <w:bottom w:val="nil"/>
              <w:right w:val="nil"/>
            </w:tcBorders>
            <w:vAlign w:val="center"/>
          </w:tcPr>
          <w:p w14:paraId="1C46693B" w14:textId="56E148D3" w:rsidR="00667FB6" w:rsidRPr="006E54C8" w:rsidRDefault="00667FB6" w:rsidP="00667FB6">
            <w:pPr>
              <w:ind w:right="340"/>
              <w:jc w:val="right"/>
              <w:rPr>
                <w:rFonts w:ascii="Verdana" w:hAnsi="Verdana" w:cs="Calibri"/>
                <w:color w:val="366092"/>
                <w:sz w:val="18"/>
                <w:szCs w:val="18"/>
                <w:lang w:val="el-GR"/>
              </w:rPr>
            </w:pPr>
            <w:r w:rsidRPr="006E54C8">
              <w:rPr>
                <w:rFonts w:ascii="Verdana" w:hAnsi="Verdana" w:cs="Calibri"/>
                <w:color w:val="366092"/>
                <w:sz w:val="18"/>
                <w:szCs w:val="18"/>
              </w:rPr>
              <w:t>2,2</w:t>
            </w:r>
          </w:p>
        </w:tc>
      </w:tr>
      <w:tr w:rsidR="00667FB6" w:rsidRPr="006E54C8" w14:paraId="08FB620A" w14:textId="77777777" w:rsidTr="00627DB3">
        <w:trPr>
          <w:trHeight w:val="454"/>
          <w:jc w:val="center"/>
        </w:trPr>
        <w:tc>
          <w:tcPr>
            <w:tcW w:w="1191" w:type="dxa"/>
            <w:tcBorders>
              <w:top w:val="nil"/>
              <w:left w:val="nil"/>
              <w:bottom w:val="nil"/>
              <w:right w:val="nil"/>
            </w:tcBorders>
            <w:vAlign w:val="center"/>
          </w:tcPr>
          <w:p w14:paraId="1A1654CC" w14:textId="58DA29BF" w:rsidR="00667FB6" w:rsidRPr="006E54C8" w:rsidRDefault="00667FB6" w:rsidP="00667FB6">
            <w:pPr>
              <w:jc w:val="center"/>
              <w:rPr>
                <w:rFonts w:ascii="Verdana" w:eastAsia="Malgun Gothic" w:hAnsi="Verdana" w:cs="Arial"/>
                <w:color w:val="366092"/>
                <w:sz w:val="18"/>
                <w:szCs w:val="18"/>
              </w:rPr>
            </w:pPr>
            <w:r w:rsidRPr="006E54C8">
              <w:rPr>
                <w:rFonts w:ascii="Verdana" w:hAnsi="Verdana"/>
                <w:color w:val="366092"/>
                <w:sz w:val="18"/>
                <w:szCs w:val="18"/>
              </w:rPr>
              <w:t>S</w:t>
            </w:r>
          </w:p>
        </w:tc>
        <w:tc>
          <w:tcPr>
            <w:tcW w:w="4395" w:type="dxa"/>
            <w:tcBorders>
              <w:top w:val="nil"/>
              <w:left w:val="nil"/>
              <w:bottom w:val="nil"/>
              <w:right w:val="nil"/>
            </w:tcBorders>
            <w:vAlign w:val="center"/>
          </w:tcPr>
          <w:p w14:paraId="65BFE289" w14:textId="0E7488AC" w:rsidR="00667FB6" w:rsidRPr="006E54C8" w:rsidRDefault="00667FB6" w:rsidP="00667FB6">
            <w:pPr>
              <w:rPr>
                <w:rFonts w:ascii="Verdana" w:eastAsia="Malgun Gothic" w:hAnsi="Verdana" w:cs="Arial"/>
                <w:color w:val="366092"/>
                <w:sz w:val="18"/>
                <w:szCs w:val="18"/>
                <w:lang w:val="el-GR"/>
              </w:rPr>
            </w:pPr>
            <w:r w:rsidRPr="006E54C8">
              <w:rPr>
                <w:rFonts w:ascii="Verdana" w:hAnsi="Verdana"/>
                <w:color w:val="366092"/>
                <w:sz w:val="18"/>
                <w:szCs w:val="18"/>
              </w:rPr>
              <w:t>Τέχνες, Διασκέδαση και Ψυχαγωγία</w:t>
            </w:r>
          </w:p>
        </w:tc>
        <w:tc>
          <w:tcPr>
            <w:tcW w:w="1340" w:type="dxa"/>
            <w:tcBorders>
              <w:top w:val="nil"/>
              <w:left w:val="nil"/>
              <w:bottom w:val="nil"/>
              <w:right w:val="nil"/>
            </w:tcBorders>
            <w:vAlign w:val="center"/>
          </w:tcPr>
          <w:p w14:paraId="0D62861A" w14:textId="59794165"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4,7</w:t>
            </w:r>
          </w:p>
        </w:tc>
        <w:tc>
          <w:tcPr>
            <w:tcW w:w="1324" w:type="dxa"/>
            <w:tcBorders>
              <w:top w:val="nil"/>
              <w:left w:val="nil"/>
              <w:bottom w:val="nil"/>
              <w:right w:val="nil"/>
            </w:tcBorders>
            <w:vAlign w:val="center"/>
          </w:tcPr>
          <w:p w14:paraId="17BF4F3E" w14:textId="62490C88"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5,1</w:t>
            </w:r>
          </w:p>
        </w:tc>
        <w:tc>
          <w:tcPr>
            <w:tcW w:w="1338" w:type="dxa"/>
            <w:tcBorders>
              <w:top w:val="nil"/>
              <w:left w:val="nil"/>
              <w:bottom w:val="nil"/>
              <w:right w:val="nil"/>
            </w:tcBorders>
            <w:vAlign w:val="center"/>
          </w:tcPr>
          <w:p w14:paraId="214FAF0E" w14:textId="72BF3671"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1,5</w:t>
            </w:r>
          </w:p>
        </w:tc>
      </w:tr>
      <w:tr w:rsidR="00667FB6" w:rsidRPr="006E54C8" w14:paraId="0D812269" w14:textId="77777777" w:rsidTr="00D95F96">
        <w:trPr>
          <w:trHeight w:val="454"/>
          <w:jc w:val="center"/>
        </w:trPr>
        <w:tc>
          <w:tcPr>
            <w:tcW w:w="1191" w:type="dxa"/>
            <w:tcBorders>
              <w:top w:val="nil"/>
              <w:left w:val="nil"/>
              <w:bottom w:val="single" w:sz="4" w:space="0" w:color="366092"/>
              <w:right w:val="nil"/>
            </w:tcBorders>
            <w:vAlign w:val="center"/>
          </w:tcPr>
          <w:p w14:paraId="2EECC4B8" w14:textId="0A081506" w:rsidR="00667FB6" w:rsidRPr="006E54C8" w:rsidRDefault="00667FB6" w:rsidP="00667FB6">
            <w:pPr>
              <w:jc w:val="center"/>
              <w:rPr>
                <w:rFonts w:ascii="Verdana" w:eastAsia="Malgun Gothic" w:hAnsi="Verdana" w:cs="Arial"/>
                <w:color w:val="366092"/>
                <w:sz w:val="18"/>
                <w:szCs w:val="18"/>
              </w:rPr>
            </w:pPr>
            <w:r w:rsidRPr="006E54C8">
              <w:rPr>
                <w:rFonts w:ascii="Verdana" w:hAnsi="Verdana"/>
                <w:color w:val="366092"/>
                <w:sz w:val="18"/>
                <w:szCs w:val="18"/>
              </w:rPr>
              <w:t>T</w:t>
            </w:r>
          </w:p>
        </w:tc>
        <w:tc>
          <w:tcPr>
            <w:tcW w:w="4395" w:type="dxa"/>
            <w:tcBorders>
              <w:top w:val="nil"/>
              <w:left w:val="nil"/>
              <w:bottom w:val="single" w:sz="4" w:space="0" w:color="366092"/>
              <w:right w:val="nil"/>
            </w:tcBorders>
            <w:vAlign w:val="center"/>
          </w:tcPr>
          <w:p w14:paraId="4C438B54" w14:textId="75E2997F" w:rsidR="00667FB6" w:rsidRPr="006E54C8" w:rsidRDefault="00667FB6" w:rsidP="00667FB6">
            <w:pPr>
              <w:rPr>
                <w:rFonts w:ascii="Verdana" w:eastAsia="Malgun Gothic" w:hAnsi="Verdana" w:cs="Arial"/>
                <w:color w:val="366092"/>
                <w:sz w:val="18"/>
                <w:szCs w:val="18"/>
                <w:lang w:val="el-GR"/>
              </w:rPr>
            </w:pPr>
            <w:r w:rsidRPr="006E54C8">
              <w:rPr>
                <w:rFonts w:ascii="Verdana" w:hAnsi="Verdana"/>
                <w:color w:val="366092"/>
                <w:sz w:val="18"/>
                <w:szCs w:val="18"/>
              </w:rPr>
              <w:t>Άλλες Δραστηριότητες Παροχής Υπηρεσιών</w:t>
            </w:r>
          </w:p>
        </w:tc>
        <w:tc>
          <w:tcPr>
            <w:tcW w:w="1340" w:type="dxa"/>
            <w:tcBorders>
              <w:top w:val="nil"/>
              <w:left w:val="nil"/>
              <w:bottom w:val="single" w:sz="4" w:space="0" w:color="366092"/>
              <w:right w:val="nil"/>
            </w:tcBorders>
            <w:vAlign w:val="center"/>
          </w:tcPr>
          <w:p w14:paraId="5644F01A" w14:textId="73E5A2FB"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1,9</w:t>
            </w:r>
          </w:p>
        </w:tc>
        <w:tc>
          <w:tcPr>
            <w:tcW w:w="1324" w:type="dxa"/>
            <w:tcBorders>
              <w:top w:val="nil"/>
              <w:left w:val="nil"/>
              <w:bottom w:val="single" w:sz="4" w:space="0" w:color="366092"/>
              <w:right w:val="nil"/>
            </w:tcBorders>
            <w:vAlign w:val="center"/>
          </w:tcPr>
          <w:p w14:paraId="2DBC0670" w14:textId="634E9E55"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1,6</w:t>
            </w:r>
          </w:p>
        </w:tc>
        <w:tc>
          <w:tcPr>
            <w:tcW w:w="1338" w:type="dxa"/>
            <w:tcBorders>
              <w:top w:val="nil"/>
              <w:left w:val="nil"/>
              <w:bottom w:val="single" w:sz="4" w:space="0" w:color="366092"/>
              <w:right w:val="nil"/>
            </w:tcBorders>
            <w:vAlign w:val="center"/>
          </w:tcPr>
          <w:p w14:paraId="214FCD3B" w14:textId="266E0121" w:rsidR="00667FB6" w:rsidRPr="006E54C8" w:rsidRDefault="00667FB6" w:rsidP="00667FB6">
            <w:pPr>
              <w:ind w:right="340"/>
              <w:jc w:val="right"/>
              <w:rPr>
                <w:rFonts w:ascii="Verdana" w:eastAsia="Malgun Gothic" w:hAnsi="Verdana" w:cs="Arial"/>
                <w:color w:val="366092"/>
                <w:sz w:val="18"/>
                <w:szCs w:val="18"/>
              </w:rPr>
            </w:pPr>
            <w:r w:rsidRPr="006E54C8">
              <w:rPr>
                <w:rFonts w:ascii="Verdana" w:hAnsi="Verdana" w:cs="Calibri"/>
                <w:color w:val="366092"/>
                <w:sz w:val="18"/>
                <w:szCs w:val="18"/>
              </w:rPr>
              <w:t>1,8</w:t>
            </w:r>
          </w:p>
        </w:tc>
      </w:tr>
      <w:tr w:rsidR="00667FB6" w:rsidRPr="006E54C8" w14:paraId="20EAA2C2" w14:textId="77777777" w:rsidTr="00D95F96">
        <w:trPr>
          <w:trHeight w:val="475"/>
          <w:jc w:val="center"/>
        </w:trPr>
        <w:tc>
          <w:tcPr>
            <w:tcW w:w="1191" w:type="dxa"/>
            <w:tcBorders>
              <w:top w:val="single" w:sz="4" w:space="0" w:color="366092"/>
              <w:left w:val="nil"/>
              <w:bottom w:val="single" w:sz="4" w:space="0" w:color="366092"/>
              <w:right w:val="nil"/>
            </w:tcBorders>
            <w:vAlign w:val="center"/>
          </w:tcPr>
          <w:p w14:paraId="2E11BEAF" w14:textId="77777777" w:rsidR="00667FB6" w:rsidRPr="006E54C8" w:rsidRDefault="00667FB6" w:rsidP="00667FB6">
            <w:pPr>
              <w:jc w:val="center"/>
              <w:rPr>
                <w:rFonts w:ascii="Verdana" w:eastAsia="Malgun Gothic" w:hAnsi="Verdana" w:cs="Arial"/>
                <w:color w:val="366092"/>
                <w:sz w:val="18"/>
                <w:szCs w:val="18"/>
                <w:lang w:val="el-GR"/>
              </w:rPr>
            </w:pPr>
          </w:p>
        </w:tc>
        <w:tc>
          <w:tcPr>
            <w:tcW w:w="4395" w:type="dxa"/>
            <w:tcBorders>
              <w:top w:val="single" w:sz="4" w:space="0" w:color="366092"/>
              <w:left w:val="nil"/>
              <w:bottom w:val="single" w:sz="4" w:space="0" w:color="366092"/>
              <w:right w:val="nil"/>
            </w:tcBorders>
            <w:vAlign w:val="center"/>
          </w:tcPr>
          <w:p w14:paraId="79CCFD50" w14:textId="33C112E9" w:rsidR="00667FB6" w:rsidRPr="006E54C8" w:rsidRDefault="00667FB6" w:rsidP="00667FB6">
            <w:pPr>
              <w:rPr>
                <w:rFonts w:ascii="Verdana" w:eastAsia="Malgun Gothic" w:hAnsi="Verdana" w:cs="Arial"/>
                <w:b/>
                <w:color w:val="366092"/>
                <w:sz w:val="18"/>
                <w:szCs w:val="18"/>
                <w:lang w:val="el-GR"/>
              </w:rPr>
            </w:pPr>
            <w:r w:rsidRPr="006E54C8">
              <w:rPr>
                <w:rFonts w:ascii="Verdana" w:eastAsia="Malgun Gothic" w:hAnsi="Verdana" w:cs="Arial"/>
                <w:b/>
                <w:color w:val="366092"/>
                <w:sz w:val="18"/>
                <w:szCs w:val="18"/>
                <w:lang w:val="el-GR"/>
              </w:rPr>
              <w:t>Σύνολο</w:t>
            </w:r>
          </w:p>
        </w:tc>
        <w:tc>
          <w:tcPr>
            <w:tcW w:w="1340" w:type="dxa"/>
            <w:tcBorders>
              <w:top w:val="single" w:sz="4" w:space="0" w:color="366092"/>
              <w:left w:val="nil"/>
              <w:bottom w:val="single" w:sz="4" w:space="0" w:color="366092"/>
              <w:right w:val="nil"/>
            </w:tcBorders>
            <w:vAlign w:val="center"/>
          </w:tcPr>
          <w:p w14:paraId="481ED9AD" w14:textId="324F3353" w:rsidR="00667FB6" w:rsidRPr="006E54C8" w:rsidRDefault="00667FB6" w:rsidP="00667FB6">
            <w:pPr>
              <w:ind w:right="340"/>
              <w:jc w:val="right"/>
              <w:rPr>
                <w:rFonts w:ascii="Verdana" w:eastAsia="Malgun Gothic" w:hAnsi="Verdana" w:cs="Arial"/>
                <w:b/>
                <w:color w:val="366092"/>
                <w:sz w:val="18"/>
                <w:szCs w:val="18"/>
              </w:rPr>
            </w:pPr>
            <w:r w:rsidRPr="006E54C8">
              <w:rPr>
                <w:rFonts w:ascii="Verdana" w:hAnsi="Verdana" w:cs="Calibri"/>
                <w:b/>
                <w:bCs/>
                <w:color w:val="366092"/>
                <w:sz w:val="18"/>
                <w:szCs w:val="18"/>
              </w:rPr>
              <w:t>3,3</w:t>
            </w:r>
          </w:p>
        </w:tc>
        <w:tc>
          <w:tcPr>
            <w:tcW w:w="1324" w:type="dxa"/>
            <w:tcBorders>
              <w:top w:val="single" w:sz="4" w:space="0" w:color="366092"/>
              <w:left w:val="nil"/>
              <w:bottom w:val="single" w:sz="4" w:space="0" w:color="366092"/>
              <w:right w:val="nil"/>
            </w:tcBorders>
            <w:vAlign w:val="center"/>
          </w:tcPr>
          <w:p w14:paraId="6291A62D" w14:textId="38622537" w:rsidR="00667FB6" w:rsidRPr="006E54C8" w:rsidRDefault="00667FB6" w:rsidP="00667FB6">
            <w:pPr>
              <w:ind w:right="340"/>
              <w:jc w:val="right"/>
              <w:rPr>
                <w:rFonts w:ascii="Verdana" w:eastAsia="Malgun Gothic" w:hAnsi="Verdana" w:cs="Arial"/>
                <w:b/>
                <w:color w:val="366092"/>
                <w:sz w:val="18"/>
                <w:szCs w:val="18"/>
                <w:lang w:val="el-GR"/>
              </w:rPr>
            </w:pPr>
            <w:r w:rsidRPr="006E54C8">
              <w:rPr>
                <w:rFonts w:ascii="Verdana" w:hAnsi="Verdana" w:cs="Calibri"/>
                <w:b/>
                <w:bCs/>
                <w:color w:val="366092"/>
                <w:sz w:val="18"/>
                <w:szCs w:val="18"/>
              </w:rPr>
              <w:t>2,8</w:t>
            </w:r>
          </w:p>
        </w:tc>
        <w:tc>
          <w:tcPr>
            <w:tcW w:w="1338" w:type="dxa"/>
            <w:tcBorders>
              <w:top w:val="single" w:sz="4" w:space="0" w:color="366092"/>
              <w:left w:val="nil"/>
              <w:bottom w:val="single" w:sz="4" w:space="0" w:color="366092"/>
              <w:right w:val="nil"/>
            </w:tcBorders>
            <w:vAlign w:val="center"/>
          </w:tcPr>
          <w:p w14:paraId="08A0EE82" w14:textId="68971259" w:rsidR="00667FB6" w:rsidRPr="006E54C8" w:rsidRDefault="00667FB6" w:rsidP="00667FB6">
            <w:pPr>
              <w:ind w:right="340"/>
              <w:jc w:val="right"/>
              <w:rPr>
                <w:rFonts w:ascii="Verdana" w:eastAsia="Malgun Gothic" w:hAnsi="Verdana" w:cs="Arial"/>
                <w:b/>
                <w:color w:val="366092"/>
                <w:sz w:val="18"/>
                <w:szCs w:val="18"/>
                <w:lang w:val="el-GR"/>
              </w:rPr>
            </w:pPr>
            <w:r w:rsidRPr="006E54C8">
              <w:rPr>
                <w:rFonts w:ascii="Verdana" w:hAnsi="Verdana" w:cs="Calibri"/>
                <w:b/>
                <w:bCs/>
                <w:color w:val="366092"/>
                <w:sz w:val="18"/>
                <w:szCs w:val="18"/>
              </w:rPr>
              <w:t>2,6</w:t>
            </w:r>
          </w:p>
        </w:tc>
      </w:tr>
    </w:tbl>
    <w:p w14:paraId="1B677A96" w14:textId="07B5F9E6" w:rsidR="009E2988" w:rsidRDefault="00B80F8B" w:rsidP="006E54C8">
      <w:pPr>
        <w:rPr>
          <w:rFonts w:ascii="Verdana" w:eastAsia="Malgun Gothic" w:hAnsi="Verdana" w:cs="Arial"/>
          <w:b/>
          <w:u w:val="single"/>
          <w:lang w:val="en-CY"/>
        </w:rPr>
      </w:pPr>
      <w:r>
        <w:rPr>
          <w:rFonts w:ascii="Verdana" w:eastAsia="Malgun Gothic" w:hAnsi="Verdana" w:cs="Arial"/>
          <w:b/>
          <w:u w:val="single"/>
          <w:lang w:val="el-GR"/>
        </w:rPr>
        <w:br w:type="page"/>
      </w:r>
    </w:p>
    <w:p w14:paraId="1C04B0E7" w14:textId="6A8C1751" w:rsidR="00960AB3" w:rsidRDefault="00960AB3" w:rsidP="00DA4EA4">
      <w:pPr>
        <w:jc w:val="center"/>
        <w:rPr>
          <w:rFonts w:ascii="Verdana" w:eastAsia="Malgun Gothic" w:hAnsi="Verdana" w:cs="Arial"/>
          <w:b/>
          <w:u w:val="single"/>
          <w:lang w:val="el-GR"/>
        </w:rPr>
      </w:pPr>
      <w:r>
        <w:rPr>
          <w:rFonts w:ascii="Verdana" w:eastAsia="Malgun Gothic" w:hAnsi="Verdana" w:cs="Arial"/>
          <w:b/>
          <w:u w:val="single"/>
          <w:lang w:val="el-GR"/>
        </w:rPr>
        <w:lastRenderedPageBreak/>
        <w:t>ΜΕΘΟΔΟΛΟΓΙΚΕΣ ΠΛΗΡΟΦΟΡΙΕΣ</w:t>
      </w:r>
    </w:p>
    <w:p w14:paraId="7B0344D6" w14:textId="77777777" w:rsidR="00960AB3" w:rsidRPr="00780A62" w:rsidRDefault="00960AB3" w:rsidP="00960AB3">
      <w:pPr>
        <w:jc w:val="center"/>
        <w:rPr>
          <w:rFonts w:ascii="Verdana" w:eastAsia="Malgun Gothic" w:hAnsi="Verdana" w:cs="Arial"/>
          <w:b/>
          <w:u w:val="single"/>
          <w:lang w:val="el-GR"/>
        </w:rPr>
      </w:pPr>
    </w:p>
    <w:p w14:paraId="66AC7D25" w14:textId="77777777" w:rsidR="00960AB3" w:rsidRDefault="00960AB3" w:rsidP="00960AB3">
      <w:pPr>
        <w:jc w:val="both"/>
        <w:rPr>
          <w:rFonts w:ascii="Verdana" w:eastAsia="Malgun Gothic" w:hAnsi="Verdana" w:cs="Arial"/>
          <w:b/>
          <w:sz w:val="18"/>
          <w:szCs w:val="18"/>
          <w:u w:val="single"/>
          <w:lang w:val="el-GR"/>
        </w:rPr>
      </w:pPr>
      <w:r w:rsidRPr="00D353D1">
        <w:rPr>
          <w:rFonts w:ascii="Verdana" w:eastAsia="Malgun Gothic" w:hAnsi="Verdana" w:cs="Arial"/>
          <w:b/>
          <w:sz w:val="18"/>
          <w:szCs w:val="18"/>
          <w:u w:val="single"/>
          <w:lang w:val="el-GR"/>
        </w:rPr>
        <w:t>Ορισμοί</w:t>
      </w:r>
    </w:p>
    <w:p w14:paraId="0249D3E7" w14:textId="77777777" w:rsidR="00960AB3" w:rsidRPr="004C1F9A" w:rsidRDefault="00960AB3" w:rsidP="00960AB3">
      <w:pPr>
        <w:jc w:val="both"/>
        <w:rPr>
          <w:rFonts w:ascii="Verdana" w:eastAsia="Malgun Gothic" w:hAnsi="Verdana" w:cs="Arial"/>
          <w:b/>
          <w:sz w:val="18"/>
          <w:szCs w:val="18"/>
          <w:u w:val="single"/>
          <w:lang w:val="el-GR"/>
        </w:rPr>
      </w:pPr>
    </w:p>
    <w:p w14:paraId="65530820" w14:textId="77777777" w:rsidR="00960AB3" w:rsidRDefault="00960AB3" w:rsidP="00960AB3">
      <w:pPr>
        <w:jc w:val="both"/>
        <w:rPr>
          <w:rFonts w:ascii="Verdana" w:eastAsia="Malgun Gothic" w:hAnsi="Verdana" w:cs="Arial"/>
          <w:sz w:val="18"/>
          <w:szCs w:val="18"/>
          <w:lang w:val="el-GR"/>
        </w:rPr>
      </w:pPr>
      <w:r w:rsidRPr="002A6671">
        <w:rPr>
          <w:rFonts w:ascii="Verdana" w:eastAsia="Malgun Gothic" w:hAnsi="Verdana" w:cs="Arial"/>
          <w:b/>
          <w:sz w:val="18"/>
          <w:szCs w:val="18"/>
          <w:lang w:val="el-GR"/>
        </w:rPr>
        <w:t>Κενή θέση εργασίας</w:t>
      </w:r>
      <w:r>
        <w:rPr>
          <w:rFonts w:ascii="Verdana" w:eastAsia="Malgun Gothic" w:hAnsi="Verdana" w:cs="Arial"/>
          <w:sz w:val="18"/>
          <w:szCs w:val="18"/>
          <w:lang w:val="el-GR"/>
        </w:rPr>
        <w:t xml:space="preserve"> είναι η αμειβόμενη θέση που είτε δημιουργήθηκε πρόσφατα, είτε δεν έχει καταληφθεί ή πρόκειται να κενωθεί, και για την οποία ο εργοδότης αναλαμβάνει ενεργό δράση για να βρει υποψήφιο εκτός της οικείας επιχείρησης και προτίθεται να την πληρώσει είτε άμεσα είτε εντός καθορισμένου χρόνου.</w:t>
      </w:r>
    </w:p>
    <w:p w14:paraId="3D6BB135" w14:textId="77777777" w:rsidR="00960AB3" w:rsidRDefault="00960AB3" w:rsidP="00960AB3">
      <w:pPr>
        <w:jc w:val="both"/>
        <w:rPr>
          <w:rFonts w:ascii="Verdana" w:eastAsia="Malgun Gothic" w:hAnsi="Verdana" w:cs="Arial"/>
          <w:sz w:val="18"/>
          <w:szCs w:val="18"/>
          <w:lang w:val="el-GR"/>
        </w:rPr>
      </w:pPr>
    </w:p>
    <w:p w14:paraId="677A1937" w14:textId="77777777" w:rsidR="00960AB3" w:rsidRPr="00951EF5" w:rsidRDefault="00960AB3" w:rsidP="00960AB3">
      <w:pPr>
        <w:jc w:val="both"/>
        <w:rPr>
          <w:rFonts w:ascii="Verdana" w:eastAsia="Malgun Gothic" w:hAnsi="Verdana" w:cs="Arial"/>
          <w:sz w:val="18"/>
          <w:szCs w:val="18"/>
          <w:lang w:val="el-GR"/>
        </w:rPr>
      </w:pPr>
      <w:r w:rsidRPr="002A6671">
        <w:rPr>
          <w:rFonts w:ascii="Verdana" w:eastAsia="Malgun Gothic" w:hAnsi="Verdana" w:cs="Arial"/>
          <w:b/>
          <w:sz w:val="18"/>
          <w:szCs w:val="18"/>
          <w:lang w:val="el-GR"/>
        </w:rPr>
        <w:t>Ποσοστό κενών θέσεων</w:t>
      </w:r>
      <w:r>
        <w:rPr>
          <w:rFonts w:ascii="Verdana" w:eastAsia="Malgun Gothic" w:hAnsi="Verdana" w:cs="Arial"/>
          <w:sz w:val="18"/>
          <w:szCs w:val="18"/>
          <w:lang w:val="el-GR"/>
        </w:rPr>
        <w:t xml:space="preserve"> είναι το ποσοστό των κενών θέσεων ως προς το σύνολο των υπαλλήλων και των κενών θέσεων.</w:t>
      </w:r>
    </w:p>
    <w:p w14:paraId="52264073" w14:textId="77777777" w:rsidR="00960AB3" w:rsidRPr="00EF6A47" w:rsidRDefault="00960AB3" w:rsidP="00960AB3">
      <w:pPr>
        <w:jc w:val="both"/>
        <w:rPr>
          <w:rFonts w:ascii="Verdana" w:eastAsia="Malgun Gothic" w:hAnsi="Verdana" w:cs="Arial"/>
          <w:sz w:val="18"/>
          <w:szCs w:val="18"/>
          <w:lang w:val="el-GR"/>
        </w:rPr>
      </w:pPr>
    </w:p>
    <w:p w14:paraId="6BA3271C" w14:textId="21C6F45F" w:rsidR="00960AB3" w:rsidRDefault="00960AB3" w:rsidP="00960AB3">
      <w:pPr>
        <w:jc w:val="both"/>
        <w:rPr>
          <w:rFonts w:ascii="Verdana" w:eastAsia="Malgun Gothic" w:hAnsi="Verdana" w:cs="Arial"/>
          <w:b/>
          <w:sz w:val="18"/>
          <w:szCs w:val="18"/>
          <w:u w:val="single"/>
          <w:lang w:val="el-GR"/>
        </w:rPr>
      </w:pPr>
      <w:r w:rsidRPr="00A618CF">
        <w:rPr>
          <w:rFonts w:ascii="Verdana" w:eastAsia="Malgun Gothic" w:hAnsi="Verdana" w:cs="Arial"/>
          <w:b/>
          <w:sz w:val="18"/>
          <w:szCs w:val="18"/>
          <w:u w:val="single"/>
          <w:lang w:val="el-GR"/>
        </w:rPr>
        <w:t xml:space="preserve">Κάλυψη </w:t>
      </w:r>
      <w:r w:rsidR="004D0CB5">
        <w:rPr>
          <w:rFonts w:ascii="Verdana" w:eastAsia="Malgun Gothic" w:hAnsi="Verdana" w:cs="Arial"/>
          <w:b/>
          <w:sz w:val="18"/>
          <w:szCs w:val="18"/>
          <w:u w:val="single"/>
          <w:lang w:val="el-GR"/>
        </w:rPr>
        <w:t>Σ</w:t>
      </w:r>
      <w:r w:rsidRPr="00A618CF">
        <w:rPr>
          <w:rFonts w:ascii="Verdana" w:eastAsia="Malgun Gothic" w:hAnsi="Verdana" w:cs="Arial"/>
          <w:b/>
          <w:sz w:val="18"/>
          <w:szCs w:val="18"/>
          <w:u w:val="single"/>
          <w:lang w:val="el-GR"/>
        </w:rPr>
        <w:t>τοιχείων</w:t>
      </w:r>
    </w:p>
    <w:p w14:paraId="6D2040D3" w14:textId="77777777" w:rsidR="00960AB3" w:rsidRPr="00A618CF" w:rsidRDefault="00960AB3" w:rsidP="00960AB3">
      <w:pPr>
        <w:jc w:val="both"/>
        <w:rPr>
          <w:rFonts w:ascii="Verdana" w:eastAsia="Malgun Gothic" w:hAnsi="Verdana" w:cs="Arial"/>
          <w:b/>
          <w:sz w:val="18"/>
          <w:szCs w:val="18"/>
          <w:u w:val="single"/>
          <w:lang w:val="el-GR"/>
        </w:rPr>
      </w:pPr>
    </w:p>
    <w:p w14:paraId="0963CEF9" w14:textId="5EE14A33" w:rsidR="00960AB3" w:rsidRPr="00E27003" w:rsidRDefault="00960AB3" w:rsidP="00960AB3">
      <w:pPr>
        <w:jc w:val="both"/>
        <w:rPr>
          <w:rFonts w:ascii="Verdana" w:eastAsia="Malgun Gothic" w:hAnsi="Verdana" w:cs="Arial"/>
          <w:sz w:val="18"/>
          <w:szCs w:val="18"/>
          <w:lang w:val="el-GR"/>
        </w:rPr>
      </w:pPr>
      <w:r>
        <w:rPr>
          <w:rFonts w:ascii="Verdana" w:eastAsia="Malgun Gothic" w:hAnsi="Verdana" w:cs="Arial"/>
          <w:sz w:val="18"/>
          <w:szCs w:val="18"/>
          <w:lang w:val="el-GR"/>
        </w:rPr>
        <w:t xml:space="preserve">Η έρευνα καλύπτει επιχειρήσεις με 1 ή περισσότερα άτομα που κατατάσσονται σε όλους τους τομείς οικονομικών δραστηριοτήτων με βάση το </w:t>
      </w:r>
      <w:r w:rsidRPr="002E38FF">
        <w:rPr>
          <w:rFonts w:ascii="Verdana" w:eastAsia="Malgun Gothic" w:hAnsi="Verdana" w:cs="Arial"/>
          <w:sz w:val="18"/>
          <w:szCs w:val="18"/>
          <w:lang w:val="el-GR"/>
        </w:rPr>
        <w:t>Σύστημα Ταξινόμησης Οικονομικών</w:t>
      </w:r>
      <w:r w:rsidRPr="00A97EF6">
        <w:rPr>
          <w:rFonts w:ascii="Verdana" w:eastAsia="Malgun Gothic" w:hAnsi="Verdana" w:cs="Arial"/>
          <w:sz w:val="18"/>
          <w:szCs w:val="18"/>
          <w:lang w:val="el-GR"/>
        </w:rPr>
        <w:t xml:space="preserve"> </w:t>
      </w:r>
      <w:r w:rsidRPr="002E38FF">
        <w:rPr>
          <w:rFonts w:ascii="Verdana" w:eastAsia="Malgun Gothic" w:hAnsi="Verdana" w:cs="Arial"/>
          <w:sz w:val="18"/>
          <w:szCs w:val="18"/>
          <w:lang w:val="el-GR"/>
        </w:rPr>
        <w:t xml:space="preserve">Δραστηριοτήτων NACE </w:t>
      </w:r>
      <w:r>
        <w:rPr>
          <w:rFonts w:ascii="Verdana" w:eastAsia="Malgun Gothic" w:hAnsi="Verdana" w:cs="Arial"/>
          <w:sz w:val="18"/>
          <w:szCs w:val="18"/>
          <w:lang w:val="el-GR"/>
        </w:rPr>
        <w:t xml:space="preserve">Αναθ. </w:t>
      </w:r>
      <w:r w:rsidRPr="002E38FF">
        <w:rPr>
          <w:rFonts w:ascii="Verdana" w:eastAsia="Malgun Gothic" w:hAnsi="Verdana" w:cs="Arial"/>
          <w:sz w:val="18"/>
          <w:szCs w:val="18"/>
          <w:lang w:val="el-GR"/>
        </w:rPr>
        <w:t>2</w:t>
      </w:r>
      <w:r w:rsidR="00646080">
        <w:rPr>
          <w:rFonts w:ascii="Verdana" w:eastAsia="Malgun Gothic" w:hAnsi="Verdana" w:cs="Arial"/>
          <w:sz w:val="18"/>
          <w:szCs w:val="18"/>
          <w:lang w:val="el-GR"/>
        </w:rPr>
        <w:t>.1</w:t>
      </w:r>
      <w:r w:rsidRPr="002E38FF">
        <w:rPr>
          <w:rFonts w:ascii="Verdana" w:eastAsia="Malgun Gothic" w:hAnsi="Verdana" w:cs="Arial"/>
          <w:sz w:val="18"/>
          <w:szCs w:val="18"/>
          <w:lang w:val="el-GR"/>
        </w:rPr>
        <w:t xml:space="preserve"> της Ευρωπαϊκής Ένωσης</w:t>
      </w:r>
      <w:r>
        <w:rPr>
          <w:rFonts w:ascii="Verdana" w:eastAsia="Malgun Gothic" w:hAnsi="Verdana" w:cs="Arial"/>
          <w:sz w:val="18"/>
          <w:szCs w:val="18"/>
          <w:lang w:val="el-GR"/>
        </w:rPr>
        <w:t>,</w:t>
      </w:r>
      <w:r w:rsidRPr="00951EF5">
        <w:rPr>
          <w:rFonts w:ascii="Verdana" w:eastAsia="Malgun Gothic" w:hAnsi="Verdana" w:cs="Arial"/>
          <w:sz w:val="18"/>
          <w:szCs w:val="18"/>
          <w:lang w:val="el-GR"/>
        </w:rPr>
        <w:t xml:space="preserve"> </w:t>
      </w:r>
      <w:r>
        <w:rPr>
          <w:rFonts w:ascii="Verdana" w:eastAsia="Malgun Gothic" w:hAnsi="Verdana" w:cs="Arial"/>
          <w:sz w:val="18"/>
          <w:szCs w:val="18"/>
          <w:lang w:val="el-GR"/>
        </w:rPr>
        <w:t xml:space="preserve">εκτός των Τομέων Α (Γεωργία, Δασοκομία και Αλιεία), </w:t>
      </w:r>
      <w:r w:rsidR="00E27003">
        <w:rPr>
          <w:rFonts w:ascii="Verdana" w:eastAsia="Malgun Gothic" w:hAnsi="Verdana" w:cs="Arial"/>
          <w:sz w:val="18"/>
          <w:szCs w:val="18"/>
        </w:rPr>
        <w:t>U</w:t>
      </w:r>
      <w:r w:rsidRPr="00951EF5">
        <w:rPr>
          <w:rFonts w:ascii="Verdana" w:eastAsia="Malgun Gothic" w:hAnsi="Verdana" w:cs="Arial"/>
          <w:sz w:val="18"/>
          <w:szCs w:val="18"/>
          <w:lang w:val="el-GR"/>
        </w:rPr>
        <w:t xml:space="preserve"> (Δ</w:t>
      </w:r>
      <w:r>
        <w:rPr>
          <w:rFonts w:ascii="Verdana" w:eastAsia="Malgun Gothic" w:hAnsi="Verdana" w:cs="Arial"/>
          <w:sz w:val="18"/>
          <w:szCs w:val="18"/>
          <w:lang w:val="el-GR"/>
        </w:rPr>
        <w:t>ραστηριότητες Νοικοκυριών ως Εργοδοτών</w:t>
      </w:r>
      <w:r w:rsidR="00E27003" w:rsidRPr="00E27003">
        <w:rPr>
          <w:rFonts w:ascii="Verdana" w:eastAsia="Malgun Gothic" w:hAnsi="Verdana" w:cs="Arial"/>
          <w:sz w:val="18"/>
          <w:szCs w:val="18"/>
          <w:lang w:val="el-GR"/>
        </w:rPr>
        <w:t xml:space="preserve"> </w:t>
      </w:r>
      <w:r w:rsidR="00E27003">
        <w:rPr>
          <w:rFonts w:ascii="Verdana" w:eastAsia="Malgun Gothic" w:hAnsi="Verdana" w:cs="Arial"/>
          <w:sz w:val="18"/>
          <w:szCs w:val="18"/>
          <w:lang w:val="el-GR"/>
        </w:rPr>
        <w:t xml:space="preserve">και </w:t>
      </w:r>
      <w:r>
        <w:rPr>
          <w:rFonts w:ascii="Verdana" w:eastAsia="Malgun Gothic" w:hAnsi="Verdana" w:cs="Arial"/>
          <w:sz w:val="18"/>
          <w:szCs w:val="18"/>
          <w:lang w:val="el-GR"/>
        </w:rPr>
        <w:t>μη Διαφοροποιημένες δραστηριότητες νοικοκυριών, που αφορούν την παραγωγή αγαθών και υπηρεσιών για ιδία χρήση</w:t>
      </w:r>
      <w:r w:rsidRPr="00951EF5">
        <w:rPr>
          <w:rFonts w:ascii="Verdana" w:eastAsia="Malgun Gothic" w:hAnsi="Verdana" w:cs="Arial"/>
          <w:sz w:val="18"/>
          <w:szCs w:val="18"/>
          <w:lang w:val="el-GR"/>
        </w:rPr>
        <w:t xml:space="preserve">) </w:t>
      </w:r>
      <w:r>
        <w:rPr>
          <w:rFonts w:ascii="Verdana" w:eastAsia="Malgun Gothic" w:hAnsi="Verdana" w:cs="Arial"/>
          <w:sz w:val="18"/>
          <w:szCs w:val="18"/>
          <w:lang w:val="el-GR"/>
        </w:rPr>
        <w:t xml:space="preserve">και </w:t>
      </w:r>
      <w:r w:rsidR="00E27003">
        <w:rPr>
          <w:rFonts w:ascii="Verdana" w:eastAsia="Malgun Gothic" w:hAnsi="Verdana" w:cs="Arial"/>
          <w:sz w:val="18"/>
          <w:szCs w:val="18"/>
        </w:rPr>
        <w:t>V</w:t>
      </w:r>
      <w:r w:rsidRPr="00951EF5">
        <w:rPr>
          <w:rFonts w:ascii="Verdana" w:eastAsia="Malgun Gothic" w:hAnsi="Verdana" w:cs="Arial"/>
          <w:sz w:val="18"/>
          <w:szCs w:val="18"/>
          <w:lang w:val="el-GR"/>
        </w:rPr>
        <w:t xml:space="preserve"> (</w:t>
      </w:r>
      <w:r>
        <w:rPr>
          <w:rFonts w:ascii="Verdana" w:eastAsia="Malgun Gothic" w:hAnsi="Verdana" w:cs="Arial"/>
          <w:sz w:val="18"/>
          <w:szCs w:val="18"/>
          <w:lang w:val="el-GR"/>
        </w:rPr>
        <w:t xml:space="preserve">Δραστηριότητες </w:t>
      </w:r>
      <w:proofErr w:type="spellStart"/>
      <w:r>
        <w:rPr>
          <w:rFonts w:ascii="Verdana" w:eastAsia="Malgun Gothic" w:hAnsi="Verdana" w:cs="Arial"/>
          <w:sz w:val="18"/>
          <w:szCs w:val="18"/>
          <w:lang w:val="el-GR"/>
        </w:rPr>
        <w:t>Ετερόδικων</w:t>
      </w:r>
      <w:proofErr w:type="spellEnd"/>
      <w:r>
        <w:rPr>
          <w:rFonts w:ascii="Verdana" w:eastAsia="Malgun Gothic" w:hAnsi="Verdana" w:cs="Arial"/>
          <w:sz w:val="18"/>
          <w:szCs w:val="18"/>
          <w:lang w:val="el-GR"/>
        </w:rPr>
        <w:t xml:space="preserve"> Οργανισμών και Φορέων).</w:t>
      </w:r>
      <w:r w:rsidR="00E27003" w:rsidRPr="00E27003">
        <w:rPr>
          <w:rFonts w:ascii="Verdana" w:eastAsia="Malgun Gothic" w:hAnsi="Verdana" w:cs="Arial"/>
          <w:sz w:val="18"/>
          <w:szCs w:val="18"/>
          <w:lang w:val="el-GR"/>
        </w:rPr>
        <w:t xml:space="preserve"> </w:t>
      </w:r>
    </w:p>
    <w:p w14:paraId="5507E4B9" w14:textId="77777777" w:rsidR="00960AB3" w:rsidRDefault="00960AB3" w:rsidP="00960AB3">
      <w:pPr>
        <w:jc w:val="both"/>
        <w:rPr>
          <w:rFonts w:ascii="Verdana" w:eastAsia="Malgun Gothic" w:hAnsi="Verdana" w:cs="Arial"/>
          <w:sz w:val="18"/>
          <w:szCs w:val="18"/>
          <w:lang w:val="el-GR"/>
        </w:rPr>
      </w:pPr>
    </w:p>
    <w:p w14:paraId="30D0ACC8" w14:textId="6AE85360" w:rsidR="00960AB3" w:rsidRPr="00A618CF" w:rsidRDefault="00960AB3" w:rsidP="00960AB3">
      <w:pPr>
        <w:jc w:val="both"/>
        <w:rPr>
          <w:rFonts w:ascii="Verdana" w:eastAsia="Malgun Gothic" w:hAnsi="Verdana" w:cs="Arial"/>
          <w:b/>
          <w:sz w:val="18"/>
          <w:szCs w:val="18"/>
          <w:u w:val="single"/>
          <w:lang w:val="el-GR"/>
        </w:rPr>
      </w:pPr>
      <w:r w:rsidRPr="00A618CF">
        <w:rPr>
          <w:rFonts w:ascii="Verdana" w:eastAsia="Malgun Gothic" w:hAnsi="Verdana" w:cs="Arial"/>
          <w:b/>
          <w:sz w:val="18"/>
          <w:szCs w:val="18"/>
          <w:u w:val="single"/>
          <w:lang w:val="el-GR"/>
        </w:rPr>
        <w:t xml:space="preserve">Συλλογή </w:t>
      </w:r>
      <w:r w:rsidR="004D0CB5">
        <w:rPr>
          <w:rFonts w:ascii="Verdana" w:eastAsia="Malgun Gothic" w:hAnsi="Verdana" w:cs="Arial"/>
          <w:b/>
          <w:sz w:val="18"/>
          <w:szCs w:val="18"/>
          <w:u w:val="single"/>
          <w:lang w:val="el-GR"/>
        </w:rPr>
        <w:t>Σ</w:t>
      </w:r>
      <w:r w:rsidRPr="00A618CF">
        <w:rPr>
          <w:rFonts w:ascii="Verdana" w:eastAsia="Malgun Gothic" w:hAnsi="Verdana" w:cs="Arial"/>
          <w:b/>
          <w:sz w:val="18"/>
          <w:szCs w:val="18"/>
          <w:u w:val="single"/>
          <w:lang w:val="el-GR"/>
        </w:rPr>
        <w:t>τοιχείων</w:t>
      </w:r>
    </w:p>
    <w:p w14:paraId="50815277" w14:textId="77777777" w:rsidR="00960AB3" w:rsidRPr="00960AB3" w:rsidRDefault="00960AB3" w:rsidP="00960AB3">
      <w:pPr>
        <w:jc w:val="both"/>
        <w:rPr>
          <w:rFonts w:ascii="Verdana" w:eastAsia="Malgun Gothic" w:hAnsi="Verdana" w:cs="Arial"/>
          <w:sz w:val="18"/>
          <w:szCs w:val="18"/>
          <w:lang w:val="el-GR"/>
        </w:rPr>
      </w:pPr>
    </w:p>
    <w:p w14:paraId="0C4588F5" w14:textId="77777777" w:rsidR="00960AB3" w:rsidRPr="005D6B33" w:rsidRDefault="00960AB3" w:rsidP="00960AB3">
      <w:pPr>
        <w:jc w:val="both"/>
        <w:rPr>
          <w:rFonts w:ascii="Verdana" w:eastAsia="Malgun Gothic" w:hAnsi="Verdana" w:cs="Arial"/>
          <w:sz w:val="18"/>
          <w:szCs w:val="18"/>
          <w:lang w:val="el-GR"/>
        </w:rPr>
      </w:pPr>
      <w:r>
        <w:rPr>
          <w:rFonts w:ascii="Verdana" w:eastAsia="Malgun Gothic" w:hAnsi="Verdana" w:cs="Arial"/>
          <w:sz w:val="18"/>
          <w:szCs w:val="18"/>
          <w:lang w:val="el-GR"/>
        </w:rPr>
        <w:t>Η συλλογή των στοιχείων γίνεται με τηλεφωνική έρευνα στις επιχειρήσεις, που διεξάγεται σε τριμηνιαία βάση.</w:t>
      </w:r>
    </w:p>
    <w:p w14:paraId="1547CF8F" w14:textId="77777777" w:rsidR="00E27003" w:rsidRPr="005D6B33" w:rsidRDefault="00E27003" w:rsidP="00960AB3">
      <w:pPr>
        <w:jc w:val="both"/>
        <w:rPr>
          <w:rFonts w:ascii="Verdana" w:eastAsia="Malgun Gothic" w:hAnsi="Verdana" w:cs="Arial"/>
          <w:sz w:val="18"/>
          <w:szCs w:val="18"/>
          <w:lang w:val="el-GR"/>
        </w:rPr>
      </w:pPr>
    </w:p>
    <w:p w14:paraId="62A3DDCB" w14:textId="116B51C5" w:rsidR="00960AB3" w:rsidRPr="008F40E7" w:rsidRDefault="00CF53DF" w:rsidP="00960AB3">
      <w:pPr>
        <w:ind w:right="-79"/>
        <w:jc w:val="both"/>
        <w:rPr>
          <w:rFonts w:ascii="Verdana" w:eastAsia="Malgun Gothic" w:hAnsi="Verdana" w:cs="Arial"/>
          <w:b/>
          <w:sz w:val="18"/>
          <w:szCs w:val="18"/>
          <w:u w:val="single"/>
          <w:lang w:val="el-GR"/>
        </w:rPr>
      </w:pPr>
      <w:r>
        <w:rPr>
          <w:rFonts w:ascii="Verdana" w:eastAsia="Malgun Gothic" w:hAnsi="Verdana" w:cs="Arial"/>
          <w:b/>
          <w:sz w:val="18"/>
          <w:szCs w:val="18"/>
          <w:u w:val="single"/>
          <w:lang w:val="el-GR"/>
        </w:rPr>
        <w:t>Αλλαγή στη Ταξινόμηση Οικονομικών Δραστηριοτήτων</w:t>
      </w:r>
      <w:r w:rsidR="008F40E7" w:rsidRPr="008F40E7">
        <w:rPr>
          <w:rFonts w:ascii="Verdana" w:eastAsia="Malgun Gothic" w:hAnsi="Verdana" w:cs="Arial"/>
          <w:b/>
          <w:sz w:val="18"/>
          <w:szCs w:val="18"/>
          <w:u w:val="single"/>
          <w:lang w:val="el-GR"/>
        </w:rPr>
        <w:t xml:space="preserve"> </w:t>
      </w:r>
      <w:r w:rsidR="008F40E7">
        <w:rPr>
          <w:rFonts w:ascii="Verdana" w:eastAsia="Malgun Gothic" w:hAnsi="Verdana" w:cs="Arial"/>
          <w:b/>
          <w:sz w:val="18"/>
          <w:szCs w:val="18"/>
          <w:u w:val="single"/>
          <w:lang w:val="el-GR"/>
        </w:rPr>
        <w:t>και Συγκρισιμότητα Στοιχείων</w:t>
      </w:r>
    </w:p>
    <w:p w14:paraId="3AD17BB6" w14:textId="77777777" w:rsidR="00AD5F0A" w:rsidRDefault="00AD5F0A" w:rsidP="00960AB3">
      <w:pPr>
        <w:ind w:right="-79"/>
        <w:jc w:val="both"/>
        <w:rPr>
          <w:rFonts w:ascii="Verdana" w:eastAsia="Malgun Gothic" w:hAnsi="Verdana" w:cs="Arial"/>
          <w:b/>
          <w:sz w:val="18"/>
          <w:szCs w:val="18"/>
          <w:u w:val="single"/>
          <w:lang w:val="el-GR"/>
        </w:rPr>
      </w:pPr>
    </w:p>
    <w:p w14:paraId="54FAB5C9" w14:textId="1890538E" w:rsidR="00F44BFE" w:rsidRPr="001E3151" w:rsidRDefault="00AD5F0A" w:rsidP="00F44BFE">
      <w:pPr>
        <w:jc w:val="both"/>
        <w:rPr>
          <w:rFonts w:ascii="Verdana" w:eastAsia="Malgun Gothic" w:hAnsi="Verdana" w:cs="Arial"/>
          <w:sz w:val="18"/>
          <w:szCs w:val="18"/>
          <w:lang w:val="el-GR"/>
        </w:rPr>
      </w:pPr>
      <w:r w:rsidRPr="00AD5F0A">
        <w:rPr>
          <w:rFonts w:ascii="Verdana" w:eastAsia="Malgun Gothic" w:hAnsi="Verdana" w:cs="Arial"/>
          <w:bCs/>
          <w:sz w:val="18"/>
          <w:szCs w:val="18"/>
          <w:lang w:val="el-GR"/>
        </w:rPr>
        <w:t xml:space="preserve">Από το 1ο τρίμηνο του 2026, τα στοιχεία παρουσιάζονται βάσει τη νέα Στατιστικής Ταξινόμηση των Οικονομικών Δραστηριοτήτων NACE Αναθ. 2.1, η οποία αντικαθιστά την προηγούμενη έκδοση NACE Αναθ. 2. </w:t>
      </w:r>
      <w:r w:rsidR="00F44BFE">
        <w:rPr>
          <w:rFonts w:ascii="Verdana" w:eastAsia="Malgun Gothic" w:hAnsi="Verdana" w:cs="Arial"/>
          <w:sz w:val="18"/>
          <w:szCs w:val="18"/>
          <w:lang w:val="el-GR"/>
        </w:rPr>
        <w:t xml:space="preserve">Η αναθεώρηση </w:t>
      </w:r>
      <w:r w:rsidR="00F44BFE">
        <w:rPr>
          <w:rFonts w:ascii="Verdana" w:eastAsia="Malgun Gothic" w:hAnsi="Verdana" w:cs="Arial"/>
          <w:sz w:val="18"/>
          <w:szCs w:val="18"/>
        </w:rPr>
        <w:t>NACE</w:t>
      </w:r>
      <w:r w:rsidR="00F44BFE" w:rsidRPr="00D9256E">
        <w:rPr>
          <w:rFonts w:ascii="Verdana" w:eastAsia="Malgun Gothic" w:hAnsi="Verdana" w:cs="Arial"/>
          <w:sz w:val="18"/>
          <w:szCs w:val="18"/>
          <w:lang w:val="el-GR"/>
        </w:rPr>
        <w:t xml:space="preserve"> 2.1 </w:t>
      </w:r>
      <w:r w:rsidR="00F44BFE">
        <w:rPr>
          <w:rFonts w:ascii="Verdana" w:eastAsia="Malgun Gothic" w:hAnsi="Verdana" w:cs="Arial"/>
          <w:sz w:val="18"/>
          <w:szCs w:val="18"/>
          <w:lang w:val="el-GR"/>
        </w:rPr>
        <w:t xml:space="preserve">εισάγει αλλαγές στη διάρθρωση και στην ταξινόμηση ορισμένων οικονομικών δραστηριοτήτων σε σχέση με τη </w:t>
      </w:r>
      <w:r w:rsidR="00F44BFE">
        <w:rPr>
          <w:rFonts w:ascii="Verdana" w:eastAsia="Malgun Gothic" w:hAnsi="Verdana" w:cs="Arial"/>
          <w:sz w:val="18"/>
          <w:szCs w:val="18"/>
        </w:rPr>
        <w:t>NACE</w:t>
      </w:r>
      <w:r w:rsidR="00F44BFE" w:rsidRPr="00D9256E">
        <w:rPr>
          <w:rFonts w:ascii="Verdana" w:eastAsia="Malgun Gothic" w:hAnsi="Verdana" w:cs="Arial"/>
          <w:sz w:val="18"/>
          <w:szCs w:val="18"/>
          <w:lang w:val="el-GR"/>
        </w:rPr>
        <w:t xml:space="preserve"> 2, </w:t>
      </w:r>
      <w:r w:rsidR="004A3BFD" w:rsidRPr="004A3BFD">
        <w:rPr>
          <w:rFonts w:ascii="Verdana" w:eastAsia="Malgun Gothic" w:hAnsi="Verdana" w:cs="Arial"/>
          <w:sz w:val="18"/>
          <w:szCs w:val="18"/>
          <w:lang w:val="el-GR"/>
        </w:rPr>
        <w:t xml:space="preserve">με αποτέλεσμα τα στοιχεία από το 1ο τρίμηνο του 2026 και μετά να μην είναι άμεσα συγκρίσιμα με εκείνα των προηγούμενων περιόδων. </w:t>
      </w:r>
    </w:p>
    <w:p w14:paraId="391B851A" w14:textId="77777777" w:rsidR="00AD5F0A" w:rsidRPr="00AD5F0A" w:rsidRDefault="00AD5F0A" w:rsidP="00AD5F0A">
      <w:pPr>
        <w:ind w:right="-79"/>
        <w:jc w:val="both"/>
        <w:rPr>
          <w:rFonts w:ascii="Verdana" w:eastAsia="Malgun Gothic" w:hAnsi="Verdana" w:cs="Arial"/>
          <w:bCs/>
          <w:sz w:val="18"/>
          <w:szCs w:val="18"/>
          <w:lang w:val="el-GR"/>
        </w:rPr>
      </w:pPr>
    </w:p>
    <w:p w14:paraId="1B3274AF" w14:textId="6215F2CE" w:rsidR="002642CD" w:rsidRDefault="004A3BFD" w:rsidP="002642CD">
      <w:pPr>
        <w:jc w:val="both"/>
        <w:rPr>
          <w:rFonts w:ascii="Verdana" w:hAnsi="Verdana" w:cs="Arial"/>
          <w:sz w:val="18"/>
          <w:szCs w:val="18"/>
          <w:lang w:val="el-GR"/>
        </w:rPr>
      </w:pPr>
      <w:r w:rsidRPr="004A3BFD">
        <w:rPr>
          <w:rFonts w:ascii="Verdana" w:eastAsia="Malgun Gothic" w:hAnsi="Verdana" w:cs="Arial"/>
          <w:sz w:val="18"/>
          <w:szCs w:val="18"/>
          <w:lang w:val="el-GR"/>
        </w:rPr>
        <w:t>Για σκοπούς συγκρισιμότητας και διευκόλυνσης των χρηστών</w:t>
      </w:r>
      <w:r w:rsidR="009E54CE" w:rsidRPr="00C9403D">
        <w:rPr>
          <w:rFonts w:ascii="Verdana" w:eastAsia="Malgun Gothic" w:hAnsi="Verdana" w:cs="Arial"/>
          <w:sz w:val="18"/>
          <w:szCs w:val="18"/>
          <w:lang w:val="el-GR"/>
        </w:rPr>
        <w:t>,</w:t>
      </w:r>
      <w:r w:rsidRPr="004A3BFD">
        <w:rPr>
          <w:rFonts w:ascii="Verdana" w:eastAsia="Malgun Gothic" w:hAnsi="Verdana" w:cs="Arial"/>
          <w:sz w:val="18"/>
          <w:szCs w:val="18"/>
          <w:lang w:val="el-GR"/>
        </w:rPr>
        <w:t xml:space="preserve"> η Στατιστική Υπηρεσία θα συνεχίσει να δημοσιεύει στοιχεία και με τις δύο ταξινομήσεις για το έτος αναφοράς 2026</w:t>
      </w:r>
      <w:r w:rsidR="00CB3ADC" w:rsidRPr="00CB3ADC">
        <w:rPr>
          <w:rFonts w:ascii="Verdana" w:eastAsia="Malgun Gothic" w:hAnsi="Verdana" w:cs="Arial"/>
          <w:sz w:val="18"/>
          <w:szCs w:val="18"/>
          <w:lang w:val="el-GR"/>
        </w:rPr>
        <w:t xml:space="preserve">, </w:t>
      </w:r>
      <w:r w:rsidR="00CB3ADC">
        <w:rPr>
          <w:rFonts w:ascii="Verdana" w:eastAsia="Malgun Gothic" w:hAnsi="Verdana" w:cs="Arial"/>
          <w:sz w:val="18"/>
          <w:szCs w:val="18"/>
          <w:lang w:val="el-GR"/>
        </w:rPr>
        <w:t xml:space="preserve">στην </w:t>
      </w:r>
      <w:r w:rsidR="00CB3ADC">
        <w:rPr>
          <w:rFonts w:ascii="Verdana" w:eastAsia="Malgun Gothic" w:hAnsi="Verdana" w:cs="Arial"/>
          <w:sz w:val="18"/>
          <w:szCs w:val="18"/>
        </w:rPr>
        <w:t>online</w:t>
      </w:r>
      <w:r w:rsidR="00CB3ADC" w:rsidRPr="00CB3ADC">
        <w:rPr>
          <w:rFonts w:ascii="Verdana" w:eastAsia="Malgun Gothic" w:hAnsi="Verdana" w:cs="Arial"/>
          <w:sz w:val="18"/>
          <w:szCs w:val="18"/>
          <w:lang w:val="el-GR"/>
        </w:rPr>
        <w:t xml:space="preserve"> </w:t>
      </w:r>
      <w:r w:rsidR="00CB3ADC">
        <w:rPr>
          <w:rFonts w:ascii="Verdana" w:eastAsia="Malgun Gothic" w:hAnsi="Verdana" w:cs="Arial"/>
          <w:sz w:val="18"/>
          <w:szCs w:val="18"/>
          <w:lang w:val="el-GR"/>
        </w:rPr>
        <w:t xml:space="preserve">βάση δεδομένων </w:t>
      </w:r>
      <w:r w:rsidR="00CB3ADC">
        <w:rPr>
          <w:rFonts w:ascii="Verdana" w:eastAsia="Malgun Gothic" w:hAnsi="Verdana" w:cs="Arial"/>
          <w:sz w:val="18"/>
          <w:szCs w:val="18"/>
        </w:rPr>
        <w:t>CYSTAT</w:t>
      </w:r>
      <w:r w:rsidR="00CB3ADC" w:rsidRPr="00CB3ADC">
        <w:rPr>
          <w:rFonts w:ascii="Verdana" w:eastAsia="Malgun Gothic" w:hAnsi="Verdana" w:cs="Arial"/>
          <w:sz w:val="18"/>
          <w:szCs w:val="18"/>
          <w:lang w:val="el-GR"/>
        </w:rPr>
        <w:t>-</w:t>
      </w:r>
      <w:r w:rsidR="00CB3ADC">
        <w:rPr>
          <w:rFonts w:ascii="Verdana" w:eastAsia="Malgun Gothic" w:hAnsi="Verdana" w:cs="Arial"/>
          <w:sz w:val="18"/>
          <w:szCs w:val="18"/>
        </w:rPr>
        <w:t>DB</w:t>
      </w:r>
      <w:r w:rsidRPr="004A3BFD">
        <w:rPr>
          <w:rFonts w:ascii="Verdana" w:eastAsia="Malgun Gothic" w:hAnsi="Verdana" w:cs="Arial"/>
          <w:sz w:val="18"/>
          <w:szCs w:val="18"/>
          <w:lang w:val="el-GR"/>
        </w:rPr>
        <w:t xml:space="preserve">. </w:t>
      </w:r>
      <w:r w:rsidR="002642CD" w:rsidRPr="00744193">
        <w:rPr>
          <w:rFonts w:ascii="Verdana" w:hAnsi="Verdana" w:cs="Arial"/>
          <w:sz w:val="18"/>
          <w:szCs w:val="18"/>
          <w:lang w:val="el-GR"/>
        </w:rPr>
        <w:t>Παράλληλα, έχουν ήδη δημοσιευθεί αναδρομικά στοιχεία με βάση τη NACE Αναθ. 2.1 για την περίοδο από το 2023 και εξής, ενώ συνεχίζονται οι εργασίες για την ολοκλήρωση και δημοσίευση αναδρομικών χρονοσειρών για την περίοδο από το 2018 και εξής.</w:t>
      </w:r>
    </w:p>
    <w:p w14:paraId="4DC6E40A" w14:textId="77777777" w:rsidR="00AD5F0A" w:rsidRPr="00536049" w:rsidRDefault="00AD5F0A" w:rsidP="00AD5F0A">
      <w:pPr>
        <w:ind w:right="-79"/>
        <w:jc w:val="both"/>
        <w:rPr>
          <w:rFonts w:ascii="Verdana" w:eastAsia="Malgun Gothic" w:hAnsi="Verdana" w:cs="Arial"/>
          <w:bCs/>
          <w:sz w:val="18"/>
          <w:szCs w:val="18"/>
          <w:lang w:val="el-GR"/>
        </w:rPr>
      </w:pPr>
    </w:p>
    <w:p w14:paraId="320A45BB" w14:textId="77777777" w:rsidR="00424960" w:rsidRPr="001E3151" w:rsidRDefault="00424960" w:rsidP="00424960">
      <w:pPr>
        <w:jc w:val="both"/>
        <w:rPr>
          <w:rFonts w:ascii="Verdana" w:eastAsia="Malgun Gothic" w:hAnsi="Verdana" w:cs="Arial"/>
          <w:sz w:val="18"/>
          <w:szCs w:val="18"/>
          <w:lang w:val="el-GR"/>
        </w:rPr>
      </w:pPr>
      <w:r>
        <w:rPr>
          <w:rFonts w:ascii="Verdana" w:eastAsia="Malgun Gothic" w:hAnsi="Verdana" w:cs="Arial"/>
          <w:sz w:val="18"/>
          <w:szCs w:val="18"/>
          <w:lang w:val="el-GR"/>
        </w:rPr>
        <w:t xml:space="preserve">Σχετικές πληροφορίες για τη </w:t>
      </w:r>
      <w:r w:rsidRPr="00576864">
        <w:rPr>
          <w:rFonts w:ascii="Verdana" w:eastAsia="Malgun Gothic" w:hAnsi="Verdana" w:cs="Arial"/>
          <w:sz w:val="18"/>
          <w:szCs w:val="18"/>
          <w:lang w:val="el-GR"/>
        </w:rPr>
        <w:t xml:space="preserve">NACE </w:t>
      </w:r>
      <w:r>
        <w:rPr>
          <w:rFonts w:ascii="Verdana" w:eastAsia="Malgun Gothic" w:hAnsi="Verdana" w:cs="Arial"/>
          <w:sz w:val="18"/>
          <w:szCs w:val="18"/>
          <w:lang w:val="el-GR"/>
        </w:rPr>
        <w:t xml:space="preserve">Αναθ. </w:t>
      </w:r>
      <w:r w:rsidRPr="00576864">
        <w:rPr>
          <w:rFonts w:ascii="Verdana" w:eastAsia="Malgun Gothic" w:hAnsi="Verdana" w:cs="Arial"/>
          <w:sz w:val="18"/>
          <w:szCs w:val="18"/>
          <w:lang w:val="el-GR"/>
        </w:rPr>
        <w:t xml:space="preserve">2.1 </w:t>
      </w:r>
      <w:r>
        <w:rPr>
          <w:rFonts w:ascii="Verdana" w:eastAsia="Malgun Gothic" w:hAnsi="Verdana" w:cs="Arial"/>
          <w:sz w:val="18"/>
          <w:szCs w:val="18"/>
          <w:lang w:val="el-GR"/>
        </w:rPr>
        <w:t xml:space="preserve">και τις αλλαγές σε σχέση με τη </w:t>
      </w:r>
      <w:r>
        <w:rPr>
          <w:rFonts w:ascii="Verdana" w:eastAsia="Malgun Gothic" w:hAnsi="Verdana" w:cs="Arial"/>
          <w:sz w:val="18"/>
          <w:szCs w:val="18"/>
        </w:rPr>
        <w:t>NACE</w:t>
      </w:r>
      <w:r w:rsidRPr="00D756F0">
        <w:rPr>
          <w:rFonts w:ascii="Verdana" w:eastAsia="Malgun Gothic" w:hAnsi="Verdana" w:cs="Arial"/>
          <w:sz w:val="18"/>
          <w:szCs w:val="18"/>
          <w:lang w:val="el-GR"/>
        </w:rPr>
        <w:t xml:space="preserve"> </w:t>
      </w:r>
      <w:r>
        <w:rPr>
          <w:rFonts w:ascii="Verdana" w:eastAsia="Malgun Gothic" w:hAnsi="Verdana" w:cs="Arial"/>
          <w:sz w:val="18"/>
          <w:szCs w:val="18"/>
          <w:lang w:val="el-GR"/>
        </w:rPr>
        <w:t xml:space="preserve">Αναθ. </w:t>
      </w:r>
      <w:r w:rsidRPr="00D756F0">
        <w:rPr>
          <w:rFonts w:ascii="Verdana" w:eastAsia="Malgun Gothic" w:hAnsi="Verdana" w:cs="Arial"/>
          <w:sz w:val="18"/>
          <w:szCs w:val="18"/>
          <w:lang w:val="el-GR"/>
        </w:rPr>
        <w:t xml:space="preserve">2. </w:t>
      </w:r>
      <w:r>
        <w:rPr>
          <w:rFonts w:ascii="Verdana" w:eastAsia="Malgun Gothic" w:hAnsi="Verdana" w:cs="Arial"/>
          <w:sz w:val="18"/>
          <w:szCs w:val="18"/>
          <w:lang w:val="el-GR"/>
        </w:rPr>
        <w:t xml:space="preserve">είναι διαθέσιμες στη σελίδα </w:t>
      </w:r>
      <w:hyperlink r:id="rId9" w:history="1">
        <w:r w:rsidRPr="00576864">
          <w:rPr>
            <w:rStyle w:val="Hyperlink"/>
            <w:rFonts w:ascii="Verdana" w:eastAsia="Malgun Gothic" w:hAnsi="Verdana" w:cs="Arial"/>
            <w:sz w:val="18"/>
            <w:szCs w:val="18"/>
            <w:lang w:val="el-GR"/>
          </w:rPr>
          <w:t>Συστήματα Ταξινόμησης</w:t>
        </w:r>
      </w:hyperlink>
      <w:r>
        <w:rPr>
          <w:rFonts w:ascii="Verdana" w:eastAsia="Malgun Gothic" w:hAnsi="Verdana" w:cs="Arial"/>
          <w:sz w:val="18"/>
          <w:szCs w:val="18"/>
          <w:lang w:val="el-GR"/>
        </w:rPr>
        <w:t>.</w:t>
      </w:r>
    </w:p>
    <w:p w14:paraId="2A9505BF" w14:textId="77777777" w:rsidR="00424960" w:rsidRPr="00424960" w:rsidRDefault="00424960" w:rsidP="00AD5F0A">
      <w:pPr>
        <w:ind w:right="-79"/>
        <w:jc w:val="both"/>
        <w:rPr>
          <w:rFonts w:ascii="Verdana" w:eastAsia="Malgun Gothic" w:hAnsi="Verdana" w:cs="Arial"/>
          <w:bCs/>
          <w:sz w:val="18"/>
          <w:szCs w:val="18"/>
          <w:lang w:val="el-GR"/>
        </w:rPr>
      </w:pPr>
    </w:p>
    <w:p w14:paraId="438096D4" w14:textId="77777777" w:rsidR="00960AB3" w:rsidRPr="00044108" w:rsidRDefault="00960AB3" w:rsidP="00960AB3">
      <w:pPr>
        <w:ind w:right="-79"/>
        <w:jc w:val="both"/>
        <w:rPr>
          <w:rFonts w:ascii="Verdana" w:eastAsia="Malgun Gothic" w:hAnsi="Verdana" w:cs="Arial"/>
          <w:sz w:val="18"/>
          <w:szCs w:val="18"/>
          <w:lang w:val="el-GR"/>
        </w:rPr>
      </w:pPr>
    </w:p>
    <w:p w14:paraId="372713F0" w14:textId="77777777" w:rsidR="00960AB3" w:rsidRDefault="00960AB3" w:rsidP="00960AB3">
      <w:pPr>
        <w:rPr>
          <w:rFonts w:ascii="Verdana" w:hAnsi="Verdana"/>
          <w:i/>
          <w:iCs/>
          <w:sz w:val="18"/>
          <w:szCs w:val="18"/>
          <w:lang w:val="el-GR"/>
        </w:rPr>
      </w:pPr>
      <w:r>
        <w:rPr>
          <w:rFonts w:ascii="Verdana" w:hAnsi="Verdana"/>
          <w:b/>
          <w:bCs/>
          <w:i/>
          <w:iCs/>
          <w:sz w:val="18"/>
          <w:szCs w:val="18"/>
          <w:lang w:val="el-GR"/>
        </w:rPr>
        <w:t>Για περισσότερες πληροφορίες:</w:t>
      </w:r>
      <w:r>
        <w:rPr>
          <w:rFonts w:ascii="Verdana" w:hAnsi="Verdana"/>
          <w:i/>
          <w:iCs/>
          <w:sz w:val="18"/>
          <w:szCs w:val="18"/>
          <w:lang w:val="el-GR"/>
        </w:rPr>
        <w:t xml:space="preserve"> </w:t>
      </w:r>
    </w:p>
    <w:p w14:paraId="7134BE9E" w14:textId="77777777" w:rsidR="00960AB3" w:rsidRDefault="00960AB3" w:rsidP="00960AB3">
      <w:pPr>
        <w:rPr>
          <w:rFonts w:ascii="Verdana" w:hAnsi="Verdana"/>
          <w:sz w:val="18"/>
          <w:szCs w:val="18"/>
          <w:lang w:val="el-GR"/>
        </w:rPr>
      </w:pPr>
      <w:r>
        <w:rPr>
          <w:rFonts w:ascii="Verdana" w:hAnsi="Verdana"/>
          <w:sz w:val="18"/>
          <w:szCs w:val="18"/>
          <w:lang w:val="el-GR"/>
        </w:rPr>
        <w:t xml:space="preserve">Πύλη Στατιστικής Υπηρεσίας, υπόθεμα </w:t>
      </w:r>
      <w:hyperlink r:id="rId10" w:history="1">
        <w:r>
          <w:rPr>
            <w:rStyle w:val="Hyperlink"/>
            <w:rFonts w:ascii="Verdana" w:hAnsi="Verdana"/>
            <w:sz w:val="18"/>
            <w:szCs w:val="18"/>
            <w:lang w:val="el-GR"/>
          </w:rPr>
          <w:t>Αγορά Εργασίας</w:t>
        </w:r>
      </w:hyperlink>
    </w:p>
    <w:p w14:paraId="0F81AAD6" w14:textId="5612BCDB" w:rsidR="00960AB3" w:rsidRDefault="00960AB3" w:rsidP="00960AB3">
      <w:pPr>
        <w:rPr>
          <w:rFonts w:ascii="Verdana" w:hAnsi="Verdana"/>
          <w:sz w:val="18"/>
          <w:szCs w:val="18"/>
          <w:lang w:val="el-GR"/>
        </w:rPr>
      </w:pPr>
      <w:hyperlink r:id="rId11" w:history="1">
        <w:r>
          <w:rPr>
            <w:rStyle w:val="Hyperlink"/>
            <w:rFonts w:ascii="Verdana" w:hAnsi="Verdana"/>
            <w:sz w:val="18"/>
            <w:szCs w:val="18"/>
          </w:rPr>
          <w:t>CYSTAT</w:t>
        </w:r>
        <w:r>
          <w:rPr>
            <w:rStyle w:val="Hyperlink"/>
            <w:rFonts w:ascii="Verdana" w:hAnsi="Verdana"/>
            <w:sz w:val="18"/>
            <w:szCs w:val="18"/>
            <w:lang w:val="el-GR"/>
          </w:rPr>
          <w:t>-</w:t>
        </w:r>
        <w:r>
          <w:rPr>
            <w:rStyle w:val="Hyperlink"/>
            <w:rFonts w:ascii="Verdana" w:hAnsi="Verdana"/>
            <w:sz w:val="18"/>
            <w:szCs w:val="18"/>
          </w:rPr>
          <w:t>DB</w:t>
        </w:r>
      </w:hyperlink>
      <w:r>
        <w:rPr>
          <w:rFonts w:ascii="Verdana" w:hAnsi="Verdana"/>
          <w:sz w:val="18"/>
          <w:szCs w:val="18"/>
          <w:lang w:val="el-GR"/>
        </w:rPr>
        <w:t xml:space="preserve"> (Βάση Δεδομένων)</w:t>
      </w:r>
    </w:p>
    <w:p w14:paraId="69110361" w14:textId="7B233015" w:rsidR="004827E1" w:rsidRDefault="004827E1" w:rsidP="00960AB3">
      <w:pPr>
        <w:rPr>
          <w:rFonts w:ascii="Verdana" w:hAnsi="Verdana"/>
          <w:sz w:val="18"/>
          <w:szCs w:val="18"/>
          <w:lang w:val="el-GR"/>
        </w:rPr>
      </w:pPr>
      <w:hyperlink r:id="rId12" w:history="1">
        <w:r w:rsidRPr="004827E1">
          <w:rPr>
            <w:rStyle w:val="Hyperlink"/>
            <w:rFonts w:ascii="Verdana" w:hAnsi="Verdana"/>
            <w:sz w:val="18"/>
            <w:szCs w:val="18"/>
            <w:lang w:val="el-GR"/>
          </w:rPr>
          <w:t>Μεθοδολογικές Πληροφορίες</w:t>
        </w:r>
      </w:hyperlink>
    </w:p>
    <w:p w14:paraId="6F56066E" w14:textId="77777777" w:rsidR="00960AB3" w:rsidRPr="00EE065C" w:rsidRDefault="00960AB3" w:rsidP="00960AB3">
      <w:pPr>
        <w:ind w:right="-79"/>
        <w:jc w:val="both"/>
        <w:rPr>
          <w:rFonts w:ascii="Verdana" w:eastAsia="Malgun Gothic" w:hAnsi="Verdana" w:cs="Arial"/>
          <w:sz w:val="18"/>
          <w:szCs w:val="18"/>
          <w:lang w:val="el-GR"/>
        </w:rPr>
      </w:pPr>
    </w:p>
    <w:p w14:paraId="52419615" w14:textId="77777777" w:rsidR="00960AB3" w:rsidRPr="00D50BB4" w:rsidRDefault="00960AB3" w:rsidP="00960AB3">
      <w:pPr>
        <w:ind w:right="-79"/>
        <w:jc w:val="both"/>
        <w:rPr>
          <w:rFonts w:ascii="Verdana" w:hAnsi="Verdana"/>
          <w:sz w:val="18"/>
          <w:szCs w:val="18"/>
          <w:lang w:val="el-GR"/>
        </w:rPr>
      </w:pPr>
      <w:r w:rsidRPr="00C53F95">
        <w:rPr>
          <w:rFonts w:ascii="Verdana" w:hAnsi="Verdana"/>
          <w:i/>
          <w:sz w:val="18"/>
          <w:szCs w:val="18"/>
          <w:u w:val="single"/>
          <w:lang w:val="el-GR"/>
        </w:rPr>
        <w:t>Επικοινωνία</w:t>
      </w:r>
      <w:r>
        <w:rPr>
          <w:rFonts w:ascii="Verdana" w:hAnsi="Verdana"/>
          <w:sz w:val="18"/>
          <w:szCs w:val="18"/>
          <w:lang w:val="el-GR"/>
        </w:rPr>
        <w:t xml:space="preserve"> </w:t>
      </w:r>
    </w:p>
    <w:p w14:paraId="392781AA" w14:textId="2D1767E6" w:rsidR="00960AB3" w:rsidRPr="009C4938" w:rsidRDefault="00960AB3" w:rsidP="00960AB3">
      <w:pPr>
        <w:ind w:right="-79"/>
        <w:jc w:val="both"/>
        <w:rPr>
          <w:rFonts w:ascii="Verdana" w:eastAsia="Malgun Gothic" w:hAnsi="Verdana" w:cs="Arial"/>
          <w:sz w:val="18"/>
          <w:szCs w:val="18"/>
          <w:lang w:val="el-GR"/>
        </w:rPr>
      </w:pPr>
      <w:r>
        <w:rPr>
          <w:rFonts w:ascii="Verdana" w:eastAsia="Malgun Gothic" w:hAnsi="Verdana" w:cs="Arial"/>
          <w:sz w:val="18"/>
          <w:szCs w:val="18"/>
          <w:lang w:val="el-GR"/>
        </w:rPr>
        <w:t>Μαρία Κκουσιή</w:t>
      </w:r>
      <w:r w:rsidRPr="00780A62">
        <w:rPr>
          <w:rFonts w:ascii="Verdana" w:eastAsia="Malgun Gothic" w:hAnsi="Verdana" w:cs="Arial"/>
          <w:sz w:val="18"/>
          <w:szCs w:val="18"/>
          <w:lang w:val="el-GR"/>
        </w:rPr>
        <w:t>: Τηλ:+357</w:t>
      </w:r>
      <w:r>
        <w:rPr>
          <w:rFonts w:ascii="Verdana" w:eastAsia="Malgun Gothic" w:hAnsi="Verdana" w:cs="Arial"/>
          <w:sz w:val="18"/>
          <w:szCs w:val="18"/>
          <w:lang w:val="el-GR"/>
        </w:rPr>
        <w:t>-</w:t>
      </w:r>
      <w:r w:rsidRPr="00780A62">
        <w:rPr>
          <w:rFonts w:ascii="Verdana" w:eastAsia="Malgun Gothic" w:hAnsi="Verdana" w:cs="Arial"/>
          <w:sz w:val="18"/>
          <w:szCs w:val="18"/>
          <w:lang w:val="el-GR"/>
        </w:rPr>
        <w:t>2</w:t>
      </w:r>
      <w:r w:rsidR="00C94D14">
        <w:rPr>
          <w:rFonts w:ascii="Verdana" w:eastAsia="Malgun Gothic" w:hAnsi="Verdana" w:cs="Arial"/>
          <w:sz w:val="18"/>
          <w:szCs w:val="18"/>
          <w:lang w:val="el-GR"/>
        </w:rPr>
        <w:t>4205857</w:t>
      </w:r>
      <w:r w:rsidRPr="00780A62">
        <w:rPr>
          <w:rFonts w:ascii="Verdana" w:eastAsia="Malgun Gothic" w:hAnsi="Verdana" w:cs="Arial"/>
          <w:sz w:val="18"/>
          <w:szCs w:val="18"/>
          <w:lang w:val="el-GR"/>
        </w:rPr>
        <w:t>, Ηλ. Ταχ.:</w:t>
      </w:r>
      <w:r>
        <w:rPr>
          <w:rFonts w:ascii="Verdana" w:eastAsia="Malgun Gothic" w:hAnsi="Verdana" w:cs="Arial"/>
          <w:sz w:val="18"/>
          <w:szCs w:val="18"/>
          <w:lang w:val="el-GR"/>
        </w:rPr>
        <w:t xml:space="preserve"> </w:t>
      </w:r>
      <w:hyperlink r:id="rId13" w:history="1">
        <w:r w:rsidRPr="009C07AB">
          <w:rPr>
            <w:rStyle w:val="Hyperlink"/>
            <w:rFonts w:ascii="Verdana" w:eastAsia="Malgun Gothic" w:hAnsi="Verdana" w:cs="Arial"/>
            <w:sz w:val="18"/>
            <w:szCs w:val="18"/>
          </w:rPr>
          <w:t>mkkoushi</w:t>
        </w:r>
        <w:r w:rsidRPr="009C07AB">
          <w:rPr>
            <w:rStyle w:val="Hyperlink"/>
            <w:rFonts w:ascii="Verdana" w:eastAsia="Malgun Gothic" w:hAnsi="Verdana" w:cs="Arial"/>
            <w:sz w:val="18"/>
            <w:szCs w:val="18"/>
            <w:lang w:val="el-GR"/>
          </w:rPr>
          <w:t>@</w:t>
        </w:r>
        <w:r w:rsidRPr="009C07AB">
          <w:rPr>
            <w:rStyle w:val="Hyperlink"/>
            <w:rFonts w:ascii="Verdana" w:eastAsia="Malgun Gothic" w:hAnsi="Verdana" w:cs="Arial"/>
            <w:sz w:val="18"/>
            <w:szCs w:val="18"/>
          </w:rPr>
          <w:t>cystat</w:t>
        </w:r>
        <w:r w:rsidRPr="009C07AB">
          <w:rPr>
            <w:rStyle w:val="Hyperlink"/>
            <w:rFonts w:ascii="Verdana" w:eastAsia="Malgun Gothic" w:hAnsi="Verdana" w:cs="Arial"/>
            <w:sz w:val="18"/>
            <w:szCs w:val="18"/>
            <w:lang w:val="el-GR"/>
          </w:rPr>
          <w:t>.</w:t>
        </w:r>
        <w:r w:rsidRPr="009C07AB">
          <w:rPr>
            <w:rStyle w:val="Hyperlink"/>
            <w:rFonts w:ascii="Verdana" w:eastAsia="Malgun Gothic" w:hAnsi="Verdana" w:cs="Arial"/>
            <w:sz w:val="18"/>
            <w:szCs w:val="18"/>
          </w:rPr>
          <w:t>mof</w:t>
        </w:r>
        <w:r w:rsidRPr="009C07AB">
          <w:rPr>
            <w:rStyle w:val="Hyperlink"/>
            <w:rFonts w:ascii="Verdana" w:eastAsia="Malgun Gothic" w:hAnsi="Verdana" w:cs="Arial"/>
            <w:sz w:val="18"/>
            <w:szCs w:val="18"/>
            <w:lang w:val="el-GR"/>
          </w:rPr>
          <w:t>.</w:t>
        </w:r>
        <w:r w:rsidRPr="009C07AB">
          <w:rPr>
            <w:rStyle w:val="Hyperlink"/>
            <w:rFonts w:ascii="Verdana" w:eastAsia="Malgun Gothic" w:hAnsi="Verdana" w:cs="Arial"/>
            <w:sz w:val="18"/>
            <w:szCs w:val="18"/>
          </w:rPr>
          <w:t>gov</w:t>
        </w:r>
        <w:r w:rsidRPr="009C07AB">
          <w:rPr>
            <w:rStyle w:val="Hyperlink"/>
            <w:rFonts w:ascii="Verdana" w:eastAsia="Malgun Gothic" w:hAnsi="Verdana" w:cs="Arial"/>
            <w:sz w:val="18"/>
            <w:szCs w:val="18"/>
            <w:lang w:val="el-GR"/>
          </w:rPr>
          <w:t>.</w:t>
        </w:r>
        <w:r w:rsidRPr="009C07AB">
          <w:rPr>
            <w:rStyle w:val="Hyperlink"/>
            <w:rFonts w:ascii="Verdana" w:eastAsia="Malgun Gothic" w:hAnsi="Verdana" w:cs="Arial"/>
            <w:sz w:val="18"/>
            <w:szCs w:val="18"/>
          </w:rPr>
          <w:t>cy</w:t>
        </w:r>
      </w:hyperlink>
      <w:r w:rsidRPr="00C910F8">
        <w:rPr>
          <w:rFonts w:ascii="Verdana" w:eastAsia="Malgun Gothic" w:hAnsi="Verdana" w:cs="Arial"/>
          <w:sz w:val="18"/>
          <w:szCs w:val="18"/>
          <w:lang w:val="el-GR"/>
        </w:rPr>
        <w:t xml:space="preserve"> </w:t>
      </w:r>
      <w:r w:rsidRPr="009C4938">
        <w:rPr>
          <w:rFonts w:ascii="Verdana" w:eastAsia="Malgun Gothic" w:hAnsi="Verdana" w:cs="Arial"/>
          <w:sz w:val="18"/>
          <w:szCs w:val="18"/>
          <w:lang w:val="el-GR"/>
        </w:rPr>
        <w:t xml:space="preserve"> </w:t>
      </w:r>
    </w:p>
    <w:p w14:paraId="781D989E" w14:textId="2274DC9D" w:rsidR="001712CF" w:rsidRDefault="001712CF" w:rsidP="000E4CB0">
      <w:pPr>
        <w:jc w:val="both"/>
        <w:rPr>
          <w:rFonts w:ascii="Verdana" w:hAnsi="Verdana" w:cs="Arial"/>
          <w:sz w:val="18"/>
          <w:szCs w:val="18"/>
          <w:lang w:val="el-GR"/>
        </w:rPr>
      </w:pPr>
    </w:p>
    <w:p w14:paraId="78402635" w14:textId="5006C1C7" w:rsidR="001712CF" w:rsidRDefault="001712CF" w:rsidP="000E4CB0">
      <w:pPr>
        <w:jc w:val="both"/>
        <w:rPr>
          <w:rFonts w:ascii="Verdana" w:hAnsi="Verdana" w:cs="Arial"/>
          <w:sz w:val="18"/>
          <w:szCs w:val="18"/>
          <w:lang w:val="el-GR"/>
        </w:rPr>
      </w:pPr>
    </w:p>
    <w:p w14:paraId="2E44D951" w14:textId="2251D317" w:rsidR="001712CF" w:rsidRDefault="001712CF" w:rsidP="000E4CB0">
      <w:pPr>
        <w:jc w:val="both"/>
        <w:rPr>
          <w:rFonts w:ascii="Verdana" w:hAnsi="Verdana" w:cs="Arial"/>
          <w:sz w:val="18"/>
          <w:szCs w:val="18"/>
          <w:lang w:val="el-GR"/>
        </w:rPr>
      </w:pPr>
    </w:p>
    <w:p w14:paraId="381BEAF4" w14:textId="22116510" w:rsidR="001712CF" w:rsidRDefault="001712CF" w:rsidP="000E4CB0">
      <w:pPr>
        <w:jc w:val="both"/>
        <w:rPr>
          <w:rFonts w:ascii="Verdana" w:hAnsi="Verdana" w:cs="Arial"/>
          <w:sz w:val="18"/>
          <w:szCs w:val="18"/>
          <w:lang w:val="el-GR"/>
        </w:rPr>
      </w:pPr>
    </w:p>
    <w:p w14:paraId="105EE929" w14:textId="24239546" w:rsidR="001712CF" w:rsidRDefault="001712CF" w:rsidP="000E4CB0">
      <w:pPr>
        <w:jc w:val="both"/>
        <w:rPr>
          <w:rFonts w:ascii="Verdana" w:hAnsi="Verdana" w:cs="Arial"/>
          <w:sz w:val="18"/>
          <w:szCs w:val="18"/>
          <w:lang w:val="el-GR"/>
        </w:rPr>
      </w:pPr>
    </w:p>
    <w:p w14:paraId="04226DEF" w14:textId="37E01296" w:rsidR="001712CF" w:rsidRDefault="001712CF" w:rsidP="000E4CB0">
      <w:pPr>
        <w:jc w:val="both"/>
        <w:rPr>
          <w:rFonts w:ascii="Verdana" w:hAnsi="Verdana" w:cs="Arial"/>
          <w:sz w:val="18"/>
          <w:szCs w:val="18"/>
          <w:lang w:val="el-GR"/>
        </w:rPr>
      </w:pPr>
    </w:p>
    <w:p w14:paraId="2A35D724" w14:textId="6E8B40F7" w:rsidR="001712CF" w:rsidRDefault="001712CF" w:rsidP="000E4CB0">
      <w:pPr>
        <w:jc w:val="both"/>
        <w:rPr>
          <w:rFonts w:ascii="Verdana" w:hAnsi="Verdana" w:cs="Arial"/>
          <w:sz w:val="18"/>
          <w:szCs w:val="18"/>
          <w:lang w:val="el-GR"/>
        </w:rPr>
      </w:pPr>
    </w:p>
    <w:p w14:paraId="6F48291B" w14:textId="3E5DE7DF" w:rsidR="001712CF" w:rsidRDefault="001712CF" w:rsidP="000E4CB0">
      <w:pPr>
        <w:jc w:val="both"/>
        <w:rPr>
          <w:rFonts w:ascii="Verdana" w:hAnsi="Verdana" w:cs="Arial"/>
          <w:sz w:val="18"/>
          <w:szCs w:val="18"/>
          <w:lang w:val="el-GR"/>
        </w:rPr>
      </w:pPr>
    </w:p>
    <w:p w14:paraId="3395219E" w14:textId="7B376870" w:rsidR="001712CF" w:rsidRDefault="001712CF" w:rsidP="000E4CB0">
      <w:pPr>
        <w:jc w:val="both"/>
        <w:rPr>
          <w:rFonts w:ascii="Verdana" w:hAnsi="Verdana" w:cs="Arial"/>
          <w:sz w:val="18"/>
          <w:szCs w:val="18"/>
          <w:lang w:val="el-GR"/>
        </w:rPr>
      </w:pPr>
    </w:p>
    <w:p w14:paraId="17AE79D1" w14:textId="1B83F469" w:rsidR="001712CF" w:rsidRDefault="001712CF" w:rsidP="000E4CB0">
      <w:pPr>
        <w:jc w:val="both"/>
        <w:rPr>
          <w:rFonts w:ascii="Verdana" w:hAnsi="Verdana" w:cs="Arial"/>
          <w:sz w:val="18"/>
          <w:szCs w:val="18"/>
          <w:lang w:val="el-GR"/>
        </w:rPr>
      </w:pPr>
    </w:p>
    <w:p w14:paraId="30441D70" w14:textId="402A1B7E" w:rsidR="001712CF" w:rsidRDefault="001712CF" w:rsidP="000E4CB0">
      <w:pPr>
        <w:jc w:val="both"/>
        <w:rPr>
          <w:rFonts w:ascii="Verdana" w:hAnsi="Verdana" w:cs="Arial"/>
          <w:sz w:val="18"/>
          <w:szCs w:val="18"/>
          <w:lang w:val="el-GR"/>
        </w:rPr>
      </w:pPr>
    </w:p>
    <w:p w14:paraId="2A6D8764" w14:textId="46EFE045" w:rsidR="001712CF" w:rsidRDefault="001712CF" w:rsidP="000E4CB0">
      <w:pPr>
        <w:jc w:val="both"/>
        <w:rPr>
          <w:rFonts w:ascii="Verdana" w:hAnsi="Verdana" w:cs="Arial"/>
          <w:sz w:val="18"/>
          <w:szCs w:val="18"/>
          <w:lang w:val="el-GR"/>
        </w:rPr>
      </w:pPr>
    </w:p>
    <w:p w14:paraId="7B7B81D7" w14:textId="4C311FF2" w:rsidR="001712CF" w:rsidRDefault="001712CF" w:rsidP="000E4CB0">
      <w:pPr>
        <w:jc w:val="both"/>
        <w:rPr>
          <w:rFonts w:ascii="Verdana" w:hAnsi="Verdana" w:cs="Arial"/>
          <w:sz w:val="18"/>
          <w:szCs w:val="18"/>
          <w:lang w:val="el-GR"/>
        </w:rPr>
      </w:pPr>
    </w:p>
    <w:p w14:paraId="13A37716" w14:textId="79C74FF9" w:rsidR="001712CF" w:rsidRPr="00C36FE2" w:rsidRDefault="001712CF" w:rsidP="000E4CB0">
      <w:pPr>
        <w:jc w:val="both"/>
        <w:rPr>
          <w:rFonts w:ascii="Verdana" w:hAnsi="Verdana" w:cs="Arial"/>
          <w:sz w:val="18"/>
          <w:szCs w:val="18"/>
          <w:lang w:val="el-GR"/>
        </w:rPr>
      </w:pPr>
    </w:p>
    <w:p w14:paraId="00D65A1D" w14:textId="3A4BB0E6" w:rsidR="001712CF" w:rsidRDefault="001712CF" w:rsidP="000E4CB0">
      <w:pPr>
        <w:jc w:val="both"/>
        <w:rPr>
          <w:rFonts w:ascii="Verdana" w:hAnsi="Verdana" w:cs="Arial"/>
          <w:sz w:val="18"/>
          <w:szCs w:val="18"/>
          <w:lang w:val="el-GR"/>
        </w:rPr>
      </w:pPr>
    </w:p>
    <w:sectPr w:rsidR="001712CF" w:rsidSect="00B91E8E">
      <w:headerReference w:type="default" r:id="rId14"/>
      <w:footerReference w:type="default" r:id="rId15"/>
      <w:headerReference w:type="first" r:id="rId16"/>
      <w:footerReference w:type="first" r:id="rId17"/>
      <w:pgSz w:w="11907" w:h="16840" w:code="9"/>
      <w:pgMar w:top="567"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B0BF8" w14:textId="77777777" w:rsidR="00490486" w:rsidRDefault="00490486" w:rsidP="00FB398F">
      <w:r>
        <w:separator/>
      </w:r>
    </w:p>
  </w:endnote>
  <w:endnote w:type="continuationSeparator" w:id="0">
    <w:p w14:paraId="35E16E16" w14:textId="77777777" w:rsidR="00490486" w:rsidRDefault="00490486"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4DEB" w14:textId="77777777" w:rsidR="004E4F42" w:rsidRPr="000A1A88" w:rsidRDefault="004E4F42" w:rsidP="00763722">
    <w:pPr>
      <w:pStyle w:val="Footer"/>
      <w:tabs>
        <w:tab w:val="left" w:pos="3375"/>
        <w:tab w:val="left" w:pos="4500"/>
        <w:tab w:val="center" w:pos="4723"/>
      </w:tabs>
    </w:pPr>
    <w:r>
      <w:tab/>
    </w:r>
    <w:r>
      <w:tab/>
    </w:r>
    <w:r>
      <w:tab/>
    </w:r>
    <w:r>
      <w:tab/>
      <w:t>-</w:t>
    </w:r>
    <w:r w:rsidR="00D14CDF">
      <w:fldChar w:fldCharType="begin"/>
    </w:r>
    <w:r w:rsidR="004D4950">
      <w:instrText xml:space="preserve"> PAGE   \* MERGEFORMAT </w:instrText>
    </w:r>
    <w:r w:rsidR="00D14CDF">
      <w:fldChar w:fldCharType="separate"/>
    </w:r>
    <w:r w:rsidR="00BA74ED">
      <w:rPr>
        <w:noProof/>
      </w:rPr>
      <w:t>4</w:t>
    </w:r>
    <w:r w:rsidR="00D14CDF">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07BD" w14:textId="77777777" w:rsidR="0070419B" w:rsidRPr="00A36E89" w:rsidRDefault="0070419B" w:rsidP="0070419B">
    <w:pPr>
      <w:pStyle w:val="Footer"/>
      <w:pBdr>
        <w:top w:val="single" w:sz="4" w:space="0" w:color="auto"/>
      </w:pBdr>
      <w:tabs>
        <w:tab w:val="left" w:pos="4500"/>
      </w:tabs>
      <w:jc w:val="center"/>
      <w:rPr>
        <w:rFonts w:ascii="Verdana" w:hAnsi="Verdana" w:cs="Arial"/>
        <w:sz w:val="16"/>
        <w:szCs w:val="16"/>
        <w:lang w:val="el-GR"/>
      </w:rPr>
    </w:pPr>
    <w:r w:rsidRPr="00A36E89">
      <w:rPr>
        <w:rFonts w:ascii="Verdana" w:hAnsi="Verdana" w:cs="Arial"/>
        <w:sz w:val="16"/>
        <w:szCs w:val="16"/>
        <w:lang w:val="el-GR"/>
      </w:rPr>
      <w:t>Διεύθυνση: Μιχαήλ Καραολή 1444 Λευκωσία, Κύπρος</w:t>
    </w:r>
  </w:p>
  <w:p w14:paraId="4BC2A810" w14:textId="77777777" w:rsidR="0070419B" w:rsidRPr="00A36E89" w:rsidRDefault="0070419B" w:rsidP="0070419B">
    <w:pPr>
      <w:pStyle w:val="Footer"/>
      <w:tabs>
        <w:tab w:val="left" w:pos="4500"/>
      </w:tabs>
      <w:jc w:val="center"/>
      <w:rPr>
        <w:rFonts w:ascii="Verdana" w:hAnsi="Verdana" w:cs="Arial"/>
        <w:sz w:val="16"/>
        <w:szCs w:val="16"/>
        <w:lang w:val="de-DE"/>
      </w:rPr>
    </w:pPr>
    <w:r w:rsidRPr="00A36E89">
      <w:rPr>
        <w:rFonts w:ascii="Verdana" w:hAnsi="Verdana" w:cs="Arial"/>
        <w:sz w:val="16"/>
        <w:szCs w:val="16"/>
        <w:lang w:val="el-GR"/>
      </w:rPr>
      <w:t>Τηλ.: 22 602129,</w:t>
    </w:r>
    <w:r w:rsidRPr="00A36E89">
      <w:rPr>
        <w:rFonts w:ascii="Verdana" w:hAnsi="Verdana" w:cs="Arial"/>
        <w:sz w:val="16"/>
        <w:szCs w:val="16"/>
        <w:lang w:val="de-DE"/>
      </w:rPr>
      <w:t xml:space="preserve"> Ηλ. Ταχ.: </w:t>
    </w:r>
    <w:hyperlink r:id="rId1" w:history="1">
      <w:r w:rsidRPr="00A36E89">
        <w:rPr>
          <w:rStyle w:val="Hyperlink"/>
          <w:rFonts w:ascii="Verdana" w:hAnsi="Verdana" w:cs="Arial"/>
          <w:sz w:val="16"/>
          <w:szCs w:val="16"/>
          <w:lang w:val="de-DE"/>
        </w:rPr>
        <w:t>enquiries@cystat.mof.gov.cy</w:t>
      </w:r>
    </w:hyperlink>
    <w:r w:rsidRPr="00A36E89">
      <w:rPr>
        <w:rFonts w:ascii="Verdana" w:hAnsi="Verdana" w:cs="Arial"/>
        <w:sz w:val="16"/>
        <w:szCs w:val="16"/>
        <w:lang w:val="de-DE"/>
      </w:rPr>
      <w:t xml:space="preserve">  </w:t>
    </w:r>
  </w:p>
  <w:p w14:paraId="05B655D1" w14:textId="77777777" w:rsidR="0070419B" w:rsidRPr="00A36E89" w:rsidRDefault="0070419B" w:rsidP="0070419B">
    <w:pPr>
      <w:pStyle w:val="Footer"/>
      <w:tabs>
        <w:tab w:val="left" w:pos="4500"/>
      </w:tabs>
      <w:jc w:val="center"/>
      <w:rPr>
        <w:rFonts w:ascii="Verdana" w:hAnsi="Verdana" w:cs="Arial"/>
        <w:sz w:val="16"/>
        <w:szCs w:val="16"/>
        <w:lang w:val="el-GR"/>
      </w:rPr>
    </w:pPr>
    <w:r w:rsidRPr="00A36E89">
      <w:rPr>
        <w:rFonts w:ascii="Verdana" w:hAnsi="Verdana" w:cs="Arial"/>
        <w:sz w:val="16"/>
        <w:szCs w:val="16"/>
        <w:lang w:val="el-GR"/>
      </w:rPr>
      <w:t xml:space="preserve">Διαδικτυακή Πύλη: </w:t>
    </w:r>
    <w:hyperlink r:id="rId2" w:history="1">
      <w:r w:rsidRPr="00A36E89">
        <w:rPr>
          <w:rStyle w:val="Hyperlink"/>
          <w:rFonts w:ascii="Verdana" w:hAnsi="Verdana" w:cs="Arial"/>
          <w:sz w:val="16"/>
          <w:szCs w:val="16"/>
        </w:rPr>
        <w:t>http</w:t>
      </w:r>
      <w:r w:rsidRPr="00A36E89">
        <w:rPr>
          <w:rStyle w:val="Hyperlink"/>
          <w:rFonts w:ascii="Verdana" w:hAnsi="Verdana" w:cs="Arial"/>
          <w:sz w:val="16"/>
          <w:szCs w:val="16"/>
          <w:lang w:val="el-GR"/>
        </w:rPr>
        <w:t>://</w:t>
      </w:r>
      <w:r w:rsidRPr="00A36E89">
        <w:rPr>
          <w:rStyle w:val="Hyperlink"/>
          <w:rFonts w:ascii="Verdana" w:hAnsi="Verdana" w:cs="Arial"/>
          <w:sz w:val="16"/>
          <w:szCs w:val="16"/>
        </w:rPr>
        <w:t>www</w:t>
      </w:r>
      <w:r w:rsidRPr="00A36E89">
        <w:rPr>
          <w:rStyle w:val="Hyperlink"/>
          <w:rFonts w:ascii="Verdana" w:hAnsi="Verdana" w:cs="Arial"/>
          <w:sz w:val="16"/>
          <w:szCs w:val="16"/>
          <w:lang w:val="el-GR"/>
        </w:rPr>
        <w:t>.</w:t>
      </w:r>
      <w:r w:rsidRPr="00A36E89">
        <w:rPr>
          <w:rStyle w:val="Hyperlink"/>
          <w:rFonts w:ascii="Verdana" w:hAnsi="Verdana" w:cs="Arial"/>
          <w:sz w:val="16"/>
          <w:szCs w:val="16"/>
        </w:rPr>
        <w:t>cystat</w:t>
      </w:r>
      <w:r w:rsidRPr="00A36E89">
        <w:rPr>
          <w:rStyle w:val="Hyperlink"/>
          <w:rFonts w:ascii="Verdana" w:hAnsi="Verdana" w:cs="Arial"/>
          <w:sz w:val="16"/>
          <w:szCs w:val="16"/>
          <w:lang w:val="el-GR"/>
        </w:rPr>
        <w:t>.</w:t>
      </w:r>
      <w:r w:rsidRPr="00A36E89">
        <w:rPr>
          <w:rStyle w:val="Hyperlink"/>
          <w:rFonts w:ascii="Verdana" w:hAnsi="Verdana" w:cs="Arial"/>
          <w:sz w:val="16"/>
          <w:szCs w:val="16"/>
        </w:rPr>
        <w:t>gov</w:t>
      </w:r>
      <w:r w:rsidRPr="00A36E89">
        <w:rPr>
          <w:rStyle w:val="Hyperlink"/>
          <w:rFonts w:ascii="Verdana" w:hAnsi="Verdana" w:cs="Arial"/>
          <w:sz w:val="16"/>
          <w:szCs w:val="16"/>
          <w:lang w:val="el-GR"/>
        </w:rPr>
        <w:t>.</w:t>
      </w:r>
      <w:r w:rsidRPr="00A36E89">
        <w:rPr>
          <w:rStyle w:val="Hyperlink"/>
          <w:rFonts w:ascii="Verdana" w:hAnsi="Verdana" w:cs="Arial"/>
          <w:sz w:val="16"/>
          <w:szCs w:val="16"/>
        </w:rPr>
        <w:t>cy</w:t>
      </w:r>
    </w:hyperlink>
    <w:r w:rsidRPr="00A36E89">
      <w:rPr>
        <w:rFonts w:ascii="Verdana" w:hAnsi="Verdana" w:cs="Arial"/>
        <w:sz w:val="16"/>
        <w:szCs w:val="16"/>
        <w:lang w:val="el-GR"/>
      </w:rPr>
      <w:t xml:space="preserve"> </w:t>
    </w:r>
  </w:p>
  <w:p w14:paraId="66893A8B" w14:textId="74173FA1" w:rsidR="004E4F42" w:rsidRPr="0070419B" w:rsidRDefault="004E4F42" w:rsidP="0070419B">
    <w:pPr>
      <w:pStyle w:val="Footer"/>
      <w:rPr>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45ED2" w14:textId="77777777" w:rsidR="00490486" w:rsidRDefault="00490486" w:rsidP="00FB398F">
      <w:r>
        <w:separator/>
      </w:r>
    </w:p>
  </w:footnote>
  <w:footnote w:type="continuationSeparator" w:id="0">
    <w:p w14:paraId="092C24A9" w14:textId="77777777" w:rsidR="00490486" w:rsidRDefault="00490486"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C9C0"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F2EC" w14:textId="13591C2C" w:rsidR="004E4F42" w:rsidRDefault="001712CF"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GB" w:eastAsia="en-GB"/>
      </w:rPr>
      <w:drawing>
        <wp:anchor distT="0" distB="0" distL="114300" distR="114300" simplePos="0" relativeHeight="251656192" behindDoc="0" locked="0" layoutInCell="1" allowOverlap="1" wp14:anchorId="3290AC8A" wp14:editId="7DB4922F">
          <wp:simplePos x="0" y="0"/>
          <wp:positionH relativeFrom="column">
            <wp:posOffset>523875</wp:posOffset>
          </wp:positionH>
          <wp:positionV relativeFrom="paragraph">
            <wp:posOffset>168910</wp:posOffset>
          </wp:positionV>
          <wp:extent cx="676275" cy="676275"/>
          <wp:effectExtent l="0" t="0" r="0" b="0"/>
          <wp:wrapNone/>
          <wp:docPr id="5"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GB" w:eastAsia="en-GB"/>
      </w:rPr>
      <mc:AlternateContent>
        <mc:Choice Requires="wps">
          <w:drawing>
            <wp:anchor distT="0" distB="0" distL="114300" distR="114300" simplePos="0" relativeHeight="251657216" behindDoc="0" locked="0" layoutInCell="1" allowOverlap="1" wp14:anchorId="733809BD" wp14:editId="5EF28F37">
              <wp:simplePos x="0" y="0"/>
              <wp:positionH relativeFrom="column">
                <wp:posOffset>4772660</wp:posOffset>
              </wp:positionH>
              <wp:positionV relativeFrom="paragraph">
                <wp:posOffset>-69215</wp:posOffset>
              </wp:positionV>
              <wp:extent cx="1287780" cy="1047750"/>
              <wp:effectExtent l="0" t="0" r="825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4991D6F2" w14:textId="78D732FF" w:rsidR="004E4F42" w:rsidRDefault="001712CF" w:rsidP="000932CF">
                          <w:r w:rsidRPr="00B96284">
                            <w:rPr>
                              <w:noProof/>
                              <w:lang w:val="en-GB" w:eastAsia="en-GB"/>
                            </w:rPr>
                            <w:drawing>
                              <wp:inline distT="0" distB="0" distL="0" distR="0" wp14:anchorId="39104761" wp14:editId="2EE741E1">
                                <wp:extent cx="1095375" cy="79057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809BD" id="_x0000_t202" coordsize="21600,21600" o:spt="202" path="m,l,21600r21600,l21600,xe">
              <v:stroke joinstyle="miter"/>
              <v:path gradientshapeok="t" o:connecttype="rect"/>
            </v:shapetype>
            <v:shape id="Text Box 14"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" strokecolor="white">
              <v:textbox>
                <w:txbxContent>
                  <w:p w14:paraId="4991D6F2" w14:textId="78D732FF" w:rsidR="004E4F42" w:rsidRDefault="001712CF" w:rsidP="000932CF">
                    <w:r w:rsidRPr="00B96284">
                      <w:rPr>
                        <w:noProof/>
                        <w:lang w:val="en-GB" w:eastAsia="en-GB"/>
                      </w:rPr>
                      <w:drawing>
                        <wp:inline distT="0" distB="0" distL="0" distR="0" wp14:anchorId="39104761" wp14:editId="2EE741E1">
                          <wp:extent cx="1095375" cy="79057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rFonts w:ascii="Arial" w:hAnsi="Arial" w:cs="Arial"/>
        <w:bCs/>
        <w:noProof/>
        <w:sz w:val="18"/>
        <w:szCs w:val="18"/>
        <w:lang w:val="en-GB" w:eastAsia="en-GB"/>
      </w:rPr>
      <mc:AlternateContent>
        <mc:Choice Requires="wps">
          <w:drawing>
            <wp:anchor distT="0" distB="0" distL="114300" distR="114300" simplePos="0" relativeHeight="251658240" behindDoc="0" locked="0" layoutInCell="1" allowOverlap="1" wp14:anchorId="47DA8F2C" wp14:editId="2000D464">
              <wp:simplePos x="0" y="0"/>
              <wp:positionH relativeFrom="column">
                <wp:posOffset>3439160</wp:posOffset>
              </wp:positionH>
              <wp:positionV relativeFrom="paragraph">
                <wp:posOffset>-221615</wp:posOffset>
              </wp:positionV>
              <wp:extent cx="1468755" cy="120015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616EEE85" w14:textId="3B17AE7F" w:rsidR="004E4F42" w:rsidRDefault="001712CF" w:rsidP="000932CF">
                          <w:r w:rsidRPr="00B96284">
                            <w:rPr>
                              <w:noProof/>
                              <w:lang w:val="en-GB" w:eastAsia="en-GB"/>
                            </w:rPr>
                            <w:drawing>
                              <wp:inline distT="0" distB="0" distL="0" distR="0" wp14:anchorId="408F2A7B" wp14:editId="1D17F4D1">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A8F2C" id="Text Box 15"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" strokecolor="white">
              <v:textbox>
                <w:txbxContent>
                  <w:p w14:paraId="616EEE85" w14:textId="3B17AE7F" w:rsidR="004E4F42" w:rsidRDefault="001712CF" w:rsidP="000932CF">
                    <w:r w:rsidRPr="00B96284">
                      <w:rPr>
                        <w:noProof/>
                        <w:lang w:val="en-GB" w:eastAsia="en-GB"/>
                      </w:rPr>
                      <w:drawing>
                        <wp:inline distT="0" distB="0" distL="0" distR="0" wp14:anchorId="408F2A7B" wp14:editId="1D17F4D1">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775607B8"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3A7322B1"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6E06BC16"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136A8564" w14:textId="2A169524" w:rsidR="004E4F42" w:rsidRDefault="001712CF" w:rsidP="000932CF">
    <w:pPr>
      <w:pStyle w:val="Header"/>
      <w:tabs>
        <w:tab w:val="clear" w:pos="4153"/>
        <w:tab w:val="center" w:pos="1620"/>
        <w:tab w:val="left" w:pos="2160"/>
        <w:tab w:val="center" w:pos="7655"/>
      </w:tabs>
      <w:spacing w:line="360" w:lineRule="auto"/>
      <w:rPr>
        <w:rFonts w:ascii="Arial" w:hAnsi="Arial" w:cs="Arial"/>
        <w:bCs/>
        <w:sz w:val="18"/>
        <w:szCs w:val="18"/>
      </w:rPr>
    </w:pPr>
    <w:r w:rsidRPr="00D14CDF">
      <w:rPr>
        <w:rFonts w:ascii="Arial" w:hAnsi="Arial" w:cs="Arial"/>
        <w:b/>
        <w:bCs/>
        <w:noProof/>
        <w:sz w:val="20"/>
        <w:szCs w:val="20"/>
        <w:lang w:val="en-GB" w:eastAsia="en-GB"/>
      </w:rPr>
      <mc:AlternateContent>
        <mc:Choice Requires="wps">
          <w:drawing>
            <wp:anchor distT="0" distB="0" distL="114300" distR="114300" simplePos="0" relativeHeight="251659264" behindDoc="0" locked="0" layoutInCell="1" allowOverlap="1" wp14:anchorId="26B35A09" wp14:editId="19E37E12">
              <wp:simplePos x="0" y="0"/>
              <wp:positionH relativeFrom="column">
                <wp:posOffset>4042410</wp:posOffset>
              </wp:positionH>
              <wp:positionV relativeFrom="paragraph">
                <wp:posOffset>102870</wp:posOffset>
              </wp:positionV>
              <wp:extent cx="1943100" cy="43815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F9DD1" w14:textId="77777777" w:rsidR="004E4F42" w:rsidRPr="00BA636D" w:rsidRDefault="004E4F42" w:rsidP="00BA636D">
                          <w:pPr>
                            <w:jc w:val="center"/>
                            <w:rPr>
                              <w:rFonts w:ascii="Verdana" w:hAnsi="Verdana" w:cs="Arial"/>
                              <w:b/>
                              <w:sz w:val="20"/>
                              <w:szCs w:val="20"/>
                            </w:rPr>
                          </w:pPr>
                          <w:r w:rsidRPr="00BA636D">
                            <w:rPr>
                              <w:rFonts w:ascii="Verdana" w:hAnsi="Verdana" w:cs="Arial"/>
                              <w:b/>
                              <w:bCs/>
                              <w:sz w:val="20"/>
                              <w:szCs w:val="20"/>
                            </w:rPr>
                            <w:t>ΣΤΑΤΙΣΤΙΚΗ ΥΠΗΡΕΣΙΑ</w:t>
                          </w:r>
                          <w:r w:rsidRPr="00BA636D">
                            <w:rPr>
                              <w:rFonts w:ascii="Verdana" w:hAnsi="Verdana" w:cs="Arial"/>
                              <w:b/>
                              <w:sz w:val="20"/>
                              <w:szCs w:val="20"/>
                            </w:rPr>
                            <w:t xml:space="preserve">  </w:t>
                          </w:r>
                        </w:p>
                        <w:p w14:paraId="7F363AC1" w14:textId="77777777" w:rsidR="004E4F42" w:rsidRPr="00BA636D" w:rsidRDefault="004E4F42" w:rsidP="00BA636D">
                          <w:pPr>
                            <w:jc w:val="center"/>
                            <w:rPr>
                              <w:rFonts w:ascii="Verdana" w:hAnsi="Verdana" w:cs="Arial"/>
                              <w:b/>
                              <w:sz w:val="20"/>
                              <w:szCs w:val="20"/>
                            </w:rPr>
                          </w:pPr>
                          <w:r w:rsidRPr="00BA636D">
                            <w:rPr>
                              <w:rFonts w:ascii="Verdana" w:hAnsi="Verdana" w:cs="Arial"/>
                              <w:bCs/>
                              <w:sz w:val="20"/>
                              <w:szCs w:val="20"/>
                            </w:rPr>
                            <w:t>1444 ΛΕΥΚΩΣΙΑ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35A09" id="Text Box 16" o:spid="_x0000_s1028" type="#_x0000_t202" style="position:absolute;margin-left:318.3pt;margin-top:8.1pt;width:153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" stroked="f">
              <v:textbox>
                <w:txbxContent>
                  <w:p w14:paraId="505F9DD1" w14:textId="77777777" w:rsidR="004E4F42" w:rsidRPr="00BA636D" w:rsidRDefault="004E4F42" w:rsidP="00BA636D">
                    <w:pPr>
                      <w:jc w:val="center"/>
                      <w:rPr>
                        <w:rFonts w:ascii="Verdana" w:hAnsi="Verdana" w:cs="Arial"/>
                        <w:b/>
                        <w:sz w:val="20"/>
                        <w:szCs w:val="20"/>
                      </w:rPr>
                    </w:pPr>
                    <w:r w:rsidRPr="00BA636D">
                      <w:rPr>
                        <w:rFonts w:ascii="Verdana" w:hAnsi="Verdana" w:cs="Arial"/>
                        <w:b/>
                        <w:bCs/>
                        <w:sz w:val="20"/>
                        <w:szCs w:val="20"/>
                      </w:rPr>
                      <w:t>ΣΤΑΤΙΣΤΙΚΗ ΥΠΗΡΕΣΙΑ</w:t>
                    </w:r>
                    <w:r w:rsidRPr="00BA636D">
                      <w:rPr>
                        <w:rFonts w:ascii="Verdana" w:hAnsi="Verdana" w:cs="Arial"/>
                        <w:b/>
                        <w:sz w:val="20"/>
                        <w:szCs w:val="20"/>
                      </w:rPr>
                      <w:t xml:space="preserve">  </w:t>
                    </w:r>
                  </w:p>
                  <w:p w14:paraId="7F363AC1" w14:textId="77777777" w:rsidR="004E4F42" w:rsidRPr="00BA636D" w:rsidRDefault="004E4F42" w:rsidP="00BA636D">
                    <w:pPr>
                      <w:jc w:val="center"/>
                      <w:rPr>
                        <w:rFonts w:ascii="Verdana" w:hAnsi="Verdana" w:cs="Arial"/>
                        <w:b/>
                        <w:sz w:val="20"/>
                        <w:szCs w:val="20"/>
                      </w:rPr>
                    </w:pPr>
                    <w:r w:rsidRPr="00BA636D">
                      <w:rPr>
                        <w:rFonts w:ascii="Verdana" w:hAnsi="Verdana" w:cs="Arial"/>
                        <w:bCs/>
                        <w:sz w:val="20"/>
                        <w:szCs w:val="20"/>
                      </w:rPr>
                      <w:t>1444 ΛΕΥΚΩΣΙΑ</w:t>
                    </w:r>
                  </w:p>
                </w:txbxContent>
              </v:textbox>
            </v:shape>
          </w:pict>
        </mc:Fallback>
      </mc:AlternateContent>
    </w:r>
  </w:p>
  <w:p w14:paraId="788C084B" w14:textId="26C350B6" w:rsidR="004E4F42" w:rsidRPr="00BA636D" w:rsidRDefault="004E4F42" w:rsidP="000932CF">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AC704B">
      <w:rPr>
        <w:rFonts w:ascii="Arial" w:hAnsi="Arial" w:cs="Arial"/>
        <w:bCs/>
        <w:sz w:val="18"/>
        <w:szCs w:val="18"/>
        <w:lang w:val="en-US"/>
      </w:rPr>
      <w:t xml:space="preserve">   </w:t>
    </w:r>
    <w:r w:rsidRPr="00BA636D">
      <w:rPr>
        <w:rFonts w:ascii="Verdana" w:hAnsi="Verdana" w:cs="Arial"/>
        <w:bCs/>
        <w:sz w:val="20"/>
        <w:szCs w:val="20"/>
      </w:rPr>
      <w:t>ΚΥΠΡΙΑΚΗ ΔΗΜΟΚΡΑΤΙΑ</w:t>
    </w:r>
    <w:r w:rsidRPr="00BA636D">
      <w:rPr>
        <w:rFonts w:ascii="Verdana" w:hAnsi="Verdana"/>
        <w:b/>
        <w:bCs/>
        <w:sz w:val="20"/>
        <w:szCs w:val="20"/>
        <w:lang w:val="en-US"/>
      </w:rPr>
      <w:t xml:space="preserve"> </w:t>
    </w:r>
    <w:r w:rsidRPr="00BA636D">
      <w:rPr>
        <w:rFonts w:ascii="Verdana" w:hAnsi="Verdana"/>
        <w:b/>
        <w:bCs/>
        <w:sz w:val="20"/>
        <w:szCs w:val="20"/>
        <w:lang w:val="en-US"/>
      </w:rPr>
      <w:tab/>
    </w:r>
  </w:p>
  <w:p w14:paraId="0B8CA1D6" w14:textId="5309F60F" w:rsidR="004E4F42" w:rsidRDefault="004E4F42" w:rsidP="00D303FC">
    <w:pPr>
      <w:pStyle w:val="Header"/>
      <w:tabs>
        <w:tab w:val="clear" w:pos="4153"/>
        <w:tab w:val="center" w:pos="1620"/>
        <w:tab w:val="left" w:pos="2160"/>
        <w:tab w:val="center" w:pos="7655"/>
      </w:tabs>
      <w:spacing w:line="360" w:lineRule="auto"/>
    </w:pPr>
    <w:r w:rsidRPr="00AC704B">
      <w:rPr>
        <w:b/>
        <w:bCs/>
        <w:sz w:val="22"/>
        <w:szCs w:val="22"/>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094714503">
    <w:abstractNumId w:val="4"/>
  </w:num>
  <w:num w:numId="2" w16cid:durableId="1250433700">
    <w:abstractNumId w:val="1"/>
  </w:num>
  <w:num w:numId="3" w16cid:durableId="1591236080">
    <w:abstractNumId w:val="2"/>
  </w:num>
  <w:num w:numId="4" w16cid:durableId="2063746355">
    <w:abstractNumId w:val="3"/>
  </w:num>
  <w:num w:numId="5" w16cid:durableId="174659612">
    <w:abstractNumId w:val="0"/>
  </w:num>
  <w:num w:numId="6" w16cid:durableId="10768545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2458"/>
    <w:rsid w:val="0000542E"/>
    <w:rsid w:val="00005E22"/>
    <w:rsid w:val="00013E40"/>
    <w:rsid w:val="000161B1"/>
    <w:rsid w:val="00025A39"/>
    <w:rsid w:val="00027853"/>
    <w:rsid w:val="00030E18"/>
    <w:rsid w:val="0003166F"/>
    <w:rsid w:val="00031D32"/>
    <w:rsid w:val="0003385E"/>
    <w:rsid w:val="00033EED"/>
    <w:rsid w:val="0003603D"/>
    <w:rsid w:val="00045088"/>
    <w:rsid w:val="00045A06"/>
    <w:rsid w:val="00050391"/>
    <w:rsid w:val="00050AE4"/>
    <w:rsid w:val="00052F16"/>
    <w:rsid w:val="00055291"/>
    <w:rsid w:val="000563D3"/>
    <w:rsid w:val="00057E44"/>
    <w:rsid w:val="00061299"/>
    <w:rsid w:val="00062BC2"/>
    <w:rsid w:val="00065C15"/>
    <w:rsid w:val="00070576"/>
    <w:rsid w:val="00073962"/>
    <w:rsid w:val="000752BB"/>
    <w:rsid w:val="000816D1"/>
    <w:rsid w:val="00081ADF"/>
    <w:rsid w:val="00082E92"/>
    <w:rsid w:val="00084A02"/>
    <w:rsid w:val="00084BF7"/>
    <w:rsid w:val="000870E9"/>
    <w:rsid w:val="00090B8B"/>
    <w:rsid w:val="000932CF"/>
    <w:rsid w:val="00096ED8"/>
    <w:rsid w:val="000A1A88"/>
    <w:rsid w:val="000A2B5C"/>
    <w:rsid w:val="000A3601"/>
    <w:rsid w:val="000A4AFC"/>
    <w:rsid w:val="000A6FA8"/>
    <w:rsid w:val="000B5807"/>
    <w:rsid w:val="000B69A3"/>
    <w:rsid w:val="000C1070"/>
    <w:rsid w:val="000C4E72"/>
    <w:rsid w:val="000D1E7A"/>
    <w:rsid w:val="000E24B1"/>
    <w:rsid w:val="000E2735"/>
    <w:rsid w:val="000E32D6"/>
    <w:rsid w:val="000E4CB0"/>
    <w:rsid w:val="000E57F2"/>
    <w:rsid w:val="000E72A7"/>
    <w:rsid w:val="000F1162"/>
    <w:rsid w:val="000F3467"/>
    <w:rsid w:val="000F38DE"/>
    <w:rsid w:val="000F532A"/>
    <w:rsid w:val="000F5D6C"/>
    <w:rsid w:val="000F6015"/>
    <w:rsid w:val="00105C37"/>
    <w:rsid w:val="00106852"/>
    <w:rsid w:val="00110118"/>
    <w:rsid w:val="001107CE"/>
    <w:rsid w:val="00110F9D"/>
    <w:rsid w:val="00114A67"/>
    <w:rsid w:val="001222E5"/>
    <w:rsid w:val="001253B6"/>
    <w:rsid w:val="001262C3"/>
    <w:rsid w:val="00127320"/>
    <w:rsid w:val="00127456"/>
    <w:rsid w:val="001312D8"/>
    <w:rsid w:val="0013137B"/>
    <w:rsid w:val="00135734"/>
    <w:rsid w:val="00137DD3"/>
    <w:rsid w:val="0015118B"/>
    <w:rsid w:val="001519CE"/>
    <w:rsid w:val="00157F03"/>
    <w:rsid w:val="001601F5"/>
    <w:rsid w:val="00161CF3"/>
    <w:rsid w:val="00162C00"/>
    <w:rsid w:val="001639EF"/>
    <w:rsid w:val="0016589F"/>
    <w:rsid w:val="001712CF"/>
    <w:rsid w:val="0017769A"/>
    <w:rsid w:val="00183DFC"/>
    <w:rsid w:val="00184384"/>
    <w:rsid w:val="00185F0E"/>
    <w:rsid w:val="00186717"/>
    <w:rsid w:val="00187FFC"/>
    <w:rsid w:val="0019391C"/>
    <w:rsid w:val="0019749B"/>
    <w:rsid w:val="001A2018"/>
    <w:rsid w:val="001B2C39"/>
    <w:rsid w:val="001B3675"/>
    <w:rsid w:val="001B5E10"/>
    <w:rsid w:val="001B6AB3"/>
    <w:rsid w:val="001B73D5"/>
    <w:rsid w:val="001C0681"/>
    <w:rsid w:val="001C0822"/>
    <w:rsid w:val="001C58CF"/>
    <w:rsid w:val="001C62B3"/>
    <w:rsid w:val="001C7C8C"/>
    <w:rsid w:val="001D0D6A"/>
    <w:rsid w:val="001D20A4"/>
    <w:rsid w:val="001E00D1"/>
    <w:rsid w:val="001E0E58"/>
    <w:rsid w:val="001E14F3"/>
    <w:rsid w:val="001E15ED"/>
    <w:rsid w:val="001E61AA"/>
    <w:rsid w:val="001F088D"/>
    <w:rsid w:val="001F2DEF"/>
    <w:rsid w:val="00200F08"/>
    <w:rsid w:val="00201D94"/>
    <w:rsid w:val="0020309E"/>
    <w:rsid w:val="00210B58"/>
    <w:rsid w:val="00213627"/>
    <w:rsid w:val="00222423"/>
    <w:rsid w:val="00225B28"/>
    <w:rsid w:val="00226891"/>
    <w:rsid w:val="00230D9B"/>
    <w:rsid w:val="002313AC"/>
    <w:rsid w:val="00235FB2"/>
    <w:rsid w:val="00237BC1"/>
    <w:rsid w:val="00241D0D"/>
    <w:rsid w:val="002430B4"/>
    <w:rsid w:val="002447D0"/>
    <w:rsid w:val="002454C5"/>
    <w:rsid w:val="00245E19"/>
    <w:rsid w:val="00246AEB"/>
    <w:rsid w:val="00250005"/>
    <w:rsid w:val="00250C93"/>
    <w:rsid w:val="0025254F"/>
    <w:rsid w:val="0025415C"/>
    <w:rsid w:val="0025566D"/>
    <w:rsid w:val="0025595C"/>
    <w:rsid w:val="00257149"/>
    <w:rsid w:val="002576E7"/>
    <w:rsid w:val="00260357"/>
    <w:rsid w:val="002642CD"/>
    <w:rsid w:val="00264F04"/>
    <w:rsid w:val="00267554"/>
    <w:rsid w:val="00273368"/>
    <w:rsid w:val="0027390C"/>
    <w:rsid w:val="0028338F"/>
    <w:rsid w:val="0028726A"/>
    <w:rsid w:val="002915C4"/>
    <w:rsid w:val="00297E6B"/>
    <w:rsid w:val="002A1D1C"/>
    <w:rsid w:val="002A2B19"/>
    <w:rsid w:val="002A4D64"/>
    <w:rsid w:val="002B4969"/>
    <w:rsid w:val="002B6554"/>
    <w:rsid w:val="002D05F0"/>
    <w:rsid w:val="002D1194"/>
    <w:rsid w:val="002D2829"/>
    <w:rsid w:val="002D3B02"/>
    <w:rsid w:val="002D7D4A"/>
    <w:rsid w:val="002E3846"/>
    <w:rsid w:val="002E3F78"/>
    <w:rsid w:val="002F400C"/>
    <w:rsid w:val="002F4D76"/>
    <w:rsid w:val="002F6D26"/>
    <w:rsid w:val="0030231E"/>
    <w:rsid w:val="003042C4"/>
    <w:rsid w:val="00304CB4"/>
    <w:rsid w:val="00306D02"/>
    <w:rsid w:val="00313F37"/>
    <w:rsid w:val="003141D0"/>
    <w:rsid w:val="003168C1"/>
    <w:rsid w:val="00322F1F"/>
    <w:rsid w:val="00322FBE"/>
    <w:rsid w:val="00325632"/>
    <w:rsid w:val="00327549"/>
    <w:rsid w:val="00330C3C"/>
    <w:rsid w:val="00330C4B"/>
    <w:rsid w:val="003342A5"/>
    <w:rsid w:val="00334616"/>
    <w:rsid w:val="003358B8"/>
    <w:rsid w:val="0033612A"/>
    <w:rsid w:val="00336C36"/>
    <w:rsid w:val="00343815"/>
    <w:rsid w:val="003522BB"/>
    <w:rsid w:val="00352F6C"/>
    <w:rsid w:val="003556EA"/>
    <w:rsid w:val="00360EA1"/>
    <w:rsid w:val="00382F64"/>
    <w:rsid w:val="003862E6"/>
    <w:rsid w:val="00386FC7"/>
    <w:rsid w:val="0038712B"/>
    <w:rsid w:val="00390A32"/>
    <w:rsid w:val="003921D2"/>
    <w:rsid w:val="003A11C7"/>
    <w:rsid w:val="003A1E91"/>
    <w:rsid w:val="003A40F2"/>
    <w:rsid w:val="003A50D1"/>
    <w:rsid w:val="003B196D"/>
    <w:rsid w:val="003B2710"/>
    <w:rsid w:val="003B3552"/>
    <w:rsid w:val="003B4608"/>
    <w:rsid w:val="003B5C02"/>
    <w:rsid w:val="003C2392"/>
    <w:rsid w:val="003C5174"/>
    <w:rsid w:val="003C5240"/>
    <w:rsid w:val="003C76E6"/>
    <w:rsid w:val="003D14E0"/>
    <w:rsid w:val="003D1EA5"/>
    <w:rsid w:val="003D3348"/>
    <w:rsid w:val="003D481F"/>
    <w:rsid w:val="003D4E63"/>
    <w:rsid w:val="003D6822"/>
    <w:rsid w:val="003D724C"/>
    <w:rsid w:val="003E0CE2"/>
    <w:rsid w:val="003E26F6"/>
    <w:rsid w:val="003E5FE7"/>
    <w:rsid w:val="003F0384"/>
    <w:rsid w:val="003F49E4"/>
    <w:rsid w:val="003F4D2F"/>
    <w:rsid w:val="003F5E32"/>
    <w:rsid w:val="003F75F6"/>
    <w:rsid w:val="00404670"/>
    <w:rsid w:val="00414CA0"/>
    <w:rsid w:val="00422F54"/>
    <w:rsid w:val="00424960"/>
    <w:rsid w:val="00431516"/>
    <w:rsid w:val="00435039"/>
    <w:rsid w:val="004361B3"/>
    <w:rsid w:val="004408CC"/>
    <w:rsid w:val="00441C8C"/>
    <w:rsid w:val="0044249D"/>
    <w:rsid w:val="0044379F"/>
    <w:rsid w:val="00444488"/>
    <w:rsid w:val="00444FCC"/>
    <w:rsid w:val="00446FB1"/>
    <w:rsid w:val="00452753"/>
    <w:rsid w:val="0046078F"/>
    <w:rsid w:val="0046139A"/>
    <w:rsid w:val="00463214"/>
    <w:rsid w:val="00463283"/>
    <w:rsid w:val="0046434D"/>
    <w:rsid w:val="004656FA"/>
    <w:rsid w:val="00471D77"/>
    <w:rsid w:val="00473B63"/>
    <w:rsid w:val="00475587"/>
    <w:rsid w:val="00476924"/>
    <w:rsid w:val="00477045"/>
    <w:rsid w:val="0047726B"/>
    <w:rsid w:val="00480BC2"/>
    <w:rsid w:val="004827E1"/>
    <w:rsid w:val="00484207"/>
    <w:rsid w:val="004845C3"/>
    <w:rsid w:val="004852D5"/>
    <w:rsid w:val="00490486"/>
    <w:rsid w:val="004929C2"/>
    <w:rsid w:val="00493FDD"/>
    <w:rsid w:val="0049586B"/>
    <w:rsid w:val="004A3BFD"/>
    <w:rsid w:val="004A3E44"/>
    <w:rsid w:val="004A65FF"/>
    <w:rsid w:val="004B0285"/>
    <w:rsid w:val="004B2018"/>
    <w:rsid w:val="004B2896"/>
    <w:rsid w:val="004B38E9"/>
    <w:rsid w:val="004B3EBC"/>
    <w:rsid w:val="004B3FBA"/>
    <w:rsid w:val="004B6599"/>
    <w:rsid w:val="004C6CA7"/>
    <w:rsid w:val="004D0CB5"/>
    <w:rsid w:val="004D336B"/>
    <w:rsid w:val="004D3FAF"/>
    <w:rsid w:val="004D4357"/>
    <w:rsid w:val="004D4950"/>
    <w:rsid w:val="004E1110"/>
    <w:rsid w:val="004E2393"/>
    <w:rsid w:val="004E3745"/>
    <w:rsid w:val="004E404E"/>
    <w:rsid w:val="004E42BE"/>
    <w:rsid w:val="004E4F42"/>
    <w:rsid w:val="004E63D5"/>
    <w:rsid w:val="004E676D"/>
    <w:rsid w:val="004F03FD"/>
    <w:rsid w:val="004F52F0"/>
    <w:rsid w:val="004F6250"/>
    <w:rsid w:val="004F677C"/>
    <w:rsid w:val="004F6D8F"/>
    <w:rsid w:val="00504D41"/>
    <w:rsid w:val="00505503"/>
    <w:rsid w:val="0051107B"/>
    <w:rsid w:val="00512F9C"/>
    <w:rsid w:val="00527CDB"/>
    <w:rsid w:val="005341C9"/>
    <w:rsid w:val="00536049"/>
    <w:rsid w:val="005369CA"/>
    <w:rsid w:val="00536DE9"/>
    <w:rsid w:val="00536F1D"/>
    <w:rsid w:val="00541E08"/>
    <w:rsid w:val="0054513C"/>
    <w:rsid w:val="00545773"/>
    <w:rsid w:val="00553635"/>
    <w:rsid w:val="00554FE0"/>
    <w:rsid w:val="0055789A"/>
    <w:rsid w:val="0056035F"/>
    <w:rsid w:val="00560952"/>
    <w:rsid w:val="005652D1"/>
    <w:rsid w:val="005660A0"/>
    <w:rsid w:val="00566A4F"/>
    <w:rsid w:val="00567D64"/>
    <w:rsid w:val="00580E34"/>
    <w:rsid w:val="00586CB2"/>
    <w:rsid w:val="005901E3"/>
    <w:rsid w:val="005978D4"/>
    <w:rsid w:val="005A23FA"/>
    <w:rsid w:val="005B2A67"/>
    <w:rsid w:val="005B39B5"/>
    <w:rsid w:val="005B3DCD"/>
    <w:rsid w:val="005B4AD4"/>
    <w:rsid w:val="005B78AD"/>
    <w:rsid w:val="005C2798"/>
    <w:rsid w:val="005C36C3"/>
    <w:rsid w:val="005C56EE"/>
    <w:rsid w:val="005D0A0F"/>
    <w:rsid w:val="005D1714"/>
    <w:rsid w:val="005D6B33"/>
    <w:rsid w:val="005D7638"/>
    <w:rsid w:val="005E30F5"/>
    <w:rsid w:val="005F12F5"/>
    <w:rsid w:val="005F7C7D"/>
    <w:rsid w:val="00601590"/>
    <w:rsid w:val="006044B7"/>
    <w:rsid w:val="006071CE"/>
    <w:rsid w:val="006075B5"/>
    <w:rsid w:val="0061018C"/>
    <w:rsid w:val="0061094E"/>
    <w:rsid w:val="00613440"/>
    <w:rsid w:val="00613BE3"/>
    <w:rsid w:val="0062327B"/>
    <w:rsid w:val="00627DB3"/>
    <w:rsid w:val="00632777"/>
    <w:rsid w:val="00633335"/>
    <w:rsid w:val="00633750"/>
    <w:rsid w:val="00634491"/>
    <w:rsid w:val="0063679C"/>
    <w:rsid w:val="00637055"/>
    <w:rsid w:val="00641D59"/>
    <w:rsid w:val="00644507"/>
    <w:rsid w:val="00646080"/>
    <w:rsid w:val="00646880"/>
    <w:rsid w:val="00647D2A"/>
    <w:rsid w:val="006537BB"/>
    <w:rsid w:val="0065643E"/>
    <w:rsid w:val="00656D62"/>
    <w:rsid w:val="00660FAD"/>
    <w:rsid w:val="006660AA"/>
    <w:rsid w:val="00667E07"/>
    <w:rsid w:val="00667FB6"/>
    <w:rsid w:val="00671785"/>
    <w:rsid w:val="00672BA9"/>
    <w:rsid w:val="00673005"/>
    <w:rsid w:val="006804BE"/>
    <w:rsid w:val="00683EE4"/>
    <w:rsid w:val="0068434A"/>
    <w:rsid w:val="0069008E"/>
    <w:rsid w:val="0069087E"/>
    <w:rsid w:val="006925C4"/>
    <w:rsid w:val="006A02B7"/>
    <w:rsid w:val="006A6849"/>
    <w:rsid w:val="006A7019"/>
    <w:rsid w:val="006B46D5"/>
    <w:rsid w:val="006B46F4"/>
    <w:rsid w:val="006B5B30"/>
    <w:rsid w:val="006C00E1"/>
    <w:rsid w:val="006C7AF3"/>
    <w:rsid w:val="006D0B9D"/>
    <w:rsid w:val="006D6548"/>
    <w:rsid w:val="006E080A"/>
    <w:rsid w:val="006E0E20"/>
    <w:rsid w:val="006E4256"/>
    <w:rsid w:val="006E4BBA"/>
    <w:rsid w:val="006E54C8"/>
    <w:rsid w:val="006E5F43"/>
    <w:rsid w:val="006E60A6"/>
    <w:rsid w:val="006F0F69"/>
    <w:rsid w:val="006F116B"/>
    <w:rsid w:val="006F117F"/>
    <w:rsid w:val="006F13DF"/>
    <w:rsid w:val="006F2780"/>
    <w:rsid w:val="00702F26"/>
    <w:rsid w:val="0070313E"/>
    <w:rsid w:val="00703799"/>
    <w:rsid w:val="0070419B"/>
    <w:rsid w:val="00705C5C"/>
    <w:rsid w:val="00705CCF"/>
    <w:rsid w:val="00711475"/>
    <w:rsid w:val="007246D7"/>
    <w:rsid w:val="0072548A"/>
    <w:rsid w:val="0072595F"/>
    <w:rsid w:val="007277A6"/>
    <w:rsid w:val="007437AB"/>
    <w:rsid w:val="00744193"/>
    <w:rsid w:val="00745425"/>
    <w:rsid w:val="007534F8"/>
    <w:rsid w:val="007545AD"/>
    <w:rsid w:val="00757C70"/>
    <w:rsid w:val="00763722"/>
    <w:rsid w:val="007648AF"/>
    <w:rsid w:val="00764BC1"/>
    <w:rsid w:val="00770869"/>
    <w:rsid w:val="00770D63"/>
    <w:rsid w:val="007738AA"/>
    <w:rsid w:val="0077447C"/>
    <w:rsid w:val="00776305"/>
    <w:rsid w:val="00780A62"/>
    <w:rsid w:val="00783241"/>
    <w:rsid w:val="0078394C"/>
    <w:rsid w:val="00784BDC"/>
    <w:rsid w:val="00786429"/>
    <w:rsid w:val="00792F28"/>
    <w:rsid w:val="007935CA"/>
    <w:rsid w:val="0079543F"/>
    <w:rsid w:val="00795880"/>
    <w:rsid w:val="007A08A7"/>
    <w:rsid w:val="007A2C95"/>
    <w:rsid w:val="007A4367"/>
    <w:rsid w:val="007A6852"/>
    <w:rsid w:val="007B0867"/>
    <w:rsid w:val="007B0A72"/>
    <w:rsid w:val="007B1AC1"/>
    <w:rsid w:val="007B5A08"/>
    <w:rsid w:val="007B693D"/>
    <w:rsid w:val="007C2E93"/>
    <w:rsid w:val="007C4CDC"/>
    <w:rsid w:val="007C4D80"/>
    <w:rsid w:val="007D4ABF"/>
    <w:rsid w:val="007D71C6"/>
    <w:rsid w:val="007E041B"/>
    <w:rsid w:val="007E199A"/>
    <w:rsid w:val="007E1AED"/>
    <w:rsid w:val="007E1B17"/>
    <w:rsid w:val="007E2415"/>
    <w:rsid w:val="007E39F3"/>
    <w:rsid w:val="007E405E"/>
    <w:rsid w:val="007E68F4"/>
    <w:rsid w:val="007E6DE2"/>
    <w:rsid w:val="007F31BA"/>
    <w:rsid w:val="007F4078"/>
    <w:rsid w:val="0080014B"/>
    <w:rsid w:val="00800E88"/>
    <w:rsid w:val="00801793"/>
    <w:rsid w:val="00803642"/>
    <w:rsid w:val="00806EA2"/>
    <w:rsid w:val="0080781E"/>
    <w:rsid w:val="00812A2B"/>
    <w:rsid w:val="00814A4C"/>
    <w:rsid w:val="00831AAB"/>
    <w:rsid w:val="00833BCD"/>
    <w:rsid w:val="00834B82"/>
    <w:rsid w:val="0083574E"/>
    <w:rsid w:val="0083640C"/>
    <w:rsid w:val="00836F53"/>
    <w:rsid w:val="008374D7"/>
    <w:rsid w:val="008374E3"/>
    <w:rsid w:val="0084157B"/>
    <w:rsid w:val="0084257B"/>
    <w:rsid w:val="00842BFB"/>
    <w:rsid w:val="00846B85"/>
    <w:rsid w:val="00847AA7"/>
    <w:rsid w:val="00847DC3"/>
    <w:rsid w:val="00847F49"/>
    <w:rsid w:val="008535C5"/>
    <w:rsid w:val="00853765"/>
    <w:rsid w:val="0085516F"/>
    <w:rsid w:val="0085689C"/>
    <w:rsid w:val="00864BDF"/>
    <w:rsid w:val="00867186"/>
    <w:rsid w:val="00870AF6"/>
    <w:rsid w:val="00877452"/>
    <w:rsid w:val="00881268"/>
    <w:rsid w:val="0088394A"/>
    <w:rsid w:val="008860BD"/>
    <w:rsid w:val="00887399"/>
    <w:rsid w:val="0088779E"/>
    <w:rsid w:val="00890782"/>
    <w:rsid w:val="008912AF"/>
    <w:rsid w:val="00892114"/>
    <w:rsid w:val="008924A5"/>
    <w:rsid w:val="00892CB9"/>
    <w:rsid w:val="008935CB"/>
    <w:rsid w:val="008A1AF6"/>
    <w:rsid w:val="008A3126"/>
    <w:rsid w:val="008A6A4E"/>
    <w:rsid w:val="008A71DF"/>
    <w:rsid w:val="008B0E7E"/>
    <w:rsid w:val="008B65BD"/>
    <w:rsid w:val="008B7900"/>
    <w:rsid w:val="008C71BF"/>
    <w:rsid w:val="008C7FE0"/>
    <w:rsid w:val="008D5717"/>
    <w:rsid w:val="008E44A9"/>
    <w:rsid w:val="008E6B4D"/>
    <w:rsid w:val="008E6BFF"/>
    <w:rsid w:val="008F21AF"/>
    <w:rsid w:val="008F2400"/>
    <w:rsid w:val="008F40E7"/>
    <w:rsid w:val="008F5A90"/>
    <w:rsid w:val="008F61BA"/>
    <w:rsid w:val="008F6E3C"/>
    <w:rsid w:val="008F7C55"/>
    <w:rsid w:val="008F7FA7"/>
    <w:rsid w:val="00904AE5"/>
    <w:rsid w:val="00910D3D"/>
    <w:rsid w:val="00914A23"/>
    <w:rsid w:val="00930754"/>
    <w:rsid w:val="00934F68"/>
    <w:rsid w:val="009355AC"/>
    <w:rsid w:val="00935F38"/>
    <w:rsid w:val="00937586"/>
    <w:rsid w:val="00947889"/>
    <w:rsid w:val="009478BD"/>
    <w:rsid w:val="00950C25"/>
    <w:rsid w:val="00953CAA"/>
    <w:rsid w:val="00960AB3"/>
    <w:rsid w:val="00960E98"/>
    <w:rsid w:val="00963A82"/>
    <w:rsid w:val="00972912"/>
    <w:rsid w:val="009739EC"/>
    <w:rsid w:val="0097407B"/>
    <w:rsid w:val="00976D1F"/>
    <w:rsid w:val="00981C81"/>
    <w:rsid w:val="009902D0"/>
    <w:rsid w:val="009922E8"/>
    <w:rsid w:val="00994647"/>
    <w:rsid w:val="009A2D24"/>
    <w:rsid w:val="009A37BB"/>
    <w:rsid w:val="009A456C"/>
    <w:rsid w:val="009B00E0"/>
    <w:rsid w:val="009B292A"/>
    <w:rsid w:val="009B517C"/>
    <w:rsid w:val="009B76D5"/>
    <w:rsid w:val="009C165D"/>
    <w:rsid w:val="009C3CEA"/>
    <w:rsid w:val="009C56E9"/>
    <w:rsid w:val="009C583D"/>
    <w:rsid w:val="009D2611"/>
    <w:rsid w:val="009D2FAE"/>
    <w:rsid w:val="009D79D2"/>
    <w:rsid w:val="009E247C"/>
    <w:rsid w:val="009E2988"/>
    <w:rsid w:val="009E31BA"/>
    <w:rsid w:val="009E3ECB"/>
    <w:rsid w:val="009E54CE"/>
    <w:rsid w:val="009F0528"/>
    <w:rsid w:val="009F0806"/>
    <w:rsid w:val="009F233B"/>
    <w:rsid w:val="009F2B05"/>
    <w:rsid w:val="00A00996"/>
    <w:rsid w:val="00A00DF4"/>
    <w:rsid w:val="00A05D16"/>
    <w:rsid w:val="00A0659F"/>
    <w:rsid w:val="00A079BA"/>
    <w:rsid w:val="00A14E8C"/>
    <w:rsid w:val="00A179F2"/>
    <w:rsid w:val="00A20C70"/>
    <w:rsid w:val="00A2765B"/>
    <w:rsid w:val="00A33875"/>
    <w:rsid w:val="00A360A1"/>
    <w:rsid w:val="00A402B3"/>
    <w:rsid w:val="00A544B7"/>
    <w:rsid w:val="00A61378"/>
    <w:rsid w:val="00A618CF"/>
    <w:rsid w:val="00A62770"/>
    <w:rsid w:val="00A62EEB"/>
    <w:rsid w:val="00A660FF"/>
    <w:rsid w:val="00A67D03"/>
    <w:rsid w:val="00A709C3"/>
    <w:rsid w:val="00A73395"/>
    <w:rsid w:val="00A75079"/>
    <w:rsid w:val="00A771E3"/>
    <w:rsid w:val="00A81A48"/>
    <w:rsid w:val="00A82B4C"/>
    <w:rsid w:val="00A90F5E"/>
    <w:rsid w:val="00A93A4C"/>
    <w:rsid w:val="00A94D5D"/>
    <w:rsid w:val="00AA0A1F"/>
    <w:rsid w:val="00AA1D9B"/>
    <w:rsid w:val="00AA2543"/>
    <w:rsid w:val="00AA3804"/>
    <w:rsid w:val="00AA55C2"/>
    <w:rsid w:val="00AB0ACA"/>
    <w:rsid w:val="00AB1D41"/>
    <w:rsid w:val="00AB4995"/>
    <w:rsid w:val="00AB72E8"/>
    <w:rsid w:val="00AC0916"/>
    <w:rsid w:val="00AC2A89"/>
    <w:rsid w:val="00AC3951"/>
    <w:rsid w:val="00AC5E9A"/>
    <w:rsid w:val="00AC704B"/>
    <w:rsid w:val="00AD2E02"/>
    <w:rsid w:val="00AD553E"/>
    <w:rsid w:val="00AD5848"/>
    <w:rsid w:val="00AD5F0A"/>
    <w:rsid w:val="00AE5ADA"/>
    <w:rsid w:val="00AF6145"/>
    <w:rsid w:val="00AF6CF9"/>
    <w:rsid w:val="00B01386"/>
    <w:rsid w:val="00B01915"/>
    <w:rsid w:val="00B01BB5"/>
    <w:rsid w:val="00B026CC"/>
    <w:rsid w:val="00B048BB"/>
    <w:rsid w:val="00B04AF4"/>
    <w:rsid w:val="00B05214"/>
    <w:rsid w:val="00B1571A"/>
    <w:rsid w:val="00B22F20"/>
    <w:rsid w:val="00B30D97"/>
    <w:rsid w:val="00B31074"/>
    <w:rsid w:val="00B3181A"/>
    <w:rsid w:val="00B35A7C"/>
    <w:rsid w:val="00B37931"/>
    <w:rsid w:val="00B43665"/>
    <w:rsid w:val="00B436C1"/>
    <w:rsid w:val="00B44ECD"/>
    <w:rsid w:val="00B450D1"/>
    <w:rsid w:val="00B53D47"/>
    <w:rsid w:val="00B54A25"/>
    <w:rsid w:val="00B618C3"/>
    <w:rsid w:val="00B63652"/>
    <w:rsid w:val="00B668B0"/>
    <w:rsid w:val="00B70F5C"/>
    <w:rsid w:val="00B71873"/>
    <w:rsid w:val="00B75AE5"/>
    <w:rsid w:val="00B800C0"/>
    <w:rsid w:val="00B80F8B"/>
    <w:rsid w:val="00B8132B"/>
    <w:rsid w:val="00B84C5A"/>
    <w:rsid w:val="00B858F5"/>
    <w:rsid w:val="00B859BC"/>
    <w:rsid w:val="00B91E8E"/>
    <w:rsid w:val="00B93668"/>
    <w:rsid w:val="00B95E16"/>
    <w:rsid w:val="00BA0D30"/>
    <w:rsid w:val="00BA636D"/>
    <w:rsid w:val="00BA68C6"/>
    <w:rsid w:val="00BA74ED"/>
    <w:rsid w:val="00BB12F1"/>
    <w:rsid w:val="00BB22CC"/>
    <w:rsid w:val="00BB276E"/>
    <w:rsid w:val="00BB3FEE"/>
    <w:rsid w:val="00BB5EB0"/>
    <w:rsid w:val="00BC245A"/>
    <w:rsid w:val="00BD0A67"/>
    <w:rsid w:val="00BD16FA"/>
    <w:rsid w:val="00BD3798"/>
    <w:rsid w:val="00BD41C3"/>
    <w:rsid w:val="00BD488B"/>
    <w:rsid w:val="00BD7CCC"/>
    <w:rsid w:val="00BE002A"/>
    <w:rsid w:val="00BE0283"/>
    <w:rsid w:val="00BE1BC9"/>
    <w:rsid w:val="00BE5CDA"/>
    <w:rsid w:val="00BE608F"/>
    <w:rsid w:val="00BF23BB"/>
    <w:rsid w:val="00BF33DD"/>
    <w:rsid w:val="00BF5755"/>
    <w:rsid w:val="00BF684B"/>
    <w:rsid w:val="00C016F3"/>
    <w:rsid w:val="00C019A2"/>
    <w:rsid w:val="00C07E98"/>
    <w:rsid w:val="00C15193"/>
    <w:rsid w:val="00C15609"/>
    <w:rsid w:val="00C15F6A"/>
    <w:rsid w:val="00C16285"/>
    <w:rsid w:val="00C23EA7"/>
    <w:rsid w:val="00C256F3"/>
    <w:rsid w:val="00C270A2"/>
    <w:rsid w:val="00C315B5"/>
    <w:rsid w:val="00C346B5"/>
    <w:rsid w:val="00C348FC"/>
    <w:rsid w:val="00C35E28"/>
    <w:rsid w:val="00C36FE2"/>
    <w:rsid w:val="00C426AF"/>
    <w:rsid w:val="00C469C1"/>
    <w:rsid w:val="00C50659"/>
    <w:rsid w:val="00C51B39"/>
    <w:rsid w:val="00C5338A"/>
    <w:rsid w:val="00C54EF9"/>
    <w:rsid w:val="00C56BBF"/>
    <w:rsid w:val="00C572AA"/>
    <w:rsid w:val="00C57A9A"/>
    <w:rsid w:val="00C6016A"/>
    <w:rsid w:val="00C60B3F"/>
    <w:rsid w:val="00C623EB"/>
    <w:rsid w:val="00C628EE"/>
    <w:rsid w:val="00C64C6B"/>
    <w:rsid w:val="00C66F2E"/>
    <w:rsid w:val="00C6785C"/>
    <w:rsid w:val="00C70FD1"/>
    <w:rsid w:val="00C72B76"/>
    <w:rsid w:val="00C733AA"/>
    <w:rsid w:val="00C80687"/>
    <w:rsid w:val="00C83027"/>
    <w:rsid w:val="00C84B8A"/>
    <w:rsid w:val="00C85E65"/>
    <w:rsid w:val="00C87CA1"/>
    <w:rsid w:val="00C911B4"/>
    <w:rsid w:val="00C91B3B"/>
    <w:rsid w:val="00C9403D"/>
    <w:rsid w:val="00C94262"/>
    <w:rsid w:val="00C94D14"/>
    <w:rsid w:val="00C976E1"/>
    <w:rsid w:val="00C97C56"/>
    <w:rsid w:val="00CA148E"/>
    <w:rsid w:val="00CA3A9A"/>
    <w:rsid w:val="00CA3AD5"/>
    <w:rsid w:val="00CB0A8A"/>
    <w:rsid w:val="00CB3785"/>
    <w:rsid w:val="00CB3ADC"/>
    <w:rsid w:val="00CB403A"/>
    <w:rsid w:val="00CB6BC1"/>
    <w:rsid w:val="00CB7021"/>
    <w:rsid w:val="00CD3294"/>
    <w:rsid w:val="00CD3CB6"/>
    <w:rsid w:val="00CD3F52"/>
    <w:rsid w:val="00CD4524"/>
    <w:rsid w:val="00CD7275"/>
    <w:rsid w:val="00CD76E7"/>
    <w:rsid w:val="00CD784D"/>
    <w:rsid w:val="00CF3A1C"/>
    <w:rsid w:val="00CF40F8"/>
    <w:rsid w:val="00CF4213"/>
    <w:rsid w:val="00CF53DF"/>
    <w:rsid w:val="00D008DA"/>
    <w:rsid w:val="00D0416F"/>
    <w:rsid w:val="00D05851"/>
    <w:rsid w:val="00D10FED"/>
    <w:rsid w:val="00D11736"/>
    <w:rsid w:val="00D1245F"/>
    <w:rsid w:val="00D12EE8"/>
    <w:rsid w:val="00D14CDF"/>
    <w:rsid w:val="00D15FF1"/>
    <w:rsid w:val="00D167F4"/>
    <w:rsid w:val="00D2092A"/>
    <w:rsid w:val="00D21994"/>
    <w:rsid w:val="00D2216D"/>
    <w:rsid w:val="00D30138"/>
    <w:rsid w:val="00D303FC"/>
    <w:rsid w:val="00D31A6F"/>
    <w:rsid w:val="00D353D1"/>
    <w:rsid w:val="00D367DB"/>
    <w:rsid w:val="00D36E05"/>
    <w:rsid w:val="00D44F27"/>
    <w:rsid w:val="00D45304"/>
    <w:rsid w:val="00D46165"/>
    <w:rsid w:val="00D461C7"/>
    <w:rsid w:val="00D50424"/>
    <w:rsid w:val="00D50D56"/>
    <w:rsid w:val="00D525C9"/>
    <w:rsid w:val="00D57D3E"/>
    <w:rsid w:val="00D61C36"/>
    <w:rsid w:val="00D7075F"/>
    <w:rsid w:val="00D71000"/>
    <w:rsid w:val="00D76249"/>
    <w:rsid w:val="00D851DE"/>
    <w:rsid w:val="00D9361A"/>
    <w:rsid w:val="00D95F96"/>
    <w:rsid w:val="00DA4EA4"/>
    <w:rsid w:val="00DA5604"/>
    <w:rsid w:val="00DA7D12"/>
    <w:rsid w:val="00DB0786"/>
    <w:rsid w:val="00DC0F5E"/>
    <w:rsid w:val="00DC23CF"/>
    <w:rsid w:val="00DC2FC9"/>
    <w:rsid w:val="00DC6562"/>
    <w:rsid w:val="00DE130D"/>
    <w:rsid w:val="00DE24CF"/>
    <w:rsid w:val="00DE407C"/>
    <w:rsid w:val="00DE7C7D"/>
    <w:rsid w:val="00DF2992"/>
    <w:rsid w:val="00DF2D0C"/>
    <w:rsid w:val="00E00058"/>
    <w:rsid w:val="00E01B9D"/>
    <w:rsid w:val="00E0468F"/>
    <w:rsid w:val="00E04F5E"/>
    <w:rsid w:val="00E0522E"/>
    <w:rsid w:val="00E120F4"/>
    <w:rsid w:val="00E13A4F"/>
    <w:rsid w:val="00E17172"/>
    <w:rsid w:val="00E1718A"/>
    <w:rsid w:val="00E259FC"/>
    <w:rsid w:val="00E27003"/>
    <w:rsid w:val="00E3181C"/>
    <w:rsid w:val="00E3280A"/>
    <w:rsid w:val="00E372AF"/>
    <w:rsid w:val="00E37D68"/>
    <w:rsid w:val="00E40EAE"/>
    <w:rsid w:val="00E436AC"/>
    <w:rsid w:val="00E44F7A"/>
    <w:rsid w:val="00E44FF8"/>
    <w:rsid w:val="00E458FA"/>
    <w:rsid w:val="00E4716D"/>
    <w:rsid w:val="00E5066A"/>
    <w:rsid w:val="00E52CF9"/>
    <w:rsid w:val="00E52F8E"/>
    <w:rsid w:val="00E55322"/>
    <w:rsid w:val="00E60193"/>
    <w:rsid w:val="00E60E91"/>
    <w:rsid w:val="00E637B5"/>
    <w:rsid w:val="00E63F34"/>
    <w:rsid w:val="00E63FEA"/>
    <w:rsid w:val="00E6715A"/>
    <w:rsid w:val="00E75DC9"/>
    <w:rsid w:val="00E75EB6"/>
    <w:rsid w:val="00E80069"/>
    <w:rsid w:val="00E81610"/>
    <w:rsid w:val="00E8446B"/>
    <w:rsid w:val="00E84910"/>
    <w:rsid w:val="00E85B28"/>
    <w:rsid w:val="00E91976"/>
    <w:rsid w:val="00E91D62"/>
    <w:rsid w:val="00E92686"/>
    <w:rsid w:val="00E947A6"/>
    <w:rsid w:val="00E97FC7"/>
    <w:rsid w:val="00EA0170"/>
    <w:rsid w:val="00EA0690"/>
    <w:rsid w:val="00EA3956"/>
    <w:rsid w:val="00EA659F"/>
    <w:rsid w:val="00EA7136"/>
    <w:rsid w:val="00EB325A"/>
    <w:rsid w:val="00EB65E9"/>
    <w:rsid w:val="00EC02A5"/>
    <w:rsid w:val="00EC176B"/>
    <w:rsid w:val="00EC33CD"/>
    <w:rsid w:val="00EC5BE5"/>
    <w:rsid w:val="00ED256F"/>
    <w:rsid w:val="00ED2650"/>
    <w:rsid w:val="00ED3D46"/>
    <w:rsid w:val="00ED721A"/>
    <w:rsid w:val="00EE065C"/>
    <w:rsid w:val="00EE393D"/>
    <w:rsid w:val="00EE3A0C"/>
    <w:rsid w:val="00EF01CF"/>
    <w:rsid w:val="00EF0A84"/>
    <w:rsid w:val="00EF6A47"/>
    <w:rsid w:val="00EF7AF9"/>
    <w:rsid w:val="00F00952"/>
    <w:rsid w:val="00F01495"/>
    <w:rsid w:val="00F02DBC"/>
    <w:rsid w:val="00F05073"/>
    <w:rsid w:val="00F10138"/>
    <w:rsid w:val="00F13F92"/>
    <w:rsid w:val="00F21DA4"/>
    <w:rsid w:val="00F22ECA"/>
    <w:rsid w:val="00F240E8"/>
    <w:rsid w:val="00F244FA"/>
    <w:rsid w:val="00F32381"/>
    <w:rsid w:val="00F33E07"/>
    <w:rsid w:val="00F366A2"/>
    <w:rsid w:val="00F36E9B"/>
    <w:rsid w:val="00F44BFE"/>
    <w:rsid w:val="00F44F43"/>
    <w:rsid w:val="00F450E1"/>
    <w:rsid w:val="00F50BAF"/>
    <w:rsid w:val="00F50DF4"/>
    <w:rsid w:val="00F52EDE"/>
    <w:rsid w:val="00F56ACA"/>
    <w:rsid w:val="00F57AFE"/>
    <w:rsid w:val="00F6156C"/>
    <w:rsid w:val="00F62468"/>
    <w:rsid w:val="00F6278E"/>
    <w:rsid w:val="00F63C41"/>
    <w:rsid w:val="00F63E96"/>
    <w:rsid w:val="00F701E3"/>
    <w:rsid w:val="00F71008"/>
    <w:rsid w:val="00F71F8C"/>
    <w:rsid w:val="00F74D06"/>
    <w:rsid w:val="00F83903"/>
    <w:rsid w:val="00F85C96"/>
    <w:rsid w:val="00F86AD4"/>
    <w:rsid w:val="00FA0113"/>
    <w:rsid w:val="00FA12B2"/>
    <w:rsid w:val="00FA7610"/>
    <w:rsid w:val="00FB02BD"/>
    <w:rsid w:val="00FB155C"/>
    <w:rsid w:val="00FB2788"/>
    <w:rsid w:val="00FB398F"/>
    <w:rsid w:val="00FB4EF8"/>
    <w:rsid w:val="00FB54AE"/>
    <w:rsid w:val="00FB709A"/>
    <w:rsid w:val="00FB78DD"/>
    <w:rsid w:val="00FC1613"/>
    <w:rsid w:val="00FC1EF9"/>
    <w:rsid w:val="00FC3EF3"/>
    <w:rsid w:val="00FC5D35"/>
    <w:rsid w:val="00FC70BD"/>
    <w:rsid w:val="00FD2049"/>
    <w:rsid w:val="00FD2140"/>
    <w:rsid w:val="00FD4E34"/>
    <w:rsid w:val="00FD5B5F"/>
    <w:rsid w:val="00FD5BDE"/>
    <w:rsid w:val="00FD68EC"/>
    <w:rsid w:val="00FE24A5"/>
    <w:rsid w:val="00FE31E5"/>
    <w:rsid w:val="00FE3247"/>
    <w:rsid w:val="00FF19AD"/>
    <w:rsid w:val="00FF1A9B"/>
    <w:rsid w:val="00FF1EB5"/>
    <w:rsid w:val="00FF292D"/>
    <w:rsid w:val="00FF298D"/>
    <w:rsid w:val="00FF4B55"/>
    <w:rsid w:val="00FF5285"/>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06004"/>
  <w15:docId w15:val="{8FF0947C-6266-4E0B-83E3-64B51BE36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character" w:styleId="PageNumber">
    <w:name w:val="page number"/>
    <w:basedOn w:val="DefaultParagraphFont"/>
    <w:uiPriority w:val="99"/>
    <w:semiHidden/>
    <w:unhideWhenUsed/>
    <w:rsid w:val="00D76249"/>
  </w:style>
  <w:style w:type="character" w:customStyle="1" w:styleId="UnresolvedMention1">
    <w:name w:val="Unresolved Mention1"/>
    <w:basedOn w:val="DefaultParagraphFont"/>
    <w:uiPriority w:val="99"/>
    <w:semiHidden/>
    <w:unhideWhenUsed/>
    <w:rsid w:val="004827E1"/>
    <w:rPr>
      <w:color w:val="605E5C"/>
      <w:shd w:val="clear" w:color="auto" w:fill="E1DFDD"/>
    </w:rPr>
  </w:style>
  <w:style w:type="paragraph" w:styleId="Revision">
    <w:name w:val="Revision"/>
    <w:hidden/>
    <w:uiPriority w:val="99"/>
    <w:semiHidden/>
    <w:rsid w:val="0033612A"/>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kkoushi@cystat.mof.gov.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l/MethodologicalDetails?m=2259"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ystatdb23px.cystat.gov.cy/pxweb/el/8.CYSTAT-DB/8.CYSTAT-DB__Labour%20Market__"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ystat.gov.cy/el/SubthemeStatistics?s=4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ystat.gov.cy/el/Classifications"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4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3F1AA-7CE1-4C4B-A845-A4DE709FB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1007</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6734</CharactersWithSpaces>
  <SharedDoc>false</SharedDoc>
  <HLinks>
    <vt:vector size="12" baseType="variant">
      <vt:variant>
        <vt:i4>4980827</vt:i4>
      </vt:variant>
      <vt:variant>
        <vt:i4>6</vt:i4>
      </vt:variant>
      <vt:variant>
        <vt:i4>0</vt:i4>
      </vt:variant>
      <vt:variant>
        <vt:i4>5</vt:i4>
      </vt:variant>
      <vt:variant>
        <vt:lpwstr>http://www.cystat.gov.cy/</vt:lpwstr>
      </vt:variant>
      <vt:variant>
        <vt:lpwstr/>
      </vt:variant>
      <vt:variant>
        <vt:i4>2293766</vt:i4>
      </vt:variant>
      <vt:variant>
        <vt:i4>3</vt:i4>
      </vt:variant>
      <vt:variant>
        <vt:i4>0</vt:i4>
      </vt:variant>
      <vt:variant>
        <vt:i4>5</vt:i4>
      </vt:variant>
      <vt:variant>
        <vt:lpwstr>mailto:enquiries@cystat.mof.gov.cy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 Theodoulou</cp:lastModifiedBy>
  <cp:revision>10</cp:revision>
  <cp:lastPrinted>2026-09-14T09:00:00Z</cp:lastPrinted>
  <dcterms:created xsi:type="dcterms:W3CDTF">2026-09-11T10:16:00Z</dcterms:created>
  <dcterms:modified xsi:type="dcterms:W3CDTF">2026-09-14T09:07:00Z</dcterms:modified>
</cp:coreProperties>
</file>