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ED88" w14:textId="77777777" w:rsidR="001712CF" w:rsidRDefault="001712CF" w:rsidP="000E4CB0">
      <w:pPr>
        <w:jc w:val="both"/>
        <w:rPr>
          <w:rFonts w:ascii="Verdana" w:hAnsi="Verdana" w:cs="Arial"/>
          <w:sz w:val="18"/>
          <w:szCs w:val="18"/>
          <w:lang w:val="el-GR"/>
        </w:rPr>
      </w:pPr>
    </w:p>
    <w:p w14:paraId="26396974" w14:textId="77777777" w:rsidR="00F832DD" w:rsidRPr="00A12E81" w:rsidRDefault="00F832DD" w:rsidP="00F832DD">
      <w:pPr>
        <w:jc w:val="both"/>
        <w:rPr>
          <w:rFonts w:ascii="Verdana" w:eastAsia="Malgun Gothic" w:hAnsi="Verdana" w:cs="Arial"/>
          <w:sz w:val="18"/>
          <w:szCs w:val="18"/>
          <w:lang w:val="el-GR"/>
        </w:rPr>
      </w:pPr>
    </w:p>
    <w:p w14:paraId="29E24466" w14:textId="53F9EE98" w:rsidR="00F832DD" w:rsidRPr="00F832DD" w:rsidRDefault="00253512" w:rsidP="00F832DD">
      <w:pPr>
        <w:jc w:val="right"/>
        <w:rPr>
          <w:rFonts w:ascii="Verdana" w:eastAsia="Malgun Gothic" w:hAnsi="Verdana" w:cs="Arial"/>
          <w:sz w:val="18"/>
          <w:szCs w:val="18"/>
          <w:lang w:val="el-GR"/>
        </w:rPr>
      </w:pPr>
      <w:r>
        <w:rPr>
          <w:rFonts w:ascii="Verdana" w:hAnsi="Verdana" w:cs="Arial"/>
          <w:sz w:val="18"/>
          <w:szCs w:val="18"/>
          <w:lang w:val="el-GR"/>
        </w:rPr>
        <w:t>1</w:t>
      </w:r>
      <w:r w:rsidR="00B618EB">
        <w:rPr>
          <w:rFonts w:ascii="Verdana" w:hAnsi="Verdana" w:cs="Arial"/>
          <w:sz w:val="18"/>
          <w:szCs w:val="18"/>
          <w:lang w:val="el-GR"/>
        </w:rPr>
        <w:t>8</w:t>
      </w:r>
      <w:r>
        <w:rPr>
          <w:rFonts w:ascii="Verdana" w:hAnsi="Verdana" w:cs="Arial"/>
          <w:sz w:val="18"/>
          <w:szCs w:val="18"/>
          <w:lang w:val="el-GR"/>
        </w:rPr>
        <w:t xml:space="preserve"> Ιου</w:t>
      </w:r>
      <w:r w:rsidR="00B618EB">
        <w:rPr>
          <w:rFonts w:ascii="Verdana" w:hAnsi="Verdana" w:cs="Arial"/>
          <w:sz w:val="18"/>
          <w:szCs w:val="18"/>
          <w:lang w:val="el-GR"/>
        </w:rPr>
        <w:t>λ</w:t>
      </w:r>
      <w:r>
        <w:rPr>
          <w:rFonts w:ascii="Verdana" w:hAnsi="Verdana" w:cs="Arial"/>
          <w:sz w:val="18"/>
          <w:szCs w:val="18"/>
          <w:lang w:val="el-GR"/>
        </w:rPr>
        <w:t>ίου</w:t>
      </w:r>
      <w:r w:rsidR="00F832DD">
        <w:rPr>
          <w:rFonts w:ascii="Verdana" w:eastAsia="Malgun Gothic" w:hAnsi="Verdana" w:cs="Arial"/>
          <w:sz w:val="18"/>
          <w:szCs w:val="18"/>
          <w:lang w:val="el-GR"/>
        </w:rPr>
        <w:t>, 202</w:t>
      </w:r>
      <w:r w:rsidR="00C30008">
        <w:rPr>
          <w:rFonts w:ascii="Verdana" w:eastAsia="Malgun Gothic" w:hAnsi="Verdana" w:cs="Arial"/>
          <w:sz w:val="18"/>
          <w:szCs w:val="18"/>
          <w:lang w:val="el-GR"/>
        </w:rPr>
        <w:t>3</w:t>
      </w:r>
    </w:p>
    <w:p w14:paraId="6866C236" w14:textId="77777777" w:rsidR="00F832DD" w:rsidRDefault="00F832DD" w:rsidP="00F832DD">
      <w:pPr>
        <w:jc w:val="center"/>
        <w:rPr>
          <w:rFonts w:ascii="Verdana" w:eastAsia="Malgun Gothic" w:hAnsi="Verdana" w:cs="Arial"/>
          <w:b/>
          <w:sz w:val="24"/>
          <w:szCs w:val="24"/>
          <w:lang w:val="el-GR"/>
        </w:rPr>
      </w:pPr>
    </w:p>
    <w:p w14:paraId="4935848F" w14:textId="77777777" w:rsidR="00F832DD" w:rsidRPr="00CF40F8" w:rsidRDefault="00F832DD" w:rsidP="00F832DD">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252B2DDB" w14:textId="77777777" w:rsidR="00F832DD" w:rsidRDefault="00F832DD" w:rsidP="00F832DD">
      <w:pPr>
        <w:jc w:val="center"/>
        <w:rPr>
          <w:rFonts w:ascii="Verdana" w:hAnsi="Verdana"/>
          <w:sz w:val="20"/>
          <w:szCs w:val="20"/>
          <w:u w:val="single"/>
          <w:shd w:val="clear" w:color="auto" w:fill="FFFFFF"/>
          <w:lang w:val="el-GR"/>
        </w:rPr>
      </w:pPr>
    </w:p>
    <w:p w14:paraId="048ADE1D" w14:textId="77777777" w:rsidR="00F832DD" w:rsidRPr="00120B29" w:rsidRDefault="00F832DD" w:rsidP="00F832DD">
      <w:pPr>
        <w:jc w:val="center"/>
        <w:rPr>
          <w:rFonts w:ascii="Verdana" w:hAnsi="Verdana"/>
          <w:sz w:val="20"/>
          <w:szCs w:val="20"/>
          <w:u w:val="single"/>
          <w:shd w:val="clear" w:color="auto" w:fill="FFFFFF"/>
          <w:lang w:val="el-GR"/>
        </w:rPr>
      </w:pPr>
    </w:p>
    <w:p w14:paraId="5E77B0CF" w14:textId="249918A0" w:rsidR="00F832DD" w:rsidRPr="00253512" w:rsidRDefault="00F832DD" w:rsidP="00F832DD">
      <w:pPr>
        <w:rPr>
          <w:rFonts w:ascii="Verdana" w:hAnsi="Verdana"/>
          <w:b/>
          <w:bCs/>
          <w:u w:val="single"/>
          <w:shd w:val="clear" w:color="auto" w:fill="FFFFFF"/>
          <w:lang w:val="el-GR"/>
        </w:rPr>
      </w:pPr>
      <w:r w:rsidRPr="008C14B1">
        <w:rPr>
          <w:rFonts w:ascii="Verdana" w:hAnsi="Verdana"/>
          <w:bCs/>
          <w:u w:val="single"/>
          <w:shd w:val="clear" w:color="auto" w:fill="FFFFFF"/>
          <w:lang w:val="el-GR"/>
        </w:rPr>
        <w:t>ΔΕΙΚΤΗΣ ΤΙΜΩΝ ΚΑΤΑΣΚΕΥΑΣΤΙΚΩΝ ΥΛΙΚΩΝ</w:t>
      </w:r>
      <w:r>
        <w:rPr>
          <w:rFonts w:ascii="Verdana" w:hAnsi="Verdana"/>
          <w:bCs/>
          <w:u w:val="single"/>
          <w:shd w:val="clear" w:color="auto" w:fill="FFFFFF"/>
          <w:lang w:val="el-GR"/>
        </w:rPr>
        <w:t xml:space="preserve">: </w:t>
      </w:r>
      <w:r w:rsidR="00B618EB">
        <w:rPr>
          <w:rFonts w:ascii="Verdana" w:hAnsi="Verdana"/>
          <w:b/>
          <w:bCs/>
          <w:u w:val="single"/>
          <w:shd w:val="clear" w:color="auto" w:fill="FFFFFF"/>
          <w:lang w:val="el-GR"/>
        </w:rPr>
        <w:t>ΙΟΥΝΙΟΣ</w:t>
      </w:r>
      <w:r>
        <w:rPr>
          <w:rFonts w:ascii="Verdana" w:hAnsi="Verdana"/>
          <w:b/>
          <w:u w:val="single"/>
          <w:shd w:val="clear" w:color="auto" w:fill="FFFFFF"/>
          <w:lang w:val="el-GR"/>
        </w:rPr>
        <w:t xml:space="preserve"> </w:t>
      </w:r>
      <w:r w:rsidRPr="007869C9">
        <w:rPr>
          <w:rFonts w:ascii="Verdana" w:hAnsi="Verdana"/>
          <w:b/>
          <w:u w:val="single"/>
          <w:shd w:val="clear" w:color="auto" w:fill="FFFFFF"/>
          <w:lang w:val="el-GR"/>
        </w:rPr>
        <w:t>202</w:t>
      </w:r>
      <w:r w:rsidR="00865F37">
        <w:rPr>
          <w:rFonts w:ascii="Verdana" w:hAnsi="Verdana"/>
          <w:b/>
          <w:u w:val="single"/>
          <w:shd w:val="clear" w:color="auto" w:fill="FFFFFF"/>
          <w:lang w:val="el-GR"/>
        </w:rPr>
        <w:t>3</w:t>
      </w:r>
    </w:p>
    <w:p w14:paraId="30C6F0D5" w14:textId="77777777" w:rsidR="00F832DD" w:rsidRPr="00AA7170" w:rsidRDefault="00F832DD" w:rsidP="00F832DD">
      <w:pPr>
        <w:jc w:val="both"/>
        <w:rPr>
          <w:rFonts w:ascii="Verdana" w:hAnsi="Verdana" w:cs="Arial"/>
          <w:lang w:val="el-GR"/>
        </w:rPr>
      </w:pPr>
    </w:p>
    <w:p w14:paraId="5B11E9FA" w14:textId="77777777" w:rsidR="00F832DD" w:rsidRPr="00AA7170" w:rsidRDefault="00F832DD" w:rsidP="00F832DD">
      <w:pPr>
        <w:jc w:val="both"/>
        <w:rPr>
          <w:rFonts w:ascii="Verdana" w:hAnsi="Verdana" w:cs="Arial"/>
          <w:lang w:val="el-GR"/>
        </w:rPr>
      </w:pPr>
    </w:p>
    <w:p w14:paraId="594A0A6A" w14:textId="22FF9DC0" w:rsidR="00F832DD" w:rsidRPr="00AA7170" w:rsidRDefault="00F832DD" w:rsidP="00F832DD">
      <w:pPr>
        <w:jc w:val="center"/>
        <w:rPr>
          <w:rFonts w:ascii="Verdana" w:hAnsi="Verdana" w:cs="Arial"/>
          <w:lang w:val="el-GR"/>
        </w:rPr>
      </w:pPr>
      <w:r w:rsidRPr="00AA7170">
        <w:rPr>
          <w:rFonts w:ascii="Verdana" w:eastAsia="Malgun Gothic" w:hAnsi="Verdana" w:cs="Arial"/>
          <w:b/>
          <w:lang w:val="el-GR"/>
        </w:rPr>
        <w:t xml:space="preserve">Ετήσια Μεταβολή </w:t>
      </w:r>
      <w:r w:rsidR="002579C2" w:rsidRPr="002579C2">
        <w:rPr>
          <w:rFonts w:ascii="Verdana" w:eastAsia="Malgun Gothic" w:hAnsi="Verdana" w:cs="Arial"/>
          <w:b/>
          <w:lang w:val="el-GR"/>
        </w:rPr>
        <w:t>+0,67</w:t>
      </w:r>
      <w:r w:rsidRPr="00AA7170">
        <w:rPr>
          <w:rFonts w:ascii="Verdana" w:eastAsia="Malgun Gothic" w:hAnsi="Verdana" w:cs="Arial"/>
          <w:b/>
          <w:lang w:val="el-GR"/>
        </w:rPr>
        <w:t>%</w:t>
      </w:r>
    </w:p>
    <w:p w14:paraId="087E623F" w14:textId="77777777" w:rsidR="00F832DD" w:rsidRPr="00AA7170" w:rsidRDefault="00F832DD" w:rsidP="00F832DD">
      <w:pPr>
        <w:jc w:val="both"/>
        <w:rPr>
          <w:rFonts w:ascii="Verdana" w:hAnsi="Verdana" w:cs="Arial"/>
          <w:lang w:val="el-GR"/>
        </w:rPr>
      </w:pPr>
    </w:p>
    <w:p w14:paraId="738BC747" w14:textId="5A265888" w:rsidR="00F832DD" w:rsidRPr="00180FF0" w:rsidRDefault="00F832DD" w:rsidP="00F832DD">
      <w:pPr>
        <w:jc w:val="both"/>
        <w:rPr>
          <w:rFonts w:ascii="Verdana" w:hAnsi="Verdana"/>
          <w:sz w:val="18"/>
          <w:szCs w:val="18"/>
          <w:shd w:val="clear" w:color="auto" w:fill="FFFFFF"/>
          <w:lang w:val="el-GR"/>
        </w:rPr>
      </w:pPr>
      <w:r w:rsidRPr="00180FF0">
        <w:rPr>
          <w:rFonts w:ascii="Verdana" w:hAnsi="Verdana"/>
          <w:sz w:val="18"/>
          <w:szCs w:val="18"/>
          <w:shd w:val="clear" w:color="auto" w:fill="FFFFFF"/>
          <w:lang w:val="el-GR"/>
        </w:rPr>
        <w:t>Ο Δείκτης Τιμών Κατασκευαστικών Υλικών για το</w:t>
      </w:r>
      <w:r>
        <w:rPr>
          <w:rFonts w:ascii="Verdana" w:hAnsi="Verdana"/>
          <w:sz w:val="18"/>
          <w:szCs w:val="18"/>
          <w:shd w:val="clear" w:color="auto" w:fill="FFFFFF"/>
          <w:lang w:val="el-GR"/>
        </w:rPr>
        <w:t>ν</w:t>
      </w:r>
      <w:r w:rsidRPr="00180FF0">
        <w:rPr>
          <w:rFonts w:ascii="Verdana" w:hAnsi="Verdana"/>
          <w:sz w:val="18"/>
          <w:szCs w:val="18"/>
          <w:shd w:val="clear" w:color="auto" w:fill="FFFFFF"/>
          <w:lang w:val="el-GR"/>
        </w:rPr>
        <w:t xml:space="preserve"> μήνα</w:t>
      </w:r>
      <w:r>
        <w:rPr>
          <w:rFonts w:ascii="Verdana" w:hAnsi="Verdana"/>
          <w:sz w:val="18"/>
          <w:szCs w:val="18"/>
          <w:shd w:val="clear" w:color="auto" w:fill="FFFFFF"/>
          <w:lang w:val="el-GR"/>
        </w:rPr>
        <w:t xml:space="preserve"> </w:t>
      </w:r>
      <w:r w:rsidR="00B618EB">
        <w:rPr>
          <w:rFonts w:ascii="Verdana" w:hAnsi="Verdana"/>
          <w:sz w:val="18"/>
          <w:szCs w:val="18"/>
          <w:shd w:val="clear" w:color="auto" w:fill="FFFFFF"/>
          <w:lang w:val="el-GR"/>
        </w:rPr>
        <w:t xml:space="preserve">Ιούνιο </w:t>
      </w:r>
      <w:r w:rsidRPr="00180FF0">
        <w:rPr>
          <w:rFonts w:ascii="Verdana" w:hAnsi="Verdana"/>
          <w:sz w:val="18"/>
          <w:szCs w:val="18"/>
          <w:shd w:val="clear" w:color="auto" w:fill="FFFFFF"/>
          <w:lang w:val="el-GR"/>
        </w:rPr>
        <w:t>20</w:t>
      </w:r>
      <w:r>
        <w:rPr>
          <w:rFonts w:ascii="Verdana" w:hAnsi="Verdana"/>
          <w:sz w:val="18"/>
          <w:szCs w:val="18"/>
          <w:shd w:val="clear" w:color="auto" w:fill="FFFFFF"/>
          <w:lang w:val="el-GR"/>
        </w:rPr>
        <w:t>2</w:t>
      </w:r>
      <w:r w:rsidR="00865F37">
        <w:rPr>
          <w:rFonts w:ascii="Verdana" w:hAnsi="Verdana"/>
          <w:sz w:val="18"/>
          <w:szCs w:val="18"/>
          <w:shd w:val="clear" w:color="auto" w:fill="FFFFFF"/>
          <w:lang w:val="el-GR"/>
        </w:rPr>
        <w:t>3</w:t>
      </w:r>
      <w:r w:rsidRPr="00180FF0">
        <w:rPr>
          <w:rFonts w:ascii="Verdana" w:hAnsi="Verdana"/>
          <w:sz w:val="18"/>
          <w:szCs w:val="18"/>
          <w:shd w:val="clear" w:color="auto" w:fill="FFFFFF"/>
          <w:lang w:val="el-GR"/>
        </w:rPr>
        <w:t xml:space="preserve"> ανήλθε στις</w:t>
      </w:r>
      <w:r w:rsidR="00867B29" w:rsidRPr="00867B29">
        <w:rPr>
          <w:rFonts w:ascii="Verdana" w:hAnsi="Verdana"/>
          <w:sz w:val="18"/>
          <w:szCs w:val="18"/>
          <w:shd w:val="clear" w:color="auto" w:fill="FFFFFF"/>
          <w:lang w:val="el-GR"/>
        </w:rPr>
        <w:t xml:space="preserve"> </w:t>
      </w:r>
      <w:r w:rsidR="00700E91" w:rsidRPr="00700E91">
        <w:rPr>
          <w:rFonts w:ascii="Verdana" w:hAnsi="Verdana"/>
          <w:sz w:val="18"/>
          <w:szCs w:val="18"/>
          <w:shd w:val="clear" w:color="auto" w:fill="FFFFFF"/>
          <w:lang w:val="el-GR"/>
        </w:rPr>
        <w:t>135</w:t>
      </w:r>
      <w:r w:rsidR="00253512">
        <w:rPr>
          <w:rFonts w:ascii="Verdana" w:hAnsi="Verdana"/>
          <w:sz w:val="18"/>
          <w:szCs w:val="18"/>
          <w:shd w:val="clear" w:color="auto" w:fill="FFFFFF"/>
          <w:lang w:val="el-GR"/>
        </w:rPr>
        <w:t>,</w:t>
      </w:r>
      <w:r w:rsidR="008D4BAF" w:rsidRPr="008D4BAF">
        <w:rPr>
          <w:rFonts w:ascii="Verdana" w:hAnsi="Verdana"/>
          <w:sz w:val="18"/>
          <w:szCs w:val="18"/>
          <w:shd w:val="clear" w:color="auto" w:fill="FFFFFF"/>
          <w:lang w:val="el-GR"/>
        </w:rPr>
        <w:t>28</w:t>
      </w:r>
      <w:r w:rsidR="00700E91" w:rsidRPr="00700E91">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μονάδες</w:t>
      </w:r>
      <w:r w:rsidRPr="00BA6B79">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(με βάση 201</w:t>
      </w:r>
      <w:r>
        <w:rPr>
          <w:rFonts w:ascii="Verdana" w:hAnsi="Verdana"/>
          <w:sz w:val="18"/>
          <w:szCs w:val="18"/>
          <w:shd w:val="clear" w:color="auto" w:fill="FFFFFF"/>
          <w:lang w:val="el-GR"/>
        </w:rPr>
        <w:t>5</w:t>
      </w:r>
      <w:r w:rsidRPr="00180FF0">
        <w:rPr>
          <w:rFonts w:ascii="Verdana" w:hAnsi="Verdana"/>
          <w:sz w:val="18"/>
          <w:szCs w:val="18"/>
          <w:shd w:val="clear" w:color="auto" w:fill="FFFFFF"/>
          <w:lang w:val="el-GR"/>
        </w:rPr>
        <w:t xml:space="preserve">=100), σημειώνοντας </w:t>
      </w:r>
      <w:r w:rsidR="00325F46">
        <w:rPr>
          <w:rFonts w:ascii="Verdana" w:hAnsi="Verdana"/>
          <w:sz w:val="18"/>
          <w:szCs w:val="18"/>
          <w:shd w:val="clear" w:color="auto" w:fill="FFFFFF"/>
          <w:lang w:val="el-GR"/>
        </w:rPr>
        <w:t>μείωση</w:t>
      </w:r>
      <w:r w:rsidR="003159A8">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 xml:space="preserve">της τάξης </w:t>
      </w:r>
      <w:r w:rsidR="009F3612">
        <w:rPr>
          <w:rFonts w:ascii="Verdana" w:hAnsi="Verdana"/>
          <w:sz w:val="18"/>
          <w:szCs w:val="18"/>
          <w:shd w:val="clear" w:color="auto" w:fill="FFFFFF"/>
          <w:lang w:val="el-GR"/>
        </w:rPr>
        <w:t xml:space="preserve">του </w:t>
      </w:r>
      <w:r w:rsidR="002579C2" w:rsidRPr="002579C2">
        <w:rPr>
          <w:rFonts w:ascii="Verdana" w:hAnsi="Verdana"/>
          <w:sz w:val="18"/>
          <w:szCs w:val="18"/>
          <w:shd w:val="clear" w:color="auto" w:fill="FFFFFF"/>
          <w:lang w:val="el-GR"/>
        </w:rPr>
        <w:t>0,17</w:t>
      </w:r>
      <w:r w:rsidRPr="00180FF0">
        <w:rPr>
          <w:rFonts w:ascii="Verdana" w:hAnsi="Verdana"/>
          <w:sz w:val="18"/>
          <w:szCs w:val="18"/>
          <w:shd w:val="clear" w:color="auto" w:fill="FFFFFF"/>
          <w:lang w:val="el-GR"/>
        </w:rPr>
        <w:t>% σε σχέση με τον προηγούμενο μήνα.</w:t>
      </w:r>
    </w:p>
    <w:p w14:paraId="5468D811" w14:textId="77777777" w:rsidR="00F832DD" w:rsidRPr="00180FF0" w:rsidRDefault="00F832DD" w:rsidP="00F832DD">
      <w:pPr>
        <w:jc w:val="both"/>
        <w:rPr>
          <w:rFonts w:ascii="Verdana" w:hAnsi="Verdana"/>
          <w:sz w:val="18"/>
          <w:szCs w:val="18"/>
          <w:shd w:val="clear" w:color="auto" w:fill="FFFFFF"/>
          <w:lang w:val="el-GR"/>
        </w:rPr>
      </w:pPr>
    </w:p>
    <w:p w14:paraId="5535E5F5" w14:textId="1E6B3E31" w:rsidR="00F832DD" w:rsidRDefault="00F832DD" w:rsidP="00F832DD">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Σε σύγκριση με τον αντίστοιχο μήνα </w:t>
      </w:r>
      <w:r w:rsidRPr="00471177">
        <w:rPr>
          <w:rFonts w:ascii="Verdana" w:hAnsi="Verdana"/>
          <w:sz w:val="18"/>
          <w:szCs w:val="18"/>
          <w:shd w:val="clear" w:color="auto" w:fill="FFFFFF"/>
          <w:lang w:val="el-GR"/>
        </w:rPr>
        <w:t>του προηγούμενου έτους</w:t>
      </w:r>
      <w:r>
        <w:rPr>
          <w:rFonts w:ascii="Verdana" w:hAnsi="Verdana"/>
          <w:sz w:val="18"/>
          <w:szCs w:val="18"/>
          <w:shd w:val="clear" w:color="auto" w:fill="FFFFFF"/>
          <w:lang w:val="el-GR"/>
        </w:rPr>
        <w:t xml:space="preserve">, ο δείκτης κατέγραψε </w:t>
      </w:r>
      <w:r w:rsidRPr="00180FF0">
        <w:rPr>
          <w:rFonts w:ascii="Verdana" w:hAnsi="Verdana"/>
          <w:sz w:val="18"/>
          <w:szCs w:val="18"/>
          <w:shd w:val="clear" w:color="auto" w:fill="FFFFFF"/>
          <w:lang w:val="el-GR"/>
        </w:rPr>
        <w:t>αύξηση</w:t>
      </w:r>
      <w:r>
        <w:rPr>
          <w:rFonts w:ascii="Verdana" w:hAnsi="Verdana"/>
          <w:sz w:val="18"/>
          <w:szCs w:val="18"/>
          <w:shd w:val="clear" w:color="auto" w:fill="FFFFFF"/>
          <w:lang w:val="el-GR"/>
        </w:rPr>
        <w:t xml:space="preserve"> </w:t>
      </w:r>
      <w:r w:rsidR="002579C2" w:rsidRPr="002579C2">
        <w:rPr>
          <w:rFonts w:ascii="Verdana" w:hAnsi="Verdana"/>
          <w:sz w:val="18"/>
          <w:szCs w:val="18"/>
          <w:shd w:val="clear" w:color="auto" w:fill="FFFFFF"/>
          <w:lang w:val="el-GR"/>
        </w:rPr>
        <w:t>0,67</w:t>
      </w:r>
      <w:r w:rsidRPr="00180FF0">
        <w:rPr>
          <w:rFonts w:ascii="Verdana" w:hAnsi="Verdana"/>
          <w:sz w:val="18"/>
          <w:szCs w:val="18"/>
          <w:shd w:val="clear" w:color="auto" w:fill="FFFFFF"/>
          <w:lang w:val="el-GR"/>
        </w:rPr>
        <w:t>%</w:t>
      </w:r>
      <w:r>
        <w:rPr>
          <w:rFonts w:ascii="Verdana" w:hAnsi="Verdana"/>
          <w:sz w:val="18"/>
          <w:szCs w:val="18"/>
          <w:shd w:val="clear" w:color="auto" w:fill="FFFFFF"/>
          <w:lang w:val="el-GR"/>
        </w:rPr>
        <w:t>.</w:t>
      </w:r>
      <w:r w:rsidRPr="00180FF0">
        <w:rPr>
          <w:rFonts w:ascii="Verdana" w:hAnsi="Verdana"/>
          <w:sz w:val="18"/>
          <w:szCs w:val="18"/>
          <w:shd w:val="clear" w:color="auto" w:fill="FFFFFF"/>
          <w:lang w:val="el-GR"/>
        </w:rPr>
        <w:t xml:space="preserve"> </w:t>
      </w:r>
      <w:r>
        <w:rPr>
          <w:rFonts w:ascii="Verdana" w:hAnsi="Verdana"/>
          <w:sz w:val="18"/>
          <w:szCs w:val="18"/>
          <w:shd w:val="clear" w:color="auto" w:fill="FFFFFF"/>
          <w:lang w:val="el-GR"/>
        </w:rPr>
        <w:t>Κατά κύρια κατηγορία προϊόντων,</w:t>
      </w:r>
      <w:r w:rsidRPr="00743ADA">
        <w:rPr>
          <w:rFonts w:ascii="Verdana" w:hAnsi="Verdana"/>
          <w:sz w:val="18"/>
          <w:szCs w:val="18"/>
          <w:shd w:val="clear" w:color="auto" w:fill="FFFFFF"/>
          <w:lang w:val="el-GR"/>
        </w:rPr>
        <w:t xml:space="preserve"> </w:t>
      </w:r>
      <w:r w:rsidRPr="00471177">
        <w:rPr>
          <w:rFonts w:ascii="Verdana" w:hAnsi="Verdana"/>
          <w:sz w:val="18"/>
          <w:szCs w:val="18"/>
          <w:shd w:val="clear" w:color="auto" w:fill="FFFFFF"/>
          <w:lang w:val="el-GR"/>
        </w:rPr>
        <w:t>καταγράφηκαν</w:t>
      </w:r>
      <w:r w:rsidRPr="003F71AA">
        <w:rPr>
          <w:rFonts w:ascii="Verdana" w:hAnsi="Verdana"/>
          <w:sz w:val="18"/>
          <w:szCs w:val="18"/>
          <w:shd w:val="clear" w:color="auto" w:fill="FFFFFF"/>
          <w:lang w:val="el-GR"/>
        </w:rPr>
        <w:t xml:space="preserve"> </w:t>
      </w:r>
      <w:r w:rsidRPr="00471177">
        <w:rPr>
          <w:rFonts w:ascii="Verdana" w:hAnsi="Verdana"/>
          <w:sz w:val="18"/>
          <w:szCs w:val="18"/>
          <w:shd w:val="clear" w:color="auto" w:fill="FFFFFF"/>
          <w:lang w:val="el-GR"/>
        </w:rPr>
        <w:t xml:space="preserve">αυξήσεις </w:t>
      </w:r>
      <w:r>
        <w:rPr>
          <w:rFonts w:ascii="Verdana" w:hAnsi="Verdana"/>
          <w:sz w:val="18"/>
          <w:szCs w:val="18"/>
          <w:shd w:val="clear" w:color="auto" w:fill="FFFFFF"/>
          <w:lang w:val="el-GR"/>
        </w:rPr>
        <w:t xml:space="preserve">στα </w:t>
      </w:r>
      <w:r w:rsidR="00410231">
        <w:rPr>
          <w:rFonts w:ascii="Verdana" w:hAnsi="Verdana"/>
          <w:sz w:val="18"/>
          <w:szCs w:val="18"/>
          <w:shd w:val="clear" w:color="auto" w:fill="FFFFFF"/>
          <w:lang w:val="el-GR"/>
        </w:rPr>
        <w:t>ορυκτά (</w:t>
      </w:r>
      <w:r w:rsidR="002579C2" w:rsidRPr="002579C2">
        <w:rPr>
          <w:rFonts w:ascii="Verdana" w:hAnsi="Verdana"/>
          <w:sz w:val="18"/>
          <w:szCs w:val="18"/>
          <w:shd w:val="clear" w:color="auto" w:fill="FFFFFF"/>
          <w:lang w:val="el-GR"/>
        </w:rPr>
        <w:t>15,85</w:t>
      </w:r>
      <w:r w:rsidR="00410231">
        <w:rPr>
          <w:rFonts w:ascii="Verdana" w:hAnsi="Verdana"/>
          <w:sz w:val="18"/>
          <w:szCs w:val="18"/>
          <w:shd w:val="clear" w:color="auto" w:fill="FFFFFF"/>
          <w:lang w:val="el-GR"/>
        </w:rPr>
        <w:t>%</w:t>
      </w:r>
      <w:r w:rsidR="00410231" w:rsidRPr="00162142">
        <w:rPr>
          <w:rFonts w:ascii="Verdana" w:hAnsi="Verdana"/>
          <w:sz w:val="18"/>
          <w:szCs w:val="18"/>
          <w:shd w:val="clear" w:color="auto" w:fill="FFFFFF"/>
          <w:lang w:val="el-GR"/>
        </w:rPr>
        <w:t>)</w:t>
      </w:r>
      <w:r w:rsidR="00410231">
        <w:rPr>
          <w:rFonts w:ascii="Verdana" w:hAnsi="Verdana"/>
          <w:sz w:val="18"/>
          <w:szCs w:val="18"/>
          <w:shd w:val="clear" w:color="auto" w:fill="FFFFFF"/>
          <w:lang w:val="el-GR"/>
        </w:rPr>
        <w:t xml:space="preserve">, </w:t>
      </w:r>
      <w:r w:rsidR="00710745">
        <w:rPr>
          <w:rFonts w:ascii="Verdana" w:hAnsi="Verdana"/>
          <w:sz w:val="18"/>
          <w:szCs w:val="18"/>
          <w:shd w:val="clear" w:color="auto" w:fill="FFFFFF"/>
          <w:lang w:val="el-GR"/>
        </w:rPr>
        <w:t>στα προϊόντα ορυκτών (</w:t>
      </w:r>
      <w:r w:rsidR="002579C2" w:rsidRPr="002579C2">
        <w:rPr>
          <w:rFonts w:ascii="Verdana" w:hAnsi="Verdana"/>
          <w:sz w:val="18"/>
          <w:szCs w:val="18"/>
          <w:shd w:val="clear" w:color="auto" w:fill="FFFFFF"/>
          <w:lang w:val="el-GR"/>
        </w:rPr>
        <w:t>8,20</w:t>
      </w:r>
      <w:r w:rsidR="00710745">
        <w:rPr>
          <w:rFonts w:ascii="Verdana" w:hAnsi="Verdana"/>
          <w:sz w:val="18"/>
          <w:szCs w:val="18"/>
          <w:shd w:val="clear" w:color="auto" w:fill="FFFFFF"/>
          <w:lang w:val="el-GR"/>
        </w:rPr>
        <w:t xml:space="preserve">%), </w:t>
      </w:r>
      <w:r w:rsidR="001E0605" w:rsidRPr="004338F7">
        <w:rPr>
          <w:rFonts w:ascii="Verdana" w:hAnsi="Verdana"/>
          <w:sz w:val="18"/>
          <w:szCs w:val="18"/>
          <w:shd w:val="clear" w:color="auto" w:fill="FFFFFF"/>
          <w:lang w:val="el-GR"/>
        </w:rPr>
        <w:t>στα π</w:t>
      </w:r>
      <w:r w:rsidR="001E0605" w:rsidRPr="0032278A">
        <w:rPr>
          <w:rFonts w:ascii="Verdana" w:hAnsi="Verdana"/>
          <w:sz w:val="18"/>
          <w:szCs w:val="18"/>
          <w:shd w:val="clear" w:color="auto" w:fill="FFFFFF"/>
          <w:lang w:val="el-GR"/>
        </w:rPr>
        <w:t>ροϊόντα από ξύλο, μονωτικά, χημικά και πλαστικά (</w:t>
      </w:r>
      <w:r w:rsidR="002579C2" w:rsidRPr="002579C2">
        <w:rPr>
          <w:rFonts w:ascii="Verdana" w:hAnsi="Verdana"/>
          <w:sz w:val="18"/>
          <w:szCs w:val="18"/>
          <w:shd w:val="clear" w:color="auto" w:fill="FFFFFF"/>
          <w:lang w:val="el-GR"/>
        </w:rPr>
        <w:t>2,61</w:t>
      </w:r>
      <w:r w:rsidR="001E0605" w:rsidRPr="0032278A">
        <w:rPr>
          <w:rFonts w:ascii="Verdana" w:hAnsi="Verdana"/>
          <w:sz w:val="18"/>
          <w:szCs w:val="18"/>
          <w:shd w:val="clear" w:color="auto" w:fill="FFFFFF"/>
          <w:lang w:val="el-GR"/>
        </w:rPr>
        <w:t>%)</w:t>
      </w:r>
      <w:r w:rsidR="001E0605" w:rsidRPr="001E0605">
        <w:rPr>
          <w:rFonts w:ascii="Verdana" w:hAnsi="Verdana"/>
          <w:sz w:val="18"/>
          <w:szCs w:val="18"/>
          <w:shd w:val="clear" w:color="auto" w:fill="FFFFFF"/>
          <w:lang w:val="el-GR"/>
        </w:rPr>
        <w:t xml:space="preserve"> </w:t>
      </w:r>
      <w:r w:rsidR="001E0605">
        <w:rPr>
          <w:rFonts w:ascii="Verdana" w:hAnsi="Verdana"/>
          <w:sz w:val="18"/>
          <w:szCs w:val="18"/>
          <w:shd w:val="clear" w:color="auto" w:fill="FFFFFF"/>
          <w:lang w:val="el-GR"/>
        </w:rPr>
        <w:t xml:space="preserve">και </w:t>
      </w:r>
      <w:r w:rsidR="00A43F74">
        <w:rPr>
          <w:rFonts w:ascii="Verdana" w:hAnsi="Verdana"/>
          <w:sz w:val="18"/>
          <w:szCs w:val="18"/>
          <w:shd w:val="clear" w:color="auto" w:fill="FFFFFF"/>
          <w:lang w:val="el-GR"/>
        </w:rPr>
        <w:t>στα ηλεκτρομηχανολογικά είδη (</w:t>
      </w:r>
      <w:r w:rsidR="002579C2" w:rsidRPr="002579C2">
        <w:rPr>
          <w:rFonts w:ascii="Verdana" w:hAnsi="Verdana"/>
          <w:sz w:val="18"/>
          <w:szCs w:val="18"/>
          <w:shd w:val="clear" w:color="auto" w:fill="FFFFFF"/>
          <w:lang w:val="el-GR"/>
        </w:rPr>
        <w:t>1,10</w:t>
      </w:r>
      <w:r w:rsidR="00A43F74">
        <w:rPr>
          <w:rFonts w:ascii="Verdana" w:hAnsi="Verdana"/>
          <w:sz w:val="18"/>
          <w:szCs w:val="18"/>
          <w:shd w:val="clear" w:color="auto" w:fill="FFFFFF"/>
          <w:lang w:val="el-GR"/>
        </w:rPr>
        <w:t>%). Μ</w:t>
      </w:r>
      <w:r w:rsidR="00325F46">
        <w:rPr>
          <w:rFonts w:ascii="Verdana" w:hAnsi="Verdana"/>
          <w:sz w:val="18"/>
          <w:szCs w:val="18"/>
          <w:shd w:val="clear" w:color="auto" w:fill="FFFFFF"/>
          <w:lang w:val="el-GR"/>
        </w:rPr>
        <w:t>είωση παρατηρήθηκε</w:t>
      </w:r>
      <w:r w:rsidR="003159A8">
        <w:rPr>
          <w:rFonts w:ascii="Verdana" w:hAnsi="Verdana"/>
          <w:sz w:val="18"/>
          <w:szCs w:val="18"/>
          <w:shd w:val="clear" w:color="auto" w:fill="FFFFFF"/>
          <w:lang w:val="el-GR"/>
        </w:rPr>
        <w:t xml:space="preserve"> </w:t>
      </w:r>
      <w:r w:rsidR="0032619E">
        <w:rPr>
          <w:rFonts w:ascii="Verdana" w:hAnsi="Verdana"/>
          <w:sz w:val="18"/>
          <w:szCs w:val="18"/>
          <w:shd w:val="clear" w:color="auto" w:fill="FFFFFF"/>
          <w:lang w:val="el-GR"/>
        </w:rPr>
        <w:t>στα μεταλλικά προϊόντα (</w:t>
      </w:r>
      <w:r w:rsidR="002579C2" w:rsidRPr="002579C2">
        <w:rPr>
          <w:rFonts w:ascii="Verdana" w:hAnsi="Verdana"/>
          <w:sz w:val="18"/>
          <w:szCs w:val="18"/>
          <w:shd w:val="clear" w:color="auto" w:fill="FFFFFF"/>
          <w:lang w:val="el-GR"/>
        </w:rPr>
        <w:t>-9,86</w:t>
      </w:r>
      <w:r w:rsidR="0032619E">
        <w:rPr>
          <w:rFonts w:ascii="Verdana" w:hAnsi="Verdana"/>
          <w:sz w:val="18"/>
          <w:szCs w:val="18"/>
          <w:shd w:val="clear" w:color="auto" w:fill="FFFFFF"/>
          <w:lang w:val="el-GR"/>
        </w:rPr>
        <w:t>%)</w:t>
      </w:r>
      <w:r w:rsidRPr="006F4BA7">
        <w:rPr>
          <w:rFonts w:ascii="Verdana" w:hAnsi="Verdana"/>
          <w:sz w:val="18"/>
          <w:szCs w:val="18"/>
          <w:shd w:val="clear" w:color="auto" w:fill="FFFFFF"/>
          <w:lang w:val="el-GR"/>
        </w:rPr>
        <w:t>.</w:t>
      </w:r>
    </w:p>
    <w:p w14:paraId="3CCB4670" w14:textId="77777777" w:rsidR="00253512" w:rsidRPr="00236BA6" w:rsidRDefault="00253512" w:rsidP="00F832DD">
      <w:pPr>
        <w:jc w:val="both"/>
        <w:rPr>
          <w:rFonts w:ascii="Verdana" w:hAnsi="Verdana"/>
          <w:sz w:val="18"/>
          <w:szCs w:val="18"/>
          <w:shd w:val="clear" w:color="auto" w:fill="FFFFFF"/>
          <w:lang w:val="el-GR"/>
        </w:rPr>
      </w:pPr>
    </w:p>
    <w:p w14:paraId="0C5E8E72" w14:textId="77777777" w:rsidR="00236BA6" w:rsidRPr="00236BA6" w:rsidRDefault="00236BA6" w:rsidP="00F832DD">
      <w:pPr>
        <w:jc w:val="both"/>
        <w:rPr>
          <w:rFonts w:ascii="Verdana" w:hAnsi="Verdana"/>
          <w:sz w:val="18"/>
          <w:szCs w:val="18"/>
          <w:shd w:val="clear" w:color="auto" w:fill="FFFFFF"/>
          <w:lang w:val="el-GR"/>
        </w:rPr>
      </w:pPr>
    </w:p>
    <w:p w14:paraId="5FB24552" w14:textId="19E56C56" w:rsidR="00253512" w:rsidRPr="00236BA6" w:rsidRDefault="00236BA6" w:rsidP="00236BA6">
      <w:pPr>
        <w:jc w:val="center"/>
        <w:rPr>
          <w:rFonts w:ascii="Verdana" w:hAnsi="Verdana"/>
          <w:noProof/>
          <w:sz w:val="18"/>
          <w:szCs w:val="18"/>
        </w:rPr>
      </w:pPr>
      <w:r w:rsidRPr="00236BA6">
        <w:rPr>
          <w:rFonts w:ascii="Verdana" w:hAnsi="Verdana"/>
          <w:noProof/>
          <w:sz w:val="18"/>
          <w:szCs w:val="18"/>
        </w:rPr>
        <w:drawing>
          <wp:inline distT="0" distB="0" distL="0" distR="0" wp14:anchorId="12E5CC9F" wp14:editId="7FF5F5D8">
            <wp:extent cx="6096635" cy="4462780"/>
            <wp:effectExtent l="0" t="0" r="0" b="0"/>
            <wp:docPr id="434483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462780"/>
                    </a:xfrm>
                    <a:prstGeom prst="rect">
                      <a:avLst/>
                    </a:prstGeom>
                    <a:noFill/>
                  </pic:spPr>
                </pic:pic>
              </a:graphicData>
            </a:graphic>
          </wp:inline>
        </w:drawing>
      </w:r>
    </w:p>
    <w:p w14:paraId="12DB44EC" w14:textId="77777777" w:rsidR="00B618EB" w:rsidRPr="00236BA6" w:rsidRDefault="00B618EB" w:rsidP="00F832DD">
      <w:pPr>
        <w:jc w:val="both"/>
        <w:rPr>
          <w:rFonts w:ascii="Verdana" w:hAnsi="Verdana"/>
          <w:noProof/>
          <w:sz w:val="18"/>
          <w:szCs w:val="18"/>
        </w:rPr>
      </w:pPr>
    </w:p>
    <w:p w14:paraId="63C11A26" w14:textId="77777777" w:rsidR="00B618EB" w:rsidRPr="00236BA6" w:rsidRDefault="00B618EB" w:rsidP="00F832DD">
      <w:pPr>
        <w:jc w:val="both"/>
        <w:rPr>
          <w:rFonts w:ascii="Verdana" w:hAnsi="Verdana"/>
          <w:noProof/>
          <w:sz w:val="18"/>
          <w:szCs w:val="18"/>
        </w:rPr>
      </w:pPr>
    </w:p>
    <w:p w14:paraId="3FBAA800" w14:textId="141888EB" w:rsidR="00770D68" w:rsidRPr="00236BA6" w:rsidRDefault="00770D68" w:rsidP="00F832DD">
      <w:pPr>
        <w:jc w:val="both"/>
        <w:rPr>
          <w:rFonts w:ascii="Verdana" w:hAnsi="Verdana"/>
          <w:sz w:val="18"/>
          <w:szCs w:val="18"/>
          <w:shd w:val="clear" w:color="auto" w:fill="FFFFFF"/>
          <w:lang w:val="el-GR"/>
        </w:rPr>
      </w:pPr>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
        <w:gridCol w:w="2951"/>
        <w:gridCol w:w="1468"/>
        <w:gridCol w:w="1422"/>
        <w:gridCol w:w="1393"/>
        <w:gridCol w:w="1805"/>
      </w:tblGrid>
      <w:tr w:rsidR="00B437CB" w:rsidRPr="00FD5353" w14:paraId="0384A991" w14:textId="77777777" w:rsidTr="00B437CB">
        <w:trPr>
          <w:trHeight w:val="284"/>
          <w:jc w:val="center"/>
        </w:trPr>
        <w:tc>
          <w:tcPr>
            <w:tcW w:w="1054" w:type="dxa"/>
            <w:tcBorders>
              <w:top w:val="nil"/>
              <w:left w:val="nil"/>
              <w:bottom w:val="single" w:sz="4" w:space="0" w:color="365F91"/>
              <w:right w:val="nil"/>
            </w:tcBorders>
            <w:vAlign w:val="center"/>
          </w:tcPr>
          <w:p w14:paraId="78C36C6B" w14:textId="7761BA1D" w:rsidR="00B437CB" w:rsidRPr="00FD5353" w:rsidRDefault="00B437CB" w:rsidP="00236BA6">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Πίνακας</w:t>
            </w:r>
          </w:p>
        </w:tc>
        <w:tc>
          <w:tcPr>
            <w:tcW w:w="2951" w:type="dxa"/>
            <w:tcBorders>
              <w:top w:val="nil"/>
              <w:left w:val="nil"/>
              <w:bottom w:val="single" w:sz="4" w:space="0" w:color="365F91"/>
              <w:right w:val="nil"/>
            </w:tcBorders>
            <w:vAlign w:val="center"/>
          </w:tcPr>
          <w:p w14:paraId="7C23369C" w14:textId="77777777" w:rsidR="00B437CB" w:rsidRPr="00FD5353" w:rsidRDefault="00B437CB" w:rsidP="00236BA6">
            <w:pPr>
              <w:jc w:val="center"/>
              <w:rPr>
                <w:rFonts w:ascii="Verdana" w:eastAsia="Malgun Gothic" w:hAnsi="Verdana" w:cs="Arial"/>
                <w:b/>
                <w:color w:val="365F91"/>
                <w:sz w:val="18"/>
                <w:szCs w:val="18"/>
                <w:lang w:val="el-GR"/>
              </w:rPr>
            </w:pPr>
          </w:p>
        </w:tc>
        <w:tc>
          <w:tcPr>
            <w:tcW w:w="1468" w:type="dxa"/>
            <w:tcBorders>
              <w:top w:val="nil"/>
              <w:left w:val="nil"/>
              <w:bottom w:val="single" w:sz="4" w:space="0" w:color="365F91"/>
              <w:right w:val="nil"/>
            </w:tcBorders>
            <w:vAlign w:val="center"/>
          </w:tcPr>
          <w:p w14:paraId="6DF2F4AE" w14:textId="77777777" w:rsidR="00B437CB" w:rsidRPr="00346706" w:rsidRDefault="00B437CB" w:rsidP="00236BA6">
            <w:pPr>
              <w:jc w:val="center"/>
              <w:rPr>
                <w:rFonts w:ascii="Verdana" w:eastAsia="Times New Roman" w:hAnsi="Verdana" w:cs="Arial"/>
                <w:b/>
                <w:bCs/>
                <w:color w:val="365F91"/>
                <w:sz w:val="18"/>
                <w:szCs w:val="18"/>
                <w:lang w:val="el-GR"/>
              </w:rPr>
            </w:pPr>
          </w:p>
        </w:tc>
        <w:tc>
          <w:tcPr>
            <w:tcW w:w="4620" w:type="dxa"/>
            <w:gridSpan w:val="3"/>
            <w:tcBorders>
              <w:top w:val="nil"/>
              <w:left w:val="nil"/>
              <w:bottom w:val="single" w:sz="4" w:space="0" w:color="365F91"/>
              <w:right w:val="nil"/>
            </w:tcBorders>
            <w:vAlign w:val="center"/>
          </w:tcPr>
          <w:p w14:paraId="1CA1BAB6" w14:textId="77777777" w:rsidR="00B437CB" w:rsidRPr="00346706" w:rsidRDefault="00B437CB" w:rsidP="00236BA6">
            <w:pPr>
              <w:jc w:val="center"/>
              <w:rPr>
                <w:rFonts w:ascii="Verdana" w:eastAsia="Malgun Gothic" w:hAnsi="Verdana" w:cs="Arial"/>
                <w:b/>
                <w:color w:val="365F91"/>
                <w:sz w:val="18"/>
                <w:szCs w:val="18"/>
                <w:lang w:val="el-GR"/>
              </w:rPr>
            </w:pPr>
          </w:p>
        </w:tc>
      </w:tr>
      <w:tr w:rsidR="00E94AAA" w:rsidRPr="00FD5353" w14:paraId="66E58062" w14:textId="77777777" w:rsidTr="00B437CB">
        <w:trPr>
          <w:trHeight w:val="535"/>
          <w:jc w:val="center"/>
        </w:trPr>
        <w:tc>
          <w:tcPr>
            <w:tcW w:w="1054" w:type="dxa"/>
            <w:vMerge w:val="restart"/>
            <w:tcBorders>
              <w:top w:val="single" w:sz="4" w:space="0" w:color="365F91"/>
              <w:left w:val="nil"/>
              <w:bottom w:val="single" w:sz="4" w:space="0" w:color="365F91"/>
              <w:right w:val="nil"/>
            </w:tcBorders>
            <w:vAlign w:val="center"/>
          </w:tcPr>
          <w:p w14:paraId="77D9EABC" w14:textId="77777777" w:rsidR="00003F2E" w:rsidRPr="00FD5353" w:rsidRDefault="00003F2E" w:rsidP="00236BA6">
            <w:pPr>
              <w:jc w:val="center"/>
              <w:rPr>
                <w:rFonts w:ascii="Verdana" w:eastAsia="Malgun Gothic" w:hAnsi="Verdana" w:cs="Arial"/>
                <w:color w:val="365F91"/>
                <w:sz w:val="18"/>
                <w:szCs w:val="18"/>
                <w:lang w:val="en-GB"/>
              </w:rPr>
            </w:pPr>
            <w:r w:rsidRPr="00FD5353">
              <w:rPr>
                <w:rFonts w:ascii="Verdana" w:eastAsia="Times New Roman" w:hAnsi="Verdana" w:cs="Arial"/>
                <w:b/>
                <w:bCs/>
                <w:color w:val="365F91"/>
                <w:sz w:val="18"/>
                <w:szCs w:val="18"/>
                <w:lang w:val="el-GR"/>
              </w:rPr>
              <w:t>Κ</w:t>
            </w:r>
            <w:r>
              <w:rPr>
                <w:rFonts w:ascii="Verdana" w:eastAsia="Times New Roman" w:hAnsi="Verdana" w:cs="Arial"/>
                <w:b/>
                <w:bCs/>
                <w:color w:val="365F91"/>
                <w:sz w:val="18"/>
                <w:szCs w:val="18"/>
                <w:lang w:val="el-GR"/>
              </w:rPr>
              <w:t>ώ</w:t>
            </w:r>
            <w:r w:rsidRPr="00FD5353">
              <w:rPr>
                <w:rFonts w:ascii="Verdana" w:eastAsia="Times New Roman" w:hAnsi="Verdana" w:cs="Arial"/>
                <w:b/>
                <w:bCs/>
                <w:color w:val="365F91"/>
                <w:sz w:val="18"/>
                <w:szCs w:val="18"/>
                <w:lang w:val="el-GR"/>
              </w:rPr>
              <w:t>δικ</w:t>
            </w:r>
            <w:r>
              <w:rPr>
                <w:rFonts w:ascii="Verdana" w:eastAsia="Times New Roman" w:hAnsi="Verdana" w:cs="Arial"/>
                <w:b/>
                <w:bCs/>
                <w:color w:val="365F91"/>
                <w:sz w:val="18"/>
                <w:szCs w:val="18"/>
                <w:lang w:val="el-GR"/>
              </w:rPr>
              <w:t>α</w:t>
            </w:r>
            <w:r w:rsidRPr="00FD5353">
              <w:rPr>
                <w:rFonts w:ascii="Verdana" w:eastAsia="Times New Roman" w:hAnsi="Verdana" w:cs="Arial"/>
                <w:b/>
                <w:bCs/>
                <w:color w:val="365F91"/>
                <w:sz w:val="18"/>
                <w:szCs w:val="18"/>
                <w:lang w:val="el-GR"/>
              </w:rPr>
              <w:t>ς</w:t>
            </w:r>
          </w:p>
        </w:tc>
        <w:tc>
          <w:tcPr>
            <w:tcW w:w="2951" w:type="dxa"/>
            <w:vMerge w:val="restart"/>
            <w:tcBorders>
              <w:top w:val="single" w:sz="4" w:space="0" w:color="365F91"/>
              <w:left w:val="nil"/>
              <w:bottom w:val="single" w:sz="4" w:space="0" w:color="365F91"/>
              <w:right w:val="nil"/>
            </w:tcBorders>
            <w:vAlign w:val="center"/>
          </w:tcPr>
          <w:p w14:paraId="7E0F2D72" w14:textId="01488F62" w:rsidR="00003F2E" w:rsidRPr="00FD5353" w:rsidRDefault="00003F2E" w:rsidP="00236BA6">
            <w:pPr>
              <w:jc w:val="cente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 xml:space="preserve">Κατηγορίες </w:t>
            </w:r>
            <w:r w:rsidR="00E94AAA">
              <w:rPr>
                <w:rFonts w:ascii="Verdana" w:eastAsia="Malgun Gothic" w:hAnsi="Verdana" w:cs="Arial"/>
                <w:b/>
                <w:color w:val="365F91"/>
                <w:sz w:val="18"/>
                <w:szCs w:val="18"/>
                <w:lang w:val="el-GR"/>
              </w:rPr>
              <w:t>Π</w:t>
            </w:r>
            <w:r w:rsidRPr="00FD5353">
              <w:rPr>
                <w:rFonts w:ascii="Verdana" w:eastAsia="Malgun Gothic" w:hAnsi="Verdana" w:cs="Arial"/>
                <w:b/>
                <w:color w:val="365F91"/>
                <w:sz w:val="18"/>
                <w:szCs w:val="18"/>
                <w:lang w:val="el-GR"/>
              </w:rPr>
              <w:t>ροϊόντων</w:t>
            </w:r>
          </w:p>
        </w:tc>
        <w:tc>
          <w:tcPr>
            <w:tcW w:w="1468" w:type="dxa"/>
            <w:vMerge w:val="restart"/>
            <w:tcBorders>
              <w:top w:val="single" w:sz="4" w:space="0" w:color="365F91"/>
              <w:left w:val="nil"/>
              <w:bottom w:val="single" w:sz="4" w:space="0" w:color="365F91"/>
              <w:right w:val="nil"/>
            </w:tcBorders>
            <w:vAlign w:val="center"/>
          </w:tcPr>
          <w:p w14:paraId="207CEA18" w14:textId="50A6BC85" w:rsidR="00253512" w:rsidRDefault="00003F2E" w:rsidP="00236BA6">
            <w:pPr>
              <w:jc w:val="center"/>
              <w:rPr>
                <w:rFonts w:ascii="Verdana" w:eastAsia="Times New Roman" w:hAnsi="Verdana" w:cs="Arial"/>
                <w:b/>
                <w:bCs/>
                <w:color w:val="365F91"/>
                <w:sz w:val="18"/>
                <w:szCs w:val="18"/>
                <w:lang w:val="el-GR"/>
              </w:rPr>
            </w:pPr>
            <w:r w:rsidRPr="00346706">
              <w:rPr>
                <w:rFonts w:ascii="Verdana" w:eastAsia="Times New Roman" w:hAnsi="Verdana" w:cs="Arial"/>
                <w:b/>
                <w:bCs/>
                <w:color w:val="365F91"/>
                <w:sz w:val="18"/>
                <w:szCs w:val="18"/>
                <w:lang w:val="el-GR"/>
              </w:rPr>
              <w:t xml:space="preserve">Δείκτης </w:t>
            </w:r>
            <w:r w:rsidR="00B618EB">
              <w:rPr>
                <w:rFonts w:ascii="Verdana" w:eastAsia="Times New Roman" w:hAnsi="Verdana" w:cs="Arial"/>
                <w:b/>
                <w:bCs/>
                <w:color w:val="365F91"/>
                <w:sz w:val="18"/>
                <w:szCs w:val="18"/>
                <w:lang w:val="el-GR"/>
              </w:rPr>
              <w:t>Ιούνι</w:t>
            </w:r>
            <w:r w:rsidR="004C74B1" w:rsidRPr="004C74B1">
              <w:rPr>
                <w:rFonts w:ascii="Verdana" w:eastAsia="Times New Roman" w:hAnsi="Verdana" w:cs="Arial"/>
                <w:b/>
                <w:bCs/>
                <w:color w:val="365F91"/>
                <w:sz w:val="18"/>
                <w:szCs w:val="18"/>
                <w:lang w:val="el-GR"/>
              </w:rPr>
              <w:t>ος</w:t>
            </w:r>
          </w:p>
          <w:p w14:paraId="274F780F" w14:textId="5716CB2A" w:rsidR="00003F2E" w:rsidRPr="00346706" w:rsidRDefault="00003F2E" w:rsidP="00236BA6">
            <w:pPr>
              <w:jc w:val="center"/>
              <w:rPr>
                <w:rFonts w:ascii="Verdana" w:eastAsia="Times New Roman" w:hAnsi="Verdana" w:cs="Arial"/>
                <w:b/>
                <w:bCs/>
                <w:color w:val="365F91"/>
                <w:sz w:val="18"/>
                <w:szCs w:val="18"/>
                <w:lang w:val="el-GR"/>
              </w:rPr>
            </w:pPr>
            <w:r w:rsidRPr="00346706">
              <w:rPr>
                <w:rFonts w:ascii="Verdana" w:eastAsia="Times New Roman" w:hAnsi="Verdana" w:cs="Arial"/>
                <w:b/>
                <w:bCs/>
                <w:color w:val="365F91"/>
                <w:sz w:val="18"/>
                <w:szCs w:val="18"/>
                <w:lang w:val="el-GR"/>
              </w:rPr>
              <w:t>2023</w:t>
            </w:r>
          </w:p>
          <w:p w14:paraId="2EBDA4DA" w14:textId="77777777" w:rsidR="00003F2E" w:rsidRPr="004C74B1" w:rsidRDefault="00003F2E" w:rsidP="00236BA6">
            <w:pPr>
              <w:jc w:val="center"/>
              <w:rPr>
                <w:rFonts w:ascii="Verdana" w:eastAsia="Times New Roman" w:hAnsi="Verdana" w:cs="Arial"/>
                <w:b/>
                <w:bCs/>
                <w:color w:val="365F91"/>
                <w:sz w:val="18"/>
                <w:szCs w:val="18"/>
                <w:lang w:val="el-GR"/>
              </w:rPr>
            </w:pPr>
            <w:r w:rsidRPr="00346706">
              <w:rPr>
                <w:rFonts w:ascii="Verdana" w:eastAsia="Times New Roman" w:hAnsi="Verdana" w:cs="Arial"/>
                <w:b/>
                <w:bCs/>
                <w:color w:val="365F91"/>
                <w:sz w:val="18"/>
                <w:szCs w:val="18"/>
                <w:lang w:val="el-GR"/>
              </w:rPr>
              <w:t>(2015=100)</w:t>
            </w:r>
          </w:p>
        </w:tc>
        <w:tc>
          <w:tcPr>
            <w:tcW w:w="4620" w:type="dxa"/>
            <w:gridSpan w:val="3"/>
            <w:tcBorders>
              <w:top w:val="single" w:sz="4" w:space="0" w:color="365F91"/>
              <w:left w:val="nil"/>
              <w:bottom w:val="single" w:sz="4" w:space="0" w:color="365F91"/>
              <w:right w:val="nil"/>
            </w:tcBorders>
            <w:vAlign w:val="center"/>
          </w:tcPr>
          <w:p w14:paraId="3C6A0B06" w14:textId="479C61D2" w:rsidR="00003F2E" w:rsidRPr="00346706" w:rsidRDefault="00003F2E" w:rsidP="00236BA6">
            <w:pPr>
              <w:jc w:val="center"/>
              <w:rPr>
                <w:rFonts w:ascii="Verdana" w:eastAsia="Malgun Gothic" w:hAnsi="Verdana" w:cs="Arial"/>
                <w:b/>
                <w:color w:val="365F91"/>
                <w:sz w:val="18"/>
                <w:szCs w:val="18"/>
                <w:lang w:val="el-GR"/>
              </w:rPr>
            </w:pPr>
            <w:r w:rsidRPr="00346706">
              <w:rPr>
                <w:rFonts w:ascii="Verdana" w:eastAsia="Malgun Gothic" w:hAnsi="Verdana" w:cs="Arial"/>
                <w:b/>
                <w:color w:val="365F91"/>
                <w:sz w:val="18"/>
                <w:szCs w:val="18"/>
                <w:lang w:val="el-GR"/>
              </w:rPr>
              <w:t xml:space="preserve">Ποσοστιαία </w:t>
            </w:r>
            <w:r w:rsidR="00E94AAA">
              <w:rPr>
                <w:rFonts w:ascii="Verdana" w:eastAsia="Malgun Gothic" w:hAnsi="Verdana" w:cs="Arial"/>
                <w:b/>
                <w:color w:val="365F91"/>
                <w:sz w:val="18"/>
                <w:szCs w:val="18"/>
                <w:lang w:val="el-GR"/>
              </w:rPr>
              <w:t>Μ</w:t>
            </w:r>
            <w:r w:rsidRPr="00346706">
              <w:rPr>
                <w:rFonts w:ascii="Verdana" w:eastAsia="Malgun Gothic" w:hAnsi="Verdana" w:cs="Arial"/>
                <w:b/>
                <w:color w:val="365F91"/>
                <w:sz w:val="18"/>
                <w:szCs w:val="18"/>
                <w:lang w:val="el-GR"/>
              </w:rPr>
              <w:t>εταβολή</w:t>
            </w:r>
          </w:p>
          <w:p w14:paraId="4B35B820" w14:textId="266BDA48" w:rsidR="00003F2E" w:rsidRPr="00346706" w:rsidRDefault="00003F2E" w:rsidP="00236BA6">
            <w:pPr>
              <w:jc w:val="center"/>
              <w:rPr>
                <w:rFonts w:ascii="Verdana" w:eastAsia="Malgun Gothic" w:hAnsi="Verdana" w:cs="Arial"/>
                <w:b/>
                <w:color w:val="365F91"/>
                <w:sz w:val="18"/>
                <w:szCs w:val="18"/>
                <w:lang w:val="el-GR"/>
              </w:rPr>
            </w:pPr>
            <w:r w:rsidRPr="00346706">
              <w:rPr>
                <w:rFonts w:ascii="Verdana" w:eastAsia="Malgun Gothic" w:hAnsi="Verdana" w:cs="Arial"/>
                <w:b/>
                <w:color w:val="365F91"/>
                <w:sz w:val="18"/>
                <w:szCs w:val="18"/>
                <w:lang w:val="el-GR"/>
              </w:rPr>
              <w:t>(%)</w:t>
            </w:r>
          </w:p>
        </w:tc>
      </w:tr>
      <w:tr w:rsidR="00325F46" w:rsidRPr="00BB14D4" w14:paraId="21874632" w14:textId="77777777" w:rsidTr="00B437CB">
        <w:trPr>
          <w:trHeight w:val="370"/>
          <w:jc w:val="center"/>
        </w:trPr>
        <w:tc>
          <w:tcPr>
            <w:tcW w:w="1054" w:type="dxa"/>
            <w:vMerge/>
            <w:tcBorders>
              <w:top w:val="single" w:sz="4" w:space="0" w:color="365F91"/>
              <w:left w:val="nil"/>
              <w:bottom w:val="single" w:sz="4" w:space="0" w:color="365F91"/>
              <w:right w:val="nil"/>
            </w:tcBorders>
            <w:vAlign w:val="center"/>
          </w:tcPr>
          <w:p w14:paraId="0D7B2ADD" w14:textId="77777777" w:rsidR="00003F2E" w:rsidRPr="00FD5353" w:rsidRDefault="00003F2E" w:rsidP="00236BA6">
            <w:pPr>
              <w:jc w:val="center"/>
              <w:rPr>
                <w:rFonts w:ascii="Verdana" w:eastAsia="Malgun Gothic" w:hAnsi="Verdana" w:cs="Arial"/>
                <w:color w:val="365F91"/>
                <w:sz w:val="18"/>
                <w:szCs w:val="18"/>
                <w:lang w:val="el-GR"/>
              </w:rPr>
            </w:pPr>
          </w:p>
        </w:tc>
        <w:tc>
          <w:tcPr>
            <w:tcW w:w="2951" w:type="dxa"/>
            <w:vMerge/>
            <w:tcBorders>
              <w:top w:val="single" w:sz="4" w:space="0" w:color="365F91"/>
              <w:left w:val="nil"/>
              <w:bottom w:val="single" w:sz="4" w:space="0" w:color="365F91"/>
              <w:right w:val="nil"/>
            </w:tcBorders>
            <w:vAlign w:val="center"/>
          </w:tcPr>
          <w:p w14:paraId="49280C0B" w14:textId="77777777" w:rsidR="00003F2E" w:rsidRPr="00FD5353" w:rsidRDefault="00003F2E" w:rsidP="00236BA6">
            <w:pPr>
              <w:jc w:val="center"/>
              <w:rPr>
                <w:rFonts w:ascii="Verdana" w:eastAsia="Malgun Gothic" w:hAnsi="Verdana" w:cs="Arial"/>
                <w:color w:val="365F91"/>
                <w:sz w:val="18"/>
                <w:szCs w:val="18"/>
                <w:lang w:val="el-GR"/>
              </w:rPr>
            </w:pPr>
          </w:p>
        </w:tc>
        <w:tc>
          <w:tcPr>
            <w:tcW w:w="1468" w:type="dxa"/>
            <w:vMerge/>
            <w:tcBorders>
              <w:top w:val="single" w:sz="4" w:space="0" w:color="365F91"/>
              <w:left w:val="nil"/>
              <w:bottom w:val="single" w:sz="4" w:space="0" w:color="365F91"/>
              <w:right w:val="nil"/>
            </w:tcBorders>
            <w:vAlign w:val="center"/>
          </w:tcPr>
          <w:p w14:paraId="2062DED6" w14:textId="77777777" w:rsidR="00003F2E" w:rsidRPr="00346706" w:rsidRDefault="00003F2E" w:rsidP="00236BA6">
            <w:pPr>
              <w:jc w:val="center"/>
              <w:rPr>
                <w:rFonts w:ascii="Verdana" w:eastAsia="Malgun Gothic" w:hAnsi="Verdana" w:cs="Arial"/>
                <w:color w:val="365F91"/>
                <w:sz w:val="18"/>
                <w:szCs w:val="18"/>
                <w:lang w:val="el-GR"/>
              </w:rPr>
            </w:pPr>
          </w:p>
        </w:tc>
        <w:tc>
          <w:tcPr>
            <w:tcW w:w="1422" w:type="dxa"/>
            <w:tcBorders>
              <w:top w:val="single" w:sz="4" w:space="0" w:color="365F91"/>
              <w:left w:val="nil"/>
              <w:bottom w:val="single" w:sz="4" w:space="0" w:color="365F91"/>
              <w:right w:val="nil"/>
            </w:tcBorders>
            <w:vAlign w:val="center"/>
          </w:tcPr>
          <w:p w14:paraId="0C0B6D3F" w14:textId="04C784ED" w:rsidR="00003F2E" w:rsidRPr="00236BA6" w:rsidRDefault="00B618EB" w:rsidP="00236BA6">
            <w:pPr>
              <w:jc w:val="center"/>
              <w:rPr>
                <w:rFonts w:ascii="Verdana" w:eastAsia="Times New Roman" w:hAnsi="Verdana" w:cs="Arial"/>
                <w:b/>
                <w:bCs/>
                <w:color w:val="365F91"/>
                <w:sz w:val="18"/>
                <w:szCs w:val="18"/>
                <w:lang w:val="el-GR"/>
              </w:rPr>
            </w:pPr>
            <w:r w:rsidRPr="00236BA6">
              <w:rPr>
                <w:rFonts w:ascii="Verdana" w:eastAsia="Times New Roman" w:hAnsi="Verdana" w:cs="Arial"/>
                <w:b/>
                <w:bCs/>
                <w:color w:val="365F91"/>
                <w:sz w:val="18"/>
                <w:szCs w:val="18"/>
                <w:lang w:val="el-GR"/>
              </w:rPr>
              <w:t xml:space="preserve">Ιούνιος </w:t>
            </w:r>
            <w:r w:rsidR="00003F2E" w:rsidRPr="00236BA6">
              <w:rPr>
                <w:rFonts w:ascii="Verdana" w:eastAsia="Times New Roman" w:hAnsi="Verdana" w:cs="Arial"/>
                <w:b/>
                <w:bCs/>
                <w:color w:val="365F91"/>
                <w:sz w:val="18"/>
                <w:szCs w:val="18"/>
                <w:lang w:val="el-GR"/>
              </w:rPr>
              <w:t>2023</w:t>
            </w:r>
            <w:r w:rsidR="00253512" w:rsidRPr="00236BA6">
              <w:rPr>
                <w:rFonts w:ascii="Verdana" w:eastAsia="Times New Roman" w:hAnsi="Verdana" w:cs="Arial"/>
                <w:b/>
                <w:bCs/>
                <w:color w:val="365F91"/>
                <w:sz w:val="18"/>
                <w:szCs w:val="18"/>
                <w:lang w:val="el-GR"/>
              </w:rPr>
              <w:t xml:space="preserve"> </w:t>
            </w:r>
            <w:r w:rsidR="00003F2E" w:rsidRPr="00236BA6">
              <w:rPr>
                <w:rFonts w:ascii="Verdana" w:eastAsia="Times New Roman" w:hAnsi="Verdana" w:cs="Arial"/>
                <w:b/>
                <w:bCs/>
                <w:color w:val="365F91"/>
                <w:sz w:val="18"/>
                <w:szCs w:val="18"/>
                <w:lang w:val="el-GR"/>
              </w:rPr>
              <w:t>/</w:t>
            </w:r>
          </w:p>
          <w:p w14:paraId="2D6AB186" w14:textId="5F0D9076" w:rsidR="00003F2E" w:rsidRPr="00236BA6" w:rsidRDefault="00B618EB" w:rsidP="00236BA6">
            <w:pPr>
              <w:jc w:val="center"/>
              <w:rPr>
                <w:rFonts w:ascii="Verdana" w:eastAsia="Malgun Gothic" w:hAnsi="Verdana" w:cs="Arial"/>
                <w:b/>
                <w:color w:val="365F91"/>
                <w:sz w:val="18"/>
                <w:szCs w:val="18"/>
                <w:lang w:val="el-GR"/>
              </w:rPr>
            </w:pPr>
            <w:r w:rsidRPr="00236BA6">
              <w:rPr>
                <w:rFonts w:ascii="Verdana" w:eastAsia="Times New Roman" w:hAnsi="Verdana" w:cs="Arial"/>
                <w:b/>
                <w:bCs/>
                <w:color w:val="365F91"/>
                <w:sz w:val="18"/>
                <w:szCs w:val="18"/>
                <w:lang w:val="el-GR"/>
              </w:rPr>
              <w:t xml:space="preserve">Μάιος </w:t>
            </w:r>
            <w:r w:rsidR="00236BA6">
              <w:rPr>
                <w:rFonts w:ascii="Verdana" w:eastAsia="Times New Roman" w:hAnsi="Verdana" w:cs="Arial"/>
                <w:b/>
                <w:bCs/>
                <w:color w:val="365F91"/>
                <w:sz w:val="18"/>
                <w:szCs w:val="18"/>
                <w:lang w:val="el-GR"/>
              </w:rPr>
              <w:t xml:space="preserve">  </w:t>
            </w:r>
            <w:r w:rsidR="00003F2E" w:rsidRPr="00236BA6">
              <w:rPr>
                <w:rFonts w:ascii="Verdana" w:eastAsia="Times New Roman" w:hAnsi="Verdana" w:cs="Arial"/>
                <w:b/>
                <w:bCs/>
                <w:color w:val="365F91"/>
                <w:sz w:val="18"/>
                <w:szCs w:val="18"/>
                <w:lang w:val="el-GR"/>
              </w:rPr>
              <w:t>20</w:t>
            </w:r>
            <w:r w:rsidR="00003F2E" w:rsidRPr="00236BA6">
              <w:rPr>
                <w:rFonts w:ascii="Verdana" w:eastAsia="Malgun Gothic" w:hAnsi="Verdana" w:cs="Arial"/>
                <w:b/>
                <w:color w:val="365F91"/>
                <w:sz w:val="18"/>
                <w:szCs w:val="18"/>
                <w:lang w:val="el-GR"/>
              </w:rPr>
              <w:t>23</w:t>
            </w:r>
          </w:p>
        </w:tc>
        <w:tc>
          <w:tcPr>
            <w:tcW w:w="1393" w:type="dxa"/>
            <w:tcBorders>
              <w:top w:val="single" w:sz="4" w:space="0" w:color="365F91"/>
              <w:left w:val="nil"/>
              <w:bottom w:val="single" w:sz="4" w:space="0" w:color="365F91"/>
              <w:right w:val="nil"/>
            </w:tcBorders>
            <w:vAlign w:val="center"/>
          </w:tcPr>
          <w:p w14:paraId="71293EE3" w14:textId="1BE2B751" w:rsidR="00003F2E" w:rsidRPr="00236BA6" w:rsidRDefault="00B618EB" w:rsidP="00236BA6">
            <w:pPr>
              <w:jc w:val="center"/>
              <w:rPr>
                <w:rFonts w:ascii="Verdana" w:eastAsia="Times New Roman" w:hAnsi="Verdana" w:cs="Arial"/>
                <w:b/>
                <w:bCs/>
                <w:color w:val="365F91"/>
                <w:sz w:val="18"/>
                <w:szCs w:val="18"/>
                <w:lang w:val="el-GR"/>
              </w:rPr>
            </w:pPr>
            <w:r w:rsidRPr="00236BA6">
              <w:rPr>
                <w:rFonts w:ascii="Verdana" w:eastAsia="Times New Roman" w:hAnsi="Verdana" w:cs="Arial"/>
                <w:b/>
                <w:bCs/>
                <w:color w:val="365F91"/>
                <w:sz w:val="18"/>
                <w:szCs w:val="18"/>
                <w:lang w:val="el-GR"/>
              </w:rPr>
              <w:t>Ιούνιος</w:t>
            </w:r>
            <w:r w:rsidR="00794448" w:rsidRPr="00236BA6">
              <w:rPr>
                <w:rFonts w:ascii="Verdana" w:eastAsia="Times New Roman" w:hAnsi="Verdana" w:cs="Arial"/>
                <w:b/>
                <w:bCs/>
                <w:color w:val="365F91"/>
                <w:sz w:val="18"/>
                <w:szCs w:val="18"/>
                <w:lang w:val="el-GR"/>
              </w:rPr>
              <w:t xml:space="preserve"> </w:t>
            </w:r>
            <w:r w:rsidR="00003F2E" w:rsidRPr="00236BA6">
              <w:rPr>
                <w:rFonts w:ascii="Verdana" w:eastAsia="Times New Roman" w:hAnsi="Verdana" w:cs="Arial"/>
                <w:b/>
                <w:bCs/>
                <w:color w:val="365F91"/>
                <w:sz w:val="18"/>
                <w:szCs w:val="18"/>
                <w:lang w:val="el-GR"/>
              </w:rPr>
              <w:t>2023</w:t>
            </w:r>
            <w:r w:rsidR="00253512" w:rsidRPr="00236BA6">
              <w:rPr>
                <w:rFonts w:ascii="Verdana" w:eastAsia="Times New Roman" w:hAnsi="Verdana" w:cs="Arial"/>
                <w:b/>
                <w:bCs/>
                <w:color w:val="365F91"/>
                <w:sz w:val="18"/>
                <w:szCs w:val="18"/>
                <w:lang w:val="el-GR"/>
              </w:rPr>
              <w:t xml:space="preserve"> </w:t>
            </w:r>
            <w:r w:rsidR="00003F2E" w:rsidRPr="00236BA6">
              <w:rPr>
                <w:rFonts w:ascii="Verdana" w:eastAsia="Times New Roman" w:hAnsi="Verdana" w:cs="Arial"/>
                <w:b/>
                <w:bCs/>
                <w:color w:val="365F91"/>
                <w:sz w:val="18"/>
                <w:szCs w:val="18"/>
                <w:lang w:val="el-GR"/>
              </w:rPr>
              <w:t>/</w:t>
            </w:r>
          </w:p>
          <w:p w14:paraId="565E892B" w14:textId="40135E26" w:rsidR="00003F2E" w:rsidRPr="00236BA6" w:rsidRDefault="00B618EB" w:rsidP="00236BA6">
            <w:pPr>
              <w:jc w:val="center"/>
              <w:rPr>
                <w:rFonts w:ascii="Verdana" w:eastAsia="Malgun Gothic" w:hAnsi="Verdana" w:cs="Arial"/>
                <w:b/>
                <w:color w:val="365F91"/>
                <w:sz w:val="18"/>
                <w:szCs w:val="18"/>
                <w:lang w:val="el-GR"/>
              </w:rPr>
            </w:pPr>
            <w:r w:rsidRPr="00236BA6">
              <w:rPr>
                <w:rFonts w:ascii="Verdana" w:eastAsia="Times New Roman" w:hAnsi="Verdana" w:cs="Arial"/>
                <w:b/>
                <w:bCs/>
                <w:color w:val="365F91"/>
                <w:sz w:val="18"/>
                <w:szCs w:val="18"/>
                <w:lang w:val="el-GR"/>
              </w:rPr>
              <w:t xml:space="preserve">Ιούνιος </w:t>
            </w:r>
            <w:r w:rsidR="00003F2E" w:rsidRPr="00236BA6">
              <w:rPr>
                <w:rFonts w:ascii="Verdana" w:eastAsia="Times New Roman" w:hAnsi="Verdana" w:cs="Arial"/>
                <w:b/>
                <w:bCs/>
                <w:color w:val="365F91"/>
                <w:sz w:val="18"/>
                <w:szCs w:val="18"/>
                <w:lang w:val="el-GR"/>
              </w:rPr>
              <w:t>2022</w:t>
            </w:r>
          </w:p>
        </w:tc>
        <w:tc>
          <w:tcPr>
            <w:tcW w:w="1805" w:type="dxa"/>
            <w:tcBorders>
              <w:top w:val="single" w:sz="4" w:space="0" w:color="365F91"/>
              <w:left w:val="nil"/>
              <w:bottom w:val="single" w:sz="4" w:space="0" w:color="365F91"/>
              <w:right w:val="nil"/>
            </w:tcBorders>
            <w:vAlign w:val="center"/>
          </w:tcPr>
          <w:p w14:paraId="6FE39B75" w14:textId="6F1E9C4D" w:rsidR="00794448" w:rsidRPr="00236BA6" w:rsidRDefault="00003F2E" w:rsidP="00236BA6">
            <w:pPr>
              <w:jc w:val="center"/>
              <w:rPr>
                <w:rFonts w:ascii="Verdana" w:eastAsia="Times New Roman" w:hAnsi="Verdana" w:cs="Arial"/>
                <w:b/>
                <w:bCs/>
                <w:color w:val="365F91"/>
                <w:sz w:val="18"/>
                <w:szCs w:val="18"/>
                <w:lang w:val="el-GR"/>
              </w:rPr>
            </w:pPr>
            <w:r w:rsidRPr="00236BA6">
              <w:rPr>
                <w:rFonts w:ascii="Verdana" w:eastAsia="Times New Roman" w:hAnsi="Verdana" w:cs="Arial"/>
                <w:b/>
                <w:bCs/>
                <w:color w:val="365F91"/>
                <w:sz w:val="18"/>
                <w:szCs w:val="18"/>
                <w:lang w:val="el-GR"/>
              </w:rPr>
              <w:t>Ιαν</w:t>
            </w:r>
            <w:r w:rsidR="004C74B1" w:rsidRPr="00236BA6">
              <w:rPr>
                <w:rFonts w:ascii="Verdana" w:eastAsia="Times New Roman" w:hAnsi="Verdana" w:cs="Arial"/>
                <w:b/>
                <w:bCs/>
                <w:color w:val="365F91"/>
                <w:sz w:val="18"/>
                <w:szCs w:val="18"/>
              </w:rPr>
              <w:t>-</w:t>
            </w:r>
            <w:r w:rsidR="00B618EB" w:rsidRPr="00236BA6">
              <w:rPr>
                <w:rFonts w:ascii="Verdana" w:eastAsia="Times New Roman" w:hAnsi="Verdana" w:cs="Arial"/>
                <w:b/>
                <w:bCs/>
                <w:color w:val="365F91"/>
                <w:sz w:val="18"/>
                <w:szCs w:val="18"/>
                <w:lang w:val="el-GR"/>
              </w:rPr>
              <w:t xml:space="preserve">Ιουν </w:t>
            </w:r>
            <w:r w:rsidRPr="00236BA6">
              <w:rPr>
                <w:rFonts w:ascii="Verdana" w:eastAsia="Times New Roman" w:hAnsi="Verdana" w:cs="Arial"/>
                <w:b/>
                <w:bCs/>
                <w:color w:val="365F91"/>
                <w:sz w:val="18"/>
                <w:szCs w:val="18"/>
                <w:lang w:val="el-GR"/>
              </w:rPr>
              <w:t>2023</w:t>
            </w:r>
            <w:r w:rsidR="00253512" w:rsidRPr="00236BA6">
              <w:rPr>
                <w:rFonts w:ascii="Verdana" w:eastAsia="Times New Roman" w:hAnsi="Verdana" w:cs="Arial"/>
                <w:b/>
                <w:bCs/>
                <w:color w:val="365F91"/>
                <w:sz w:val="18"/>
                <w:szCs w:val="18"/>
                <w:lang w:val="el-GR"/>
              </w:rPr>
              <w:t xml:space="preserve"> </w:t>
            </w:r>
            <w:r w:rsidRPr="00236BA6">
              <w:rPr>
                <w:rFonts w:ascii="Verdana" w:eastAsia="Times New Roman" w:hAnsi="Verdana" w:cs="Arial"/>
                <w:b/>
                <w:bCs/>
                <w:color w:val="365F91"/>
                <w:sz w:val="18"/>
                <w:szCs w:val="18"/>
                <w:lang w:val="el-GR"/>
              </w:rPr>
              <w:t>/</w:t>
            </w:r>
          </w:p>
          <w:p w14:paraId="03C11675" w14:textId="3ADF2CD1" w:rsidR="00003F2E" w:rsidRPr="00236BA6" w:rsidRDefault="00003F2E" w:rsidP="00236BA6">
            <w:pPr>
              <w:jc w:val="center"/>
              <w:rPr>
                <w:rFonts w:ascii="Verdana" w:eastAsia="Times New Roman" w:hAnsi="Verdana" w:cs="Arial"/>
                <w:b/>
                <w:bCs/>
                <w:color w:val="365F91"/>
                <w:sz w:val="18"/>
                <w:szCs w:val="18"/>
                <w:lang w:val="el-GR"/>
              </w:rPr>
            </w:pPr>
            <w:r w:rsidRPr="00236BA6">
              <w:rPr>
                <w:rFonts w:ascii="Verdana" w:eastAsia="Times New Roman" w:hAnsi="Verdana" w:cs="Arial"/>
                <w:b/>
                <w:bCs/>
                <w:color w:val="365F91"/>
                <w:sz w:val="18"/>
                <w:szCs w:val="18"/>
                <w:lang w:val="el-GR"/>
              </w:rPr>
              <w:t>Ιαν-</w:t>
            </w:r>
            <w:r w:rsidR="00B618EB" w:rsidRPr="00236BA6">
              <w:rPr>
                <w:rFonts w:ascii="Verdana" w:eastAsia="Times New Roman" w:hAnsi="Verdana" w:cs="Arial"/>
                <w:b/>
                <w:bCs/>
                <w:color w:val="365F91"/>
                <w:sz w:val="18"/>
                <w:szCs w:val="18"/>
                <w:lang w:val="el-GR"/>
              </w:rPr>
              <w:t>Ιουν</w:t>
            </w:r>
            <w:r w:rsidR="00325F46" w:rsidRPr="00236BA6">
              <w:rPr>
                <w:rFonts w:ascii="Verdana" w:eastAsia="Times New Roman" w:hAnsi="Verdana" w:cs="Arial"/>
                <w:b/>
                <w:bCs/>
                <w:color w:val="365F91"/>
                <w:sz w:val="18"/>
                <w:szCs w:val="18"/>
                <w:lang w:val="el-GR"/>
              </w:rPr>
              <w:t xml:space="preserve"> </w:t>
            </w:r>
            <w:r w:rsidRPr="00236BA6">
              <w:rPr>
                <w:rFonts w:ascii="Verdana" w:eastAsia="Times New Roman" w:hAnsi="Verdana" w:cs="Arial"/>
                <w:b/>
                <w:bCs/>
                <w:color w:val="365F91"/>
                <w:sz w:val="18"/>
                <w:szCs w:val="18"/>
                <w:lang w:val="el-GR"/>
              </w:rPr>
              <w:t>2022</w:t>
            </w:r>
          </w:p>
        </w:tc>
      </w:tr>
      <w:tr w:rsidR="00B437CB" w:rsidRPr="00FD5353" w14:paraId="50677E76" w14:textId="77777777" w:rsidTr="00B437CB">
        <w:trPr>
          <w:trHeight w:hRule="exact" w:val="432"/>
          <w:jc w:val="center"/>
        </w:trPr>
        <w:tc>
          <w:tcPr>
            <w:tcW w:w="1054" w:type="dxa"/>
            <w:tcBorders>
              <w:top w:val="single" w:sz="4" w:space="0" w:color="365F91"/>
              <w:left w:val="nil"/>
              <w:bottom w:val="nil"/>
              <w:right w:val="nil"/>
            </w:tcBorders>
            <w:vAlign w:val="center"/>
          </w:tcPr>
          <w:p w14:paraId="5D9CAEC6"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1</w:t>
            </w:r>
          </w:p>
        </w:tc>
        <w:tc>
          <w:tcPr>
            <w:tcW w:w="2951" w:type="dxa"/>
            <w:tcBorders>
              <w:top w:val="single" w:sz="4" w:space="0" w:color="365F91"/>
              <w:left w:val="nil"/>
              <w:bottom w:val="nil"/>
              <w:right w:val="nil"/>
            </w:tcBorders>
            <w:tcMar>
              <w:left w:w="0" w:type="dxa"/>
              <w:right w:w="0" w:type="dxa"/>
            </w:tcMar>
            <w:vAlign w:val="center"/>
          </w:tcPr>
          <w:p w14:paraId="5EE9CE20" w14:textId="7DF4BA6E"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Ορυκτά</w:t>
            </w:r>
          </w:p>
        </w:tc>
        <w:tc>
          <w:tcPr>
            <w:tcW w:w="1468" w:type="dxa"/>
            <w:tcBorders>
              <w:top w:val="single" w:sz="4" w:space="0" w:color="365F91"/>
              <w:left w:val="nil"/>
              <w:bottom w:val="nil"/>
              <w:right w:val="nil"/>
            </w:tcBorders>
            <w:vAlign w:val="center"/>
          </w:tcPr>
          <w:p w14:paraId="4A95868E" w14:textId="4A3373E9" w:rsidR="00B437CB" w:rsidRPr="00B538B4" w:rsidRDefault="00B437CB" w:rsidP="00B437CB">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134,23</w:t>
            </w:r>
          </w:p>
        </w:tc>
        <w:tc>
          <w:tcPr>
            <w:tcW w:w="1422" w:type="dxa"/>
            <w:tcBorders>
              <w:top w:val="single" w:sz="4" w:space="0" w:color="365F91"/>
              <w:left w:val="nil"/>
              <w:bottom w:val="nil"/>
              <w:right w:val="nil"/>
            </w:tcBorders>
            <w:vAlign w:val="center"/>
          </w:tcPr>
          <w:p w14:paraId="6557C2C3" w14:textId="1C66D971" w:rsidR="00B437CB" w:rsidRPr="000F0874" w:rsidRDefault="00B437CB" w:rsidP="00B437CB">
            <w:pPr>
              <w:ind w:right="255"/>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0,00</w:t>
            </w:r>
          </w:p>
        </w:tc>
        <w:tc>
          <w:tcPr>
            <w:tcW w:w="1393" w:type="dxa"/>
            <w:tcBorders>
              <w:top w:val="single" w:sz="4" w:space="0" w:color="365F91"/>
              <w:left w:val="nil"/>
              <w:bottom w:val="nil"/>
              <w:right w:val="nil"/>
            </w:tcBorders>
            <w:vAlign w:val="center"/>
          </w:tcPr>
          <w:p w14:paraId="72D7901F" w14:textId="1EC82309" w:rsidR="00B437CB" w:rsidRPr="00665077" w:rsidRDefault="00B437CB" w:rsidP="00B437CB">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15,85</w:t>
            </w:r>
          </w:p>
        </w:tc>
        <w:tc>
          <w:tcPr>
            <w:tcW w:w="1805" w:type="dxa"/>
            <w:tcBorders>
              <w:top w:val="single" w:sz="4" w:space="0" w:color="365F91"/>
              <w:left w:val="nil"/>
              <w:bottom w:val="nil"/>
              <w:right w:val="nil"/>
            </w:tcBorders>
            <w:vAlign w:val="center"/>
          </w:tcPr>
          <w:p w14:paraId="52C0FAEF" w14:textId="360BCC3A" w:rsidR="00B437CB" w:rsidRPr="00A43F74" w:rsidRDefault="00B437CB"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23,13</w:t>
            </w:r>
          </w:p>
        </w:tc>
      </w:tr>
      <w:tr w:rsidR="00B437CB" w:rsidRPr="00FD5353" w14:paraId="7A5E1394" w14:textId="77777777" w:rsidTr="00B437CB">
        <w:trPr>
          <w:trHeight w:hRule="exact" w:val="360"/>
          <w:jc w:val="center"/>
        </w:trPr>
        <w:tc>
          <w:tcPr>
            <w:tcW w:w="1054" w:type="dxa"/>
            <w:tcBorders>
              <w:top w:val="nil"/>
              <w:left w:val="nil"/>
              <w:bottom w:val="nil"/>
              <w:right w:val="nil"/>
            </w:tcBorders>
            <w:vAlign w:val="center"/>
          </w:tcPr>
          <w:p w14:paraId="2D6B5454"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11</w:t>
            </w:r>
          </w:p>
        </w:tc>
        <w:tc>
          <w:tcPr>
            <w:tcW w:w="2951" w:type="dxa"/>
            <w:tcBorders>
              <w:top w:val="nil"/>
              <w:left w:val="nil"/>
              <w:bottom w:val="nil"/>
              <w:right w:val="nil"/>
            </w:tcBorders>
            <w:tcMar>
              <w:left w:w="0" w:type="dxa"/>
              <w:right w:w="0" w:type="dxa"/>
            </w:tcMar>
            <w:vAlign w:val="center"/>
          </w:tcPr>
          <w:p w14:paraId="098EDDBB" w14:textId="2D10D9EF"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Αδρανή </w:t>
            </w:r>
            <w:r>
              <w:rPr>
                <w:rFonts w:ascii="Verdana" w:eastAsia="Times New Roman" w:hAnsi="Verdana" w:cs="Arial"/>
                <w:color w:val="365F91"/>
                <w:sz w:val="18"/>
                <w:szCs w:val="18"/>
                <w:lang w:val="el-GR"/>
              </w:rPr>
              <w:t>ο</w:t>
            </w:r>
            <w:r w:rsidRPr="00FD5353">
              <w:rPr>
                <w:rFonts w:ascii="Verdana" w:eastAsia="Times New Roman" w:hAnsi="Verdana" w:cs="Arial"/>
                <w:color w:val="365F91"/>
                <w:sz w:val="18"/>
                <w:szCs w:val="18"/>
                <w:lang w:val="el-GR"/>
              </w:rPr>
              <w:t>ρυκτά</w:t>
            </w:r>
          </w:p>
        </w:tc>
        <w:tc>
          <w:tcPr>
            <w:tcW w:w="1468" w:type="dxa"/>
            <w:tcBorders>
              <w:top w:val="nil"/>
              <w:left w:val="nil"/>
              <w:bottom w:val="nil"/>
              <w:right w:val="nil"/>
            </w:tcBorders>
            <w:vAlign w:val="center"/>
          </w:tcPr>
          <w:p w14:paraId="48DCFFC9" w14:textId="4F933756" w:rsidR="00B437CB" w:rsidRPr="00B538B4" w:rsidRDefault="00B437CB"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124,04</w:t>
            </w:r>
          </w:p>
        </w:tc>
        <w:tc>
          <w:tcPr>
            <w:tcW w:w="1422" w:type="dxa"/>
            <w:tcBorders>
              <w:top w:val="nil"/>
              <w:left w:val="nil"/>
              <w:bottom w:val="nil"/>
              <w:right w:val="nil"/>
            </w:tcBorders>
            <w:vAlign w:val="center"/>
          </w:tcPr>
          <w:p w14:paraId="614DAC57" w14:textId="617CD711" w:rsidR="00B437CB" w:rsidRPr="008A1AD5" w:rsidRDefault="00B437CB" w:rsidP="00B437CB">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393" w:type="dxa"/>
            <w:tcBorders>
              <w:top w:val="nil"/>
              <w:left w:val="nil"/>
              <w:bottom w:val="nil"/>
              <w:right w:val="nil"/>
            </w:tcBorders>
            <w:vAlign w:val="center"/>
          </w:tcPr>
          <w:p w14:paraId="7BD97C24" w14:textId="60DE889E" w:rsidR="00B437CB" w:rsidRPr="00665077" w:rsidRDefault="00B437CB"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12,71</w:t>
            </w:r>
          </w:p>
        </w:tc>
        <w:tc>
          <w:tcPr>
            <w:tcW w:w="1805" w:type="dxa"/>
            <w:tcBorders>
              <w:top w:val="nil"/>
              <w:left w:val="nil"/>
              <w:bottom w:val="nil"/>
              <w:right w:val="nil"/>
            </w:tcBorders>
            <w:vAlign w:val="center"/>
          </w:tcPr>
          <w:p w14:paraId="617C588D" w14:textId="66A6B842" w:rsidR="00B437CB" w:rsidRPr="00A43F74" w:rsidRDefault="00B437CB"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18,34</w:t>
            </w:r>
          </w:p>
        </w:tc>
      </w:tr>
      <w:tr w:rsidR="00B437CB" w:rsidRPr="00FD5353" w14:paraId="3A3A3659" w14:textId="77777777" w:rsidTr="00B437CB">
        <w:trPr>
          <w:trHeight w:hRule="exact" w:val="360"/>
          <w:jc w:val="center"/>
        </w:trPr>
        <w:tc>
          <w:tcPr>
            <w:tcW w:w="1054" w:type="dxa"/>
            <w:tcBorders>
              <w:top w:val="nil"/>
              <w:left w:val="nil"/>
              <w:bottom w:val="nil"/>
              <w:right w:val="nil"/>
            </w:tcBorders>
            <w:vAlign w:val="center"/>
          </w:tcPr>
          <w:p w14:paraId="0622065C"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12</w:t>
            </w:r>
          </w:p>
        </w:tc>
        <w:tc>
          <w:tcPr>
            <w:tcW w:w="2951" w:type="dxa"/>
            <w:tcBorders>
              <w:top w:val="nil"/>
              <w:left w:val="nil"/>
              <w:bottom w:val="nil"/>
              <w:right w:val="nil"/>
            </w:tcBorders>
            <w:tcMar>
              <w:left w:w="0" w:type="dxa"/>
              <w:right w:w="0" w:type="dxa"/>
            </w:tcMar>
            <w:vAlign w:val="center"/>
          </w:tcPr>
          <w:p w14:paraId="625AB8FB" w14:textId="6EC18B74"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Κονίες</w:t>
            </w:r>
          </w:p>
        </w:tc>
        <w:tc>
          <w:tcPr>
            <w:tcW w:w="1468" w:type="dxa"/>
            <w:tcBorders>
              <w:top w:val="nil"/>
              <w:left w:val="nil"/>
              <w:bottom w:val="nil"/>
              <w:right w:val="nil"/>
            </w:tcBorders>
            <w:vAlign w:val="center"/>
          </w:tcPr>
          <w:p w14:paraId="4D7772EA" w14:textId="093E962B" w:rsidR="00B437CB" w:rsidRPr="00B538B4" w:rsidRDefault="00B437CB"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159,18</w:t>
            </w:r>
          </w:p>
        </w:tc>
        <w:tc>
          <w:tcPr>
            <w:tcW w:w="1422" w:type="dxa"/>
            <w:tcBorders>
              <w:top w:val="nil"/>
              <w:left w:val="nil"/>
              <w:bottom w:val="nil"/>
              <w:right w:val="nil"/>
            </w:tcBorders>
            <w:vAlign w:val="center"/>
          </w:tcPr>
          <w:p w14:paraId="7A804CE7" w14:textId="1D159C1D" w:rsidR="00B437CB" w:rsidRPr="000F0874" w:rsidRDefault="00B437CB" w:rsidP="00B437CB">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393" w:type="dxa"/>
            <w:tcBorders>
              <w:top w:val="nil"/>
              <w:left w:val="nil"/>
              <w:bottom w:val="nil"/>
              <w:right w:val="nil"/>
            </w:tcBorders>
            <w:vAlign w:val="center"/>
          </w:tcPr>
          <w:p w14:paraId="27132837" w14:textId="71ACE37D" w:rsidR="00B437CB" w:rsidRPr="00665077" w:rsidRDefault="00B437CB"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26,69</w:t>
            </w:r>
          </w:p>
        </w:tc>
        <w:tc>
          <w:tcPr>
            <w:tcW w:w="1805" w:type="dxa"/>
            <w:tcBorders>
              <w:top w:val="nil"/>
              <w:left w:val="nil"/>
              <w:bottom w:val="nil"/>
              <w:right w:val="nil"/>
            </w:tcBorders>
            <w:vAlign w:val="center"/>
          </w:tcPr>
          <w:p w14:paraId="24FA87D8" w14:textId="0FEEFA39" w:rsidR="00B437CB" w:rsidRPr="00A43F74" w:rsidRDefault="00B437CB"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39,10</w:t>
            </w:r>
          </w:p>
        </w:tc>
      </w:tr>
      <w:tr w:rsidR="00B437CB" w:rsidRPr="00FD5353" w14:paraId="0CF20C20" w14:textId="77777777" w:rsidTr="00B437CB">
        <w:trPr>
          <w:trHeight w:hRule="exact" w:val="360"/>
          <w:jc w:val="center"/>
        </w:trPr>
        <w:tc>
          <w:tcPr>
            <w:tcW w:w="1054" w:type="dxa"/>
            <w:tcBorders>
              <w:top w:val="nil"/>
              <w:left w:val="nil"/>
              <w:bottom w:val="nil"/>
              <w:right w:val="nil"/>
            </w:tcBorders>
            <w:vAlign w:val="center"/>
          </w:tcPr>
          <w:p w14:paraId="6643B5BE"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13</w:t>
            </w:r>
          </w:p>
        </w:tc>
        <w:tc>
          <w:tcPr>
            <w:tcW w:w="2951" w:type="dxa"/>
            <w:tcBorders>
              <w:top w:val="nil"/>
              <w:left w:val="nil"/>
              <w:bottom w:val="nil"/>
              <w:right w:val="nil"/>
            </w:tcBorders>
            <w:tcMar>
              <w:left w:w="0" w:type="dxa"/>
              <w:right w:w="0" w:type="dxa"/>
            </w:tcMar>
            <w:vAlign w:val="center"/>
          </w:tcPr>
          <w:p w14:paraId="4EA029D1" w14:textId="03819E89"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Λίθοι</w:t>
            </w:r>
          </w:p>
        </w:tc>
        <w:tc>
          <w:tcPr>
            <w:tcW w:w="1468" w:type="dxa"/>
            <w:tcBorders>
              <w:top w:val="nil"/>
              <w:left w:val="nil"/>
              <w:bottom w:val="nil"/>
              <w:right w:val="nil"/>
            </w:tcBorders>
            <w:vAlign w:val="center"/>
          </w:tcPr>
          <w:p w14:paraId="71711110" w14:textId="416F0606" w:rsidR="00B437CB" w:rsidRPr="00B538B4" w:rsidRDefault="00B437CB"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111,89</w:t>
            </w:r>
          </w:p>
        </w:tc>
        <w:tc>
          <w:tcPr>
            <w:tcW w:w="1422" w:type="dxa"/>
            <w:tcBorders>
              <w:top w:val="nil"/>
              <w:left w:val="nil"/>
              <w:bottom w:val="nil"/>
              <w:right w:val="nil"/>
            </w:tcBorders>
            <w:vAlign w:val="center"/>
          </w:tcPr>
          <w:p w14:paraId="19A8805C" w14:textId="25A0B74D" w:rsidR="00B437CB" w:rsidRPr="000F0874" w:rsidRDefault="00B437CB" w:rsidP="00B437CB">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393" w:type="dxa"/>
            <w:tcBorders>
              <w:top w:val="nil"/>
              <w:left w:val="nil"/>
              <w:bottom w:val="nil"/>
              <w:right w:val="nil"/>
            </w:tcBorders>
            <w:vAlign w:val="center"/>
          </w:tcPr>
          <w:p w14:paraId="70511279" w14:textId="05161AB9" w:rsidR="00B437CB" w:rsidRPr="00665077" w:rsidRDefault="00B437CB"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3,11</w:t>
            </w:r>
          </w:p>
        </w:tc>
        <w:tc>
          <w:tcPr>
            <w:tcW w:w="1805" w:type="dxa"/>
            <w:tcBorders>
              <w:top w:val="nil"/>
              <w:left w:val="nil"/>
              <w:bottom w:val="nil"/>
              <w:right w:val="nil"/>
            </w:tcBorders>
            <w:vAlign w:val="center"/>
          </w:tcPr>
          <w:p w14:paraId="713EAFFA" w14:textId="6FCEBFD2" w:rsidR="00B437CB" w:rsidRPr="00A43F74" w:rsidRDefault="00B437CB"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5,88</w:t>
            </w:r>
          </w:p>
        </w:tc>
      </w:tr>
      <w:tr w:rsidR="00B437CB" w:rsidRPr="00FD5353" w14:paraId="44AE83E6" w14:textId="77777777" w:rsidTr="00B437CB">
        <w:trPr>
          <w:trHeight w:hRule="exact" w:val="432"/>
          <w:jc w:val="center"/>
        </w:trPr>
        <w:tc>
          <w:tcPr>
            <w:tcW w:w="1054" w:type="dxa"/>
            <w:tcBorders>
              <w:top w:val="nil"/>
              <w:left w:val="nil"/>
              <w:bottom w:val="nil"/>
              <w:right w:val="nil"/>
            </w:tcBorders>
            <w:vAlign w:val="center"/>
          </w:tcPr>
          <w:p w14:paraId="3CC7D64E"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2</w:t>
            </w:r>
          </w:p>
        </w:tc>
        <w:tc>
          <w:tcPr>
            <w:tcW w:w="2951" w:type="dxa"/>
            <w:tcBorders>
              <w:top w:val="nil"/>
              <w:left w:val="nil"/>
              <w:bottom w:val="nil"/>
              <w:right w:val="nil"/>
            </w:tcBorders>
            <w:tcMar>
              <w:left w:w="0" w:type="dxa"/>
              <w:right w:w="0" w:type="dxa"/>
            </w:tcMar>
            <w:vAlign w:val="center"/>
          </w:tcPr>
          <w:p w14:paraId="59754E65" w14:textId="3702BA54" w:rsidR="00B437CB" w:rsidRPr="00FD5353" w:rsidRDefault="00B437CB" w:rsidP="00B437CB">
            <w:pPr>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Προϊόντα ο</w:t>
            </w:r>
            <w:r w:rsidRPr="00FD5353">
              <w:rPr>
                <w:rFonts w:ascii="Verdana" w:eastAsia="Times New Roman" w:hAnsi="Verdana" w:cs="Arial"/>
                <w:b/>
                <w:color w:val="365F91"/>
                <w:sz w:val="18"/>
                <w:szCs w:val="18"/>
                <w:lang w:val="el-GR"/>
              </w:rPr>
              <w:t>ρυκτών</w:t>
            </w:r>
          </w:p>
        </w:tc>
        <w:tc>
          <w:tcPr>
            <w:tcW w:w="1468" w:type="dxa"/>
            <w:tcBorders>
              <w:top w:val="nil"/>
              <w:left w:val="nil"/>
              <w:bottom w:val="nil"/>
              <w:right w:val="nil"/>
            </w:tcBorders>
            <w:vAlign w:val="center"/>
          </w:tcPr>
          <w:p w14:paraId="044D4D4A" w14:textId="5C873764" w:rsidR="00B437CB" w:rsidRPr="00B538B4" w:rsidRDefault="00B437CB" w:rsidP="00B437CB">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123,24</w:t>
            </w:r>
          </w:p>
        </w:tc>
        <w:tc>
          <w:tcPr>
            <w:tcW w:w="1422" w:type="dxa"/>
            <w:tcBorders>
              <w:top w:val="nil"/>
              <w:left w:val="nil"/>
              <w:bottom w:val="nil"/>
              <w:right w:val="nil"/>
            </w:tcBorders>
            <w:vAlign w:val="center"/>
          </w:tcPr>
          <w:p w14:paraId="249AC622" w14:textId="1A442CAC" w:rsidR="00B437CB" w:rsidRPr="000F0874" w:rsidRDefault="00B437CB" w:rsidP="00B437CB">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0,02</w:t>
            </w:r>
          </w:p>
        </w:tc>
        <w:tc>
          <w:tcPr>
            <w:tcW w:w="1393" w:type="dxa"/>
            <w:tcBorders>
              <w:top w:val="nil"/>
              <w:left w:val="nil"/>
              <w:bottom w:val="nil"/>
              <w:right w:val="nil"/>
            </w:tcBorders>
            <w:vAlign w:val="center"/>
          </w:tcPr>
          <w:p w14:paraId="60AFCD4F" w14:textId="335502F2" w:rsidR="00B437CB" w:rsidRPr="00665077" w:rsidRDefault="00B437CB" w:rsidP="00B437CB">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8,20</w:t>
            </w:r>
          </w:p>
        </w:tc>
        <w:tc>
          <w:tcPr>
            <w:tcW w:w="1805" w:type="dxa"/>
            <w:tcBorders>
              <w:top w:val="nil"/>
              <w:left w:val="nil"/>
              <w:bottom w:val="nil"/>
              <w:right w:val="nil"/>
            </w:tcBorders>
            <w:vAlign w:val="center"/>
          </w:tcPr>
          <w:p w14:paraId="53642A10" w14:textId="01A7BFF0" w:rsidR="00B437CB" w:rsidRPr="00A43F74" w:rsidRDefault="00B437CB"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12,93</w:t>
            </w:r>
          </w:p>
        </w:tc>
      </w:tr>
      <w:tr w:rsidR="00B437CB" w:rsidRPr="00FD5353" w14:paraId="3B3A742B" w14:textId="77777777" w:rsidTr="00B437CB">
        <w:trPr>
          <w:trHeight w:hRule="exact" w:val="360"/>
          <w:jc w:val="center"/>
        </w:trPr>
        <w:tc>
          <w:tcPr>
            <w:tcW w:w="1054" w:type="dxa"/>
            <w:tcBorders>
              <w:top w:val="nil"/>
              <w:left w:val="nil"/>
              <w:bottom w:val="nil"/>
              <w:right w:val="nil"/>
            </w:tcBorders>
            <w:vAlign w:val="center"/>
          </w:tcPr>
          <w:p w14:paraId="7606F175"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21</w:t>
            </w:r>
          </w:p>
        </w:tc>
        <w:tc>
          <w:tcPr>
            <w:tcW w:w="2951" w:type="dxa"/>
            <w:tcBorders>
              <w:top w:val="nil"/>
              <w:left w:val="nil"/>
              <w:bottom w:val="nil"/>
              <w:right w:val="nil"/>
            </w:tcBorders>
            <w:tcMar>
              <w:left w:w="0" w:type="dxa"/>
              <w:right w:w="0" w:type="dxa"/>
            </w:tcMar>
            <w:vAlign w:val="center"/>
          </w:tcPr>
          <w:p w14:paraId="036A0CB8" w14:textId="35B8BFDC" w:rsidR="00B437CB" w:rsidRPr="00FD5353" w:rsidRDefault="00B437CB" w:rsidP="00B437CB">
            <w:pPr>
              <w:rPr>
                <w:rFonts w:ascii="Verdana" w:eastAsia="Times New Roman" w:hAnsi="Verdana" w:cs="Arial"/>
                <w:color w:val="365F91"/>
                <w:sz w:val="18"/>
                <w:szCs w:val="18"/>
                <w:lang w:val="el-GR"/>
              </w:rPr>
            </w:pPr>
            <w:proofErr w:type="spellStart"/>
            <w:r w:rsidRPr="00FD5353">
              <w:rPr>
                <w:rFonts w:ascii="Verdana" w:eastAsia="Times New Roman" w:hAnsi="Verdana" w:cs="Arial"/>
                <w:color w:val="365F91"/>
                <w:sz w:val="18"/>
                <w:szCs w:val="18"/>
              </w:rPr>
              <w:t>Προϊόντ</w:t>
            </w:r>
            <w:proofErr w:type="spellEnd"/>
            <w:r w:rsidRPr="00FD5353">
              <w:rPr>
                <w:rFonts w:ascii="Verdana" w:eastAsia="Times New Roman" w:hAnsi="Verdana" w:cs="Arial"/>
                <w:color w:val="365F91"/>
                <w:sz w:val="18"/>
                <w:szCs w:val="18"/>
              </w:rPr>
              <w:t xml:space="preserve">α </w:t>
            </w:r>
            <w:proofErr w:type="spellStart"/>
            <w:r w:rsidRPr="00FD5353">
              <w:rPr>
                <w:rFonts w:ascii="Verdana" w:eastAsia="Times New Roman" w:hAnsi="Verdana" w:cs="Arial"/>
                <w:color w:val="365F91"/>
                <w:sz w:val="18"/>
                <w:szCs w:val="18"/>
              </w:rPr>
              <w:t>κονιών</w:t>
            </w:r>
            <w:proofErr w:type="spellEnd"/>
          </w:p>
        </w:tc>
        <w:tc>
          <w:tcPr>
            <w:tcW w:w="1468" w:type="dxa"/>
            <w:tcBorders>
              <w:top w:val="nil"/>
              <w:left w:val="nil"/>
              <w:bottom w:val="nil"/>
              <w:right w:val="nil"/>
            </w:tcBorders>
            <w:vAlign w:val="center"/>
          </w:tcPr>
          <w:p w14:paraId="1676A206" w14:textId="1CC121DE" w:rsidR="00B437CB" w:rsidRPr="00B538B4" w:rsidRDefault="00B437CB"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121,27</w:t>
            </w:r>
          </w:p>
        </w:tc>
        <w:tc>
          <w:tcPr>
            <w:tcW w:w="1422" w:type="dxa"/>
            <w:tcBorders>
              <w:top w:val="nil"/>
              <w:left w:val="nil"/>
              <w:bottom w:val="nil"/>
              <w:right w:val="nil"/>
            </w:tcBorders>
            <w:vAlign w:val="center"/>
          </w:tcPr>
          <w:p w14:paraId="603275FA" w14:textId="7DFAF3CD" w:rsidR="00B437CB" w:rsidRPr="000F0874" w:rsidRDefault="00B437CB" w:rsidP="00B437CB">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0,03</w:t>
            </w:r>
          </w:p>
        </w:tc>
        <w:tc>
          <w:tcPr>
            <w:tcW w:w="1393" w:type="dxa"/>
            <w:tcBorders>
              <w:top w:val="nil"/>
              <w:left w:val="nil"/>
              <w:bottom w:val="nil"/>
              <w:right w:val="nil"/>
            </w:tcBorders>
            <w:vAlign w:val="center"/>
          </w:tcPr>
          <w:p w14:paraId="0AE4E1B3" w14:textId="29320992" w:rsidR="00B437CB" w:rsidRPr="00665077" w:rsidRDefault="00B437CB"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9,33</w:t>
            </w:r>
          </w:p>
        </w:tc>
        <w:tc>
          <w:tcPr>
            <w:tcW w:w="1805" w:type="dxa"/>
            <w:tcBorders>
              <w:top w:val="nil"/>
              <w:left w:val="nil"/>
              <w:bottom w:val="nil"/>
              <w:right w:val="nil"/>
            </w:tcBorders>
            <w:vAlign w:val="center"/>
          </w:tcPr>
          <w:p w14:paraId="09B33665" w14:textId="134DE29F" w:rsidR="00B437CB" w:rsidRPr="00A43F74" w:rsidRDefault="00B437CB"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13,44</w:t>
            </w:r>
          </w:p>
        </w:tc>
      </w:tr>
      <w:tr w:rsidR="00B437CB" w:rsidRPr="00FD5353" w14:paraId="7CB716FC" w14:textId="77777777" w:rsidTr="00B437CB">
        <w:trPr>
          <w:trHeight w:hRule="exact" w:val="360"/>
          <w:jc w:val="center"/>
        </w:trPr>
        <w:tc>
          <w:tcPr>
            <w:tcW w:w="1054" w:type="dxa"/>
            <w:tcBorders>
              <w:top w:val="nil"/>
              <w:left w:val="nil"/>
              <w:bottom w:val="nil"/>
              <w:right w:val="nil"/>
            </w:tcBorders>
            <w:vAlign w:val="center"/>
          </w:tcPr>
          <w:p w14:paraId="4C87674B"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22</w:t>
            </w:r>
          </w:p>
        </w:tc>
        <w:tc>
          <w:tcPr>
            <w:tcW w:w="2951" w:type="dxa"/>
            <w:tcBorders>
              <w:top w:val="nil"/>
              <w:left w:val="nil"/>
              <w:bottom w:val="nil"/>
              <w:right w:val="nil"/>
            </w:tcBorders>
            <w:tcMar>
              <w:left w:w="0" w:type="dxa"/>
              <w:right w:w="0" w:type="dxa"/>
            </w:tcMar>
            <w:vAlign w:val="center"/>
          </w:tcPr>
          <w:p w14:paraId="019281A4" w14:textId="59CF4691"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Κεραμικά είδη</w:t>
            </w:r>
          </w:p>
        </w:tc>
        <w:tc>
          <w:tcPr>
            <w:tcW w:w="1468" w:type="dxa"/>
            <w:tcBorders>
              <w:top w:val="nil"/>
              <w:left w:val="nil"/>
              <w:bottom w:val="nil"/>
              <w:right w:val="nil"/>
            </w:tcBorders>
            <w:vAlign w:val="center"/>
          </w:tcPr>
          <w:p w14:paraId="6C841870" w14:textId="7DE5D2DE" w:rsidR="00B437CB" w:rsidRPr="00B538B4" w:rsidRDefault="00B437CB"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129,54</w:t>
            </w:r>
          </w:p>
        </w:tc>
        <w:tc>
          <w:tcPr>
            <w:tcW w:w="1422" w:type="dxa"/>
            <w:tcBorders>
              <w:top w:val="nil"/>
              <w:left w:val="nil"/>
              <w:bottom w:val="nil"/>
              <w:right w:val="nil"/>
            </w:tcBorders>
            <w:vAlign w:val="center"/>
          </w:tcPr>
          <w:p w14:paraId="22AA72CE" w14:textId="6CB8F5FC" w:rsidR="00B437CB" w:rsidRPr="000F0874" w:rsidRDefault="00B437CB" w:rsidP="00B437CB">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393" w:type="dxa"/>
            <w:tcBorders>
              <w:top w:val="nil"/>
              <w:left w:val="nil"/>
              <w:bottom w:val="nil"/>
              <w:right w:val="nil"/>
            </w:tcBorders>
            <w:vAlign w:val="center"/>
          </w:tcPr>
          <w:p w14:paraId="0003206E" w14:textId="4A8E0431" w:rsidR="00B437CB" w:rsidRPr="00665077" w:rsidRDefault="00B437CB"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4,96</w:t>
            </w:r>
          </w:p>
        </w:tc>
        <w:tc>
          <w:tcPr>
            <w:tcW w:w="1805" w:type="dxa"/>
            <w:tcBorders>
              <w:top w:val="nil"/>
              <w:left w:val="nil"/>
              <w:bottom w:val="nil"/>
              <w:right w:val="nil"/>
            </w:tcBorders>
            <w:vAlign w:val="center"/>
          </w:tcPr>
          <w:p w14:paraId="12FFDC67" w14:textId="0108B82F" w:rsidR="00B437CB" w:rsidRPr="00A43F74" w:rsidRDefault="00B437CB"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11,45</w:t>
            </w:r>
          </w:p>
        </w:tc>
      </w:tr>
      <w:tr w:rsidR="00B437CB" w:rsidRPr="00700E91" w14:paraId="7DBDA57B" w14:textId="77777777" w:rsidTr="00B437CB">
        <w:trPr>
          <w:trHeight w:hRule="exact" w:val="680"/>
          <w:jc w:val="center"/>
        </w:trPr>
        <w:tc>
          <w:tcPr>
            <w:tcW w:w="1054" w:type="dxa"/>
            <w:tcBorders>
              <w:top w:val="nil"/>
              <w:left w:val="nil"/>
              <w:bottom w:val="nil"/>
              <w:right w:val="nil"/>
            </w:tcBorders>
            <w:vAlign w:val="center"/>
          </w:tcPr>
          <w:p w14:paraId="16F9B8B9"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3</w:t>
            </w:r>
          </w:p>
        </w:tc>
        <w:tc>
          <w:tcPr>
            <w:tcW w:w="2951" w:type="dxa"/>
            <w:tcBorders>
              <w:top w:val="nil"/>
              <w:left w:val="nil"/>
              <w:bottom w:val="nil"/>
              <w:right w:val="nil"/>
            </w:tcBorders>
            <w:tcMar>
              <w:left w:w="0" w:type="dxa"/>
              <w:right w:w="0" w:type="dxa"/>
            </w:tcMar>
            <w:vAlign w:val="center"/>
          </w:tcPr>
          <w:p w14:paraId="5CE655B1" w14:textId="77777777" w:rsidR="00B437CB" w:rsidRDefault="00B437CB" w:rsidP="00B437CB">
            <w:pPr>
              <w:rPr>
                <w:rFonts w:ascii="Verdana" w:eastAsia="Times New Roman" w:hAnsi="Verdana" w:cs="Arial"/>
                <w:b/>
                <w:color w:val="365F91"/>
                <w:sz w:val="18"/>
                <w:szCs w:val="18"/>
                <w:lang w:val="el-GR"/>
              </w:rPr>
            </w:pPr>
            <w:r w:rsidRPr="00FD5353">
              <w:rPr>
                <w:rFonts w:ascii="Verdana" w:eastAsia="Times New Roman" w:hAnsi="Verdana" w:cs="Arial"/>
                <w:b/>
                <w:color w:val="365F91"/>
                <w:sz w:val="18"/>
                <w:szCs w:val="18"/>
                <w:lang w:val="el-GR"/>
              </w:rPr>
              <w:t xml:space="preserve">Προϊόντα από </w:t>
            </w:r>
            <w:r>
              <w:rPr>
                <w:rFonts w:ascii="Verdana" w:eastAsia="Times New Roman" w:hAnsi="Verdana" w:cs="Arial"/>
                <w:b/>
                <w:color w:val="365F91"/>
                <w:sz w:val="18"/>
                <w:szCs w:val="18"/>
                <w:lang w:val="el-GR"/>
              </w:rPr>
              <w:t>ξ</w:t>
            </w:r>
            <w:r w:rsidRPr="00FD5353">
              <w:rPr>
                <w:rFonts w:ascii="Verdana" w:eastAsia="Times New Roman" w:hAnsi="Verdana" w:cs="Arial"/>
                <w:b/>
                <w:color w:val="365F91"/>
                <w:sz w:val="18"/>
                <w:szCs w:val="18"/>
                <w:lang w:val="el-GR"/>
              </w:rPr>
              <w:t xml:space="preserve">ύλο, </w:t>
            </w:r>
            <w:r>
              <w:rPr>
                <w:rFonts w:ascii="Verdana" w:eastAsia="Times New Roman" w:hAnsi="Verdana" w:cs="Arial"/>
                <w:b/>
                <w:color w:val="365F91"/>
                <w:sz w:val="18"/>
                <w:szCs w:val="18"/>
                <w:lang w:val="el-GR"/>
              </w:rPr>
              <w:t>μ</w:t>
            </w:r>
            <w:r w:rsidRPr="00FD5353">
              <w:rPr>
                <w:rFonts w:ascii="Verdana" w:eastAsia="Times New Roman" w:hAnsi="Verdana" w:cs="Arial"/>
                <w:b/>
                <w:color w:val="365F91"/>
                <w:sz w:val="18"/>
                <w:szCs w:val="18"/>
                <w:lang w:val="el-GR"/>
              </w:rPr>
              <w:t>ονωτικά</w:t>
            </w:r>
            <w:r>
              <w:rPr>
                <w:rFonts w:ascii="Verdana" w:eastAsia="Times New Roman" w:hAnsi="Verdana" w:cs="Arial"/>
                <w:b/>
                <w:color w:val="365F91"/>
                <w:sz w:val="18"/>
                <w:szCs w:val="18"/>
                <w:lang w:val="el-GR"/>
              </w:rPr>
              <w:t>,</w:t>
            </w:r>
            <w:r w:rsidRPr="00FD5353">
              <w:rPr>
                <w:rFonts w:ascii="Verdana" w:eastAsia="Times New Roman" w:hAnsi="Verdana" w:cs="Arial"/>
                <w:b/>
                <w:color w:val="365F91"/>
                <w:sz w:val="18"/>
                <w:szCs w:val="18"/>
                <w:lang w:val="el-GR"/>
              </w:rPr>
              <w:t xml:space="preserve"> </w:t>
            </w:r>
            <w:r>
              <w:rPr>
                <w:rFonts w:ascii="Verdana" w:eastAsia="Times New Roman" w:hAnsi="Verdana" w:cs="Arial"/>
                <w:b/>
                <w:color w:val="365F91"/>
                <w:sz w:val="18"/>
                <w:szCs w:val="18"/>
                <w:lang w:val="el-GR"/>
              </w:rPr>
              <w:t>χ</w:t>
            </w:r>
            <w:r w:rsidRPr="00FD5353">
              <w:rPr>
                <w:rFonts w:ascii="Verdana" w:eastAsia="Times New Roman" w:hAnsi="Verdana" w:cs="Arial"/>
                <w:b/>
                <w:color w:val="365F91"/>
                <w:sz w:val="18"/>
                <w:szCs w:val="18"/>
                <w:lang w:val="el-GR"/>
              </w:rPr>
              <w:t xml:space="preserve">ημικά </w:t>
            </w:r>
          </w:p>
          <w:p w14:paraId="0530541F" w14:textId="0B725C6B" w:rsidR="00B437CB" w:rsidRPr="00FD5353" w:rsidRDefault="00B437CB" w:rsidP="00B437CB">
            <w:pPr>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και π</w:t>
            </w:r>
            <w:r w:rsidRPr="00FD5353">
              <w:rPr>
                <w:rFonts w:ascii="Verdana" w:eastAsia="Times New Roman" w:hAnsi="Verdana" w:cs="Arial"/>
                <w:b/>
                <w:color w:val="365F91"/>
                <w:sz w:val="18"/>
                <w:szCs w:val="18"/>
                <w:lang w:val="el-GR"/>
              </w:rPr>
              <w:t xml:space="preserve">λαστικά  </w:t>
            </w:r>
          </w:p>
        </w:tc>
        <w:tc>
          <w:tcPr>
            <w:tcW w:w="1468" w:type="dxa"/>
            <w:tcBorders>
              <w:top w:val="nil"/>
              <w:left w:val="nil"/>
              <w:bottom w:val="nil"/>
              <w:right w:val="nil"/>
            </w:tcBorders>
            <w:vAlign w:val="center"/>
          </w:tcPr>
          <w:p w14:paraId="2A17E49B" w14:textId="4D6E43C7" w:rsidR="00B437CB" w:rsidRPr="00B538B4" w:rsidRDefault="00B437CB" w:rsidP="00B437CB">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134,35</w:t>
            </w:r>
          </w:p>
        </w:tc>
        <w:tc>
          <w:tcPr>
            <w:tcW w:w="1422" w:type="dxa"/>
            <w:tcBorders>
              <w:top w:val="nil"/>
              <w:left w:val="nil"/>
              <w:bottom w:val="nil"/>
              <w:right w:val="nil"/>
            </w:tcBorders>
            <w:vAlign w:val="center"/>
          </w:tcPr>
          <w:p w14:paraId="71A9E2C0" w14:textId="7BA4B241" w:rsidR="00B437CB" w:rsidRPr="000F0874" w:rsidRDefault="00B437CB" w:rsidP="00B437CB">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0,83</w:t>
            </w:r>
          </w:p>
        </w:tc>
        <w:tc>
          <w:tcPr>
            <w:tcW w:w="1393" w:type="dxa"/>
            <w:tcBorders>
              <w:top w:val="nil"/>
              <w:left w:val="nil"/>
              <w:bottom w:val="nil"/>
              <w:right w:val="nil"/>
            </w:tcBorders>
            <w:vAlign w:val="center"/>
          </w:tcPr>
          <w:p w14:paraId="1D6CD4CA" w14:textId="2AE1B2F3" w:rsidR="00B437CB" w:rsidRPr="00A60415" w:rsidRDefault="00B437CB" w:rsidP="00B437CB">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2,61</w:t>
            </w:r>
          </w:p>
        </w:tc>
        <w:tc>
          <w:tcPr>
            <w:tcW w:w="1805" w:type="dxa"/>
            <w:tcBorders>
              <w:top w:val="nil"/>
              <w:left w:val="nil"/>
              <w:bottom w:val="nil"/>
              <w:right w:val="nil"/>
            </w:tcBorders>
            <w:vAlign w:val="center"/>
          </w:tcPr>
          <w:p w14:paraId="732C18BB" w14:textId="441DEA6F" w:rsidR="00B437CB" w:rsidRPr="00A43F74" w:rsidRDefault="00B437CB"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5,96</w:t>
            </w:r>
          </w:p>
        </w:tc>
      </w:tr>
      <w:tr w:rsidR="00B437CB" w:rsidRPr="00FD5353" w14:paraId="3977BAA9" w14:textId="77777777" w:rsidTr="00B437CB">
        <w:trPr>
          <w:trHeight w:hRule="exact" w:val="360"/>
          <w:jc w:val="center"/>
        </w:trPr>
        <w:tc>
          <w:tcPr>
            <w:tcW w:w="1054" w:type="dxa"/>
            <w:tcBorders>
              <w:top w:val="nil"/>
              <w:left w:val="nil"/>
              <w:bottom w:val="nil"/>
              <w:right w:val="nil"/>
            </w:tcBorders>
            <w:vAlign w:val="center"/>
          </w:tcPr>
          <w:p w14:paraId="6F826115"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31</w:t>
            </w:r>
          </w:p>
        </w:tc>
        <w:tc>
          <w:tcPr>
            <w:tcW w:w="2951" w:type="dxa"/>
            <w:tcBorders>
              <w:top w:val="nil"/>
              <w:left w:val="nil"/>
              <w:bottom w:val="nil"/>
              <w:right w:val="nil"/>
            </w:tcBorders>
            <w:tcMar>
              <w:left w:w="0" w:type="dxa"/>
              <w:right w:w="0" w:type="dxa"/>
            </w:tcMar>
            <w:vAlign w:val="center"/>
          </w:tcPr>
          <w:p w14:paraId="77D35724" w14:textId="469BD657"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Προϊόντα από ξύλο</w:t>
            </w:r>
          </w:p>
        </w:tc>
        <w:tc>
          <w:tcPr>
            <w:tcW w:w="1468" w:type="dxa"/>
            <w:tcBorders>
              <w:top w:val="nil"/>
              <w:left w:val="nil"/>
              <w:bottom w:val="nil"/>
              <w:right w:val="nil"/>
            </w:tcBorders>
            <w:vAlign w:val="center"/>
          </w:tcPr>
          <w:p w14:paraId="01C2EB4E" w14:textId="51D54998" w:rsidR="00B437CB" w:rsidRPr="003D7471" w:rsidRDefault="00B437CB"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136,05</w:t>
            </w:r>
          </w:p>
        </w:tc>
        <w:tc>
          <w:tcPr>
            <w:tcW w:w="1422" w:type="dxa"/>
            <w:tcBorders>
              <w:top w:val="nil"/>
              <w:left w:val="nil"/>
              <w:bottom w:val="nil"/>
              <w:right w:val="nil"/>
            </w:tcBorders>
            <w:vAlign w:val="center"/>
          </w:tcPr>
          <w:p w14:paraId="2DC9C01E" w14:textId="6E26E0A5" w:rsidR="00B437CB" w:rsidRPr="000F0874" w:rsidRDefault="00B437CB" w:rsidP="00B437CB">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1,88</w:t>
            </w:r>
          </w:p>
        </w:tc>
        <w:tc>
          <w:tcPr>
            <w:tcW w:w="1393" w:type="dxa"/>
            <w:tcBorders>
              <w:top w:val="nil"/>
              <w:left w:val="nil"/>
              <w:bottom w:val="nil"/>
              <w:right w:val="nil"/>
            </w:tcBorders>
            <w:vAlign w:val="center"/>
          </w:tcPr>
          <w:p w14:paraId="2FDBFBE5" w14:textId="33A59219" w:rsidR="00B437CB" w:rsidRPr="00A60415" w:rsidRDefault="00B437CB"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2,88</w:t>
            </w:r>
          </w:p>
        </w:tc>
        <w:tc>
          <w:tcPr>
            <w:tcW w:w="1805" w:type="dxa"/>
            <w:tcBorders>
              <w:top w:val="nil"/>
              <w:left w:val="nil"/>
              <w:bottom w:val="nil"/>
              <w:right w:val="nil"/>
            </w:tcBorders>
            <w:vAlign w:val="center"/>
          </w:tcPr>
          <w:p w14:paraId="255B4521" w14:textId="04D5E153" w:rsidR="00B437CB" w:rsidRPr="00A43F74" w:rsidRDefault="00B437CB"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5,20</w:t>
            </w:r>
          </w:p>
        </w:tc>
      </w:tr>
      <w:tr w:rsidR="00B437CB" w:rsidRPr="00FD5353" w14:paraId="37FEB1DD" w14:textId="77777777" w:rsidTr="00B437CB">
        <w:trPr>
          <w:trHeight w:hRule="exact" w:val="360"/>
          <w:jc w:val="center"/>
        </w:trPr>
        <w:tc>
          <w:tcPr>
            <w:tcW w:w="1054" w:type="dxa"/>
            <w:tcBorders>
              <w:top w:val="nil"/>
              <w:left w:val="nil"/>
              <w:bottom w:val="nil"/>
              <w:right w:val="nil"/>
            </w:tcBorders>
            <w:vAlign w:val="center"/>
          </w:tcPr>
          <w:p w14:paraId="4140BDA9"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32</w:t>
            </w:r>
          </w:p>
        </w:tc>
        <w:tc>
          <w:tcPr>
            <w:tcW w:w="2951" w:type="dxa"/>
            <w:tcBorders>
              <w:top w:val="nil"/>
              <w:left w:val="nil"/>
              <w:bottom w:val="nil"/>
              <w:right w:val="nil"/>
            </w:tcBorders>
            <w:tcMar>
              <w:left w:w="0" w:type="dxa"/>
              <w:right w:w="0" w:type="dxa"/>
            </w:tcMar>
            <w:vAlign w:val="center"/>
          </w:tcPr>
          <w:p w14:paraId="6BB8D52F" w14:textId="74033366"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Μονωτικά υλικά </w:t>
            </w:r>
          </w:p>
        </w:tc>
        <w:tc>
          <w:tcPr>
            <w:tcW w:w="1468" w:type="dxa"/>
            <w:tcBorders>
              <w:top w:val="nil"/>
              <w:left w:val="nil"/>
              <w:bottom w:val="nil"/>
              <w:right w:val="nil"/>
            </w:tcBorders>
            <w:vAlign w:val="center"/>
          </w:tcPr>
          <w:p w14:paraId="2CD74F48" w14:textId="2F36BC99" w:rsidR="00B437CB" w:rsidRPr="003D7471" w:rsidRDefault="00B437CB"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108,57</w:t>
            </w:r>
          </w:p>
        </w:tc>
        <w:tc>
          <w:tcPr>
            <w:tcW w:w="1422" w:type="dxa"/>
            <w:tcBorders>
              <w:top w:val="nil"/>
              <w:left w:val="nil"/>
              <w:bottom w:val="nil"/>
              <w:right w:val="nil"/>
            </w:tcBorders>
            <w:vAlign w:val="center"/>
          </w:tcPr>
          <w:p w14:paraId="5B094383" w14:textId="2FC0BEEB" w:rsidR="00B437CB" w:rsidRPr="000F0874" w:rsidRDefault="00B437CB" w:rsidP="00B437CB">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0,03</w:t>
            </w:r>
          </w:p>
        </w:tc>
        <w:tc>
          <w:tcPr>
            <w:tcW w:w="1393" w:type="dxa"/>
            <w:tcBorders>
              <w:top w:val="nil"/>
              <w:left w:val="nil"/>
              <w:bottom w:val="nil"/>
              <w:right w:val="nil"/>
            </w:tcBorders>
            <w:vAlign w:val="center"/>
          </w:tcPr>
          <w:p w14:paraId="0D6FE7F0" w14:textId="51D482E3" w:rsidR="00B437CB" w:rsidRPr="00A60415" w:rsidRDefault="00B437CB"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3,01</w:t>
            </w:r>
          </w:p>
        </w:tc>
        <w:tc>
          <w:tcPr>
            <w:tcW w:w="1805" w:type="dxa"/>
            <w:tcBorders>
              <w:top w:val="nil"/>
              <w:left w:val="nil"/>
              <w:bottom w:val="nil"/>
              <w:right w:val="nil"/>
            </w:tcBorders>
            <w:vAlign w:val="center"/>
          </w:tcPr>
          <w:p w14:paraId="19219285" w14:textId="31DD667B" w:rsidR="00B437CB" w:rsidRPr="00A43F74" w:rsidRDefault="00B437CB"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5,35</w:t>
            </w:r>
          </w:p>
        </w:tc>
      </w:tr>
      <w:tr w:rsidR="00B437CB" w:rsidRPr="00FD5353" w14:paraId="314DA0FB" w14:textId="77777777" w:rsidTr="00B437CB">
        <w:trPr>
          <w:trHeight w:hRule="exact" w:val="360"/>
          <w:jc w:val="center"/>
        </w:trPr>
        <w:tc>
          <w:tcPr>
            <w:tcW w:w="1054" w:type="dxa"/>
            <w:tcBorders>
              <w:top w:val="nil"/>
              <w:left w:val="nil"/>
              <w:bottom w:val="nil"/>
              <w:right w:val="nil"/>
            </w:tcBorders>
            <w:vAlign w:val="center"/>
          </w:tcPr>
          <w:p w14:paraId="40FA31F1"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33</w:t>
            </w:r>
          </w:p>
        </w:tc>
        <w:tc>
          <w:tcPr>
            <w:tcW w:w="2951" w:type="dxa"/>
            <w:tcBorders>
              <w:top w:val="nil"/>
              <w:left w:val="nil"/>
              <w:bottom w:val="nil"/>
              <w:right w:val="nil"/>
            </w:tcBorders>
            <w:tcMar>
              <w:left w:w="0" w:type="dxa"/>
              <w:right w:w="0" w:type="dxa"/>
            </w:tcMar>
            <w:vAlign w:val="center"/>
          </w:tcPr>
          <w:p w14:paraId="595ACF67" w14:textId="281DDD23"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Χημικά προϊόντα</w:t>
            </w:r>
          </w:p>
        </w:tc>
        <w:tc>
          <w:tcPr>
            <w:tcW w:w="1468" w:type="dxa"/>
            <w:tcBorders>
              <w:top w:val="nil"/>
              <w:left w:val="nil"/>
              <w:bottom w:val="nil"/>
              <w:right w:val="nil"/>
            </w:tcBorders>
            <w:vAlign w:val="center"/>
          </w:tcPr>
          <w:p w14:paraId="0BD38EFE" w14:textId="5EEEBB02" w:rsidR="00B437CB" w:rsidRPr="00024E25" w:rsidRDefault="00B437CB" w:rsidP="00B437CB">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118,79</w:t>
            </w:r>
          </w:p>
        </w:tc>
        <w:tc>
          <w:tcPr>
            <w:tcW w:w="1422" w:type="dxa"/>
            <w:tcBorders>
              <w:top w:val="nil"/>
              <w:left w:val="nil"/>
              <w:bottom w:val="nil"/>
              <w:right w:val="nil"/>
            </w:tcBorders>
            <w:vAlign w:val="center"/>
          </w:tcPr>
          <w:p w14:paraId="4E216151" w14:textId="4CC3DB58" w:rsidR="00B437CB" w:rsidRPr="000F0874" w:rsidRDefault="00B437CB" w:rsidP="00B437CB">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0,10</w:t>
            </w:r>
          </w:p>
        </w:tc>
        <w:tc>
          <w:tcPr>
            <w:tcW w:w="1393" w:type="dxa"/>
            <w:tcBorders>
              <w:top w:val="nil"/>
              <w:left w:val="nil"/>
              <w:bottom w:val="nil"/>
              <w:right w:val="nil"/>
            </w:tcBorders>
            <w:vAlign w:val="center"/>
          </w:tcPr>
          <w:p w14:paraId="719F3F5B" w14:textId="0249B24B" w:rsidR="00B437CB" w:rsidRPr="00A60415" w:rsidRDefault="00B437CB"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-0,73</w:t>
            </w:r>
          </w:p>
        </w:tc>
        <w:tc>
          <w:tcPr>
            <w:tcW w:w="1805" w:type="dxa"/>
            <w:tcBorders>
              <w:top w:val="nil"/>
              <w:left w:val="nil"/>
              <w:bottom w:val="nil"/>
              <w:right w:val="nil"/>
            </w:tcBorders>
            <w:vAlign w:val="center"/>
          </w:tcPr>
          <w:p w14:paraId="054E8B96" w14:textId="4F540439" w:rsidR="00B437CB" w:rsidRPr="00A43F74" w:rsidRDefault="00B437CB"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0,28</w:t>
            </w:r>
          </w:p>
        </w:tc>
      </w:tr>
      <w:tr w:rsidR="00B437CB" w:rsidRPr="00FD5353" w14:paraId="27E3D20E" w14:textId="77777777" w:rsidTr="00B437CB">
        <w:trPr>
          <w:trHeight w:hRule="exact" w:val="360"/>
          <w:jc w:val="center"/>
        </w:trPr>
        <w:tc>
          <w:tcPr>
            <w:tcW w:w="1054" w:type="dxa"/>
            <w:tcBorders>
              <w:top w:val="nil"/>
              <w:left w:val="nil"/>
              <w:bottom w:val="nil"/>
              <w:right w:val="nil"/>
            </w:tcBorders>
            <w:vAlign w:val="center"/>
          </w:tcPr>
          <w:p w14:paraId="0A258C76"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34</w:t>
            </w:r>
          </w:p>
        </w:tc>
        <w:tc>
          <w:tcPr>
            <w:tcW w:w="2951" w:type="dxa"/>
            <w:tcBorders>
              <w:top w:val="nil"/>
              <w:left w:val="nil"/>
              <w:bottom w:val="nil"/>
              <w:right w:val="nil"/>
            </w:tcBorders>
            <w:tcMar>
              <w:left w:w="0" w:type="dxa"/>
              <w:right w:w="0" w:type="dxa"/>
            </w:tcMar>
            <w:vAlign w:val="center"/>
          </w:tcPr>
          <w:p w14:paraId="5D8A4516" w14:textId="0A03AE42"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Είδη από πλαστικό</w:t>
            </w:r>
          </w:p>
        </w:tc>
        <w:tc>
          <w:tcPr>
            <w:tcW w:w="1468" w:type="dxa"/>
            <w:tcBorders>
              <w:top w:val="nil"/>
              <w:left w:val="nil"/>
              <w:bottom w:val="nil"/>
              <w:right w:val="nil"/>
            </w:tcBorders>
            <w:vAlign w:val="center"/>
          </w:tcPr>
          <w:p w14:paraId="1C893C01" w14:textId="117A16DE" w:rsidR="00B437CB" w:rsidRPr="00024E25" w:rsidRDefault="00B437CB" w:rsidP="00B437CB">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157,35</w:t>
            </w:r>
          </w:p>
        </w:tc>
        <w:tc>
          <w:tcPr>
            <w:tcW w:w="1422" w:type="dxa"/>
            <w:tcBorders>
              <w:top w:val="nil"/>
              <w:left w:val="nil"/>
              <w:bottom w:val="nil"/>
              <w:right w:val="nil"/>
            </w:tcBorders>
            <w:vAlign w:val="center"/>
          </w:tcPr>
          <w:p w14:paraId="57CFB220" w14:textId="1103310E" w:rsidR="00B437CB" w:rsidRPr="000F0874" w:rsidRDefault="00B437CB" w:rsidP="00B437CB">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-1,40</w:t>
            </w:r>
          </w:p>
        </w:tc>
        <w:tc>
          <w:tcPr>
            <w:tcW w:w="1393" w:type="dxa"/>
            <w:tcBorders>
              <w:top w:val="nil"/>
              <w:left w:val="nil"/>
              <w:bottom w:val="nil"/>
              <w:right w:val="nil"/>
            </w:tcBorders>
            <w:vAlign w:val="center"/>
          </w:tcPr>
          <w:p w14:paraId="55F16591" w14:textId="284DF58D" w:rsidR="00B437CB" w:rsidRPr="00A60415" w:rsidRDefault="00B437CB"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4,01</w:t>
            </w:r>
          </w:p>
        </w:tc>
        <w:tc>
          <w:tcPr>
            <w:tcW w:w="1805" w:type="dxa"/>
            <w:tcBorders>
              <w:top w:val="nil"/>
              <w:left w:val="nil"/>
              <w:bottom w:val="nil"/>
              <w:right w:val="nil"/>
            </w:tcBorders>
            <w:vAlign w:val="center"/>
          </w:tcPr>
          <w:p w14:paraId="28D253C1" w14:textId="5F3F4D52" w:rsidR="00B437CB" w:rsidRPr="00A43F74" w:rsidRDefault="00B437CB"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12,98</w:t>
            </w:r>
          </w:p>
        </w:tc>
      </w:tr>
      <w:tr w:rsidR="00B437CB" w:rsidRPr="00FD5353" w14:paraId="40C66A07" w14:textId="77777777" w:rsidTr="00B437CB">
        <w:trPr>
          <w:trHeight w:hRule="exact" w:val="432"/>
          <w:jc w:val="center"/>
        </w:trPr>
        <w:tc>
          <w:tcPr>
            <w:tcW w:w="1054" w:type="dxa"/>
            <w:tcBorders>
              <w:top w:val="nil"/>
              <w:left w:val="nil"/>
              <w:bottom w:val="nil"/>
              <w:right w:val="nil"/>
            </w:tcBorders>
            <w:vAlign w:val="center"/>
          </w:tcPr>
          <w:p w14:paraId="69FE2CBD"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4</w:t>
            </w:r>
          </w:p>
        </w:tc>
        <w:tc>
          <w:tcPr>
            <w:tcW w:w="2951" w:type="dxa"/>
            <w:tcBorders>
              <w:top w:val="nil"/>
              <w:left w:val="nil"/>
              <w:bottom w:val="nil"/>
              <w:right w:val="nil"/>
            </w:tcBorders>
            <w:tcMar>
              <w:left w:w="0" w:type="dxa"/>
              <w:right w:w="0" w:type="dxa"/>
            </w:tcMar>
            <w:vAlign w:val="center"/>
          </w:tcPr>
          <w:p w14:paraId="57073DB4" w14:textId="35F96B94" w:rsidR="00B437CB" w:rsidRPr="00FD5353" w:rsidRDefault="00B437CB" w:rsidP="00B437CB">
            <w:pPr>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Μεταλλικά π</w:t>
            </w:r>
            <w:r w:rsidRPr="00FD5353">
              <w:rPr>
                <w:rFonts w:ascii="Verdana" w:eastAsia="Times New Roman" w:hAnsi="Verdana" w:cs="Arial"/>
                <w:b/>
                <w:color w:val="365F91"/>
                <w:sz w:val="18"/>
                <w:szCs w:val="18"/>
                <w:lang w:val="el-GR"/>
              </w:rPr>
              <w:t>ροϊόντα</w:t>
            </w:r>
          </w:p>
        </w:tc>
        <w:tc>
          <w:tcPr>
            <w:tcW w:w="1468" w:type="dxa"/>
            <w:tcBorders>
              <w:top w:val="nil"/>
              <w:left w:val="nil"/>
              <w:bottom w:val="nil"/>
              <w:right w:val="nil"/>
            </w:tcBorders>
            <w:vAlign w:val="center"/>
          </w:tcPr>
          <w:p w14:paraId="4BD70392" w14:textId="4F8EF501" w:rsidR="00B437CB" w:rsidRPr="008D4BAF" w:rsidRDefault="00B437CB" w:rsidP="00B437CB">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149,52</w:t>
            </w:r>
          </w:p>
        </w:tc>
        <w:tc>
          <w:tcPr>
            <w:tcW w:w="1422" w:type="dxa"/>
            <w:tcBorders>
              <w:top w:val="nil"/>
              <w:left w:val="nil"/>
              <w:bottom w:val="nil"/>
              <w:right w:val="nil"/>
            </w:tcBorders>
            <w:vAlign w:val="center"/>
          </w:tcPr>
          <w:p w14:paraId="12B0E86F" w14:textId="1C1DABD9" w:rsidR="00B437CB" w:rsidRPr="000F0874" w:rsidRDefault="00B437CB" w:rsidP="00B437CB">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-1,24</w:t>
            </w:r>
          </w:p>
        </w:tc>
        <w:tc>
          <w:tcPr>
            <w:tcW w:w="1393" w:type="dxa"/>
            <w:tcBorders>
              <w:top w:val="nil"/>
              <w:left w:val="nil"/>
              <w:bottom w:val="nil"/>
              <w:right w:val="nil"/>
            </w:tcBorders>
            <w:vAlign w:val="center"/>
          </w:tcPr>
          <w:p w14:paraId="27D1AF7C" w14:textId="3A12FAE0" w:rsidR="00B437CB" w:rsidRPr="00A60415" w:rsidRDefault="00B437CB" w:rsidP="00B437CB">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-9,86</w:t>
            </w:r>
          </w:p>
        </w:tc>
        <w:tc>
          <w:tcPr>
            <w:tcW w:w="1805" w:type="dxa"/>
            <w:tcBorders>
              <w:top w:val="nil"/>
              <w:left w:val="nil"/>
              <w:bottom w:val="nil"/>
              <w:right w:val="nil"/>
            </w:tcBorders>
            <w:vAlign w:val="center"/>
          </w:tcPr>
          <w:p w14:paraId="3245F4A0" w14:textId="7AE4B7AB" w:rsidR="00B437CB" w:rsidRPr="00A43F74" w:rsidRDefault="00B437CB"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-3,67</w:t>
            </w:r>
          </w:p>
        </w:tc>
      </w:tr>
      <w:tr w:rsidR="00B437CB" w:rsidRPr="00700E91" w14:paraId="70F23A60" w14:textId="77777777" w:rsidTr="00B437CB">
        <w:trPr>
          <w:trHeight w:val="360"/>
          <w:jc w:val="center"/>
        </w:trPr>
        <w:tc>
          <w:tcPr>
            <w:tcW w:w="1054" w:type="dxa"/>
            <w:tcBorders>
              <w:top w:val="nil"/>
              <w:left w:val="nil"/>
              <w:bottom w:val="nil"/>
              <w:right w:val="nil"/>
            </w:tcBorders>
            <w:vAlign w:val="center"/>
          </w:tcPr>
          <w:p w14:paraId="16DE6876"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41</w:t>
            </w:r>
          </w:p>
        </w:tc>
        <w:tc>
          <w:tcPr>
            <w:tcW w:w="2951" w:type="dxa"/>
            <w:tcBorders>
              <w:top w:val="nil"/>
              <w:left w:val="nil"/>
              <w:bottom w:val="nil"/>
              <w:right w:val="nil"/>
            </w:tcBorders>
            <w:tcMar>
              <w:left w:w="0" w:type="dxa"/>
              <w:right w:w="0" w:type="dxa"/>
            </w:tcMar>
            <w:vAlign w:val="center"/>
          </w:tcPr>
          <w:p w14:paraId="6D5A2924" w14:textId="002C62FB"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σίδηρο και χάλυβα</w:t>
            </w:r>
          </w:p>
        </w:tc>
        <w:tc>
          <w:tcPr>
            <w:tcW w:w="1468" w:type="dxa"/>
            <w:tcBorders>
              <w:top w:val="nil"/>
              <w:left w:val="nil"/>
              <w:bottom w:val="nil"/>
              <w:right w:val="nil"/>
            </w:tcBorders>
            <w:vAlign w:val="center"/>
          </w:tcPr>
          <w:p w14:paraId="36E945B6" w14:textId="4EF7D0F8" w:rsidR="00B437CB" w:rsidRPr="008D4BAF" w:rsidRDefault="00B437CB" w:rsidP="00B437CB">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155,37</w:t>
            </w:r>
          </w:p>
        </w:tc>
        <w:tc>
          <w:tcPr>
            <w:tcW w:w="1422" w:type="dxa"/>
            <w:tcBorders>
              <w:top w:val="nil"/>
              <w:left w:val="nil"/>
              <w:bottom w:val="nil"/>
              <w:right w:val="nil"/>
            </w:tcBorders>
            <w:vAlign w:val="center"/>
          </w:tcPr>
          <w:p w14:paraId="2E2425DE" w14:textId="4E8836CF" w:rsidR="00B437CB" w:rsidRPr="000F0874" w:rsidRDefault="00B437CB" w:rsidP="00B437CB">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-1,75</w:t>
            </w:r>
          </w:p>
        </w:tc>
        <w:tc>
          <w:tcPr>
            <w:tcW w:w="1393" w:type="dxa"/>
            <w:tcBorders>
              <w:top w:val="nil"/>
              <w:left w:val="nil"/>
              <w:bottom w:val="nil"/>
              <w:right w:val="nil"/>
            </w:tcBorders>
            <w:vAlign w:val="center"/>
          </w:tcPr>
          <w:p w14:paraId="3BCD8BD1" w14:textId="1F12E402" w:rsidR="00B437CB" w:rsidRPr="00A60415" w:rsidRDefault="00B437CB"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-15,21</w:t>
            </w:r>
          </w:p>
        </w:tc>
        <w:tc>
          <w:tcPr>
            <w:tcW w:w="1805" w:type="dxa"/>
            <w:tcBorders>
              <w:top w:val="nil"/>
              <w:left w:val="nil"/>
              <w:bottom w:val="nil"/>
              <w:right w:val="nil"/>
            </w:tcBorders>
            <w:vAlign w:val="center"/>
          </w:tcPr>
          <w:p w14:paraId="5779A66B" w14:textId="6FACD8D7" w:rsidR="00B437CB" w:rsidRPr="00A43F74" w:rsidRDefault="00B437CB"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-9,71</w:t>
            </w:r>
          </w:p>
        </w:tc>
      </w:tr>
      <w:tr w:rsidR="00B437CB" w:rsidRPr="00700E91" w14:paraId="7722BC52" w14:textId="77777777" w:rsidTr="00B437CB">
        <w:trPr>
          <w:trHeight w:val="510"/>
          <w:jc w:val="center"/>
        </w:trPr>
        <w:tc>
          <w:tcPr>
            <w:tcW w:w="1054" w:type="dxa"/>
            <w:tcBorders>
              <w:top w:val="nil"/>
              <w:left w:val="nil"/>
              <w:bottom w:val="nil"/>
              <w:right w:val="nil"/>
            </w:tcBorders>
            <w:vAlign w:val="center"/>
          </w:tcPr>
          <w:p w14:paraId="17B6571C"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42</w:t>
            </w:r>
          </w:p>
        </w:tc>
        <w:tc>
          <w:tcPr>
            <w:tcW w:w="2951" w:type="dxa"/>
            <w:tcBorders>
              <w:top w:val="nil"/>
              <w:left w:val="nil"/>
              <w:bottom w:val="nil"/>
              <w:right w:val="nil"/>
            </w:tcBorders>
            <w:tcMar>
              <w:left w:w="0" w:type="dxa"/>
              <w:right w:w="0" w:type="dxa"/>
            </w:tcMar>
            <w:vAlign w:val="center"/>
          </w:tcPr>
          <w:p w14:paraId="493885BE" w14:textId="79BC8459"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αλουμίνιο και άλλα μέταλλα</w:t>
            </w:r>
          </w:p>
        </w:tc>
        <w:tc>
          <w:tcPr>
            <w:tcW w:w="1468" w:type="dxa"/>
            <w:tcBorders>
              <w:top w:val="nil"/>
              <w:left w:val="nil"/>
              <w:bottom w:val="nil"/>
              <w:right w:val="nil"/>
            </w:tcBorders>
            <w:vAlign w:val="center"/>
          </w:tcPr>
          <w:p w14:paraId="186FA92F" w14:textId="5B0266CE" w:rsidR="00B437CB" w:rsidRPr="00024E25" w:rsidRDefault="00B437CB" w:rsidP="00B437CB">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141,95</w:t>
            </w:r>
          </w:p>
        </w:tc>
        <w:tc>
          <w:tcPr>
            <w:tcW w:w="1422" w:type="dxa"/>
            <w:tcBorders>
              <w:top w:val="nil"/>
              <w:left w:val="nil"/>
              <w:bottom w:val="nil"/>
              <w:right w:val="nil"/>
            </w:tcBorders>
            <w:vAlign w:val="center"/>
          </w:tcPr>
          <w:p w14:paraId="0EBA3DC7" w14:textId="60834211" w:rsidR="00B437CB" w:rsidRPr="000F0874" w:rsidRDefault="00B437CB" w:rsidP="00B437CB">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-0,50</w:t>
            </w:r>
          </w:p>
        </w:tc>
        <w:tc>
          <w:tcPr>
            <w:tcW w:w="1393" w:type="dxa"/>
            <w:tcBorders>
              <w:top w:val="nil"/>
              <w:left w:val="nil"/>
              <w:bottom w:val="nil"/>
              <w:right w:val="nil"/>
            </w:tcBorders>
            <w:vAlign w:val="center"/>
          </w:tcPr>
          <w:p w14:paraId="19E0BCA2" w14:textId="328023C9" w:rsidR="00B437CB" w:rsidRPr="00A60415" w:rsidRDefault="00B437CB"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-1,03</w:t>
            </w:r>
          </w:p>
        </w:tc>
        <w:tc>
          <w:tcPr>
            <w:tcW w:w="1805" w:type="dxa"/>
            <w:tcBorders>
              <w:top w:val="nil"/>
              <w:left w:val="nil"/>
              <w:bottom w:val="nil"/>
              <w:right w:val="nil"/>
            </w:tcBorders>
            <w:vAlign w:val="center"/>
          </w:tcPr>
          <w:p w14:paraId="5DB15550" w14:textId="26DB55B0" w:rsidR="00B437CB" w:rsidRPr="00A43F74" w:rsidRDefault="00B437CB"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6,55</w:t>
            </w:r>
          </w:p>
        </w:tc>
      </w:tr>
      <w:tr w:rsidR="00B437CB" w:rsidRPr="00FD5353" w14:paraId="4C53139E" w14:textId="77777777" w:rsidTr="00B437CB">
        <w:trPr>
          <w:trHeight w:val="360"/>
          <w:jc w:val="center"/>
        </w:trPr>
        <w:tc>
          <w:tcPr>
            <w:tcW w:w="1054" w:type="dxa"/>
            <w:tcBorders>
              <w:top w:val="nil"/>
              <w:left w:val="nil"/>
              <w:bottom w:val="nil"/>
              <w:right w:val="nil"/>
            </w:tcBorders>
            <w:vAlign w:val="center"/>
          </w:tcPr>
          <w:p w14:paraId="0A9F82F7"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5</w:t>
            </w:r>
          </w:p>
        </w:tc>
        <w:tc>
          <w:tcPr>
            <w:tcW w:w="2951" w:type="dxa"/>
            <w:tcBorders>
              <w:top w:val="nil"/>
              <w:left w:val="nil"/>
              <w:bottom w:val="nil"/>
              <w:right w:val="nil"/>
            </w:tcBorders>
            <w:tcMar>
              <w:left w:w="0" w:type="dxa"/>
              <w:right w:w="0" w:type="dxa"/>
            </w:tcMar>
            <w:vAlign w:val="center"/>
          </w:tcPr>
          <w:p w14:paraId="246FE3DF" w14:textId="1B8C547B" w:rsidR="00B437CB" w:rsidRPr="00FD5353" w:rsidRDefault="00B437CB" w:rsidP="00B437CB">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Ηλεκτρο</w:t>
            </w:r>
            <w:r w:rsidRPr="00FD5353">
              <w:rPr>
                <w:rFonts w:ascii="Verdana" w:eastAsia="Times New Roman" w:hAnsi="Verdana" w:cs="Arial"/>
                <w:b/>
                <w:color w:val="365F91"/>
                <w:sz w:val="18"/>
                <w:szCs w:val="18"/>
                <w:lang w:val="el-GR"/>
              </w:rPr>
              <w:t xml:space="preserve">μηχανολογικά </w:t>
            </w:r>
            <w:r>
              <w:rPr>
                <w:rFonts w:ascii="Verdana" w:eastAsia="Times New Roman" w:hAnsi="Verdana" w:cs="Arial"/>
                <w:b/>
                <w:color w:val="365F91"/>
                <w:sz w:val="18"/>
                <w:szCs w:val="18"/>
                <w:lang w:val="el-GR"/>
              </w:rPr>
              <w:t>ε</w:t>
            </w:r>
            <w:r w:rsidRPr="00FD5353">
              <w:rPr>
                <w:rFonts w:ascii="Verdana" w:eastAsia="Malgun Gothic" w:hAnsi="Verdana" w:cs="Arial"/>
                <w:b/>
                <w:color w:val="365F91"/>
                <w:sz w:val="18"/>
                <w:szCs w:val="18"/>
                <w:lang w:val="el-GR"/>
              </w:rPr>
              <w:t>ίδη</w:t>
            </w:r>
          </w:p>
        </w:tc>
        <w:tc>
          <w:tcPr>
            <w:tcW w:w="1468" w:type="dxa"/>
            <w:tcBorders>
              <w:top w:val="nil"/>
              <w:left w:val="nil"/>
              <w:bottom w:val="nil"/>
              <w:right w:val="nil"/>
            </w:tcBorders>
            <w:vAlign w:val="center"/>
          </w:tcPr>
          <w:p w14:paraId="7385A6F1" w14:textId="356BA567" w:rsidR="00B437CB" w:rsidRPr="00024E25" w:rsidRDefault="00B437CB" w:rsidP="00B437CB">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122,</w:t>
            </w:r>
            <w:r>
              <w:rPr>
                <w:rFonts w:ascii="Verdana" w:eastAsia="Malgun Gothic" w:hAnsi="Verdana" w:cs="Arial"/>
                <w:b/>
                <w:color w:val="365F91"/>
                <w:sz w:val="18"/>
                <w:szCs w:val="18"/>
              </w:rPr>
              <w:t>96</w:t>
            </w:r>
          </w:p>
        </w:tc>
        <w:tc>
          <w:tcPr>
            <w:tcW w:w="1422" w:type="dxa"/>
            <w:tcBorders>
              <w:top w:val="nil"/>
              <w:left w:val="nil"/>
              <w:bottom w:val="nil"/>
              <w:right w:val="nil"/>
            </w:tcBorders>
            <w:vAlign w:val="center"/>
          </w:tcPr>
          <w:p w14:paraId="69626FF2" w14:textId="46DACCB5" w:rsidR="00B437CB" w:rsidRPr="000F0874" w:rsidRDefault="00B437CB" w:rsidP="00B437CB">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0,12</w:t>
            </w:r>
          </w:p>
        </w:tc>
        <w:tc>
          <w:tcPr>
            <w:tcW w:w="1393" w:type="dxa"/>
            <w:tcBorders>
              <w:top w:val="nil"/>
              <w:left w:val="nil"/>
              <w:bottom w:val="nil"/>
              <w:right w:val="nil"/>
            </w:tcBorders>
            <w:vAlign w:val="center"/>
          </w:tcPr>
          <w:p w14:paraId="006D959F" w14:textId="03E14094" w:rsidR="00B437CB" w:rsidRPr="00A60415" w:rsidRDefault="00B437CB" w:rsidP="00B437CB">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1,10</w:t>
            </w:r>
          </w:p>
        </w:tc>
        <w:tc>
          <w:tcPr>
            <w:tcW w:w="1805" w:type="dxa"/>
            <w:tcBorders>
              <w:top w:val="nil"/>
              <w:left w:val="nil"/>
              <w:bottom w:val="nil"/>
              <w:right w:val="nil"/>
            </w:tcBorders>
            <w:vAlign w:val="center"/>
          </w:tcPr>
          <w:p w14:paraId="0711AE29" w14:textId="5F7C51F4" w:rsidR="00B437CB" w:rsidRPr="00A43F74" w:rsidRDefault="00B437CB"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5,01</w:t>
            </w:r>
          </w:p>
        </w:tc>
      </w:tr>
      <w:tr w:rsidR="00B437CB" w:rsidRPr="00FD5353" w14:paraId="53B70B39" w14:textId="77777777" w:rsidTr="00B437CB">
        <w:trPr>
          <w:trHeight w:hRule="exact" w:val="360"/>
          <w:jc w:val="center"/>
        </w:trPr>
        <w:tc>
          <w:tcPr>
            <w:tcW w:w="1054" w:type="dxa"/>
            <w:tcBorders>
              <w:top w:val="nil"/>
              <w:left w:val="nil"/>
              <w:bottom w:val="nil"/>
              <w:right w:val="nil"/>
            </w:tcBorders>
            <w:vAlign w:val="center"/>
          </w:tcPr>
          <w:p w14:paraId="2A2466A2"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51</w:t>
            </w:r>
          </w:p>
        </w:tc>
        <w:tc>
          <w:tcPr>
            <w:tcW w:w="2951" w:type="dxa"/>
            <w:tcBorders>
              <w:top w:val="nil"/>
              <w:left w:val="nil"/>
              <w:bottom w:val="nil"/>
              <w:right w:val="nil"/>
            </w:tcBorders>
            <w:tcMar>
              <w:left w:w="0" w:type="dxa"/>
              <w:right w:w="0" w:type="dxa"/>
            </w:tcMar>
            <w:vAlign w:val="center"/>
          </w:tcPr>
          <w:p w14:paraId="518228EC" w14:textId="7E2CC735"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Ηλεκτρολογικό υλικό</w:t>
            </w:r>
          </w:p>
        </w:tc>
        <w:tc>
          <w:tcPr>
            <w:tcW w:w="1468" w:type="dxa"/>
            <w:tcBorders>
              <w:top w:val="nil"/>
              <w:left w:val="nil"/>
              <w:bottom w:val="nil"/>
              <w:right w:val="nil"/>
            </w:tcBorders>
            <w:vAlign w:val="center"/>
          </w:tcPr>
          <w:p w14:paraId="0968B7EF" w14:textId="18A44028" w:rsidR="00B437CB" w:rsidRPr="00024E25" w:rsidRDefault="00B437CB" w:rsidP="00B437CB">
            <w:pPr>
              <w:ind w:right="22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151,</w:t>
            </w:r>
            <w:r>
              <w:rPr>
                <w:rFonts w:ascii="Verdana" w:eastAsia="Malgun Gothic" w:hAnsi="Verdana" w:cs="Arial"/>
                <w:color w:val="365F91"/>
                <w:sz w:val="18"/>
                <w:szCs w:val="18"/>
              </w:rPr>
              <w:t>29</w:t>
            </w:r>
          </w:p>
        </w:tc>
        <w:tc>
          <w:tcPr>
            <w:tcW w:w="1422" w:type="dxa"/>
            <w:tcBorders>
              <w:top w:val="nil"/>
              <w:left w:val="nil"/>
              <w:bottom w:val="nil"/>
              <w:right w:val="nil"/>
            </w:tcBorders>
            <w:vAlign w:val="center"/>
          </w:tcPr>
          <w:p w14:paraId="11650945" w14:textId="697DDAF7" w:rsidR="00B437CB" w:rsidRPr="000F0874" w:rsidRDefault="00B437CB" w:rsidP="00B437CB">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-0,09</w:t>
            </w:r>
          </w:p>
        </w:tc>
        <w:tc>
          <w:tcPr>
            <w:tcW w:w="1393" w:type="dxa"/>
            <w:tcBorders>
              <w:top w:val="nil"/>
              <w:left w:val="nil"/>
              <w:bottom w:val="nil"/>
              <w:right w:val="nil"/>
            </w:tcBorders>
            <w:vAlign w:val="center"/>
          </w:tcPr>
          <w:p w14:paraId="6C214D71" w14:textId="73AE98DD" w:rsidR="00B437CB" w:rsidRPr="00A60415" w:rsidRDefault="00B437CB"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3,44</w:t>
            </w:r>
          </w:p>
        </w:tc>
        <w:tc>
          <w:tcPr>
            <w:tcW w:w="1805" w:type="dxa"/>
            <w:tcBorders>
              <w:top w:val="nil"/>
              <w:left w:val="nil"/>
              <w:bottom w:val="nil"/>
              <w:right w:val="nil"/>
            </w:tcBorders>
            <w:vAlign w:val="center"/>
          </w:tcPr>
          <w:p w14:paraId="54A4DCCA" w14:textId="61215858" w:rsidR="00B437CB" w:rsidRPr="00A43F74" w:rsidRDefault="00B437CB"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7,71</w:t>
            </w:r>
          </w:p>
        </w:tc>
      </w:tr>
      <w:tr w:rsidR="00B437CB" w:rsidRPr="00FD5353" w14:paraId="71F06FD2" w14:textId="77777777" w:rsidTr="00B437CB">
        <w:trPr>
          <w:trHeight w:hRule="exact" w:val="360"/>
          <w:jc w:val="center"/>
        </w:trPr>
        <w:tc>
          <w:tcPr>
            <w:tcW w:w="1054" w:type="dxa"/>
            <w:tcBorders>
              <w:top w:val="nil"/>
              <w:left w:val="nil"/>
              <w:bottom w:val="nil"/>
              <w:right w:val="nil"/>
            </w:tcBorders>
            <w:vAlign w:val="center"/>
          </w:tcPr>
          <w:p w14:paraId="30365B61"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52</w:t>
            </w:r>
          </w:p>
        </w:tc>
        <w:tc>
          <w:tcPr>
            <w:tcW w:w="2951" w:type="dxa"/>
            <w:tcBorders>
              <w:top w:val="nil"/>
              <w:left w:val="nil"/>
              <w:bottom w:val="nil"/>
              <w:right w:val="nil"/>
            </w:tcBorders>
            <w:tcMar>
              <w:left w:w="0" w:type="dxa"/>
              <w:right w:w="0" w:type="dxa"/>
            </w:tcMar>
            <w:vAlign w:val="center"/>
          </w:tcPr>
          <w:p w14:paraId="305C71A1" w14:textId="244E8060"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Είδη θέρμανσης και ψύξης</w:t>
            </w:r>
          </w:p>
        </w:tc>
        <w:tc>
          <w:tcPr>
            <w:tcW w:w="1468" w:type="dxa"/>
            <w:tcBorders>
              <w:top w:val="nil"/>
              <w:left w:val="nil"/>
              <w:bottom w:val="nil"/>
              <w:right w:val="nil"/>
            </w:tcBorders>
            <w:vAlign w:val="center"/>
          </w:tcPr>
          <w:p w14:paraId="657FFBB6" w14:textId="324D5EEB" w:rsidR="00B437CB" w:rsidRPr="003D7471" w:rsidRDefault="00B437CB"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87,69</w:t>
            </w:r>
          </w:p>
        </w:tc>
        <w:tc>
          <w:tcPr>
            <w:tcW w:w="1422" w:type="dxa"/>
            <w:tcBorders>
              <w:top w:val="nil"/>
              <w:left w:val="nil"/>
              <w:bottom w:val="nil"/>
              <w:right w:val="nil"/>
            </w:tcBorders>
            <w:vAlign w:val="center"/>
          </w:tcPr>
          <w:p w14:paraId="79E8673B" w14:textId="2E2B6236" w:rsidR="00B437CB" w:rsidRPr="008A1AD5" w:rsidRDefault="00B437CB" w:rsidP="00B437CB">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393" w:type="dxa"/>
            <w:tcBorders>
              <w:top w:val="nil"/>
              <w:left w:val="nil"/>
              <w:bottom w:val="nil"/>
              <w:right w:val="nil"/>
            </w:tcBorders>
            <w:vAlign w:val="center"/>
          </w:tcPr>
          <w:p w14:paraId="63CD34C6" w14:textId="66CC2A56" w:rsidR="00B437CB" w:rsidRPr="00A60415" w:rsidRDefault="00B437CB"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-4,21</w:t>
            </w:r>
          </w:p>
        </w:tc>
        <w:tc>
          <w:tcPr>
            <w:tcW w:w="1805" w:type="dxa"/>
            <w:tcBorders>
              <w:top w:val="nil"/>
              <w:left w:val="nil"/>
              <w:bottom w:val="nil"/>
              <w:right w:val="nil"/>
            </w:tcBorders>
            <w:vAlign w:val="center"/>
          </w:tcPr>
          <w:p w14:paraId="526E70F6" w14:textId="1D4ADF25" w:rsidR="00B437CB" w:rsidRPr="00A43F74" w:rsidRDefault="00B437CB"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0,09</w:t>
            </w:r>
          </w:p>
        </w:tc>
      </w:tr>
      <w:tr w:rsidR="00B437CB" w:rsidRPr="00FD5353" w14:paraId="7A72F0D0" w14:textId="77777777" w:rsidTr="00B437CB">
        <w:trPr>
          <w:trHeight w:hRule="exact" w:val="369"/>
          <w:jc w:val="center"/>
        </w:trPr>
        <w:tc>
          <w:tcPr>
            <w:tcW w:w="1054" w:type="dxa"/>
            <w:tcBorders>
              <w:top w:val="nil"/>
              <w:left w:val="nil"/>
              <w:bottom w:val="single" w:sz="4" w:space="0" w:color="365F91"/>
              <w:right w:val="nil"/>
            </w:tcBorders>
            <w:vAlign w:val="center"/>
          </w:tcPr>
          <w:p w14:paraId="2FFEBF0E"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53</w:t>
            </w:r>
          </w:p>
        </w:tc>
        <w:tc>
          <w:tcPr>
            <w:tcW w:w="2951" w:type="dxa"/>
            <w:tcBorders>
              <w:top w:val="nil"/>
              <w:left w:val="nil"/>
              <w:bottom w:val="single" w:sz="4" w:space="0" w:color="365F91"/>
              <w:right w:val="nil"/>
            </w:tcBorders>
            <w:tcMar>
              <w:left w:w="0" w:type="dxa"/>
              <w:right w:w="0" w:type="dxa"/>
            </w:tcMar>
            <w:vAlign w:val="center"/>
          </w:tcPr>
          <w:p w14:paraId="5AF447FD" w14:textId="7456F2D0"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Άλλα</w:t>
            </w:r>
            <w:r>
              <w:rPr>
                <w:rFonts w:ascii="Verdana" w:eastAsia="Times New Roman" w:hAnsi="Verdana" w:cs="Arial"/>
                <w:color w:val="365F91"/>
                <w:sz w:val="18"/>
                <w:szCs w:val="18"/>
                <w:lang w:val="el-GR"/>
              </w:rPr>
              <w:t xml:space="preserve"> </w:t>
            </w:r>
            <w:r w:rsidRPr="00FD5353">
              <w:rPr>
                <w:rFonts w:ascii="Verdana" w:eastAsia="Times New Roman" w:hAnsi="Verdana" w:cs="Arial"/>
                <w:color w:val="365F91"/>
                <w:sz w:val="18"/>
                <w:szCs w:val="18"/>
                <w:lang w:val="el-GR"/>
              </w:rPr>
              <w:t>ηλεκτρομηχανολογικά είδη</w:t>
            </w:r>
          </w:p>
        </w:tc>
        <w:tc>
          <w:tcPr>
            <w:tcW w:w="1468" w:type="dxa"/>
            <w:tcBorders>
              <w:top w:val="nil"/>
              <w:left w:val="nil"/>
              <w:bottom w:val="single" w:sz="4" w:space="0" w:color="365F91"/>
              <w:right w:val="nil"/>
            </w:tcBorders>
            <w:vAlign w:val="center"/>
          </w:tcPr>
          <w:p w14:paraId="687A8ED2" w14:textId="1AB57B9B" w:rsidR="00B437CB" w:rsidRPr="00024E25" w:rsidRDefault="00B437CB" w:rsidP="00B437CB">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125,22</w:t>
            </w:r>
          </w:p>
        </w:tc>
        <w:tc>
          <w:tcPr>
            <w:tcW w:w="1422" w:type="dxa"/>
            <w:tcBorders>
              <w:top w:val="nil"/>
              <w:left w:val="nil"/>
              <w:bottom w:val="single" w:sz="4" w:space="0" w:color="365F91"/>
              <w:right w:val="nil"/>
            </w:tcBorders>
            <w:vAlign w:val="center"/>
          </w:tcPr>
          <w:p w14:paraId="40C60D4B" w14:textId="4D43F989" w:rsidR="00B437CB" w:rsidRPr="000F0874" w:rsidRDefault="00B437CB" w:rsidP="00B437CB">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0,41</w:t>
            </w:r>
          </w:p>
        </w:tc>
        <w:tc>
          <w:tcPr>
            <w:tcW w:w="1393" w:type="dxa"/>
            <w:tcBorders>
              <w:top w:val="nil"/>
              <w:left w:val="nil"/>
              <w:bottom w:val="single" w:sz="4" w:space="0" w:color="365F91"/>
              <w:right w:val="nil"/>
            </w:tcBorders>
            <w:vAlign w:val="center"/>
          </w:tcPr>
          <w:p w14:paraId="08F8CB85" w14:textId="61178CAD" w:rsidR="00B437CB" w:rsidRPr="00A60415" w:rsidRDefault="00B437CB"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1,69</w:t>
            </w:r>
          </w:p>
        </w:tc>
        <w:tc>
          <w:tcPr>
            <w:tcW w:w="1805" w:type="dxa"/>
            <w:tcBorders>
              <w:top w:val="nil"/>
              <w:left w:val="nil"/>
              <w:bottom w:val="single" w:sz="4" w:space="0" w:color="365F91"/>
              <w:right w:val="nil"/>
            </w:tcBorders>
            <w:vAlign w:val="center"/>
          </w:tcPr>
          <w:p w14:paraId="4BA4558D" w14:textId="53D44B04" w:rsidR="00B437CB" w:rsidRPr="00A43F74" w:rsidRDefault="00B437CB"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5,07</w:t>
            </w:r>
          </w:p>
        </w:tc>
      </w:tr>
      <w:tr w:rsidR="00B437CB" w:rsidRPr="00FD5353" w14:paraId="6FA18952" w14:textId="77777777" w:rsidTr="00B437CB">
        <w:trPr>
          <w:trHeight w:hRule="exact" w:val="432"/>
          <w:jc w:val="center"/>
        </w:trPr>
        <w:tc>
          <w:tcPr>
            <w:tcW w:w="1054" w:type="dxa"/>
            <w:tcBorders>
              <w:top w:val="single" w:sz="4" w:space="0" w:color="365F91"/>
              <w:left w:val="nil"/>
              <w:bottom w:val="single" w:sz="4" w:space="0" w:color="365F91"/>
              <w:right w:val="nil"/>
            </w:tcBorders>
            <w:vAlign w:val="center"/>
          </w:tcPr>
          <w:p w14:paraId="268D5FAA" w14:textId="77777777" w:rsidR="00B437CB" w:rsidRPr="00FD5353" w:rsidRDefault="00B437CB" w:rsidP="00B437CB">
            <w:pPr>
              <w:rPr>
                <w:rFonts w:ascii="Verdana" w:eastAsia="Malgun Gothic" w:hAnsi="Verdana" w:cs="Arial"/>
                <w:color w:val="365F91"/>
                <w:sz w:val="18"/>
                <w:szCs w:val="18"/>
                <w:lang w:val="el-GR"/>
              </w:rPr>
            </w:pPr>
          </w:p>
        </w:tc>
        <w:tc>
          <w:tcPr>
            <w:tcW w:w="2951" w:type="dxa"/>
            <w:tcBorders>
              <w:top w:val="single" w:sz="4" w:space="0" w:color="365F91"/>
              <w:left w:val="nil"/>
              <w:bottom w:val="single" w:sz="4" w:space="0" w:color="365F91"/>
              <w:right w:val="nil"/>
            </w:tcBorders>
            <w:tcMar>
              <w:left w:w="0" w:type="dxa"/>
              <w:right w:w="0" w:type="dxa"/>
            </w:tcMar>
            <w:vAlign w:val="center"/>
          </w:tcPr>
          <w:p w14:paraId="189BB93A" w14:textId="2099C589" w:rsidR="00B437CB" w:rsidRPr="00FD5353" w:rsidRDefault="00B437CB" w:rsidP="00B437CB">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Γενικός Δείκτης</w:t>
            </w:r>
          </w:p>
        </w:tc>
        <w:tc>
          <w:tcPr>
            <w:tcW w:w="1468" w:type="dxa"/>
            <w:tcBorders>
              <w:top w:val="single" w:sz="4" w:space="0" w:color="365F91"/>
              <w:left w:val="nil"/>
              <w:bottom w:val="single" w:sz="4" w:space="0" w:color="365F91"/>
              <w:right w:val="nil"/>
            </w:tcBorders>
            <w:vAlign w:val="center"/>
          </w:tcPr>
          <w:p w14:paraId="291DAFF4" w14:textId="0E4365C0" w:rsidR="00B437CB" w:rsidRPr="00253512" w:rsidRDefault="00B437CB" w:rsidP="00B437CB">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rPr>
              <w:t>135,28</w:t>
            </w:r>
          </w:p>
        </w:tc>
        <w:tc>
          <w:tcPr>
            <w:tcW w:w="1422" w:type="dxa"/>
            <w:tcBorders>
              <w:top w:val="single" w:sz="4" w:space="0" w:color="365F91"/>
              <w:left w:val="nil"/>
              <w:bottom w:val="single" w:sz="4" w:space="0" w:color="365F91"/>
              <w:right w:val="nil"/>
            </w:tcBorders>
            <w:vAlign w:val="center"/>
          </w:tcPr>
          <w:p w14:paraId="72F3DADC" w14:textId="703C4D55" w:rsidR="00B437CB" w:rsidRPr="000F0874" w:rsidRDefault="00B437CB" w:rsidP="00B437CB">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-0,17</w:t>
            </w:r>
          </w:p>
        </w:tc>
        <w:tc>
          <w:tcPr>
            <w:tcW w:w="1393" w:type="dxa"/>
            <w:tcBorders>
              <w:top w:val="single" w:sz="4" w:space="0" w:color="365F91"/>
              <w:left w:val="nil"/>
              <w:bottom w:val="single" w:sz="4" w:space="0" w:color="365F91"/>
              <w:right w:val="nil"/>
            </w:tcBorders>
            <w:vAlign w:val="center"/>
          </w:tcPr>
          <w:p w14:paraId="1020251B" w14:textId="59B2C82B" w:rsidR="00B437CB" w:rsidRPr="00EE0BB9" w:rsidRDefault="00B437CB" w:rsidP="00B437CB">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0,67</w:t>
            </w:r>
          </w:p>
        </w:tc>
        <w:tc>
          <w:tcPr>
            <w:tcW w:w="1805" w:type="dxa"/>
            <w:tcBorders>
              <w:top w:val="single" w:sz="4" w:space="0" w:color="365F91"/>
              <w:left w:val="nil"/>
              <w:bottom w:val="single" w:sz="4" w:space="0" w:color="365F91"/>
              <w:right w:val="nil"/>
            </w:tcBorders>
            <w:vAlign w:val="center"/>
          </w:tcPr>
          <w:p w14:paraId="3C3C47F6" w14:textId="53586C5B" w:rsidR="00B437CB" w:rsidRPr="00A43F74" w:rsidRDefault="00B437CB"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5,78</w:t>
            </w:r>
          </w:p>
        </w:tc>
      </w:tr>
    </w:tbl>
    <w:p w14:paraId="3EBB5914" w14:textId="77777777" w:rsidR="001743F4" w:rsidRPr="00236BA6" w:rsidRDefault="001743F4" w:rsidP="00236BA6">
      <w:pPr>
        <w:jc w:val="both"/>
        <w:rPr>
          <w:rFonts w:ascii="Verdana" w:hAnsi="Verdana"/>
          <w:sz w:val="18"/>
          <w:szCs w:val="18"/>
          <w:shd w:val="clear" w:color="auto" w:fill="FFFFFF"/>
          <w:lang w:val="el-GR"/>
        </w:rPr>
      </w:pPr>
    </w:p>
    <w:p w14:paraId="6C7B434A" w14:textId="77777777" w:rsidR="00793162" w:rsidRPr="00236BA6" w:rsidRDefault="00793162" w:rsidP="00236BA6">
      <w:pPr>
        <w:jc w:val="both"/>
        <w:rPr>
          <w:rFonts w:ascii="Verdana" w:hAnsi="Verdana"/>
          <w:sz w:val="18"/>
          <w:szCs w:val="18"/>
          <w:shd w:val="clear" w:color="auto" w:fill="FFFFFF"/>
          <w:lang w:val="el-GR"/>
        </w:rPr>
      </w:pPr>
    </w:p>
    <w:p w14:paraId="345522CB" w14:textId="77777777" w:rsidR="001743F4" w:rsidRPr="00236BA6" w:rsidRDefault="001743F4" w:rsidP="00236BA6">
      <w:pPr>
        <w:jc w:val="both"/>
        <w:rPr>
          <w:rFonts w:ascii="Verdana" w:hAnsi="Verdana"/>
          <w:sz w:val="18"/>
          <w:szCs w:val="18"/>
          <w:shd w:val="clear" w:color="auto" w:fill="FFFFFF"/>
          <w:lang w:val="el-GR"/>
        </w:rPr>
      </w:pPr>
    </w:p>
    <w:p w14:paraId="41248702" w14:textId="77777777" w:rsidR="00853A7F" w:rsidRPr="00236BA6" w:rsidRDefault="00853A7F" w:rsidP="00236BA6">
      <w:pPr>
        <w:jc w:val="both"/>
        <w:rPr>
          <w:rFonts w:ascii="Verdana" w:hAnsi="Verdana"/>
          <w:noProof/>
          <w:sz w:val="18"/>
          <w:szCs w:val="18"/>
          <w:lang w:val="el-GR"/>
        </w:rPr>
      </w:pPr>
    </w:p>
    <w:p w14:paraId="0E6F6234" w14:textId="77777777" w:rsidR="00853A7F" w:rsidRPr="00236BA6" w:rsidRDefault="00853A7F" w:rsidP="00236BA6">
      <w:pPr>
        <w:jc w:val="both"/>
        <w:rPr>
          <w:rFonts w:ascii="Verdana" w:hAnsi="Verdana"/>
          <w:noProof/>
          <w:sz w:val="18"/>
          <w:szCs w:val="18"/>
        </w:rPr>
      </w:pPr>
    </w:p>
    <w:p w14:paraId="62171033" w14:textId="77777777" w:rsidR="00853A7F" w:rsidRPr="00236BA6" w:rsidRDefault="00853A7F" w:rsidP="00236BA6">
      <w:pPr>
        <w:jc w:val="both"/>
        <w:rPr>
          <w:rFonts w:ascii="Verdana" w:hAnsi="Verdana"/>
          <w:sz w:val="18"/>
          <w:szCs w:val="18"/>
          <w:shd w:val="clear" w:color="auto" w:fill="FFFFFF"/>
          <w:lang w:val="el-GR"/>
        </w:rPr>
      </w:pPr>
    </w:p>
    <w:p w14:paraId="29D54DEB" w14:textId="77777777" w:rsidR="003A6B99" w:rsidRPr="00236BA6" w:rsidRDefault="003A6B99" w:rsidP="00236BA6">
      <w:pPr>
        <w:jc w:val="both"/>
        <w:rPr>
          <w:rFonts w:ascii="Verdana" w:hAnsi="Verdana"/>
          <w:sz w:val="18"/>
          <w:szCs w:val="18"/>
          <w:shd w:val="clear" w:color="auto" w:fill="FFFFFF"/>
          <w:lang w:val="el-GR"/>
        </w:rPr>
      </w:pPr>
    </w:p>
    <w:p w14:paraId="771AFE98" w14:textId="77777777" w:rsidR="00F832DD" w:rsidRPr="00236BA6" w:rsidRDefault="00F832DD" w:rsidP="00236BA6">
      <w:pPr>
        <w:jc w:val="both"/>
        <w:rPr>
          <w:rFonts w:ascii="Verdana" w:hAnsi="Verdana"/>
          <w:sz w:val="18"/>
          <w:szCs w:val="18"/>
          <w:shd w:val="clear" w:color="auto" w:fill="FFFFFF"/>
          <w:lang w:val="el-GR"/>
        </w:rPr>
      </w:pPr>
    </w:p>
    <w:p w14:paraId="61A5FF55" w14:textId="77777777" w:rsidR="00F832DD" w:rsidRPr="00236BA6" w:rsidRDefault="00F832DD" w:rsidP="00236BA6">
      <w:pPr>
        <w:jc w:val="both"/>
        <w:rPr>
          <w:rFonts w:ascii="Verdana" w:hAnsi="Verdana"/>
          <w:color w:val="0000FF"/>
          <w:sz w:val="18"/>
          <w:szCs w:val="18"/>
          <w:shd w:val="clear" w:color="auto" w:fill="FFFFFF"/>
          <w:lang w:val="el-GR"/>
        </w:rPr>
      </w:pPr>
    </w:p>
    <w:p w14:paraId="3841524C" w14:textId="77777777" w:rsidR="00F832DD" w:rsidRPr="00236BA6" w:rsidRDefault="00F832DD" w:rsidP="00236BA6">
      <w:pPr>
        <w:jc w:val="both"/>
        <w:rPr>
          <w:rFonts w:ascii="Verdana" w:hAnsi="Verdana"/>
          <w:sz w:val="18"/>
          <w:szCs w:val="18"/>
          <w:shd w:val="clear" w:color="auto" w:fill="FFFFFF"/>
          <w:lang w:val="el-GR"/>
        </w:rPr>
      </w:pPr>
    </w:p>
    <w:p w14:paraId="3CFEEF19" w14:textId="77777777" w:rsidR="00F832DD" w:rsidRPr="00236BA6" w:rsidRDefault="00F832DD" w:rsidP="00236BA6">
      <w:pPr>
        <w:jc w:val="both"/>
        <w:rPr>
          <w:rFonts w:ascii="Verdana" w:hAnsi="Verdana"/>
          <w:sz w:val="18"/>
          <w:szCs w:val="18"/>
          <w:shd w:val="clear" w:color="auto" w:fill="FFFFFF"/>
          <w:lang w:val="el-GR"/>
        </w:rPr>
      </w:pPr>
    </w:p>
    <w:p w14:paraId="1B27627C" w14:textId="77777777" w:rsidR="00F832DD" w:rsidRPr="00236BA6" w:rsidRDefault="00F832DD" w:rsidP="00236BA6">
      <w:pPr>
        <w:jc w:val="both"/>
        <w:rPr>
          <w:rFonts w:ascii="Verdana" w:eastAsia="Malgun Gothic" w:hAnsi="Verdana" w:cs="Arial"/>
          <w:b/>
          <w:sz w:val="18"/>
          <w:szCs w:val="18"/>
          <w:u w:val="single"/>
          <w:lang w:val="el-GR"/>
        </w:rPr>
      </w:pPr>
    </w:p>
    <w:p w14:paraId="50F9DEB3" w14:textId="77777777" w:rsidR="00F832DD" w:rsidRPr="00236BA6" w:rsidRDefault="00F832DD" w:rsidP="00236BA6">
      <w:pPr>
        <w:jc w:val="both"/>
        <w:rPr>
          <w:rFonts w:ascii="Verdana" w:eastAsia="Malgun Gothic" w:hAnsi="Verdana" w:cs="Arial"/>
          <w:b/>
          <w:sz w:val="18"/>
          <w:szCs w:val="18"/>
          <w:u w:val="single"/>
          <w:lang w:val="el-GR"/>
        </w:rPr>
      </w:pPr>
    </w:p>
    <w:p w14:paraId="1CE166F3" w14:textId="77777777" w:rsidR="00F832DD" w:rsidRPr="00236BA6" w:rsidRDefault="00F832DD" w:rsidP="00236BA6">
      <w:pPr>
        <w:jc w:val="both"/>
        <w:rPr>
          <w:rFonts w:ascii="Verdana" w:eastAsia="Malgun Gothic" w:hAnsi="Verdana" w:cs="Arial"/>
          <w:b/>
          <w:sz w:val="18"/>
          <w:szCs w:val="18"/>
          <w:u w:val="single"/>
          <w:lang w:val="el-GR"/>
        </w:rPr>
      </w:pPr>
    </w:p>
    <w:p w14:paraId="0E373DAA" w14:textId="77777777" w:rsidR="00F832DD" w:rsidRPr="00236BA6" w:rsidRDefault="00F832DD" w:rsidP="00236BA6">
      <w:pPr>
        <w:jc w:val="both"/>
        <w:rPr>
          <w:rFonts w:ascii="Verdana" w:eastAsia="Malgun Gothic" w:hAnsi="Verdana" w:cs="Arial"/>
          <w:b/>
          <w:sz w:val="18"/>
          <w:szCs w:val="18"/>
          <w:u w:val="single"/>
          <w:lang w:val="el-GR"/>
        </w:rPr>
      </w:pPr>
    </w:p>
    <w:p w14:paraId="78455DE0" w14:textId="77777777" w:rsidR="00F832DD" w:rsidRPr="00236BA6" w:rsidRDefault="00F832DD" w:rsidP="00236BA6">
      <w:pPr>
        <w:jc w:val="both"/>
        <w:rPr>
          <w:rFonts w:ascii="Verdana" w:eastAsia="Malgun Gothic" w:hAnsi="Verdana" w:cs="Arial"/>
          <w:bCs/>
          <w:sz w:val="18"/>
          <w:szCs w:val="18"/>
          <w:lang w:val="el-GR"/>
        </w:rPr>
      </w:pPr>
    </w:p>
    <w:p w14:paraId="182F4048" w14:textId="77777777" w:rsidR="00F832DD" w:rsidRPr="00236BA6" w:rsidRDefault="00F832DD" w:rsidP="00236BA6">
      <w:pPr>
        <w:jc w:val="both"/>
        <w:rPr>
          <w:rFonts w:ascii="Verdana" w:eastAsia="Malgun Gothic" w:hAnsi="Verdana" w:cs="Arial"/>
          <w:bCs/>
          <w:sz w:val="18"/>
          <w:szCs w:val="18"/>
          <w:lang w:val="el-GR"/>
        </w:rPr>
      </w:pPr>
    </w:p>
    <w:p w14:paraId="67C1BED4" w14:textId="77777777" w:rsidR="00F832DD" w:rsidRPr="00236BA6" w:rsidRDefault="00F832DD" w:rsidP="00236BA6">
      <w:pPr>
        <w:jc w:val="both"/>
        <w:rPr>
          <w:rFonts w:ascii="Verdana" w:eastAsia="Malgun Gothic" w:hAnsi="Verdana" w:cs="Arial"/>
          <w:bCs/>
          <w:sz w:val="18"/>
          <w:szCs w:val="18"/>
          <w:lang w:val="el-GR"/>
        </w:rPr>
      </w:pPr>
    </w:p>
    <w:p w14:paraId="0EC2BF75" w14:textId="77777777" w:rsidR="00F832DD" w:rsidRPr="00236BA6" w:rsidRDefault="00F832DD" w:rsidP="00236BA6">
      <w:pPr>
        <w:jc w:val="both"/>
        <w:rPr>
          <w:rFonts w:ascii="Verdana" w:eastAsia="Malgun Gothic" w:hAnsi="Verdana" w:cs="Arial"/>
          <w:bCs/>
          <w:sz w:val="18"/>
          <w:szCs w:val="18"/>
          <w:lang w:val="el-GR"/>
        </w:rPr>
      </w:pPr>
    </w:p>
    <w:p w14:paraId="6037A951" w14:textId="14EE5FE5" w:rsidR="00756A44" w:rsidRPr="00236BA6" w:rsidRDefault="00756A44" w:rsidP="00236BA6">
      <w:pPr>
        <w:jc w:val="both"/>
        <w:rPr>
          <w:rFonts w:ascii="Verdana" w:eastAsia="Malgun Gothic" w:hAnsi="Verdana" w:cs="Arial"/>
          <w:bCs/>
          <w:sz w:val="18"/>
          <w:szCs w:val="18"/>
          <w:lang w:val="el-GR"/>
        </w:rPr>
      </w:pPr>
      <w:r w:rsidRPr="00236BA6">
        <w:rPr>
          <w:rFonts w:ascii="Verdana" w:eastAsia="Malgun Gothic" w:hAnsi="Verdana" w:cs="Arial"/>
          <w:bCs/>
          <w:sz w:val="18"/>
          <w:szCs w:val="18"/>
          <w:lang w:val="el-GR"/>
        </w:rPr>
        <w:br w:type="page"/>
      </w:r>
    </w:p>
    <w:p w14:paraId="1A548878" w14:textId="77777777" w:rsidR="00F832DD" w:rsidRDefault="00F832DD" w:rsidP="00F832DD">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F82E463" w14:textId="77777777" w:rsidR="00F832DD" w:rsidRPr="008C14B1" w:rsidRDefault="00F832DD" w:rsidP="00F832DD">
      <w:pPr>
        <w:jc w:val="both"/>
        <w:rPr>
          <w:rFonts w:ascii="Verdana" w:eastAsia="Malgun Gothic" w:hAnsi="Verdana" w:cs="Arial"/>
          <w:sz w:val="18"/>
          <w:szCs w:val="18"/>
          <w:lang w:val="el-GR"/>
        </w:rPr>
      </w:pPr>
    </w:p>
    <w:p w14:paraId="2B806862" w14:textId="77777777" w:rsidR="00F832DD" w:rsidRPr="008C14B1" w:rsidRDefault="00F832DD" w:rsidP="00F832DD">
      <w:pPr>
        <w:jc w:val="both"/>
        <w:rPr>
          <w:rFonts w:ascii="Verdana" w:eastAsia="Malgun Gothic" w:hAnsi="Verdana" w:cs="Arial"/>
          <w:b/>
          <w:sz w:val="18"/>
          <w:szCs w:val="18"/>
          <w:u w:val="single"/>
          <w:lang w:val="el-GR"/>
        </w:rPr>
      </w:pPr>
      <w:r w:rsidRPr="008C14B1">
        <w:rPr>
          <w:rFonts w:ascii="Verdana" w:eastAsia="Malgun Gothic" w:hAnsi="Verdana" w:cs="Arial"/>
          <w:b/>
          <w:sz w:val="18"/>
          <w:szCs w:val="18"/>
          <w:u w:val="single"/>
          <w:lang w:val="el-GR"/>
        </w:rPr>
        <w:t>Ορισμοί</w:t>
      </w:r>
    </w:p>
    <w:p w14:paraId="783136D7" w14:textId="77777777" w:rsidR="00F832DD" w:rsidRPr="008C14B1" w:rsidRDefault="00F832DD" w:rsidP="00F832DD">
      <w:pPr>
        <w:jc w:val="both"/>
        <w:rPr>
          <w:rFonts w:ascii="Verdana" w:eastAsia="Malgun Gothic" w:hAnsi="Verdana" w:cs="Arial"/>
          <w:sz w:val="18"/>
          <w:szCs w:val="18"/>
          <w:lang w:val="el-GR"/>
        </w:rPr>
      </w:pPr>
    </w:p>
    <w:p w14:paraId="1311BBA3" w14:textId="77777777" w:rsidR="00F832DD" w:rsidRPr="008C14B1"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μηνιαίος Δείκτης Τιμών Κατασκευαστικών Υλικών δείχνει την εξέλιξη του κόστους των υλικών που υφίσταται ο εργολάβος. </w:t>
      </w:r>
    </w:p>
    <w:p w14:paraId="2A58147D" w14:textId="77777777" w:rsidR="00F832DD" w:rsidRPr="008C14B1" w:rsidRDefault="00F832DD" w:rsidP="00F832DD">
      <w:pPr>
        <w:jc w:val="both"/>
        <w:rPr>
          <w:rFonts w:ascii="Verdana" w:eastAsia="Malgun Gothic" w:hAnsi="Verdana" w:cs="Arial"/>
          <w:sz w:val="18"/>
          <w:szCs w:val="18"/>
          <w:lang w:val="el-GR"/>
        </w:rPr>
      </w:pPr>
    </w:p>
    <w:p w14:paraId="1016C2B3" w14:textId="5C6E01E9" w:rsidR="00F832DD" w:rsidRPr="008C14B1" w:rsidRDefault="00F832DD" w:rsidP="00F832DD">
      <w:pPr>
        <w:jc w:val="both"/>
        <w:rPr>
          <w:rFonts w:ascii="Verdana" w:hAnsi="Verdana" w:cs="Arial"/>
          <w:color w:val="000000"/>
          <w:sz w:val="18"/>
          <w:szCs w:val="18"/>
          <w:shd w:val="clear" w:color="auto" w:fill="FFFFFF"/>
          <w:lang w:val="el-GR"/>
        </w:rPr>
      </w:pPr>
      <w:r w:rsidRPr="008C14B1">
        <w:rPr>
          <w:rFonts w:ascii="Verdana" w:hAnsi="Verdana"/>
          <w:b/>
          <w:bCs/>
          <w:sz w:val="18"/>
          <w:szCs w:val="18"/>
          <w:u w:val="single"/>
          <w:shd w:val="clear" w:color="auto" w:fill="FFFFFF"/>
          <w:lang w:val="el-GR"/>
        </w:rPr>
        <w:t xml:space="preserve">Συλλογή </w:t>
      </w:r>
      <w:r w:rsidR="00236BA6">
        <w:rPr>
          <w:rFonts w:ascii="Verdana" w:hAnsi="Verdana"/>
          <w:b/>
          <w:bCs/>
          <w:sz w:val="18"/>
          <w:szCs w:val="18"/>
          <w:u w:val="single"/>
          <w:shd w:val="clear" w:color="auto" w:fill="FFFFFF"/>
          <w:lang w:val="el-GR"/>
        </w:rPr>
        <w:t>Σ</w:t>
      </w:r>
      <w:r w:rsidRPr="008C14B1">
        <w:rPr>
          <w:rFonts w:ascii="Verdana" w:hAnsi="Verdana"/>
          <w:b/>
          <w:bCs/>
          <w:sz w:val="18"/>
          <w:szCs w:val="18"/>
          <w:u w:val="single"/>
          <w:shd w:val="clear" w:color="auto" w:fill="FFFFFF"/>
          <w:lang w:val="el-GR"/>
        </w:rPr>
        <w:t>τοιχείων</w:t>
      </w:r>
      <w:r w:rsidRPr="008C14B1">
        <w:rPr>
          <w:rFonts w:ascii="Verdana" w:hAnsi="Verdana" w:cs="Arial"/>
          <w:color w:val="000000"/>
          <w:sz w:val="18"/>
          <w:szCs w:val="18"/>
          <w:shd w:val="clear" w:color="auto" w:fill="FFFFFF"/>
          <w:lang w:val="el-GR"/>
        </w:rPr>
        <w:t xml:space="preserve"> </w:t>
      </w:r>
    </w:p>
    <w:p w14:paraId="543804D9" w14:textId="77777777" w:rsidR="00F832DD" w:rsidRPr="008C14B1" w:rsidRDefault="00F832DD" w:rsidP="00F832DD">
      <w:pPr>
        <w:jc w:val="both"/>
        <w:rPr>
          <w:rFonts w:ascii="Verdana" w:hAnsi="Verdana" w:cs="Arial"/>
          <w:color w:val="000000"/>
          <w:sz w:val="18"/>
          <w:szCs w:val="18"/>
          <w:shd w:val="clear" w:color="auto" w:fill="FFFFFF"/>
          <w:lang w:val="el-GR"/>
        </w:rPr>
      </w:pPr>
    </w:p>
    <w:p w14:paraId="041EDF0A" w14:textId="77777777" w:rsidR="00F832DD" w:rsidRPr="008C14B1"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Για τον καταρτισμό του δείκτη τιμών υλικών που χρησιμοποιούνται στις κατασκευές, η Στατιστική Υπηρεσία πραγματοποιεί λήψη τιμών (χωρίς το ΦΠΑ) από δείγμα προμηθευτών και δείγμα υλικών με ημερομηνία αναφοράς τη 15η κάθε μήνα. Τα στοιχεία συλλέγονται τηλεφωνικά, </w:t>
      </w:r>
      <w:r w:rsidRPr="008C14B1">
        <w:rPr>
          <w:rFonts w:ascii="Verdana" w:hAnsi="Verdana"/>
          <w:sz w:val="18"/>
          <w:szCs w:val="18"/>
          <w:shd w:val="clear" w:color="auto" w:fill="FFFFFF"/>
          <w:lang w:val="el-GR"/>
        </w:rPr>
        <w:t xml:space="preserve">με ηλεκτρονικό ταχυδρομείο και </w:t>
      </w:r>
      <w:r w:rsidRPr="008C14B1">
        <w:rPr>
          <w:rFonts w:ascii="Verdana" w:eastAsia="Malgun Gothic" w:hAnsi="Verdana" w:cs="Arial"/>
          <w:sz w:val="18"/>
          <w:szCs w:val="18"/>
          <w:lang w:val="el-GR"/>
        </w:rPr>
        <w:t>με αποστολή τηλεομοιότυπου.</w:t>
      </w:r>
    </w:p>
    <w:p w14:paraId="2F5F2CD2" w14:textId="77777777" w:rsidR="00F832DD" w:rsidRPr="008C14B1" w:rsidRDefault="00F832DD" w:rsidP="00F832DD">
      <w:pPr>
        <w:jc w:val="both"/>
        <w:rPr>
          <w:rFonts w:ascii="Verdana" w:eastAsia="Malgun Gothic" w:hAnsi="Verdana" w:cs="Arial"/>
          <w:sz w:val="18"/>
          <w:szCs w:val="18"/>
          <w:lang w:val="el-GR"/>
        </w:rPr>
      </w:pPr>
    </w:p>
    <w:p w14:paraId="714731E1" w14:textId="7446B4C0" w:rsidR="00F832DD" w:rsidRPr="008C14B1" w:rsidRDefault="00F832DD" w:rsidP="00F832DD">
      <w:pPr>
        <w:rPr>
          <w:rFonts w:ascii="Verdana" w:hAnsi="Verdana"/>
          <w:b/>
          <w:bCs/>
          <w:sz w:val="18"/>
          <w:szCs w:val="18"/>
          <w:u w:val="single"/>
          <w:shd w:val="clear" w:color="auto" w:fill="FFFFFF"/>
          <w:lang w:val="el-GR"/>
        </w:rPr>
      </w:pPr>
      <w:r w:rsidRPr="008C14B1">
        <w:rPr>
          <w:rFonts w:ascii="Verdana" w:hAnsi="Verdana"/>
          <w:b/>
          <w:bCs/>
          <w:sz w:val="18"/>
          <w:szCs w:val="18"/>
          <w:u w:val="single"/>
          <w:shd w:val="clear" w:color="auto" w:fill="FFFFFF"/>
          <w:lang w:val="el-GR"/>
        </w:rPr>
        <w:t xml:space="preserve">Μέθοδος </w:t>
      </w:r>
      <w:r w:rsidR="00236BA6">
        <w:rPr>
          <w:rFonts w:ascii="Verdana" w:hAnsi="Verdana"/>
          <w:b/>
          <w:bCs/>
          <w:sz w:val="18"/>
          <w:szCs w:val="18"/>
          <w:u w:val="single"/>
          <w:shd w:val="clear" w:color="auto" w:fill="FFFFFF"/>
          <w:lang w:val="el-GR"/>
        </w:rPr>
        <w:t>Υ</w:t>
      </w:r>
      <w:r w:rsidRPr="008C14B1">
        <w:rPr>
          <w:rFonts w:ascii="Verdana" w:hAnsi="Verdana"/>
          <w:b/>
          <w:bCs/>
          <w:sz w:val="18"/>
          <w:szCs w:val="18"/>
          <w:u w:val="single"/>
          <w:shd w:val="clear" w:color="auto" w:fill="FFFFFF"/>
          <w:lang w:val="el-GR"/>
        </w:rPr>
        <w:t xml:space="preserve">πολογισμού </w:t>
      </w:r>
    </w:p>
    <w:p w14:paraId="53516A6A" w14:textId="77777777" w:rsidR="00F832DD" w:rsidRPr="008C14B1" w:rsidRDefault="00F832DD" w:rsidP="00F832DD">
      <w:pPr>
        <w:jc w:val="both"/>
        <w:rPr>
          <w:rFonts w:ascii="Verdana" w:eastAsia="Malgun Gothic" w:hAnsi="Verdana" w:cs="Arial"/>
          <w:sz w:val="18"/>
          <w:szCs w:val="18"/>
          <w:lang w:val="el-GR"/>
        </w:rPr>
      </w:pPr>
    </w:p>
    <w:p w14:paraId="756C5113"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Οι δείκτες τιμών έχουν ως έτος βάσης το 2015, δείχνουν δηλαδή τη μεταβολή στην τιμή ενός υλικού σε σχέση με το</w:t>
      </w:r>
      <w:r>
        <w:rPr>
          <w:rFonts w:ascii="Verdana" w:eastAsia="Malgun Gothic" w:hAnsi="Verdana" w:cs="Arial"/>
          <w:sz w:val="18"/>
          <w:szCs w:val="18"/>
          <w:lang w:val="el-GR"/>
        </w:rPr>
        <w:t>ν</w:t>
      </w:r>
      <w:r w:rsidRPr="008C14B1">
        <w:rPr>
          <w:rFonts w:ascii="Verdana" w:eastAsia="Malgun Gothic" w:hAnsi="Verdana" w:cs="Arial"/>
          <w:sz w:val="18"/>
          <w:szCs w:val="18"/>
          <w:lang w:val="el-GR"/>
        </w:rPr>
        <w:t xml:space="preserve"> μέσο όρο της τιμής που είχε κατά το 2015. Κατά το έτος βάσης, ο μέσος όρος των δεικτών τιμών των δώδεκα μηνών είναι 100. Για παράδειγμα, αν ο δείκτης τιμής </w:t>
      </w:r>
      <w:r>
        <w:rPr>
          <w:rFonts w:ascii="Verdana" w:eastAsia="Malgun Gothic" w:hAnsi="Verdana" w:cs="Arial"/>
          <w:sz w:val="18"/>
          <w:szCs w:val="18"/>
          <w:lang w:val="el-GR"/>
        </w:rPr>
        <w:t xml:space="preserve">ενός </w:t>
      </w:r>
      <w:r w:rsidRPr="008C14B1">
        <w:rPr>
          <w:rFonts w:ascii="Verdana" w:eastAsia="Malgun Gothic" w:hAnsi="Verdana" w:cs="Arial"/>
          <w:sz w:val="18"/>
          <w:szCs w:val="18"/>
          <w:lang w:val="el-GR"/>
        </w:rPr>
        <w:t>υλικού για κάποιο μήνα είναι 101,57 αυτό σημαίνει ότι η τιμή αυξήθηκε κατά 1,57% σε σχέση με τη μέση τιμή του 2015.</w:t>
      </w:r>
    </w:p>
    <w:p w14:paraId="576F4DAC" w14:textId="77777777" w:rsidR="00F832DD" w:rsidRPr="008C14B1" w:rsidRDefault="00F832DD" w:rsidP="00F832DD">
      <w:pPr>
        <w:ind w:right="-79"/>
        <w:jc w:val="both"/>
        <w:rPr>
          <w:rFonts w:ascii="Verdana" w:hAnsi="Verdana" w:cs="Arial"/>
          <w:color w:val="000000"/>
          <w:sz w:val="18"/>
          <w:szCs w:val="18"/>
          <w:lang w:val="el-GR"/>
        </w:rPr>
      </w:pPr>
    </w:p>
    <w:p w14:paraId="64039E6B"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Για τον καταρτισμό του ολικού δείκτη τιμών υλικών, υπολογίζεται ο σταθμισμένος μέσος όρος των επιμέρους δεικτών για τα διάφορα υλικά. Τα βάρη που χρησιμοποιούνται στη στάθμιση αντικατοπτρίζουν το μερίδιο του κάθε υλικού στο σύνολο των δαπανών για κατασκευαστικά υλικά και προέρχονται από την αξία των εισαγωγών και της εγχώριας παραγωγής στο έτος βάσης (2015). </w:t>
      </w:r>
    </w:p>
    <w:p w14:paraId="537B569B" w14:textId="77777777" w:rsidR="00F832DD" w:rsidRPr="008C14B1" w:rsidRDefault="00F832DD" w:rsidP="00F832DD">
      <w:pPr>
        <w:ind w:right="-79"/>
        <w:jc w:val="both"/>
        <w:rPr>
          <w:rFonts w:ascii="Verdana" w:eastAsia="Malgun Gothic" w:hAnsi="Verdana" w:cs="Arial"/>
          <w:sz w:val="18"/>
          <w:szCs w:val="18"/>
          <w:lang w:val="el-GR"/>
        </w:rPr>
      </w:pPr>
      <w:bookmarkStart w:id="0" w:name="_Hlk98337064"/>
    </w:p>
    <w:p w14:paraId="3DB66016"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δείκτης που δημοσιοποιείται </w:t>
      </w:r>
      <w:r w:rsidR="001A34DC" w:rsidRPr="001A34DC">
        <w:rPr>
          <w:rFonts w:ascii="Verdana" w:hAnsi="Verdana"/>
          <w:sz w:val="18"/>
          <w:szCs w:val="18"/>
          <w:lang w:val="el-GR"/>
        </w:rPr>
        <w:t>στη διαδικτυακή πύλη</w:t>
      </w:r>
      <w:r w:rsidR="001A34DC">
        <w:rPr>
          <w:rFonts w:ascii="Verdana" w:hAnsi="Verdana"/>
          <w:sz w:val="18"/>
          <w:szCs w:val="18"/>
          <w:lang w:val="el-GR"/>
        </w:rPr>
        <w:t xml:space="preserve"> </w:t>
      </w:r>
      <w:r w:rsidRPr="008C14B1">
        <w:rPr>
          <w:rFonts w:ascii="Verdana" w:eastAsia="Malgun Gothic" w:hAnsi="Verdana" w:cs="Arial"/>
          <w:sz w:val="18"/>
          <w:szCs w:val="18"/>
          <w:lang w:val="el-GR"/>
        </w:rPr>
        <w:t xml:space="preserve">της Στατιστικής Υπηρεσίας αφορά το σύνολο των κατασκευαστικών έργων. </w:t>
      </w:r>
      <w:r>
        <w:rPr>
          <w:rFonts w:ascii="Verdana" w:eastAsia="Malgun Gothic" w:hAnsi="Verdana" w:cs="Arial"/>
          <w:sz w:val="18"/>
          <w:szCs w:val="18"/>
          <w:lang w:val="el-GR"/>
        </w:rPr>
        <w:t>Αποτελεί συνιστώσα του Δείκτη Κατασκευαστικού Κόστους,</w:t>
      </w:r>
      <w:r w:rsidRPr="008C14B1">
        <w:rPr>
          <w:rFonts w:ascii="Verdana" w:eastAsia="Malgun Gothic" w:hAnsi="Verdana" w:cs="Arial"/>
          <w:sz w:val="18"/>
          <w:szCs w:val="18"/>
          <w:lang w:val="el-GR"/>
        </w:rPr>
        <w:t xml:space="preserve"> που αποστέλλεται και δημοσιοποιείται από τη Στατιστική Υπηρεσία της Ευρωπαϊκής Ένωσης (</w:t>
      </w:r>
      <w:proofErr w:type="spellStart"/>
      <w:r w:rsidRPr="008C14B1">
        <w:rPr>
          <w:rFonts w:ascii="Verdana" w:eastAsia="Malgun Gothic" w:hAnsi="Verdana" w:cs="Arial"/>
          <w:sz w:val="18"/>
          <w:szCs w:val="18"/>
          <w:lang w:val="el-GR"/>
        </w:rPr>
        <w:t>Eurostat</w:t>
      </w:r>
      <w:proofErr w:type="spellEnd"/>
      <w:r w:rsidRPr="008C14B1">
        <w:rPr>
          <w:rFonts w:ascii="Verdana" w:eastAsia="Malgun Gothic" w:hAnsi="Verdana" w:cs="Arial"/>
          <w:sz w:val="18"/>
          <w:szCs w:val="18"/>
          <w:lang w:val="el-GR"/>
        </w:rPr>
        <w:t>), σύμφωνα με τις πρόνοιες του Κανονισμού</w:t>
      </w:r>
      <w:r>
        <w:rPr>
          <w:rFonts w:ascii="Verdana" w:eastAsia="Malgun Gothic" w:hAnsi="Verdana" w:cs="Arial"/>
          <w:sz w:val="18"/>
          <w:szCs w:val="18"/>
          <w:lang w:val="el-GR"/>
        </w:rPr>
        <w:t xml:space="preserve"> (ΕΕ) 2019/2152 σχετικά με τις ευρωπαϊκές στατιστικές για τις επιχειρήσεις. Ο Δείκτης Κατασκευαστικού Κόστους</w:t>
      </w:r>
      <w:r w:rsidRPr="008C14B1">
        <w:rPr>
          <w:rFonts w:ascii="Verdana" w:eastAsia="Malgun Gothic" w:hAnsi="Verdana" w:cs="Arial"/>
          <w:sz w:val="18"/>
          <w:szCs w:val="18"/>
          <w:lang w:val="el-GR"/>
        </w:rPr>
        <w:t xml:space="preserve"> αφορά</w:t>
      </w:r>
      <w:r w:rsidR="00C30008">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μόνο τις νέες κατοικίες.</w:t>
      </w:r>
    </w:p>
    <w:p w14:paraId="1890F56D" w14:textId="77777777" w:rsidR="00F832DD" w:rsidRPr="008C14B1" w:rsidRDefault="00F832DD" w:rsidP="00F832DD">
      <w:pPr>
        <w:ind w:right="-79"/>
        <w:jc w:val="both"/>
        <w:rPr>
          <w:rFonts w:ascii="Verdana" w:eastAsia="Malgun Gothic" w:hAnsi="Verdana" w:cs="Arial"/>
          <w:sz w:val="18"/>
          <w:szCs w:val="18"/>
          <w:lang w:val="el-GR"/>
        </w:rPr>
      </w:pPr>
    </w:p>
    <w:bookmarkEnd w:id="0"/>
    <w:p w14:paraId="0C240A60" w14:textId="77777777" w:rsidR="00F832DD" w:rsidRPr="008C14B1" w:rsidRDefault="00F832DD" w:rsidP="00F832DD">
      <w:pPr>
        <w:tabs>
          <w:tab w:val="left" w:pos="360"/>
          <w:tab w:val="left" w:pos="6840"/>
        </w:tabs>
        <w:ind w:right="-79"/>
        <w:jc w:val="both"/>
        <w:rPr>
          <w:rFonts w:ascii="Verdana" w:eastAsia="Malgun Gothic" w:hAnsi="Verdana" w:cs="Arial"/>
          <w:b/>
          <w:i/>
          <w:sz w:val="18"/>
          <w:szCs w:val="18"/>
          <w:lang w:val="el-GR"/>
        </w:rPr>
      </w:pPr>
    </w:p>
    <w:p w14:paraId="5DAECC0E" w14:textId="77777777" w:rsidR="00F832DD" w:rsidRDefault="00F832DD" w:rsidP="00F832DD">
      <w:pPr>
        <w:rPr>
          <w:lang w:val="el-GR" w:eastAsia="en-CY"/>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5D7245B" w14:textId="77777777" w:rsidR="00F832DD" w:rsidRDefault="00F832DD" w:rsidP="00F832DD">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Κατασκευές</w:t>
        </w:r>
      </w:hyperlink>
    </w:p>
    <w:p w14:paraId="799A86C7" w14:textId="77777777" w:rsidR="007B25A2" w:rsidRDefault="00000000" w:rsidP="00F832DD">
      <w:pPr>
        <w:rPr>
          <w:lang w:val="el-GR"/>
        </w:rPr>
      </w:pPr>
      <w:hyperlink r:id="rId10" w:history="1">
        <w:r w:rsidR="007B25A2" w:rsidRPr="00EB4741">
          <w:rPr>
            <w:rStyle w:val="Hyperlink"/>
            <w:rFonts w:ascii="Verdana" w:hAnsi="Verdana"/>
            <w:sz w:val="18"/>
            <w:szCs w:val="18"/>
          </w:rPr>
          <w:t>CYSTAT</w:t>
        </w:r>
        <w:r w:rsidR="007B25A2" w:rsidRPr="00C12231">
          <w:rPr>
            <w:rStyle w:val="Hyperlink"/>
            <w:rFonts w:ascii="Verdana" w:hAnsi="Verdana"/>
            <w:sz w:val="18"/>
            <w:szCs w:val="18"/>
            <w:lang w:val="el-GR"/>
          </w:rPr>
          <w:t>-</w:t>
        </w:r>
        <w:r w:rsidR="007B25A2" w:rsidRPr="00EB4741">
          <w:rPr>
            <w:rStyle w:val="Hyperlink"/>
            <w:rFonts w:ascii="Verdana" w:hAnsi="Verdana"/>
            <w:sz w:val="18"/>
            <w:szCs w:val="18"/>
          </w:rPr>
          <w:t>DB</w:t>
        </w:r>
      </w:hyperlink>
      <w:r w:rsidR="007B25A2" w:rsidRPr="00C12231">
        <w:rPr>
          <w:rFonts w:ascii="Verdana" w:hAnsi="Verdana"/>
          <w:sz w:val="18"/>
          <w:szCs w:val="18"/>
          <w:lang w:val="el-GR"/>
        </w:rPr>
        <w:t xml:space="preserve"> (Βάση Δεδομένων)</w:t>
      </w:r>
    </w:p>
    <w:p w14:paraId="38318AB0" w14:textId="77777777" w:rsidR="00F832DD" w:rsidRPr="005531DC" w:rsidRDefault="00000000" w:rsidP="00F832DD">
      <w:pPr>
        <w:ind w:right="-79"/>
        <w:jc w:val="both"/>
        <w:rPr>
          <w:rFonts w:ascii="Verdana" w:hAnsi="Verdana"/>
          <w:b/>
          <w:bCs/>
          <w:sz w:val="18"/>
          <w:szCs w:val="18"/>
          <w:shd w:val="clear" w:color="auto" w:fill="FFFFFF"/>
          <w:lang w:val="el-GR"/>
        </w:rPr>
      </w:pPr>
      <w:hyperlink r:id="rId11" w:history="1">
        <w:r w:rsidR="00F832DD">
          <w:rPr>
            <w:rStyle w:val="Hyperlink"/>
            <w:rFonts w:ascii="Verdana" w:hAnsi="Verdana"/>
            <w:sz w:val="18"/>
            <w:szCs w:val="18"/>
            <w:lang w:val="el-GR"/>
          </w:rPr>
          <w:t>Προκαθορισμένοι Πίνακες</w:t>
        </w:r>
      </w:hyperlink>
      <w:r w:rsidR="00F832DD">
        <w:rPr>
          <w:rFonts w:ascii="Verdana" w:hAnsi="Verdana"/>
          <w:sz w:val="18"/>
          <w:szCs w:val="18"/>
          <w:lang w:val="el-GR"/>
        </w:rPr>
        <w:t xml:space="preserve"> (</w:t>
      </w:r>
      <w:r w:rsidR="00F832DD">
        <w:rPr>
          <w:rFonts w:ascii="Verdana" w:hAnsi="Verdana"/>
          <w:sz w:val="18"/>
          <w:szCs w:val="18"/>
        </w:rPr>
        <w:t>Excel</w:t>
      </w:r>
      <w:r w:rsidR="00F832DD">
        <w:rPr>
          <w:rFonts w:ascii="Verdana" w:hAnsi="Verdana"/>
          <w:sz w:val="18"/>
          <w:szCs w:val="18"/>
          <w:lang w:val="el-GR"/>
        </w:rPr>
        <w:t>)</w:t>
      </w:r>
    </w:p>
    <w:p w14:paraId="7252C7D4" w14:textId="77777777" w:rsidR="00902AA5" w:rsidRDefault="00902AA5" w:rsidP="00902AA5">
      <w:pPr>
        <w:rPr>
          <w:b/>
          <w:bCs/>
          <w:color w:val="0000CC"/>
          <w:lang w:val="el-GR"/>
        </w:rPr>
      </w:pPr>
    </w:p>
    <w:p w14:paraId="4DC9544B" w14:textId="374A9C56" w:rsidR="00902AA5" w:rsidRPr="008E3D6A" w:rsidRDefault="00902AA5" w:rsidP="00902AA5">
      <w:pPr>
        <w:jc w:val="both"/>
        <w:rPr>
          <w:rFonts w:ascii="Verdana" w:eastAsia="Malgun Gothic" w:hAnsi="Verdana" w:cs="Arial"/>
          <w:b/>
          <w:bCs/>
          <w:sz w:val="18"/>
          <w:szCs w:val="18"/>
          <w:lang w:val="el-GR"/>
        </w:rPr>
      </w:pPr>
      <w:r w:rsidRPr="008E3D6A">
        <w:rPr>
          <w:rFonts w:ascii="Verdana" w:eastAsia="Malgun Gothic" w:hAnsi="Verdana" w:cs="Arial"/>
          <w:b/>
          <w:bCs/>
          <w:sz w:val="18"/>
          <w:szCs w:val="18"/>
          <w:lang w:val="el-GR"/>
        </w:rPr>
        <w:t xml:space="preserve">Οι </w:t>
      </w:r>
      <w:r w:rsidRPr="008E3D6A">
        <w:rPr>
          <w:rStyle w:val="Hyperlink"/>
          <w:rFonts w:ascii="Verdana" w:hAnsi="Verdana"/>
          <w:b/>
          <w:bCs/>
          <w:color w:val="auto"/>
          <w:sz w:val="18"/>
          <w:szCs w:val="18"/>
          <w:lang w:val="el-GR"/>
        </w:rPr>
        <w:t>Προκαθορισμένοι Πίνακες</w:t>
      </w:r>
      <w:r w:rsidRPr="008E3D6A">
        <w:rPr>
          <w:rFonts w:ascii="Verdana" w:eastAsia="Malgun Gothic" w:hAnsi="Verdana" w:cs="Arial"/>
          <w:b/>
          <w:bCs/>
          <w:sz w:val="18"/>
          <w:szCs w:val="18"/>
          <w:lang w:val="el-GR"/>
        </w:rPr>
        <w:t xml:space="preserve"> σε μορφή Excel περιλαμβάνουν στοιχεία μέχρι και το</w:t>
      </w:r>
      <w:r w:rsidR="00F24B23" w:rsidRPr="008E3D6A">
        <w:rPr>
          <w:rFonts w:ascii="Verdana" w:eastAsia="Malgun Gothic" w:hAnsi="Verdana" w:cs="Arial"/>
          <w:b/>
          <w:bCs/>
          <w:sz w:val="18"/>
          <w:szCs w:val="18"/>
          <w:lang w:val="el-GR"/>
        </w:rPr>
        <w:t>ν</w:t>
      </w:r>
      <w:r w:rsidRPr="008E3D6A">
        <w:rPr>
          <w:rFonts w:ascii="Verdana" w:eastAsia="Malgun Gothic" w:hAnsi="Verdana" w:cs="Arial"/>
          <w:b/>
          <w:bCs/>
          <w:sz w:val="18"/>
          <w:szCs w:val="18"/>
          <w:lang w:val="el-GR"/>
        </w:rPr>
        <w:t xml:space="preserve"> </w:t>
      </w:r>
      <w:r w:rsidR="00D47A71" w:rsidRPr="008E3D6A">
        <w:rPr>
          <w:rFonts w:ascii="Verdana" w:eastAsia="Malgun Gothic" w:hAnsi="Verdana" w:cs="Arial"/>
          <w:b/>
          <w:bCs/>
          <w:sz w:val="18"/>
          <w:szCs w:val="18"/>
          <w:lang w:val="el-GR"/>
        </w:rPr>
        <w:t>Δεκέμβριο</w:t>
      </w:r>
      <w:r w:rsidRPr="008E3D6A">
        <w:rPr>
          <w:rFonts w:ascii="Verdana" w:eastAsia="Malgun Gothic" w:hAnsi="Verdana" w:cs="Arial"/>
          <w:b/>
          <w:bCs/>
          <w:sz w:val="18"/>
          <w:szCs w:val="18"/>
          <w:lang w:val="el-GR"/>
        </w:rPr>
        <w:t xml:space="preserve"> 202</w:t>
      </w:r>
      <w:r w:rsidR="00D47A71" w:rsidRPr="008E3D6A">
        <w:rPr>
          <w:rFonts w:ascii="Verdana" w:eastAsia="Malgun Gothic" w:hAnsi="Verdana" w:cs="Arial"/>
          <w:b/>
          <w:bCs/>
          <w:sz w:val="18"/>
          <w:szCs w:val="18"/>
          <w:lang w:val="el-GR"/>
        </w:rPr>
        <w:t>2</w:t>
      </w:r>
      <w:r w:rsidRPr="008E3D6A">
        <w:rPr>
          <w:rFonts w:ascii="Verdana" w:eastAsia="Malgun Gothic" w:hAnsi="Verdana" w:cs="Arial"/>
          <w:b/>
          <w:bCs/>
          <w:sz w:val="18"/>
          <w:szCs w:val="18"/>
          <w:lang w:val="el-GR"/>
        </w:rPr>
        <w:t>. Για το</w:t>
      </w:r>
      <w:r w:rsidR="00D47A71" w:rsidRPr="008E3D6A">
        <w:rPr>
          <w:rFonts w:ascii="Verdana" w:eastAsia="Malgun Gothic" w:hAnsi="Verdana" w:cs="Arial"/>
          <w:b/>
          <w:bCs/>
          <w:sz w:val="18"/>
          <w:szCs w:val="18"/>
          <w:lang w:val="el-GR"/>
        </w:rPr>
        <w:t>ν</w:t>
      </w:r>
      <w:r w:rsidRPr="008E3D6A">
        <w:rPr>
          <w:rFonts w:ascii="Verdana" w:eastAsia="Malgun Gothic" w:hAnsi="Verdana" w:cs="Arial"/>
          <w:b/>
          <w:bCs/>
          <w:sz w:val="18"/>
          <w:szCs w:val="18"/>
          <w:lang w:val="el-GR"/>
        </w:rPr>
        <w:t xml:space="preserve"> </w:t>
      </w:r>
      <w:r w:rsidR="00D47A71" w:rsidRPr="008E3D6A">
        <w:rPr>
          <w:rFonts w:ascii="Verdana" w:eastAsia="Malgun Gothic" w:hAnsi="Verdana" w:cs="Arial"/>
          <w:b/>
          <w:bCs/>
          <w:sz w:val="18"/>
          <w:szCs w:val="18"/>
          <w:lang w:val="el-GR"/>
        </w:rPr>
        <w:t>Ιανουάριο</w:t>
      </w:r>
      <w:r w:rsidRPr="008E3D6A">
        <w:rPr>
          <w:rFonts w:ascii="Verdana" w:eastAsia="Malgun Gothic" w:hAnsi="Verdana" w:cs="Arial"/>
          <w:b/>
          <w:bCs/>
          <w:sz w:val="18"/>
          <w:szCs w:val="18"/>
          <w:lang w:val="el-GR"/>
        </w:rPr>
        <w:t xml:space="preserve"> 2023 και μετέπειτα</w:t>
      </w:r>
      <w:r w:rsidR="00003F2E" w:rsidRPr="008E3D6A">
        <w:rPr>
          <w:rFonts w:ascii="Verdana" w:eastAsia="Malgun Gothic" w:hAnsi="Verdana" w:cs="Arial"/>
          <w:b/>
          <w:bCs/>
          <w:sz w:val="18"/>
          <w:szCs w:val="18"/>
          <w:lang w:val="el-GR"/>
        </w:rPr>
        <w:t>,</w:t>
      </w:r>
      <w:r w:rsidRPr="008E3D6A">
        <w:rPr>
          <w:rFonts w:ascii="Verdana" w:eastAsia="Malgun Gothic" w:hAnsi="Verdana" w:cs="Arial"/>
          <w:b/>
          <w:bCs/>
          <w:sz w:val="18"/>
          <w:szCs w:val="18"/>
          <w:lang w:val="el-GR"/>
        </w:rPr>
        <w:t xml:space="preserve"> η ενημέρωση γίνεται μόνο στη Βάση Δεδομένων CYSTAT-DB.</w:t>
      </w:r>
    </w:p>
    <w:p w14:paraId="5FA2484B" w14:textId="77777777" w:rsidR="00F832DD" w:rsidRDefault="00F832DD" w:rsidP="00F832DD">
      <w:pPr>
        <w:ind w:right="-79"/>
        <w:jc w:val="both"/>
        <w:rPr>
          <w:rFonts w:ascii="Verdana" w:hAnsi="Verdana"/>
          <w:bCs/>
          <w:i/>
          <w:sz w:val="18"/>
          <w:szCs w:val="18"/>
          <w:u w:val="single"/>
          <w:shd w:val="clear" w:color="auto" w:fill="FFFFFF"/>
          <w:lang w:val="el-GR"/>
        </w:rPr>
      </w:pPr>
    </w:p>
    <w:p w14:paraId="6FBC5496"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hAnsi="Verdana"/>
          <w:bCs/>
          <w:i/>
          <w:sz w:val="18"/>
          <w:szCs w:val="18"/>
          <w:u w:val="single"/>
          <w:shd w:val="clear" w:color="auto" w:fill="FFFFFF"/>
          <w:lang w:val="el-GR"/>
        </w:rPr>
        <w:t>Επικοινωνία</w:t>
      </w:r>
      <w:r w:rsidRPr="008C14B1">
        <w:rPr>
          <w:rFonts w:ascii="Verdana" w:hAnsi="Verdana"/>
          <w:sz w:val="18"/>
          <w:szCs w:val="18"/>
          <w:shd w:val="clear" w:color="auto" w:fill="FFFFFF"/>
          <w:lang w:val="el-GR"/>
        </w:rPr>
        <w:br/>
      </w:r>
      <w:r w:rsidRPr="008C14B1">
        <w:rPr>
          <w:rFonts w:ascii="Verdana" w:eastAsia="Malgun Gothic" w:hAnsi="Verdana" w:cs="Arial"/>
          <w:sz w:val="18"/>
          <w:szCs w:val="18"/>
          <w:lang w:val="el-GR"/>
        </w:rPr>
        <w:t>Εύη Καλογήρου Δημητρίου</w:t>
      </w:r>
    </w:p>
    <w:p w14:paraId="2705FB8D" w14:textId="77777777" w:rsidR="00F832DD" w:rsidRPr="008C14B1" w:rsidRDefault="00F832DD" w:rsidP="00F832DD">
      <w:pPr>
        <w:ind w:right="-79"/>
        <w:jc w:val="both"/>
        <w:rPr>
          <w:rFonts w:ascii="Verdana" w:eastAsia="Malgun Gothic" w:hAnsi="Verdana" w:cs="Arial"/>
          <w:sz w:val="18"/>
          <w:szCs w:val="18"/>
          <w:lang w:val="el-GR"/>
        </w:rPr>
      </w:pPr>
      <w:proofErr w:type="spellStart"/>
      <w:r w:rsidRPr="008C14B1">
        <w:rPr>
          <w:rFonts w:ascii="Verdana" w:eastAsia="Malgun Gothic" w:hAnsi="Verdana" w:cs="Arial"/>
          <w:sz w:val="18"/>
          <w:szCs w:val="18"/>
          <w:lang w:val="el-GR"/>
        </w:rPr>
        <w:t>Αρ</w:t>
      </w:r>
      <w:proofErr w:type="spellEnd"/>
      <w:r w:rsidRPr="008C14B1">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Τηλ</w:t>
      </w:r>
      <w:bookmarkStart w:id="1" w:name="_Hlk55987714"/>
      <w:proofErr w:type="spellEnd"/>
      <w:r w:rsidRPr="008C14B1">
        <w:rPr>
          <w:rFonts w:ascii="Verdana" w:eastAsia="Malgun Gothic" w:hAnsi="Verdana" w:cs="Arial"/>
          <w:sz w:val="18"/>
          <w:szCs w:val="18"/>
          <w:lang w:val="el-GR"/>
        </w:rPr>
        <w:t>:</w:t>
      </w:r>
      <w:r w:rsidRPr="00D505E2">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w:t>
      </w:r>
      <w:bookmarkEnd w:id="1"/>
      <w:r w:rsidRPr="008C14B1">
        <w:rPr>
          <w:rFonts w:ascii="Verdana" w:eastAsia="Malgun Gothic" w:hAnsi="Verdana" w:cs="Arial"/>
          <w:sz w:val="18"/>
          <w:szCs w:val="18"/>
          <w:lang w:val="el-GR"/>
        </w:rPr>
        <w:t>357 22 602168</w:t>
      </w:r>
    </w:p>
    <w:p w14:paraId="2B9009D8" w14:textId="77777777" w:rsidR="00F832DD" w:rsidRPr="008C14B1" w:rsidRDefault="00F832DD" w:rsidP="00F832DD">
      <w:pPr>
        <w:ind w:right="-79"/>
        <w:jc w:val="both"/>
        <w:rPr>
          <w:rFonts w:ascii="Verdana" w:eastAsia="Malgun Gothic" w:hAnsi="Verdana" w:cs="Arial"/>
          <w:sz w:val="18"/>
          <w:szCs w:val="18"/>
          <w:lang w:val="el-GR"/>
        </w:rPr>
      </w:pPr>
      <w:proofErr w:type="spellStart"/>
      <w:r w:rsidRPr="008C14B1">
        <w:rPr>
          <w:rFonts w:ascii="Verdana" w:eastAsia="Malgun Gothic" w:hAnsi="Verdana" w:cs="Arial"/>
          <w:sz w:val="18"/>
          <w:szCs w:val="18"/>
          <w:lang w:val="el-GR"/>
        </w:rPr>
        <w:t>Ηλ</w:t>
      </w:r>
      <w:proofErr w:type="spellEnd"/>
      <w:r w:rsidRPr="008C14B1">
        <w:rPr>
          <w:rFonts w:ascii="Verdana" w:eastAsia="Malgun Gothic" w:hAnsi="Verdana" w:cs="Arial"/>
          <w:sz w:val="18"/>
          <w:szCs w:val="18"/>
          <w:lang w:val="el-GR"/>
        </w:rPr>
        <w:t xml:space="preserve">. Διεύθυνση: </w:t>
      </w:r>
      <w:hyperlink r:id="rId12" w:history="1">
        <w:r w:rsidRPr="008C14B1">
          <w:rPr>
            <w:rStyle w:val="Hyperlink"/>
            <w:rFonts w:ascii="Verdana" w:eastAsia="Malgun Gothic" w:hAnsi="Verdana" w:cs="Arial"/>
            <w:sz w:val="18"/>
            <w:szCs w:val="18"/>
            <w:lang w:val="el-GR"/>
          </w:rPr>
          <w:t>ekalogirou@cystat.mof.gov.cy</w:t>
        </w:r>
      </w:hyperlink>
    </w:p>
    <w:p w14:paraId="4FD67118" w14:textId="77777777" w:rsidR="00F832DD" w:rsidRPr="008C14B1" w:rsidRDefault="00F832DD" w:rsidP="00F832DD">
      <w:pPr>
        <w:ind w:left="284"/>
        <w:jc w:val="both"/>
        <w:rPr>
          <w:rFonts w:ascii="Verdana" w:eastAsia="Malgun Gothic" w:hAnsi="Verdana" w:cs="Arial"/>
          <w:sz w:val="18"/>
          <w:szCs w:val="18"/>
          <w:lang w:val="el-GR"/>
        </w:rPr>
      </w:pPr>
    </w:p>
    <w:p w14:paraId="70BD8673" w14:textId="77777777" w:rsidR="00F832DD" w:rsidRDefault="00F832DD" w:rsidP="00F832DD">
      <w:pPr>
        <w:ind w:right="-79"/>
        <w:jc w:val="both"/>
        <w:rPr>
          <w:rFonts w:ascii="Verdana" w:hAnsi="Verdana"/>
          <w:sz w:val="18"/>
          <w:szCs w:val="18"/>
          <w:shd w:val="clear" w:color="auto" w:fill="FFFFFF"/>
          <w:lang w:val="el-GR"/>
        </w:rPr>
      </w:pPr>
    </w:p>
    <w:p w14:paraId="31DBD6B9" w14:textId="77777777" w:rsidR="00F832DD" w:rsidRDefault="00F832DD" w:rsidP="00F832DD">
      <w:pPr>
        <w:jc w:val="both"/>
        <w:rPr>
          <w:rFonts w:ascii="Verdana" w:eastAsia="Malgun Gothic" w:hAnsi="Verdana" w:cs="Arial"/>
          <w:sz w:val="18"/>
          <w:szCs w:val="18"/>
          <w:lang w:val="el-GR"/>
        </w:rPr>
      </w:pPr>
    </w:p>
    <w:p w14:paraId="59C9553E" w14:textId="77777777" w:rsidR="00F832DD" w:rsidRDefault="00F832DD" w:rsidP="00F832DD">
      <w:pPr>
        <w:jc w:val="both"/>
        <w:rPr>
          <w:rFonts w:ascii="Verdana" w:eastAsia="Malgun Gothic" w:hAnsi="Verdana" w:cs="Arial"/>
          <w:sz w:val="18"/>
          <w:szCs w:val="18"/>
          <w:lang w:val="el-GR"/>
        </w:rPr>
      </w:pPr>
    </w:p>
    <w:p w14:paraId="1BD803CB" w14:textId="77777777" w:rsidR="00F832DD" w:rsidRDefault="00F832DD" w:rsidP="00F832DD">
      <w:pPr>
        <w:jc w:val="both"/>
        <w:rPr>
          <w:rFonts w:ascii="Verdana" w:eastAsia="Malgun Gothic" w:hAnsi="Verdana" w:cs="Arial"/>
          <w:sz w:val="18"/>
          <w:szCs w:val="18"/>
          <w:lang w:val="el-GR"/>
        </w:rPr>
      </w:pPr>
    </w:p>
    <w:p w14:paraId="4916352C" w14:textId="77777777" w:rsidR="00F832DD" w:rsidRPr="00A12E81" w:rsidRDefault="00F832DD" w:rsidP="00F832DD">
      <w:pPr>
        <w:jc w:val="both"/>
        <w:rPr>
          <w:rFonts w:ascii="Verdana" w:eastAsia="Malgun Gothic" w:hAnsi="Verdana" w:cs="Arial"/>
          <w:sz w:val="18"/>
          <w:szCs w:val="18"/>
          <w:lang w:val="el-GR"/>
        </w:rPr>
      </w:pPr>
    </w:p>
    <w:p w14:paraId="7402BC30" w14:textId="77777777" w:rsidR="00F832DD" w:rsidRPr="00A12E81" w:rsidRDefault="00F832DD" w:rsidP="00F832DD">
      <w:pPr>
        <w:tabs>
          <w:tab w:val="left" w:pos="1080"/>
          <w:tab w:val="left" w:pos="6840"/>
        </w:tabs>
        <w:jc w:val="center"/>
        <w:rPr>
          <w:rFonts w:ascii="Verdana" w:eastAsia="Malgun Gothic" w:hAnsi="Verdana" w:cs="Arial"/>
          <w:b/>
          <w:sz w:val="18"/>
          <w:szCs w:val="18"/>
          <w:u w:val="single"/>
          <w:lang w:val="el-GR"/>
        </w:rPr>
      </w:pPr>
    </w:p>
    <w:p w14:paraId="27FA6A29"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p w14:paraId="4CC76FF3"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p w14:paraId="1A1E9AF1"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p w14:paraId="232AC4FA"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p w14:paraId="3AD371DA"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sectPr w:rsidR="00F832DD" w:rsidRPr="00A12E81" w:rsidSect="007E1AED">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7C12C" w14:textId="77777777" w:rsidR="00C94808" w:rsidRDefault="00C94808" w:rsidP="00FB398F">
      <w:r>
        <w:separator/>
      </w:r>
    </w:p>
  </w:endnote>
  <w:endnote w:type="continuationSeparator" w:id="0">
    <w:p w14:paraId="4D533702" w14:textId="77777777" w:rsidR="00C94808" w:rsidRDefault="00C9480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07DA"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A5EB"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14480536" w14:textId="77777777"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B437CB">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29FC9E1E"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4D46" w14:textId="77777777" w:rsidR="00C94808" w:rsidRDefault="00C94808" w:rsidP="00FB398F">
      <w:r>
        <w:separator/>
      </w:r>
    </w:p>
  </w:footnote>
  <w:footnote w:type="continuationSeparator" w:id="0">
    <w:p w14:paraId="731A440F" w14:textId="77777777" w:rsidR="00C94808" w:rsidRDefault="00C9480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459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AE53" w14:textId="77777777" w:rsidR="004E4F42" w:rsidRDefault="0012434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22E37D8C" wp14:editId="0C541D42">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1F325B3" wp14:editId="37FA0AC3">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25B3"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E7BA04D" wp14:editId="37C16C0F">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A04D"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D477D3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A9BA9BB"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0CB435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0E39410" w14:textId="77777777" w:rsidR="004E4F42" w:rsidRDefault="0012434F"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125B5D3C" wp14:editId="56147BD8">
              <wp:simplePos x="0" y="0"/>
              <wp:positionH relativeFrom="column">
                <wp:posOffset>4159250</wp:posOffset>
              </wp:positionH>
              <wp:positionV relativeFrom="paragraph">
                <wp:posOffset>104140</wp:posOffset>
              </wp:positionV>
              <wp:extent cx="1828800" cy="438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5D3C"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35B3DE6A"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50684F9E" w14:textId="45FB504E"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4CC32DCD"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62477221">
    <w:abstractNumId w:val="4"/>
  </w:num>
  <w:num w:numId="2" w16cid:durableId="426732448">
    <w:abstractNumId w:val="1"/>
  </w:num>
  <w:num w:numId="3" w16cid:durableId="853691567">
    <w:abstractNumId w:val="2"/>
  </w:num>
  <w:num w:numId="4" w16cid:durableId="766388029">
    <w:abstractNumId w:val="3"/>
  </w:num>
  <w:num w:numId="5" w16cid:durableId="433943446">
    <w:abstractNumId w:val="0"/>
  </w:num>
  <w:num w:numId="6" w16cid:durableId="463741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F2E"/>
    <w:rsid w:val="0000542E"/>
    <w:rsid w:val="00013D58"/>
    <w:rsid w:val="00013E40"/>
    <w:rsid w:val="000161B1"/>
    <w:rsid w:val="0002181B"/>
    <w:rsid w:val="00021AF7"/>
    <w:rsid w:val="00024E25"/>
    <w:rsid w:val="00025A39"/>
    <w:rsid w:val="00027853"/>
    <w:rsid w:val="00030E18"/>
    <w:rsid w:val="00031D32"/>
    <w:rsid w:val="0003603D"/>
    <w:rsid w:val="00045088"/>
    <w:rsid w:val="00045A06"/>
    <w:rsid w:val="00050391"/>
    <w:rsid w:val="00055291"/>
    <w:rsid w:val="000563D3"/>
    <w:rsid w:val="00057E44"/>
    <w:rsid w:val="00061299"/>
    <w:rsid w:val="00070576"/>
    <w:rsid w:val="000752BB"/>
    <w:rsid w:val="00077F7F"/>
    <w:rsid w:val="00080898"/>
    <w:rsid w:val="00081ADF"/>
    <w:rsid w:val="00084A02"/>
    <w:rsid w:val="00084BF7"/>
    <w:rsid w:val="000870E9"/>
    <w:rsid w:val="000932CF"/>
    <w:rsid w:val="00096ED8"/>
    <w:rsid w:val="000A1A88"/>
    <w:rsid w:val="000A2B5C"/>
    <w:rsid w:val="000A3601"/>
    <w:rsid w:val="000A6FA8"/>
    <w:rsid w:val="000B3DB6"/>
    <w:rsid w:val="000C1070"/>
    <w:rsid w:val="000C4E72"/>
    <w:rsid w:val="000D13BE"/>
    <w:rsid w:val="000D1E7A"/>
    <w:rsid w:val="000E24B1"/>
    <w:rsid w:val="000E2735"/>
    <w:rsid w:val="000E32D6"/>
    <w:rsid w:val="000E4CB0"/>
    <w:rsid w:val="000E57F2"/>
    <w:rsid w:val="000E72A7"/>
    <w:rsid w:val="000F0874"/>
    <w:rsid w:val="000F1162"/>
    <w:rsid w:val="000F3237"/>
    <w:rsid w:val="000F3467"/>
    <w:rsid w:val="000F38DE"/>
    <w:rsid w:val="000F532A"/>
    <w:rsid w:val="000F5D6C"/>
    <w:rsid w:val="00106852"/>
    <w:rsid w:val="00110F9D"/>
    <w:rsid w:val="00114A67"/>
    <w:rsid w:val="00114C7E"/>
    <w:rsid w:val="0012434F"/>
    <w:rsid w:val="001253B6"/>
    <w:rsid w:val="001262C3"/>
    <w:rsid w:val="00127320"/>
    <w:rsid w:val="00127456"/>
    <w:rsid w:val="001312D8"/>
    <w:rsid w:val="0013137B"/>
    <w:rsid w:val="0015118B"/>
    <w:rsid w:val="001519CE"/>
    <w:rsid w:val="00154F35"/>
    <w:rsid w:val="00161CF3"/>
    <w:rsid w:val="00162C00"/>
    <w:rsid w:val="001639EF"/>
    <w:rsid w:val="0016589F"/>
    <w:rsid w:val="001712CF"/>
    <w:rsid w:val="001743F4"/>
    <w:rsid w:val="0017769A"/>
    <w:rsid w:val="00183DFC"/>
    <w:rsid w:val="00184384"/>
    <w:rsid w:val="00186717"/>
    <w:rsid w:val="00187FFC"/>
    <w:rsid w:val="00193718"/>
    <w:rsid w:val="0019391C"/>
    <w:rsid w:val="001A2018"/>
    <w:rsid w:val="001A34DC"/>
    <w:rsid w:val="001B2C39"/>
    <w:rsid w:val="001B3675"/>
    <w:rsid w:val="001B5E10"/>
    <w:rsid w:val="001B6AB3"/>
    <w:rsid w:val="001B73D5"/>
    <w:rsid w:val="001C0681"/>
    <w:rsid w:val="001C62B3"/>
    <w:rsid w:val="001C7C8C"/>
    <w:rsid w:val="001D0D6A"/>
    <w:rsid w:val="001D20A4"/>
    <w:rsid w:val="001E00D1"/>
    <w:rsid w:val="001E0605"/>
    <w:rsid w:val="001E0E58"/>
    <w:rsid w:val="001E14F3"/>
    <w:rsid w:val="001E15ED"/>
    <w:rsid w:val="001E61AA"/>
    <w:rsid w:val="001F1417"/>
    <w:rsid w:val="001F1489"/>
    <w:rsid w:val="002021CC"/>
    <w:rsid w:val="0020309E"/>
    <w:rsid w:val="00210B58"/>
    <w:rsid w:val="002118AA"/>
    <w:rsid w:val="00214424"/>
    <w:rsid w:val="00222423"/>
    <w:rsid w:val="00225B28"/>
    <w:rsid w:val="00226891"/>
    <w:rsid w:val="00230D9B"/>
    <w:rsid w:val="002313AC"/>
    <w:rsid w:val="00235FB2"/>
    <w:rsid w:val="00236BA6"/>
    <w:rsid w:val="00237BC1"/>
    <w:rsid w:val="002430B4"/>
    <w:rsid w:val="002447D0"/>
    <w:rsid w:val="002454C5"/>
    <w:rsid w:val="00245E19"/>
    <w:rsid w:val="00246AEB"/>
    <w:rsid w:val="00250005"/>
    <w:rsid w:val="0025254F"/>
    <w:rsid w:val="00253512"/>
    <w:rsid w:val="0025566D"/>
    <w:rsid w:val="0025595C"/>
    <w:rsid w:val="00257149"/>
    <w:rsid w:val="002576E7"/>
    <w:rsid w:val="002579C2"/>
    <w:rsid w:val="00260357"/>
    <w:rsid w:val="00263ECA"/>
    <w:rsid w:val="00264F04"/>
    <w:rsid w:val="00267554"/>
    <w:rsid w:val="00277CDB"/>
    <w:rsid w:val="0028338F"/>
    <w:rsid w:val="002915C4"/>
    <w:rsid w:val="00297E6B"/>
    <w:rsid w:val="002A1D1C"/>
    <w:rsid w:val="002A4455"/>
    <w:rsid w:val="002A4D64"/>
    <w:rsid w:val="002B1302"/>
    <w:rsid w:val="002B24F2"/>
    <w:rsid w:val="002B30B6"/>
    <w:rsid w:val="002B4969"/>
    <w:rsid w:val="002B6554"/>
    <w:rsid w:val="002C4C2D"/>
    <w:rsid w:val="002D05F0"/>
    <w:rsid w:val="002D2829"/>
    <w:rsid w:val="002D7D4A"/>
    <w:rsid w:val="002E3846"/>
    <w:rsid w:val="002E3F78"/>
    <w:rsid w:val="002F400C"/>
    <w:rsid w:val="002F4D76"/>
    <w:rsid w:val="002F6D26"/>
    <w:rsid w:val="0030231E"/>
    <w:rsid w:val="00302361"/>
    <w:rsid w:val="003042C4"/>
    <w:rsid w:val="00304CB4"/>
    <w:rsid w:val="00313F37"/>
    <w:rsid w:val="003141D0"/>
    <w:rsid w:val="003159A8"/>
    <w:rsid w:val="003168C1"/>
    <w:rsid w:val="00322A56"/>
    <w:rsid w:val="00322FBE"/>
    <w:rsid w:val="00325632"/>
    <w:rsid w:val="00325F46"/>
    <w:rsid w:val="0032619E"/>
    <w:rsid w:val="00327549"/>
    <w:rsid w:val="003342A5"/>
    <w:rsid w:val="00334616"/>
    <w:rsid w:val="00336C36"/>
    <w:rsid w:val="00343815"/>
    <w:rsid w:val="00345B86"/>
    <w:rsid w:val="00346706"/>
    <w:rsid w:val="003522BB"/>
    <w:rsid w:val="00352F6C"/>
    <w:rsid w:val="003556EA"/>
    <w:rsid w:val="0037262F"/>
    <w:rsid w:val="00386FC7"/>
    <w:rsid w:val="00390A32"/>
    <w:rsid w:val="003A1E91"/>
    <w:rsid w:val="003A40F2"/>
    <w:rsid w:val="003A50D1"/>
    <w:rsid w:val="003A5341"/>
    <w:rsid w:val="003A6B99"/>
    <w:rsid w:val="003B196D"/>
    <w:rsid w:val="003B2710"/>
    <w:rsid w:val="003B4608"/>
    <w:rsid w:val="003B4E9B"/>
    <w:rsid w:val="003C2392"/>
    <w:rsid w:val="003C5174"/>
    <w:rsid w:val="003C5240"/>
    <w:rsid w:val="003C76E6"/>
    <w:rsid w:val="003D14E0"/>
    <w:rsid w:val="003D1EA5"/>
    <w:rsid w:val="003D3348"/>
    <w:rsid w:val="003D4E63"/>
    <w:rsid w:val="003D6822"/>
    <w:rsid w:val="003D724C"/>
    <w:rsid w:val="003D7471"/>
    <w:rsid w:val="003E05CF"/>
    <w:rsid w:val="003E0CE2"/>
    <w:rsid w:val="003E68B1"/>
    <w:rsid w:val="003F49E4"/>
    <w:rsid w:val="003F4D2F"/>
    <w:rsid w:val="003F5E32"/>
    <w:rsid w:val="003F75F6"/>
    <w:rsid w:val="00404670"/>
    <w:rsid w:val="0040789C"/>
    <w:rsid w:val="00410231"/>
    <w:rsid w:val="00412F63"/>
    <w:rsid w:val="00414CA0"/>
    <w:rsid w:val="00420120"/>
    <w:rsid w:val="00422F54"/>
    <w:rsid w:val="004250E1"/>
    <w:rsid w:val="00431516"/>
    <w:rsid w:val="0043401F"/>
    <w:rsid w:val="004361B3"/>
    <w:rsid w:val="0044249D"/>
    <w:rsid w:val="0044379F"/>
    <w:rsid w:val="00444FCC"/>
    <w:rsid w:val="00446FB1"/>
    <w:rsid w:val="00452753"/>
    <w:rsid w:val="0046078F"/>
    <w:rsid w:val="00462499"/>
    <w:rsid w:val="00463214"/>
    <w:rsid w:val="0046434D"/>
    <w:rsid w:val="004656FA"/>
    <w:rsid w:val="00471D77"/>
    <w:rsid w:val="00475587"/>
    <w:rsid w:val="00480BC2"/>
    <w:rsid w:val="004845C3"/>
    <w:rsid w:val="004929C2"/>
    <w:rsid w:val="00493FDD"/>
    <w:rsid w:val="0049586B"/>
    <w:rsid w:val="004A3E44"/>
    <w:rsid w:val="004B2018"/>
    <w:rsid w:val="004B2896"/>
    <w:rsid w:val="004B38E9"/>
    <w:rsid w:val="004B3FBA"/>
    <w:rsid w:val="004B6599"/>
    <w:rsid w:val="004C6CA7"/>
    <w:rsid w:val="004C74B1"/>
    <w:rsid w:val="004D4357"/>
    <w:rsid w:val="004D4950"/>
    <w:rsid w:val="004E2393"/>
    <w:rsid w:val="004E3745"/>
    <w:rsid w:val="004E42BE"/>
    <w:rsid w:val="004E4F42"/>
    <w:rsid w:val="004E63D5"/>
    <w:rsid w:val="004F03FD"/>
    <w:rsid w:val="004F136C"/>
    <w:rsid w:val="004F52F0"/>
    <w:rsid w:val="004F6250"/>
    <w:rsid w:val="004F677C"/>
    <w:rsid w:val="004F6D8F"/>
    <w:rsid w:val="00505503"/>
    <w:rsid w:val="0051107B"/>
    <w:rsid w:val="00512F9C"/>
    <w:rsid w:val="00515D70"/>
    <w:rsid w:val="00516BBB"/>
    <w:rsid w:val="005219DE"/>
    <w:rsid w:val="00527CDB"/>
    <w:rsid w:val="0053044F"/>
    <w:rsid w:val="005341C9"/>
    <w:rsid w:val="005369CA"/>
    <w:rsid w:val="00536DE9"/>
    <w:rsid w:val="00541E08"/>
    <w:rsid w:val="00554FE0"/>
    <w:rsid w:val="0055789A"/>
    <w:rsid w:val="00560952"/>
    <w:rsid w:val="005652D1"/>
    <w:rsid w:val="005660A0"/>
    <w:rsid w:val="00566A4F"/>
    <w:rsid w:val="00567D64"/>
    <w:rsid w:val="0059167F"/>
    <w:rsid w:val="005978D4"/>
    <w:rsid w:val="005A23FA"/>
    <w:rsid w:val="005A52B9"/>
    <w:rsid w:val="005B2A67"/>
    <w:rsid w:val="005B3DCD"/>
    <w:rsid w:val="005B4AD4"/>
    <w:rsid w:val="005C2798"/>
    <w:rsid w:val="005C36C3"/>
    <w:rsid w:val="005C383D"/>
    <w:rsid w:val="005C56EE"/>
    <w:rsid w:val="005D1714"/>
    <w:rsid w:val="005D7638"/>
    <w:rsid w:val="005F12F5"/>
    <w:rsid w:val="005F1A7F"/>
    <w:rsid w:val="005F2020"/>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643E"/>
    <w:rsid w:val="0066002F"/>
    <w:rsid w:val="00665077"/>
    <w:rsid w:val="006650E9"/>
    <w:rsid w:val="00667E07"/>
    <w:rsid w:val="00671785"/>
    <w:rsid w:val="00672BA9"/>
    <w:rsid w:val="00673005"/>
    <w:rsid w:val="006804BE"/>
    <w:rsid w:val="0068434A"/>
    <w:rsid w:val="00685E97"/>
    <w:rsid w:val="0069008E"/>
    <w:rsid w:val="0069087E"/>
    <w:rsid w:val="006925C4"/>
    <w:rsid w:val="00692670"/>
    <w:rsid w:val="00697510"/>
    <w:rsid w:val="006A02B7"/>
    <w:rsid w:val="006A7019"/>
    <w:rsid w:val="006B46D5"/>
    <w:rsid w:val="006B46F4"/>
    <w:rsid w:val="006B6CD1"/>
    <w:rsid w:val="006C40AA"/>
    <w:rsid w:val="006C7AF3"/>
    <w:rsid w:val="006D0B9D"/>
    <w:rsid w:val="006D5365"/>
    <w:rsid w:val="006D6548"/>
    <w:rsid w:val="006E0E20"/>
    <w:rsid w:val="006E4256"/>
    <w:rsid w:val="006E4BBA"/>
    <w:rsid w:val="006E5535"/>
    <w:rsid w:val="006E5F43"/>
    <w:rsid w:val="006E60A6"/>
    <w:rsid w:val="006E6458"/>
    <w:rsid w:val="006F0F69"/>
    <w:rsid w:val="006F116B"/>
    <w:rsid w:val="006F117F"/>
    <w:rsid w:val="006F13DF"/>
    <w:rsid w:val="006F2780"/>
    <w:rsid w:val="006F503F"/>
    <w:rsid w:val="00700E91"/>
    <w:rsid w:val="00702F26"/>
    <w:rsid w:val="0070313E"/>
    <w:rsid w:val="00703799"/>
    <w:rsid w:val="00705C5C"/>
    <w:rsid w:val="00710745"/>
    <w:rsid w:val="00711475"/>
    <w:rsid w:val="007211CD"/>
    <w:rsid w:val="0072548A"/>
    <w:rsid w:val="007277A6"/>
    <w:rsid w:val="007437AB"/>
    <w:rsid w:val="00745425"/>
    <w:rsid w:val="00751C4A"/>
    <w:rsid w:val="007534F8"/>
    <w:rsid w:val="007545AD"/>
    <w:rsid w:val="00756A44"/>
    <w:rsid w:val="00763722"/>
    <w:rsid w:val="00764BC1"/>
    <w:rsid w:val="00770869"/>
    <w:rsid w:val="00770D68"/>
    <w:rsid w:val="007738AA"/>
    <w:rsid w:val="00773CC4"/>
    <w:rsid w:val="00780A62"/>
    <w:rsid w:val="00783241"/>
    <w:rsid w:val="00784BD4"/>
    <w:rsid w:val="00784BDC"/>
    <w:rsid w:val="00787D92"/>
    <w:rsid w:val="00792F28"/>
    <w:rsid w:val="00793162"/>
    <w:rsid w:val="007935CA"/>
    <w:rsid w:val="00794448"/>
    <w:rsid w:val="0079543F"/>
    <w:rsid w:val="00795880"/>
    <w:rsid w:val="007A3F8E"/>
    <w:rsid w:val="007A4367"/>
    <w:rsid w:val="007B0867"/>
    <w:rsid w:val="007B1AC1"/>
    <w:rsid w:val="007B25A2"/>
    <w:rsid w:val="007B2677"/>
    <w:rsid w:val="007B5A08"/>
    <w:rsid w:val="007B693D"/>
    <w:rsid w:val="007C4CDC"/>
    <w:rsid w:val="007D3113"/>
    <w:rsid w:val="007E041B"/>
    <w:rsid w:val="007E199A"/>
    <w:rsid w:val="007E1AED"/>
    <w:rsid w:val="007E2415"/>
    <w:rsid w:val="007E39F3"/>
    <w:rsid w:val="007E405E"/>
    <w:rsid w:val="007E68F4"/>
    <w:rsid w:val="007E6DE2"/>
    <w:rsid w:val="007F31BA"/>
    <w:rsid w:val="007F4078"/>
    <w:rsid w:val="0080014B"/>
    <w:rsid w:val="00801793"/>
    <w:rsid w:val="00803642"/>
    <w:rsid w:val="00805857"/>
    <w:rsid w:val="00806EA2"/>
    <w:rsid w:val="00812A2B"/>
    <w:rsid w:val="00814A4C"/>
    <w:rsid w:val="00831AAB"/>
    <w:rsid w:val="00833BCD"/>
    <w:rsid w:val="00834B82"/>
    <w:rsid w:val="0083574E"/>
    <w:rsid w:val="0083640C"/>
    <w:rsid w:val="008374E3"/>
    <w:rsid w:val="0084157B"/>
    <w:rsid w:val="00842BFB"/>
    <w:rsid w:val="00845D43"/>
    <w:rsid w:val="00846B85"/>
    <w:rsid w:val="00847DC3"/>
    <w:rsid w:val="00847F49"/>
    <w:rsid w:val="00850365"/>
    <w:rsid w:val="008535C5"/>
    <w:rsid w:val="00853765"/>
    <w:rsid w:val="00853A7F"/>
    <w:rsid w:val="0085516F"/>
    <w:rsid w:val="00865F37"/>
    <w:rsid w:val="00867186"/>
    <w:rsid w:val="00867B29"/>
    <w:rsid w:val="00870AF6"/>
    <w:rsid w:val="008748B2"/>
    <w:rsid w:val="00877452"/>
    <w:rsid w:val="00881268"/>
    <w:rsid w:val="0088394A"/>
    <w:rsid w:val="008860BD"/>
    <w:rsid w:val="00887399"/>
    <w:rsid w:val="0088779E"/>
    <w:rsid w:val="008912AF"/>
    <w:rsid w:val="00891D2E"/>
    <w:rsid w:val="00891F87"/>
    <w:rsid w:val="00892114"/>
    <w:rsid w:val="00892CB9"/>
    <w:rsid w:val="008935CB"/>
    <w:rsid w:val="008A1AD5"/>
    <w:rsid w:val="008A3969"/>
    <w:rsid w:val="008B0E7E"/>
    <w:rsid w:val="008B65BD"/>
    <w:rsid w:val="008B7900"/>
    <w:rsid w:val="008C71BF"/>
    <w:rsid w:val="008C7FE0"/>
    <w:rsid w:val="008D2736"/>
    <w:rsid w:val="008D4BAF"/>
    <w:rsid w:val="008D5717"/>
    <w:rsid w:val="008D5AEB"/>
    <w:rsid w:val="008E3D6A"/>
    <w:rsid w:val="008E44A9"/>
    <w:rsid w:val="008E6B4D"/>
    <w:rsid w:val="008E6BFF"/>
    <w:rsid w:val="008F21AF"/>
    <w:rsid w:val="008F2400"/>
    <w:rsid w:val="008F48FB"/>
    <w:rsid w:val="008F61BA"/>
    <w:rsid w:val="008F6E3C"/>
    <w:rsid w:val="008F7C55"/>
    <w:rsid w:val="00902AA5"/>
    <w:rsid w:val="00906F11"/>
    <w:rsid w:val="00914A23"/>
    <w:rsid w:val="00923F69"/>
    <w:rsid w:val="00926D82"/>
    <w:rsid w:val="0092797C"/>
    <w:rsid w:val="00930754"/>
    <w:rsid w:val="00934F68"/>
    <w:rsid w:val="009355AC"/>
    <w:rsid w:val="00935F38"/>
    <w:rsid w:val="00937586"/>
    <w:rsid w:val="00947889"/>
    <w:rsid w:val="009478BD"/>
    <w:rsid w:val="009511DC"/>
    <w:rsid w:val="00960E98"/>
    <w:rsid w:val="00963A82"/>
    <w:rsid w:val="00972912"/>
    <w:rsid w:val="00973D1B"/>
    <w:rsid w:val="00974786"/>
    <w:rsid w:val="00976866"/>
    <w:rsid w:val="00976D1F"/>
    <w:rsid w:val="00981C81"/>
    <w:rsid w:val="00983EA1"/>
    <w:rsid w:val="009879F4"/>
    <w:rsid w:val="009A2D24"/>
    <w:rsid w:val="009A456C"/>
    <w:rsid w:val="009B00E0"/>
    <w:rsid w:val="009B292A"/>
    <w:rsid w:val="009B76D5"/>
    <w:rsid w:val="009C165D"/>
    <w:rsid w:val="009C3CEA"/>
    <w:rsid w:val="009C583D"/>
    <w:rsid w:val="009D2611"/>
    <w:rsid w:val="009D79D2"/>
    <w:rsid w:val="009E247C"/>
    <w:rsid w:val="009E31BA"/>
    <w:rsid w:val="009E602B"/>
    <w:rsid w:val="009F0528"/>
    <w:rsid w:val="009F0806"/>
    <w:rsid w:val="009F233B"/>
    <w:rsid w:val="009F3612"/>
    <w:rsid w:val="009F734A"/>
    <w:rsid w:val="00A01E0A"/>
    <w:rsid w:val="00A04851"/>
    <w:rsid w:val="00A05D16"/>
    <w:rsid w:val="00A0659F"/>
    <w:rsid w:val="00A079BA"/>
    <w:rsid w:val="00A14E8C"/>
    <w:rsid w:val="00A15425"/>
    <w:rsid w:val="00A17DB9"/>
    <w:rsid w:val="00A20C70"/>
    <w:rsid w:val="00A20C78"/>
    <w:rsid w:val="00A23600"/>
    <w:rsid w:val="00A24316"/>
    <w:rsid w:val="00A250E0"/>
    <w:rsid w:val="00A33875"/>
    <w:rsid w:val="00A360A1"/>
    <w:rsid w:val="00A402B3"/>
    <w:rsid w:val="00A43F74"/>
    <w:rsid w:val="00A544B7"/>
    <w:rsid w:val="00A60415"/>
    <w:rsid w:val="00A618CF"/>
    <w:rsid w:val="00A62770"/>
    <w:rsid w:val="00A62EEB"/>
    <w:rsid w:val="00A660FF"/>
    <w:rsid w:val="00A73395"/>
    <w:rsid w:val="00A771E3"/>
    <w:rsid w:val="00A82B4C"/>
    <w:rsid w:val="00A92BC6"/>
    <w:rsid w:val="00A93A4C"/>
    <w:rsid w:val="00A94D5D"/>
    <w:rsid w:val="00AA1D9B"/>
    <w:rsid w:val="00AA2543"/>
    <w:rsid w:val="00AA3804"/>
    <w:rsid w:val="00AA55C2"/>
    <w:rsid w:val="00AB0ACA"/>
    <w:rsid w:val="00AB1D41"/>
    <w:rsid w:val="00AC5E9A"/>
    <w:rsid w:val="00AC704B"/>
    <w:rsid w:val="00AD084A"/>
    <w:rsid w:val="00AD50F9"/>
    <w:rsid w:val="00AD553E"/>
    <w:rsid w:val="00AD5848"/>
    <w:rsid w:val="00AE4205"/>
    <w:rsid w:val="00AE5ADA"/>
    <w:rsid w:val="00AF6145"/>
    <w:rsid w:val="00B01386"/>
    <w:rsid w:val="00B01915"/>
    <w:rsid w:val="00B01BB5"/>
    <w:rsid w:val="00B026CC"/>
    <w:rsid w:val="00B04AF4"/>
    <w:rsid w:val="00B05214"/>
    <w:rsid w:val="00B06714"/>
    <w:rsid w:val="00B30D97"/>
    <w:rsid w:val="00B31074"/>
    <w:rsid w:val="00B3181A"/>
    <w:rsid w:val="00B35A7C"/>
    <w:rsid w:val="00B437CB"/>
    <w:rsid w:val="00B44ECD"/>
    <w:rsid w:val="00B450D1"/>
    <w:rsid w:val="00B538B4"/>
    <w:rsid w:val="00B53D47"/>
    <w:rsid w:val="00B54A25"/>
    <w:rsid w:val="00B61538"/>
    <w:rsid w:val="00B618C3"/>
    <w:rsid w:val="00B618EB"/>
    <w:rsid w:val="00B63652"/>
    <w:rsid w:val="00B668B0"/>
    <w:rsid w:val="00B67F58"/>
    <w:rsid w:val="00B70F5C"/>
    <w:rsid w:val="00B71873"/>
    <w:rsid w:val="00B750C6"/>
    <w:rsid w:val="00B75AE5"/>
    <w:rsid w:val="00B800C0"/>
    <w:rsid w:val="00B8132B"/>
    <w:rsid w:val="00B84C5A"/>
    <w:rsid w:val="00B858F5"/>
    <w:rsid w:val="00B90B3B"/>
    <w:rsid w:val="00B93668"/>
    <w:rsid w:val="00B95390"/>
    <w:rsid w:val="00BA68C6"/>
    <w:rsid w:val="00BB12F1"/>
    <w:rsid w:val="00BB276E"/>
    <w:rsid w:val="00BB3AE0"/>
    <w:rsid w:val="00BB3CB2"/>
    <w:rsid w:val="00BB3FEE"/>
    <w:rsid w:val="00BB5EB0"/>
    <w:rsid w:val="00BC245A"/>
    <w:rsid w:val="00BD16FA"/>
    <w:rsid w:val="00BD41C3"/>
    <w:rsid w:val="00BD488B"/>
    <w:rsid w:val="00BD6231"/>
    <w:rsid w:val="00BD7CCC"/>
    <w:rsid w:val="00BE002A"/>
    <w:rsid w:val="00BE0283"/>
    <w:rsid w:val="00BE1BC9"/>
    <w:rsid w:val="00BE5CDA"/>
    <w:rsid w:val="00BE608F"/>
    <w:rsid w:val="00BF23BB"/>
    <w:rsid w:val="00BF33DD"/>
    <w:rsid w:val="00BF5755"/>
    <w:rsid w:val="00BF684B"/>
    <w:rsid w:val="00C01487"/>
    <w:rsid w:val="00C016F3"/>
    <w:rsid w:val="00C142D4"/>
    <w:rsid w:val="00C15193"/>
    <w:rsid w:val="00C15343"/>
    <w:rsid w:val="00C15609"/>
    <w:rsid w:val="00C15F6A"/>
    <w:rsid w:val="00C23EA7"/>
    <w:rsid w:val="00C256F3"/>
    <w:rsid w:val="00C270A2"/>
    <w:rsid w:val="00C30008"/>
    <w:rsid w:val="00C315B5"/>
    <w:rsid w:val="00C35E28"/>
    <w:rsid w:val="00C426AF"/>
    <w:rsid w:val="00C469C1"/>
    <w:rsid w:val="00C50659"/>
    <w:rsid w:val="00C51B39"/>
    <w:rsid w:val="00C5338A"/>
    <w:rsid w:val="00C54EF9"/>
    <w:rsid w:val="00C56BBF"/>
    <w:rsid w:val="00C572AA"/>
    <w:rsid w:val="00C57A9A"/>
    <w:rsid w:val="00C6016A"/>
    <w:rsid w:val="00C60B3F"/>
    <w:rsid w:val="00C623EB"/>
    <w:rsid w:val="00C625F8"/>
    <w:rsid w:val="00C64C6B"/>
    <w:rsid w:val="00C66F2E"/>
    <w:rsid w:val="00C6785C"/>
    <w:rsid w:val="00C70BC6"/>
    <w:rsid w:val="00C70FD1"/>
    <w:rsid w:val="00C719B1"/>
    <w:rsid w:val="00C72B76"/>
    <w:rsid w:val="00C733AA"/>
    <w:rsid w:val="00C83027"/>
    <w:rsid w:val="00C83B8E"/>
    <w:rsid w:val="00C84B8A"/>
    <w:rsid w:val="00C85E65"/>
    <w:rsid w:val="00C87CA1"/>
    <w:rsid w:val="00C911B4"/>
    <w:rsid w:val="00C91B3B"/>
    <w:rsid w:val="00C926DA"/>
    <w:rsid w:val="00C94262"/>
    <w:rsid w:val="00C94808"/>
    <w:rsid w:val="00C976E1"/>
    <w:rsid w:val="00CA148E"/>
    <w:rsid w:val="00CA3A9A"/>
    <w:rsid w:val="00CA438B"/>
    <w:rsid w:val="00CB0030"/>
    <w:rsid w:val="00CB6BC1"/>
    <w:rsid w:val="00CB7021"/>
    <w:rsid w:val="00CB7157"/>
    <w:rsid w:val="00CB75BE"/>
    <w:rsid w:val="00CB797D"/>
    <w:rsid w:val="00CC3A6A"/>
    <w:rsid w:val="00CD3294"/>
    <w:rsid w:val="00CD4524"/>
    <w:rsid w:val="00CD784D"/>
    <w:rsid w:val="00CE3740"/>
    <w:rsid w:val="00CF3A1C"/>
    <w:rsid w:val="00CF40F8"/>
    <w:rsid w:val="00D001B8"/>
    <w:rsid w:val="00D008DA"/>
    <w:rsid w:val="00D0416F"/>
    <w:rsid w:val="00D04624"/>
    <w:rsid w:val="00D05851"/>
    <w:rsid w:val="00D10FED"/>
    <w:rsid w:val="00D11736"/>
    <w:rsid w:val="00D12EE8"/>
    <w:rsid w:val="00D14CDF"/>
    <w:rsid w:val="00D15FF1"/>
    <w:rsid w:val="00D167F4"/>
    <w:rsid w:val="00D178C4"/>
    <w:rsid w:val="00D2092A"/>
    <w:rsid w:val="00D2216D"/>
    <w:rsid w:val="00D31A6F"/>
    <w:rsid w:val="00D353D1"/>
    <w:rsid w:val="00D367DB"/>
    <w:rsid w:val="00D36E05"/>
    <w:rsid w:val="00D41EBA"/>
    <w:rsid w:val="00D44F27"/>
    <w:rsid w:val="00D45304"/>
    <w:rsid w:val="00D46165"/>
    <w:rsid w:val="00D461C7"/>
    <w:rsid w:val="00D47A71"/>
    <w:rsid w:val="00D50424"/>
    <w:rsid w:val="00D525C9"/>
    <w:rsid w:val="00D57D3E"/>
    <w:rsid w:val="00D61B4D"/>
    <w:rsid w:val="00D76249"/>
    <w:rsid w:val="00D77A93"/>
    <w:rsid w:val="00DA7D12"/>
    <w:rsid w:val="00DC23CF"/>
    <w:rsid w:val="00DC6562"/>
    <w:rsid w:val="00DE130D"/>
    <w:rsid w:val="00DE24CF"/>
    <w:rsid w:val="00DE407C"/>
    <w:rsid w:val="00DE7C7D"/>
    <w:rsid w:val="00DE7DB6"/>
    <w:rsid w:val="00DF2992"/>
    <w:rsid w:val="00DF2D0C"/>
    <w:rsid w:val="00DF76D1"/>
    <w:rsid w:val="00E00058"/>
    <w:rsid w:val="00E01B9D"/>
    <w:rsid w:val="00E0468F"/>
    <w:rsid w:val="00E04F5E"/>
    <w:rsid w:val="00E0522E"/>
    <w:rsid w:val="00E120F4"/>
    <w:rsid w:val="00E16A54"/>
    <w:rsid w:val="00E17172"/>
    <w:rsid w:val="00E237C7"/>
    <w:rsid w:val="00E24B55"/>
    <w:rsid w:val="00E3181C"/>
    <w:rsid w:val="00E3280A"/>
    <w:rsid w:val="00E372AF"/>
    <w:rsid w:val="00E37D68"/>
    <w:rsid w:val="00E40EAE"/>
    <w:rsid w:val="00E436AC"/>
    <w:rsid w:val="00E44F7A"/>
    <w:rsid w:val="00E44FF8"/>
    <w:rsid w:val="00E5066A"/>
    <w:rsid w:val="00E52CF9"/>
    <w:rsid w:val="00E55CCD"/>
    <w:rsid w:val="00E63F34"/>
    <w:rsid w:val="00E63FEA"/>
    <w:rsid w:val="00E6715A"/>
    <w:rsid w:val="00E75DC9"/>
    <w:rsid w:val="00E81610"/>
    <w:rsid w:val="00E84910"/>
    <w:rsid w:val="00E85B28"/>
    <w:rsid w:val="00E91976"/>
    <w:rsid w:val="00E93AD3"/>
    <w:rsid w:val="00E947A6"/>
    <w:rsid w:val="00E94AAA"/>
    <w:rsid w:val="00E96978"/>
    <w:rsid w:val="00E97FC7"/>
    <w:rsid w:val="00EA0690"/>
    <w:rsid w:val="00EA3956"/>
    <w:rsid w:val="00EA6603"/>
    <w:rsid w:val="00EA7136"/>
    <w:rsid w:val="00EB325A"/>
    <w:rsid w:val="00EC02A5"/>
    <w:rsid w:val="00EC176B"/>
    <w:rsid w:val="00EC33CD"/>
    <w:rsid w:val="00EC5BE5"/>
    <w:rsid w:val="00ED2650"/>
    <w:rsid w:val="00ED721A"/>
    <w:rsid w:val="00EE0BB9"/>
    <w:rsid w:val="00EE393D"/>
    <w:rsid w:val="00EF01CF"/>
    <w:rsid w:val="00EF6A47"/>
    <w:rsid w:val="00EF7AF9"/>
    <w:rsid w:val="00F00952"/>
    <w:rsid w:val="00F01495"/>
    <w:rsid w:val="00F03A4C"/>
    <w:rsid w:val="00F10138"/>
    <w:rsid w:val="00F13F92"/>
    <w:rsid w:val="00F166F9"/>
    <w:rsid w:val="00F22ECA"/>
    <w:rsid w:val="00F240E8"/>
    <w:rsid w:val="00F244FA"/>
    <w:rsid w:val="00F24B23"/>
    <w:rsid w:val="00F33849"/>
    <w:rsid w:val="00F366A2"/>
    <w:rsid w:val="00F37066"/>
    <w:rsid w:val="00F42752"/>
    <w:rsid w:val="00F44F43"/>
    <w:rsid w:val="00F450E1"/>
    <w:rsid w:val="00F50DF4"/>
    <w:rsid w:val="00F57AFE"/>
    <w:rsid w:val="00F6278E"/>
    <w:rsid w:val="00F63C41"/>
    <w:rsid w:val="00F63E96"/>
    <w:rsid w:val="00F65858"/>
    <w:rsid w:val="00F701E3"/>
    <w:rsid w:val="00F71008"/>
    <w:rsid w:val="00F71F8C"/>
    <w:rsid w:val="00F73E5F"/>
    <w:rsid w:val="00F76EBA"/>
    <w:rsid w:val="00F832DD"/>
    <w:rsid w:val="00F86AD4"/>
    <w:rsid w:val="00FA0113"/>
    <w:rsid w:val="00FA12B2"/>
    <w:rsid w:val="00FA4258"/>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E24A5"/>
    <w:rsid w:val="00FE31E5"/>
    <w:rsid w:val="00FE41A2"/>
    <w:rsid w:val="00FE4E57"/>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E11C"/>
  <w15:chartTrackingRefBased/>
  <w15:docId w15:val="{0BEB87E1-C0DE-4804-8956-1ABEC722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2923">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alogir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Construction__" TargetMode="Externa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4250</CharactersWithSpaces>
  <SharedDoc>false</SharedDoc>
  <HLinks>
    <vt:vector size="36" baseType="variant">
      <vt:variant>
        <vt:i4>5177458</vt:i4>
      </vt:variant>
      <vt:variant>
        <vt:i4>12</vt:i4>
      </vt:variant>
      <vt:variant>
        <vt:i4>0</vt:i4>
      </vt:variant>
      <vt:variant>
        <vt:i4>5</vt:i4>
      </vt:variant>
      <vt:variant>
        <vt:lpwstr>mailto:ekalogirou@cystat.mof.gov.cy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14</cp:revision>
  <cp:lastPrinted>2023-07-17T08:26:00Z</cp:lastPrinted>
  <dcterms:created xsi:type="dcterms:W3CDTF">2023-06-16T08:24:00Z</dcterms:created>
  <dcterms:modified xsi:type="dcterms:W3CDTF">2023-07-18T08:58:00Z</dcterms:modified>
</cp:coreProperties>
</file>