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2E0BE" w14:textId="77777777" w:rsidR="001F4C3D" w:rsidRDefault="001F4C3D" w:rsidP="00B3279C">
      <w:pPr>
        <w:jc w:val="right"/>
        <w:rPr>
          <w:rFonts w:ascii="Verdana" w:eastAsia="Malgun Gothic" w:hAnsi="Verdana" w:cs="Arial"/>
          <w:sz w:val="18"/>
          <w:szCs w:val="18"/>
          <w:lang w:val="el-GR"/>
        </w:rPr>
      </w:pPr>
    </w:p>
    <w:p w14:paraId="3E9738CA" w14:textId="77777777" w:rsidR="001F4C3D" w:rsidRDefault="001F4C3D" w:rsidP="00B3279C">
      <w:pPr>
        <w:jc w:val="right"/>
        <w:rPr>
          <w:rFonts w:ascii="Verdana" w:eastAsia="Malgun Gothic" w:hAnsi="Verdana" w:cs="Arial"/>
          <w:sz w:val="18"/>
          <w:szCs w:val="18"/>
          <w:lang w:val="el-GR"/>
        </w:rPr>
      </w:pPr>
    </w:p>
    <w:p w14:paraId="097F719C" w14:textId="77777777" w:rsidR="001F4C3D" w:rsidRDefault="001F4C3D" w:rsidP="00B3279C">
      <w:pPr>
        <w:jc w:val="right"/>
        <w:rPr>
          <w:rFonts w:ascii="Verdana" w:eastAsia="Malgun Gothic" w:hAnsi="Verdana" w:cs="Arial"/>
          <w:sz w:val="18"/>
          <w:szCs w:val="18"/>
          <w:lang w:val="el-GR"/>
        </w:rPr>
      </w:pPr>
    </w:p>
    <w:p w14:paraId="49C22716" w14:textId="5D1CEFC4" w:rsidR="00D0351C" w:rsidRPr="009B62B6" w:rsidRDefault="00180D63" w:rsidP="00D0351C">
      <w:pPr>
        <w:jc w:val="right"/>
        <w:rPr>
          <w:rFonts w:ascii="Verdana" w:eastAsia="Malgun Gothic" w:hAnsi="Verdana" w:cs="Arial"/>
          <w:sz w:val="18"/>
          <w:szCs w:val="18"/>
          <w:lang w:val="el-GR"/>
        </w:rPr>
      </w:pPr>
      <w:r w:rsidRPr="00877A99">
        <w:rPr>
          <w:rFonts w:ascii="Verdana" w:eastAsia="Malgun Gothic" w:hAnsi="Verdana" w:cs="Arial"/>
          <w:sz w:val="18"/>
          <w:szCs w:val="18"/>
          <w:lang w:val="el-GR"/>
        </w:rPr>
        <w:t xml:space="preserve">9 </w:t>
      </w:r>
      <w:r>
        <w:rPr>
          <w:rFonts w:ascii="Verdana" w:eastAsia="Malgun Gothic" w:hAnsi="Verdana" w:cs="Arial"/>
          <w:sz w:val="18"/>
          <w:szCs w:val="18"/>
          <w:lang w:val="el-GR"/>
        </w:rPr>
        <w:t>Σεπτεμβρίου</w:t>
      </w:r>
      <w:r w:rsidR="00D0351C">
        <w:rPr>
          <w:rFonts w:ascii="Verdana" w:eastAsia="Malgun Gothic" w:hAnsi="Verdana" w:cs="Arial"/>
          <w:sz w:val="18"/>
          <w:szCs w:val="18"/>
          <w:lang w:val="el-GR"/>
        </w:rPr>
        <w:t>, 202</w:t>
      </w:r>
      <w:r w:rsidR="000C05D1">
        <w:rPr>
          <w:rFonts w:ascii="Verdana" w:eastAsia="Malgun Gothic" w:hAnsi="Verdana" w:cs="Arial"/>
          <w:sz w:val="18"/>
          <w:szCs w:val="18"/>
          <w:lang w:val="el-GR"/>
        </w:rPr>
        <w:t>4</w:t>
      </w:r>
    </w:p>
    <w:p w14:paraId="38625913" w14:textId="77777777" w:rsidR="00D0351C" w:rsidRDefault="00D0351C" w:rsidP="00D0351C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</w:p>
    <w:p w14:paraId="0ADFC517" w14:textId="77777777" w:rsidR="00D0351C" w:rsidRPr="00CF40F8" w:rsidRDefault="00D0351C" w:rsidP="00D0351C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  <w:r w:rsidRPr="00CF40F8">
        <w:rPr>
          <w:rFonts w:ascii="Verdana" w:eastAsia="Malgun Gothic" w:hAnsi="Verdana" w:cs="Arial"/>
          <w:b/>
          <w:sz w:val="24"/>
          <w:szCs w:val="24"/>
          <w:lang w:val="el-GR"/>
        </w:rPr>
        <w:t>ΔΕΛΤΙΟ ΤΥΠΟΥ</w:t>
      </w:r>
    </w:p>
    <w:p w14:paraId="4598AE11" w14:textId="77777777" w:rsidR="00D0351C" w:rsidRDefault="00D0351C" w:rsidP="00D0351C">
      <w:pPr>
        <w:rPr>
          <w:rFonts w:ascii="Verdana" w:eastAsia="Malgun Gothic" w:hAnsi="Verdana" w:cs="Arial"/>
          <w:lang w:val="el-GR"/>
        </w:rPr>
      </w:pPr>
    </w:p>
    <w:p w14:paraId="0D5A8A2F" w14:textId="77777777" w:rsidR="00D0351C" w:rsidRPr="005C36C3" w:rsidRDefault="00D0351C" w:rsidP="00D0351C">
      <w:pPr>
        <w:rPr>
          <w:rFonts w:ascii="Verdana" w:eastAsia="Malgun Gothic" w:hAnsi="Verdana" w:cs="Arial"/>
          <w:lang w:val="el-GR"/>
        </w:rPr>
      </w:pPr>
    </w:p>
    <w:p w14:paraId="6573F5E7" w14:textId="5466FD53" w:rsidR="00D0351C" w:rsidRPr="00F017E4" w:rsidRDefault="00D0351C" w:rsidP="00D0351C">
      <w:pPr>
        <w:pStyle w:val="Heading6"/>
        <w:tabs>
          <w:tab w:val="clear" w:pos="6840"/>
        </w:tabs>
        <w:jc w:val="left"/>
        <w:rPr>
          <w:rFonts w:ascii="Verdana" w:eastAsia="Malgun Gothic" w:hAnsi="Verdana" w:cs="Arial"/>
          <w:szCs w:val="22"/>
        </w:rPr>
      </w:pPr>
      <w:r>
        <w:rPr>
          <w:rFonts w:ascii="Verdana" w:hAnsi="Verdana"/>
          <w:b w:val="0"/>
          <w:szCs w:val="22"/>
          <w:shd w:val="clear" w:color="auto" w:fill="FFFFFF"/>
        </w:rPr>
        <w:t>ΕΓΓΡΑΦΕΣ ΜΗΧΑΝΟΚΙΝΗΤΩΝ ΟΧΗΜΑΤΩΝ</w:t>
      </w:r>
      <w:r w:rsidRPr="009A5E8A">
        <w:rPr>
          <w:rFonts w:ascii="Verdana" w:hAnsi="Verdana"/>
          <w:b w:val="0"/>
          <w:szCs w:val="22"/>
          <w:shd w:val="clear" w:color="auto" w:fill="FFFFFF"/>
        </w:rPr>
        <w:t>:</w:t>
      </w:r>
      <w:r w:rsidRPr="009A5E8A">
        <w:rPr>
          <w:rFonts w:ascii="Verdana" w:hAnsi="Verdana"/>
          <w:szCs w:val="22"/>
          <w:shd w:val="clear" w:color="auto" w:fill="FFFFFF"/>
        </w:rPr>
        <w:t xml:space="preserve"> </w:t>
      </w:r>
      <w:r>
        <w:rPr>
          <w:rFonts w:ascii="Verdana" w:hAnsi="Verdana"/>
          <w:szCs w:val="22"/>
          <w:shd w:val="clear" w:color="auto" w:fill="FFFFFF"/>
        </w:rPr>
        <w:t>ΙΑΝΟΥΑΡΙΟΣ</w:t>
      </w:r>
      <w:r w:rsidRPr="00055D41">
        <w:rPr>
          <w:rFonts w:ascii="Verdana" w:hAnsi="Verdana"/>
          <w:szCs w:val="22"/>
          <w:shd w:val="clear" w:color="auto" w:fill="FFFFFF"/>
        </w:rPr>
        <w:t xml:space="preserve"> </w:t>
      </w:r>
      <w:r w:rsidR="0009775A">
        <w:rPr>
          <w:rFonts w:ascii="Verdana" w:hAnsi="Verdana"/>
          <w:szCs w:val="22"/>
          <w:shd w:val="clear" w:color="auto" w:fill="FFFFFF"/>
        </w:rPr>
        <w:t>–</w:t>
      </w:r>
      <w:r w:rsidRPr="00055D41">
        <w:rPr>
          <w:rFonts w:ascii="Verdana" w:hAnsi="Verdana"/>
          <w:szCs w:val="22"/>
          <w:shd w:val="clear" w:color="auto" w:fill="FFFFFF"/>
        </w:rPr>
        <w:t xml:space="preserve"> </w:t>
      </w:r>
      <w:r w:rsidR="00180D63">
        <w:rPr>
          <w:rFonts w:ascii="Verdana" w:hAnsi="Verdana"/>
          <w:szCs w:val="22"/>
          <w:shd w:val="clear" w:color="auto" w:fill="FFFFFF"/>
        </w:rPr>
        <w:t>ΑΥΓΟΥΣΤΟΣ</w:t>
      </w:r>
      <w:r>
        <w:rPr>
          <w:rFonts w:ascii="Verdana" w:hAnsi="Verdana"/>
          <w:szCs w:val="22"/>
          <w:shd w:val="clear" w:color="auto" w:fill="FFFFFF"/>
        </w:rPr>
        <w:t xml:space="preserve"> 202</w:t>
      </w:r>
      <w:r w:rsidR="000C05D1">
        <w:rPr>
          <w:rFonts w:ascii="Verdana" w:hAnsi="Verdana"/>
          <w:szCs w:val="22"/>
          <w:shd w:val="clear" w:color="auto" w:fill="FFFFFF"/>
        </w:rPr>
        <w:t>4</w:t>
      </w:r>
    </w:p>
    <w:p w14:paraId="2CAD8E0A" w14:textId="77777777" w:rsidR="00D0351C" w:rsidRPr="00EE279B" w:rsidRDefault="00D0351C" w:rsidP="00D0351C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192ED76C" w14:textId="4E58D9C4" w:rsidR="00D0351C" w:rsidRPr="00716401" w:rsidRDefault="00D0351C" w:rsidP="00D0351C">
      <w:pPr>
        <w:jc w:val="center"/>
        <w:rPr>
          <w:rFonts w:ascii="Verdana" w:eastAsia="Malgun Gothic" w:hAnsi="Verdana" w:cs="Arial"/>
          <w:b/>
          <w:lang w:val="el-GR"/>
        </w:rPr>
      </w:pPr>
      <w:r w:rsidRPr="005B3641">
        <w:rPr>
          <w:rFonts w:ascii="Verdana" w:eastAsia="Malgun Gothic" w:hAnsi="Verdana" w:cs="Arial"/>
          <w:b/>
          <w:lang w:val="el-GR"/>
        </w:rPr>
        <w:t xml:space="preserve">Συνολικές Εγγραφές </w:t>
      </w:r>
      <w:r>
        <w:rPr>
          <w:rFonts w:ascii="Verdana" w:eastAsia="Malgun Gothic" w:hAnsi="Verdana" w:cs="Arial"/>
          <w:b/>
          <w:lang w:val="el-GR"/>
        </w:rPr>
        <w:t>+</w:t>
      </w:r>
      <w:r w:rsidR="00180D63">
        <w:rPr>
          <w:rFonts w:ascii="Verdana" w:eastAsia="Malgun Gothic" w:hAnsi="Verdana" w:cs="Arial"/>
          <w:b/>
          <w:lang w:val="el-GR"/>
        </w:rPr>
        <w:t>15,9</w:t>
      </w:r>
      <w:r w:rsidRPr="005B3641">
        <w:rPr>
          <w:rFonts w:ascii="Verdana" w:eastAsia="Malgun Gothic" w:hAnsi="Verdana" w:cs="Arial"/>
          <w:b/>
          <w:lang w:val="el-GR"/>
        </w:rPr>
        <w:t>%</w:t>
      </w:r>
    </w:p>
    <w:p w14:paraId="350B1025" w14:textId="77777777" w:rsidR="00D0351C" w:rsidRPr="00AD1654" w:rsidRDefault="00D0351C" w:rsidP="00D0351C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047720FB" w14:textId="68FBF4BD" w:rsidR="00D0351C" w:rsidRPr="006B58F4" w:rsidRDefault="00D0351C" w:rsidP="00D0351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Η Στατιστική Υπηρεσία ανακοινώνει την έκδοση της έκθεσης "Εγγραφές Μηχανοκίνητων Οχημάτων" που καλύπτει την περίοδο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Ιανουαρίου-</w:t>
      </w:r>
      <w:r w:rsidR="00180D63">
        <w:rPr>
          <w:rFonts w:ascii="Verdana" w:eastAsia="Malgun Gothic" w:hAnsi="Verdana" w:cs="Arial"/>
          <w:sz w:val="18"/>
          <w:szCs w:val="18"/>
          <w:lang w:val="el-GR"/>
        </w:rPr>
        <w:t>Αυγούστου</w:t>
      </w:r>
      <w:r w:rsidR="000A139F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0C05D1">
        <w:rPr>
          <w:rFonts w:ascii="Verdana" w:hAnsi="Verdana"/>
          <w:sz w:val="18"/>
          <w:szCs w:val="18"/>
          <w:shd w:val="clear" w:color="auto" w:fill="FFFFFF"/>
          <w:lang w:val="el-GR"/>
        </w:rPr>
        <w:t>2024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</w:p>
    <w:p w14:paraId="6938DFE0" w14:textId="77777777" w:rsidR="00D0351C" w:rsidRPr="006B58F4" w:rsidRDefault="00D0351C" w:rsidP="00D0351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45F17209" w14:textId="67CF3003" w:rsidR="00D0351C" w:rsidRPr="006B58F4" w:rsidRDefault="00D0351C" w:rsidP="00D0351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τον </w:t>
      </w:r>
      <w:r w:rsidR="00180D63">
        <w:rPr>
          <w:rFonts w:ascii="Verdana" w:hAnsi="Verdana"/>
          <w:sz w:val="18"/>
          <w:szCs w:val="18"/>
          <w:shd w:val="clear" w:color="auto" w:fill="FFFFFF"/>
          <w:lang w:val="el-GR"/>
        </w:rPr>
        <w:t>Αύγουστο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0C05D1">
        <w:rPr>
          <w:rFonts w:ascii="Verdana" w:hAnsi="Verdana"/>
          <w:sz w:val="18"/>
          <w:szCs w:val="18"/>
          <w:shd w:val="clear" w:color="auto" w:fill="FFFFFF"/>
          <w:lang w:val="el-GR"/>
        </w:rPr>
        <w:t>2024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οι συνολικές εγγραφές μηχανοκίνητων οχημάτων έφτασαν τις </w:t>
      </w:r>
      <w:r w:rsidR="005D7963" w:rsidRPr="005D7963">
        <w:rPr>
          <w:rFonts w:ascii="Verdana" w:hAnsi="Verdana"/>
          <w:sz w:val="18"/>
          <w:szCs w:val="18"/>
          <w:shd w:val="clear" w:color="auto" w:fill="FFFFFF"/>
          <w:lang w:val="el-GR"/>
        </w:rPr>
        <w:t>3.527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σημειώνοντας </w:t>
      </w:r>
      <w:r w:rsidR="00C97DFF">
        <w:rPr>
          <w:rFonts w:ascii="Verdana" w:hAnsi="Verdana"/>
          <w:sz w:val="18"/>
          <w:szCs w:val="18"/>
          <w:shd w:val="clear" w:color="auto" w:fill="FFFFFF"/>
          <w:lang w:val="el-GR"/>
        </w:rPr>
        <w:t>αύξηση</w:t>
      </w:r>
      <w:r w:rsidR="0026195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5D7963" w:rsidRPr="005D7963">
        <w:rPr>
          <w:rFonts w:ascii="Verdana" w:hAnsi="Verdana"/>
          <w:sz w:val="18"/>
          <w:szCs w:val="18"/>
          <w:shd w:val="clear" w:color="auto" w:fill="FFFFFF"/>
          <w:lang w:val="el-GR"/>
        </w:rPr>
        <w:t>9,8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σε σχέση με </w:t>
      </w:r>
      <w:r w:rsidR="005D7963" w:rsidRPr="005D7963">
        <w:rPr>
          <w:rFonts w:ascii="Verdana" w:hAnsi="Verdana"/>
          <w:sz w:val="18"/>
          <w:szCs w:val="18"/>
          <w:shd w:val="clear" w:color="auto" w:fill="FFFFFF"/>
          <w:lang w:val="el-GR"/>
        </w:rPr>
        <w:t>3.211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τον </w:t>
      </w:r>
      <w:r w:rsidR="00180D63">
        <w:rPr>
          <w:rFonts w:ascii="Verdana" w:hAnsi="Verdana"/>
          <w:sz w:val="18"/>
          <w:szCs w:val="18"/>
          <w:shd w:val="clear" w:color="auto" w:fill="FFFFFF"/>
          <w:lang w:val="el-GR"/>
        </w:rPr>
        <w:t>Αύγουστο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0C05D1">
        <w:rPr>
          <w:rFonts w:ascii="Verdana" w:hAnsi="Verdana"/>
          <w:sz w:val="18"/>
          <w:szCs w:val="18"/>
          <w:shd w:val="clear" w:color="auto" w:fill="FFFFFF"/>
          <w:lang w:val="el-GR"/>
        </w:rPr>
        <w:t>2023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. Οι εγγραφές επιβατηγών αυτοκινήτων σαλούν </w:t>
      </w:r>
      <w:r w:rsidR="005D7963">
        <w:rPr>
          <w:rFonts w:ascii="Verdana" w:hAnsi="Verdana"/>
          <w:sz w:val="18"/>
          <w:szCs w:val="18"/>
          <w:shd w:val="clear" w:color="auto" w:fill="FFFFFF"/>
          <w:lang w:val="el-GR"/>
        </w:rPr>
        <w:t>αυξήθηκαν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</w:t>
      </w:r>
      <w:r w:rsidR="005D7963">
        <w:rPr>
          <w:rFonts w:ascii="Verdana" w:hAnsi="Verdana"/>
          <w:sz w:val="18"/>
          <w:szCs w:val="18"/>
          <w:shd w:val="clear" w:color="auto" w:fill="FFFFFF"/>
          <w:lang w:val="el-GR"/>
        </w:rPr>
        <w:t>6,8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στις </w:t>
      </w:r>
      <w:r w:rsidR="005D7963">
        <w:rPr>
          <w:rFonts w:ascii="Verdana" w:hAnsi="Verdana"/>
          <w:sz w:val="18"/>
          <w:szCs w:val="18"/>
          <w:shd w:val="clear" w:color="auto" w:fill="FFFFFF"/>
          <w:lang w:val="el-GR"/>
        </w:rPr>
        <w:t>2.776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από </w:t>
      </w:r>
      <w:r w:rsidR="005D7963">
        <w:rPr>
          <w:rFonts w:ascii="Verdana" w:hAnsi="Verdana"/>
          <w:sz w:val="18"/>
          <w:szCs w:val="18"/>
          <w:shd w:val="clear" w:color="auto" w:fill="FFFFFF"/>
          <w:lang w:val="el-GR"/>
        </w:rPr>
        <w:t>2.599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τον </w:t>
      </w:r>
      <w:r w:rsidR="00180D63">
        <w:rPr>
          <w:rFonts w:ascii="Verdana" w:hAnsi="Verdana"/>
          <w:sz w:val="18"/>
          <w:szCs w:val="18"/>
          <w:shd w:val="clear" w:color="auto" w:fill="FFFFFF"/>
          <w:lang w:val="el-GR"/>
        </w:rPr>
        <w:t>Αύγουστο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0C05D1">
        <w:rPr>
          <w:rFonts w:ascii="Verdana" w:hAnsi="Verdana"/>
          <w:sz w:val="18"/>
          <w:szCs w:val="18"/>
          <w:shd w:val="clear" w:color="auto" w:fill="FFFFFF"/>
          <w:lang w:val="el-GR"/>
        </w:rPr>
        <w:t>2023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</w:p>
    <w:p w14:paraId="5AB09F0E" w14:textId="77777777" w:rsidR="00D0351C" w:rsidRPr="006B58F4" w:rsidRDefault="00D0351C" w:rsidP="00D0351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44D2C97B" w14:textId="3BF8E1B3" w:rsidR="00D0351C" w:rsidRPr="006B58F4" w:rsidRDefault="00D0351C" w:rsidP="00D0351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Οι κυριότερες εξελίξεις που σημειώθηκαν στις εγγραφές οχημάτων κατά την περίοδο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Ιανουαρίου-</w:t>
      </w:r>
      <w:r w:rsidR="00180D63">
        <w:rPr>
          <w:rFonts w:ascii="Verdana" w:eastAsia="Malgun Gothic" w:hAnsi="Verdana" w:cs="Arial"/>
          <w:sz w:val="18"/>
          <w:szCs w:val="18"/>
          <w:lang w:val="el-GR"/>
        </w:rPr>
        <w:t>Αυγούστου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0C05D1">
        <w:rPr>
          <w:rFonts w:ascii="Verdana" w:hAnsi="Verdana"/>
          <w:sz w:val="18"/>
          <w:szCs w:val="18"/>
          <w:shd w:val="clear" w:color="auto" w:fill="FFFFFF"/>
          <w:lang w:val="el-GR"/>
        </w:rPr>
        <w:t>2024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σε σύγκριση με την αντίστοιχη περίοδο του </w:t>
      </w:r>
      <w:r w:rsidR="000C05D1">
        <w:rPr>
          <w:rFonts w:ascii="Verdana" w:hAnsi="Verdana"/>
          <w:sz w:val="18"/>
          <w:szCs w:val="18"/>
          <w:shd w:val="clear" w:color="auto" w:fill="FFFFFF"/>
          <w:lang w:val="el-GR"/>
        </w:rPr>
        <w:t>2023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, συνοψίζονται στα ακόλουθα:</w:t>
      </w:r>
    </w:p>
    <w:p w14:paraId="65885503" w14:textId="77777777" w:rsidR="00D0351C" w:rsidRPr="006B58F4" w:rsidRDefault="00D0351C" w:rsidP="00D0351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3A32526B" w14:textId="00050F10" w:rsidR="00D0351C" w:rsidRPr="006B58F4" w:rsidRDefault="00D0351C" w:rsidP="00D0351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(α) Ο συνολικός αριθμός των εγγραφέντων οχημάτων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αυξήθηκε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κατά </w:t>
      </w:r>
      <w:r w:rsidR="005D7963">
        <w:rPr>
          <w:rFonts w:ascii="Verdana" w:hAnsi="Verdana"/>
          <w:sz w:val="18"/>
          <w:szCs w:val="18"/>
          <w:shd w:val="clear" w:color="auto" w:fill="FFFFFF"/>
          <w:lang w:val="el-GR"/>
        </w:rPr>
        <w:t>15,9</w:t>
      </w:r>
      <w:r w:rsidRPr="00A306E4">
        <w:rPr>
          <w:rFonts w:ascii="Verdana" w:hAnsi="Verdana"/>
          <w:sz w:val="18"/>
          <w:szCs w:val="18"/>
          <w:shd w:val="clear" w:color="auto" w:fill="FFFFFF"/>
          <w:lang w:val="el-GR"/>
        </w:rPr>
        <w:t>%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την περίοδο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Ιανουαρίου-</w:t>
      </w:r>
      <w:r w:rsidR="00180D63">
        <w:rPr>
          <w:rFonts w:ascii="Verdana" w:eastAsia="Malgun Gothic" w:hAnsi="Verdana" w:cs="Arial"/>
          <w:sz w:val="18"/>
          <w:szCs w:val="18"/>
          <w:lang w:val="el-GR"/>
        </w:rPr>
        <w:t>Αυγούστου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0C05D1">
        <w:rPr>
          <w:rFonts w:ascii="Verdana" w:hAnsi="Verdana"/>
          <w:sz w:val="18"/>
          <w:szCs w:val="18"/>
          <w:shd w:val="clear" w:color="auto" w:fill="FFFFFF"/>
          <w:lang w:val="el-GR"/>
        </w:rPr>
        <w:t>2024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και έφτασε τις </w:t>
      </w:r>
      <w:r w:rsidR="005D7963">
        <w:rPr>
          <w:rFonts w:ascii="Verdana" w:hAnsi="Verdana"/>
          <w:sz w:val="18"/>
          <w:szCs w:val="18"/>
          <w:shd w:val="clear" w:color="auto" w:fill="FFFFFF"/>
          <w:lang w:val="el-GR"/>
        </w:rPr>
        <w:t>34.391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σε σύγκριση με </w:t>
      </w:r>
      <w:r w:rsidR="005D7963">
        <w:rPr>
          <w:rFonts w:ascii="Verdana" w:hAnsi="Verdana"/>
          <w:sz w:val="18"/>
          <w:szCs w:val="18"/>
          <w:shd w:val="clear" w:color="auto" w:fill="FFFFFF"/>
          <w:lang w:val="el-GR"/>
        </w:rPr>
        <w:t>29.673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την ίδια περίοδο του </w:t>
      </w:r>
      <w:r w:rsidR="000C05D1">
        <w:rPr>
          <w:rFonts w:ascii="Verdana" w:hAnsi="Verdana"/>
          <w:sz w:val="18"/>
          <w:szCs w:val="18"/>
          <w:shd w:val="clear" w:color="auto" w:fill="FFFFFF"/>
          <w:lang w:val="el-GR"/>
        </w:rPr>
        <w:t>2023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</w:p>
    <w:p w14:paraId="3790B627" w14:textId="77777777" w:rsidR="00D0351C" w:rsidRPr="006B58F4" w:rsidRDefault="00D0351C" w:rsidP="00D0351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45A8C37E" w14:textId="7BE8AA6C" w:rsidR="00D0351C" w:rsidRPr="0090297E" w:rsidRDefault="00D0351C" w:rsidP="00D0351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(β) Οι εγγραφές επιβατηγών αυτοκινήτων σαλούν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αυξήθηκαν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κατά </w:t>
      </w:r>
      <w:r w:rsidR="000A139F">
        <w:rPr>
          <w:rFonts w:ascii="Verdana" w:hAnsi="Verdana"/>
          <w:sz w:val="18"/>
          <w:szCs w:val="18"/>
          <w:shd w:val="clear" w:color="auto" w:fill="FFFFFF"/>
          <w:lang w:val="el-GR"/>
        </w:rPr>
        <w:t>13,</w:t>
      </w:r>
      <w:r w:rsidR="005D7963">
        <w:rPr>
          <w:rFonts w:ascii="Verdana" w:hAnsi="Verdana"/>
          <w:sz w:val="18"/>
          <w:szCs w:val="18"/>
          <w:shd w:val="clear" w:color="auto" w:fill="FFFFFF"/>
          <w:lang w:val="el-GR"/>
        </w:rPr>
        <w:t>1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και έφτασαν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τις </w:t>
      </w:r>
      <w:r w:rsidR="005D7963">
        <w:rPr>
          <w:rFonts w:ascii="Verdana" w:hAnsi="Verdana"/>
          <w:sz w:val="18"/>
          <w:szCs w:val="18"/>
          <w:shd w:val="clear" w:color="auto" w:fill="FFFFFF"/>
          <w:lang w:val="el-GR"/>
        </w:rPr>
        <w:t>26.902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σε σύγκριση με </w:t>
      </w:r>
      <w:r w:rsidR="005D7963">
        <w:rPr>
          <w:rFonts w:ascii="Verdana" w:hAnsi="Verdana"/>
          <w:sz w:val="18"/>
          <w:szCs w:val="18"/>
          <w:shd w:val="clear" w:color="auto" w:fill="FFFFFF"/>
          <w:lang w:val="el-GR"/>
        </w:rPr>
        <w:t>23.777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την αντίστοιχη περίοδο του </w:t>
      </w:r>
      <w:r w:rsidR="000C05D1">
        <w:rPr>
          <w:rFonts w:ascii="Verdana" w:hAnsi="Verdana"/>
          <w:sz w:val="18"/>
          <w:szCs w:val="18"/>
          <w:shd w:val="clear" w:color="auto" w:fill="FFFFFF"/>
          <w:lang w:val="el-GR"/>
        </w:rPr>
        <w:t>2023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. Από το σύνολο των επιβατηγών αυτοκινήτων σαλούν, </w:t>
      </w:r>
      <w:bookmarkStart w:id="0" w:name="_Hlk71195435"/>
      <w:r w:rsidR="000A139F">
        <w:rPr>
          <w:rFonts w:ascii="Verdana" w:hAnsi="Verdana"/>
          <w:sz w:val="18"/>
          <w:szCs w:val="18"/>
          <w:shd w:val="clear" w:color="auto" w:fill="FFFFFF"/>
          <w:lang w:val="el-GR"/>
        </w:rPr>
        <w:t>10.</w:t>
      </w:r>
      <w:r w:rsidR="005D7963">
        <w:rPr>
          <w:rFonts w:ascii="Verdana" w:hAnsi="Verdana"/>
          <w:sz w:val="18"/>
          <w:szCs w:val="18"/>
          <w:shd w:val="clear" w:color="auto" w:fill="FFFFFF"/>
          <w:lang w:val="el-GR"/>
        </w:rPr>
        <w:t>963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bookmarkEnd w:id="0"/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ή </w:t>
      </w:r>
      <w:r w:rsidR="005D7963">
        <w:rPr>
          <w:rFonts w:ascii="Verdana" w:hAnsi="Verdana"/>
          <w:sz w:val="18"/>
          <w:szCs w:val="18"/>
          <w:shd w:val="clear" w:color="auto" w:fill="FFFFFF"/>
          <w:lang w:val="el-GR"/>
        </w:rPr>
        <w:t>40,8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ήταν καινούρια και </w:t>
      </w:r>
      <w:bookmarkStart w:id="1" w:name="_Hlk71195454"/>
      <w:r w:rsidR="005D7963">
        <w:rPr>
          <w:rFonts w:ascii="Verdana" w:hAnsi="Verdana"/>
          <w:sz w:val="18"/>
          <w:szCs w:val="18"/>
          <w:shd w:val="clear" w:color="auto" w:fill="FFFFFF"/>
          <w:lang w:val="el-GR"/>
        </w:rPr>
        <w:t>15.939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bookmarkEnd w:id="1"/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ή </w:t>
      </w:r>
      <w:r w:rsidR="005D7963">
        <w:rPr>
          <w:rFonts w:ascii="Verdana" w:hAnsi="Verdana"/>
          <w:sz w:val="18"/>
          <w:szCs w:val="18"/>
          <w:shd w:val="clear" w:color="auto" w:fill="FFFFFF"/>
          <w:lang w:val="el-GR"/>
        </w:rPr>
        <w:t>59,2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% ήταν μεταχειρισμένα αυτοκίνητα.</w:t>
      </w:r>
      <w:r w:rsidRPr="0090297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Τα αυτοκίνητα ενοικίασης ειδικότερα παρουσίασαν </w:t>
      </w:r>
      <w:r w:rsidR="001A0FC8">
        <w:rPr>
          <w:rFonts w:ascii="Verdana" w:hAnsi="Verdana"/>
          <w:sz w:val="18"/>
          <w:szCs w:val="18"/>
          <w:shd w:val="clear" w:color="auto" w:fill="FFFFFF"/>
          <w:lang w:val="el-GR"/>
        </w:rPr>
        <w:t>μείωση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995EB6">
        <w:rPr>
          <w:rFonts w:ascii="Verdana" w:hAnsi="Verdana"/>
          <w:sz w:val="18"/>
          <w:szCs w:val="18"/>
          <w:shd w:val="clear" w:color="auto" w:fill="FFFFFF"/>
          <w:lang w:val="el-GR"/>
        </w:rPr>
        <w:t>27,8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στα </w:t>
      </w:r>
      <w:r w:rsidR="00995EB6">
        <w:rPr>
          <w:rFonts w:ascii="Verdana" w:hAnsi="Verdana"/>
          <w:sz w:val="18"/>
          <w:szCs w:val="18"/>
          <w:shd w:val="clear" w:color="auto" w:fill="FFFFFF"/>
          <w:lang w:val="el-GR"/>
        </w:rPr>
        <w:t>3.180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</w:p>
    <w:p w14:paraId="7660A3FE" w14:textId="77777777" w:rsidR="00D0351C" w:rsidRDefault="00D0351C" w:rsidP="00D0351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7E78F1D6" w14:textId="49F0E248" w:rsidR="00F11DEF" w:rsidRPr="009A4959" w:rsidRDefault="00D0351C" w:rsidP="00F11DEF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(γ) </w:t>
      </w:r>
      <w:r w:rsidR="00F11DEF">
        <w:rPr>
          <w:rFonts w:ascii="Verdana" w:eastAsia="Malgun Gothic" w:hAnsi="Verdana" w:cs="Arial"/>
          <w:sz w:val="18"/>
          <w:szCs w:val="18"/>
          <w:lang w:val="el-GR"/>
        </w:rPr>
        <w:t xml:space="preserve">Το μερίδιο των </w:t>
      </w:r>
      <w:r w:rsidR="009219C4">
        <w:rPr>
          <w:rFonts w:ascii="Verdana" w:hAnsi="Verdana"/>
          <w:sz w:val="18"/>
          <w:szCs w:val="18"/>
          <w:shd w:val="clear" w:color="auto" w:fill="FFFFFF"/>
          <w:lang w:val="el-GR"/>
        </w:rPr>
        <w:t>βενζινοκίνητων</w:t>
      </w:r>
      <w:r w:rsidR="009219C4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F11DEF">
        <w:rPr>
          <w:rFonts w:ascii="Verdana" w:eastAsia="Malgun Gothic" w:hAnsi="Verdana" w:cs="Arial"/>
          <w:sz w:val="18"/>
          <w:szCs w:val="18"/>
          <w:lang w:val="el-GR"/>
        </w:rPr>
        <w:t xml:space="preserve">αυτοκινήτων σαλούν στο σύνολο αυτής της κατηγορίας οχημάτων μειώθηκε την περίοδο </w:t>
      </w:r>
      <w:r w:rsidR="00F11DEF">
        <w:rPr>
          <w:rFonts w:ascii="Verdana" w:hAnsi="Verdana"/>
          <w:sz w:val="18"/>
          <w:szCs w:val="18"/>
          <w:shd w:val="clear" w:color="auto" w:fill="FFFFFF"/>
          <w:lang w:val="el-GR"/>
        </w:rPr>
        <w:t>Ιανουαρίου-</w:t>
      </w:r>
      <w:r w:rsidR="00180D63">
        <w:rPr>
          <w:rFonts w:ascii="Verdana" w:eastAsia="Malgun Gothic" w:hAnsi="Verdana" w:cs="Arial"/>
          <w:sz w:val="18"/>
          <w:szCs w:val="18"/>
          <w:lang w:val="el-GR"/>
        </w:rPr>
        <w:t>Αυγούστου</w:t>
      </w:r>
      <w:r w:rsidR="000A139F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F11DEF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2024 στο </w:t>
      </w:r>
      <w:r w:rsidR="000A139F">
        <w:rPr>
          <w:rFonts w:ascii="Verdana" w:hAnsi="Verdana"/>
          <w:sz w:val="18"/>
          <w:szCs w:val="18"/>
          <w:shd w:val="clear" w:color="auto" w:fill="FFFFFF"/>
          <w:lang w:val="el-GR"/>
        </w:rPr>
        <w:t>50,</w:t>
      </w:r>
      <w:r w:rsidR="00995EB6">
        <w:rPr>
          <w:rFonts w:ascii="Verdana" w:hAnsi="Verdana"/>
          <w:sz w:val="18"/>
          <w:szCs w:val="18"/>
          <w:shd w:val="clear" w:color="auto" w:fill="FFFFFF"/>
          <w:lang w:val="el-GR"/>
        </w:rPr>
        <w:t>1</w:t>
      </w:r>
      <w:r w:rsidR="00F11DEF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(από </w:t>
      </w:r>
      <w:r w:rsidR="00B91608">
        <w:rPr>
          <w:rFonts w:ascii="Verdana" w:hAnsi="Verdana"/>
          <w:sz w:val="18"/>
          <w:szCs w:val="18"/>
          <w:shd w:val="clear" w:color="auto" w:fill="FFFFFF"/>
          <w:lang w:val="el-GR"/>
        </w:rPr>
        <w:t>59,</w:t>
      </w:r>
      <w:r w:rsidR="00995EB6">
        <w:rPr>
          <w:rFonts w:ascii="Verdana" w:hAnsi="Verdana"/>
          <w:sz w:val="18"/>
          <w:szCs w:val="18"/>
          <w:shd w:val="clear" w:color="auto" w:fill="FFFFFF"/>
          <w:lang w:val="el-GR"/>
        </w:rPr>
        <w:t>8</w:t>
      </w:r>
      <w:r w:rsidR="00F11DEF">
        <w:rPr>
          <w:rFonts w:ascii="Verdana" w:hAnsi="Verdana"/>
          <w:sz w:val="18"/>
          <w:szCs w:val="18"/>
          <w:shd w:val="clear" w:color="auto" w:fill="FFFFFF"/>
          <w:lang w:val="el-GR"/>
        </w:rPr>
        <w:t>% την αντίστοιχη περίοδο του 2023)</w:t>
      </w:r>
      <w:r w:rsidR="00E72566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όπως και το </w:t>
      </w:r>
      <w:r w:rsidR="00F11DEF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μερίδιο </w:t>
      </w:r>
      <w:r w:rsidR="003A4C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των </w:t>
      </w:r>
      <w:r w:rsidR="003A4C63">
        <w:rPr>
          <w:rFonts w:ascii="Verdana" w:eastAsia="Malgun Gothic" w:hAnsi="Verdana" w:cs="Arial"/>
          <w:sz w:val="18"/>
          <w:szCs w:val="18"/>
          <w:lang w:val="el-GR"/>
        </w:rPr>
        <w:t xml:space="preserve">πετρελαιοκίνητων </w:t>
      </w:r>
      <w:r w:rsidR="003A4C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(από </w:t>
      </w:r>
      <w:r w:rsidR="0089410F">
        <w:rPr>
          <w:rFonts w:ascii="Verdana" w:hAnsi="Verdana"/>
          <w:sz w:val="18"/>
          <w:szCs w:val="18"/>
          <w:shd w:val="clear" w:color="auto" w:fill="FFFFFF"/>
          <w:lang w:val="el-GR"/>
        </w:rPr>
        <w:t>10,</w:t>
      </w:r>
      <w:r w:rsidR="000A139F">
        <w:rPr>
          <w:rFonts w:ascii="Verdana" w:hAnsi="Verdana"/>
          <w:sz w:val="18"/>
          <w:szCs w:val="18"/>
          <w:shd w:val="clear" w:color="auto" w:fill="FFFFFF"/>
          <w:lang w:val="el-GR"/>
        </w:rPr>
        <w:t>2</w:t>
      </w:r>
      <w:r w:rsidR="003A4C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το 2023 σε </w:t>
      </w:r>
      <w:r w:rsidR="00995EB6">
        <w:rPr>
          <w:rFonts w:ascii="Verdana" w:hAnsi="Verdana"/>
          <w:sz w:val="18"/>
          <w:szCs w:val="18"/>
          <w:shd w:val="clear" w:color="auto" w:fill="FFFFFF"/>
          <w:lang w:val="el-GR"/>
        </w:rPr>
        <w:t>9,9</w:t>
      </w:r>
      <w:r w:rsidR="003A4C63">
        <w:rPr>
          <w:rFonts w:ascii="Verdana" w:hAnsi="Verdana"/>
          <w:sz w:val="18"/>
          <w:szCs w:val="18"/>
          <w:shd w:val="clear" w:color="auto" w:fill="FFFFFF"/>
          <w:lang w:val="el-GR"/>
        </w:rPr>
        <w:t>% το 2024)</w:t>
      </w:r>
      <w:r w:rsidR="00E72566">
        <w:rPr>
          <w:rFonts w:ascii="Verdana" w:hAnsi="Verdana"/>
          <w:sz w:val="18"/>
          <w:szCs w:val="18"/>
          <w:shd w:val="clear" w:color="auto" w:fill="FFFFFF"/>
          <w:lang w:val="el-GR"/>
        </w:rPr>
        <w:t>. Αντίθετα, αυξήθηκε το μερίδιο</w:t>
      </w:r>
      <w:r w:rsidR="003A4C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F11DEF">
        <w:rPr>
          <w:rFonts w:ascii="Verdana" w:hAnsi="Verdana"/>
          <w:sz w:val="18"/>
          <w:szCs w:val="18"/>
          <w:shd w:val="clear" w:color="auto" w:fill="FFFFFF"/>
          <w:lang w:val="el-GR"/>
        </w:rPr>
        <w:t>των ηλεκτροκίνητων (από 2,</w:t>
      </w:r>
      <w:r w:rsidR="00995EB6">
        <w:rPr>
          <w:rFonts w:ascii="Verdana" w:hAnsi="Verdana"/>
          <w:sz w:val="18"/>
          <w:szCs w:val="18"/>
          <w:shd w:val="clear" w:color="auto" w:fill="FFFFFF"/>
          <w:lang w:val="el-GR"/>
        </w:rPr>
        <w:t>4</w:t>
      </w:r>
      <w:r w:rsidR="00F11DEF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το 2023 σε </w:t>
      </w:r>
      <w:r w:rsidR="00F71335">
        <w:rPr>
          <w:rFonts w:ascii="Verdana" w:hAnsi="Verdana"/>
          <w:sz w:val="18"/>
          <w:szCs w:val="18"/>
          <w:shd w:val="clear" w:color="auto" w:fill="FFFFFF"/>
          <w:lang w:val="el-GR"/>
        </w:rPr>
        <w:t>3,</w:t>
      </w:r>
      <w:r w:rsidR="00995EB6">
        <w:rPr>
          <w:rFonts w:ascii="Verdana" w:hAnsi="Verdana"/>
          <w:sz w:val="18"/>
          <w:szCs w:val="18"/>
          <w:shd w:val="clear" w:color="auto" w:fill="FFFFFF"/>
          <w:lang w:val="el-GR"/>
        </w:rPr>
        <w:t>3</w:t>
      </w:r>
      <w:r w:rsidR="00F11DEF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το 2024) και των υβριδικών (από </w:t>
      </w:r>
      <w:r w:rsidR="00B91608">
        <w:rPr>
          <w:rFonts w:ascii="Verdana" w:hAnsi="Verdana"/>
          <w:sz w:val="18"/>
          <w:szCs w:val="18"/>
          <w:shd w:val="clear" w:color="auto" w:fill="FFFFFF"/>
          <w:lang w:val="el-GR"/>
        </w:rPr>
        <w:t>27,</w:t>
      </w:r>
      <w:r w:rsidR="00995EB6">
        <w:rPr>
          <w:rFonts w:ascii="Verdana" w:hAnsi="Verdana"/>
          <w:sz w:val="18"/>
          <w:szCs w:val="18"/>
          <w:shd w:val="clear" w:color="auto" w:fill="FFFFFF"/>
          <w:lang w:val="el-GR"/>
        </w:rPr>
        <w:t>5</w:t>
      </w:r>
      <w:r w:rsidR="00F11DEF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σε </w:t>
      </w:r>
      <w:r w:rsidR="000A139F">
        <w:rPr>
          <w:rFonts w:ascii="Verdana" w:hAnsi="Verdana"/>
          <w:sz w:val="18"/>
          <w:szCs w:val="18"/>
          <w:shd w:val="clear" w:color="auto" w:fill="FFFFFF"/>
          <w:lang w:val="el-GR"/>
        </w:rPr>
        <w:t>36,8</w:t>
      </w:r>
      <w:r w:rsidR="00F11DEF">
        <w:rPr>
          <w:rFonts w:ascii="Verdana" w:hAnsi="Verdana"/>
          <w:sz w:val="18"/>
          <w:szCs w:val="18"/>
          <w:shd w:val="clear" w:color="auto" w:fill="FFFFFF"/>
          <w:lang w:val="el-GR"/>
        </w:rPr>
        <w:t>%).</w:t>
      </w:r>
    </w:p>
    <w:p w14:paraId="741A5E9E" w14:textId="00E2A611" w:rsidR="00F11DEF" w:rsidRDefault="00F11DEF" w:rsidP="00D0351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748044B3" w14:textId="4DCE20D0" w:rsidR="00D0351C" w:rsidRDefault="00F11DEF" w:rsidP="00D0351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(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δ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) </w:t>
      </w:r>
      <w:r w:rsidR="00D0351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Οι εγγραφές λεωφορείων </w:t>
      </w:r>
      <w:r w:rsidR="0089410F">
        <w:rPr>
          <w:rFonts w:ascii="Verdana" w:hAnsi="Verdana"/>
          <w:sz w:val="18"/>
          <w:szCs w:val="18"/>
          <w:shd w:val="clear" w:color="auto" w:fill="FFFFFF"/>
          <w:lang w:val="el-GR"/>
        </w:rPr>
        <w:t>μειώθηκαν</w:t>
      </w:r>
      <w:r w:rsidR="00D0351C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D0351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στις </w:t>
      </w:r>
      <w:r w:rsidR="00995EB6">
        <w:rPr>
          <w:rFonts w:ascii="Verdana" w:hAnsi="Verdana"/>
          <w:sz w:val="18"/>
          <w:szCs w:val="18"/>
          <w:shd w:val="clear" w:color="auto" w:fill="FFFFFF"/>
          <w:lang w:val="el-GR"/>
        </w:rPr>
        <w:t>110</w:t>
      </w:r>
      <w:r w:rsidR="00D0351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την περίοδο Ιανουαρίου-</w:t>
      </w:r>
      <w:r w:rsidR="00180D63">
        <w:rPr>
          <w:rFonts w:ascii="Verdana" w:eastAsia="Malgun Gothic" w:hAnsi="Verdana" w:cs="Arial"/>
          <w:sz w:val="18"/>
          <w:szCs w:val="18"/>
          <w:lang w:val="el-GR"/>
        </w:rPr>
        <w:t>Αυγούστου</w:t>
      </w:r>
      <w:r w:rsidR="00D0351C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0C05D1">
        <w:rPr>
          <w:rFonts w:ascii="Verdana" w:hAnsi="Verdana"/>
          <w:sz w:val="18"/>
          <w:szCs w:val="18"/>
          <w:shd w:val="clear" w:color="auto" w:fill="FFFFFF"/>
          <w:lang w:val="el-GR"/>
        </w:rPr>
        <w:t>2024</w:t>
      </w:r>
      <w:r w:rsidR="00D0351C" w:rsidRPr="00D97AAF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D0351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από </w:t>
      </w:r>
      <w:r w:rsidR="00995EB6">
        <w:rPr>
          <w:rFonts w:ascii="Verdana" w:hAnsi="Verdana"/>
          <w:sz w:val="18"/>
          <w:szCs w:val="18"/>
          <w:shd w:val="clear" w:color="auto" w:fill="FFFFFF"/>
          <w:lang w:val="el-GR"/>
        </w:rPr>
        <w:t>231</w:t>
      </w:r>
      <w:r w:rsidR="00D0351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την ίδια περίοδο του </w:t>
      </w:r>
      <w:r w:rsidR="000C05D1">
        <w:rPr>
          <w:rFonts w:ascii="Verdana" w:hAnsi="Verdana"/>
          <w:sz w:val="18"/>
          <w:szCs w:val="18"/>
          <w:shd w:val="clear" w:color="auto" w:fill="FFFFFF"/>
          <w:lang w:val="el-GR"/>
        </w:rPr>
        <w:t>2023</w:t>
      </w:r>
      <w:r w:rsidR="00D0351C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</w:p>
    <w:p w14:paraId="77D889ED" w14:textId="77777777" w:rsidR="00D0351C" w:rsidRPr="006B58F4" w:rsidRDefault="00D0351C" w:rsidP="00D0351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49302F86" w14:textId="2882BD51" w:rsidR="00D0351C" w:rsidRPr="006B58F4" w:rsidRDefault="00F11DEF" w:rsidP="00D0351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>
        <w:rPr>
          <w:rFonts w:ascii="Verdana" w:hAnsi="Verdana"/>
          <w:sz w:val="18"/>
          <w:szCs w:val="18"/>
          <w:shd w:val="clear" w:color="auto" w:fill="FFFFFF"/>
          <w:lang w:val="el-GR"/>
        </w:rPr>
        <w:t>(ε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) </w:t>
      </w:r>
      <w:r w:rsidR="00D0351C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Οι εγγραφές των οχημάτων μεταφοράς φορτίου </w:t>
      </w:r>
      <w:r w:rsidR="00D0351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αυξήθηκαν </w:t>
      </w:r>
      <w:r w:rsidR="00D0351C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στις </w:t>
      </w:r>
      <w:r w:rsidR="000A139F">
        <w:rPr>
          <w:rFonts w:ascii="Verdana" w:hAnsi="Verdana"/>
          <w:sz w:val="18"/>
          <w:szCs w:val="18"/>
          <w:shd w:val="clear" w:color="auto" w:fill="FFFFFF"/>
          <w:lang w:val="el-GR"/>
        </w:rPr>
        <w:t>3.</w:t>
      </w:r>
      <w:r w:rsidR="00995EB6">
        <w:rPr>
          <w:rFonts w:ascii="Verdana" w:hAnsi="Verdana"/>
          <w:sz w:val="18"/>
          <w:szCs w:val="18"/>
          <w:shd w:val="clear" w:color="auto" w:fill="FFFFFF"/>
          <w:lang w:val="el-GR"/>
        </w:rPr>
        <w:t>858</w:t>
      </w:r>
      <w:r w:rsidR="00D0351C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την περίοδο </w:t>
      </w:r>
      <w:r w:rsidR="00D0351C">
        <w:rPr>
          <w:rFonts w:ascii="Verdana" w:hAnsi="Verdana"/>
          <w:sz w:val="18"/>
          <w:szCs w:val="18"/>
          <w:shd w:val="clear" w:color="auto" w:fill="FFFFFF"/>
          <w:lang w:val="el-GR"/>
        </w:rPr>
        <w:t>Ιανουαρίου-</w:t>
      </w:r>
      <w:r w:rsidR="00180D63">
        <w:rPr>
          <w:rFonts w:ascii="Verdana" w:eastAsia="Malgun Gothic" w:hAnsi="Verdana" w:cs="Arial"/>
          <w:sz w:val="18"/>
          <w:szCs w:val="18"/>
          <w:lang w:val="el-GR"/>
        </w:rPr>
        <w:t>Αυγούστου</w:t>
      </w:r>
      <w:r w:rsidR="00D0351C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0C05D1">
        <w:rPr>
          <w:rFonts w:ascii="Verdana" w:hAnsi="Verdana"/>
          <w:sz w:val="18"/>
          <w:szCs w:val="18"/>
          <w:shd w:val="clear" w:color="auto" w:fill="FFFFFF"/>
          <w:lang w:val="el-GR"/>
        </w:rPr>
        <w:t>2024</w:t>
      </w:r>
      <w:r w:rsidR="00D0351C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σε σύγκριση με </w:t>
      </w:r>
      <w:r w:rsidR="00B91608">
        <w:rPr>
          <w:rFonts w:ascii="Verdana" w:hAnsi="Verdana"/>
          <w:sz w:val="18"/>
          <w:szCs w:val="18"/>
          <w:shd w:val="clear" w:color="auto" w:fill="FFFFFF"/>
          <w:lang w:val="el-GR"/>
        </w:rPr>
        <w:t>2.</w:t>
      </w:r>
      <w:r w:rsidR="00995EB6">
        <w:rPr>
          <w:rFonts w:ascii="Verdana" w:hAnsi="Verdana"/>
          <w:sz w:val="18"/>
          <w:szCs w:val="18"/>
          <w:shd w:val="clear" w:color="auto" w:fill="FFFFFF"/>
          <w:lang w:val="el-GR"/>
        </w:rPr>
        <w:t>788</w:t>
      </w:r>
      <w:r w:rsidR="00D0351C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την αντίστοιχη περίοδο του </w:t>
      </w:r>
      <w:r w:rsidR="000C05D1">
        <w:rPr>
          <w:rFonts w:ascii="Verdana" w:hAnsi="Verdana"/>
          <w:sz w:val="18"/>
          <w:szCs w:val="18"/>
          <w:shd w:val="clear" w:color="auto" w:fill="FFFFFF"/>
          <w:lang w:val="el-GR"/>
        </w:rPr>
        <w:t>2023</w:t>
      </w:r>
      <w:r w:rsidR="00D0351C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σημειώνοντας </w:t>
      </w:r>
      <w:r w:rsidR="00D0351C">
        <w:rPr>
          <w:rFonts w:ascii="Verdana" w:hAnsi="Verdana"/>
          <w:sz w:val="18"/>
          <w:szCs w:val="18"/>
          <w:shd w:val="clear" w:color="auto" w:fill="FFFFFF"/>
          <w:lang w:val="el-GR"/>
        </w:rPr>
        <w:t>αύξηση</w:t>
      </w:r>
      <w:r w:rsidR="00D0351C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995EB6">
        <w:rPr>
          <w:rFonts w:ascii="Verdana" w:hAnsi="Verdana"/>
          <w:sz w:val="18"/>
          <w:szCs w:val="18"/>
          <w:shd w:val="clear" w:color="auto" w:fill="FFFFFF"/>
          <w:lang w:val="el-GR"/>
        </w:rPr>
        <w:t>38,4</w:t>
      </w:r>
      <w:r w:rsidR="00D0351C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%. Συγκεκριμένα, τα ελαφρά φορτηγά </w:t>
      </w:r>
      <w:r w:rsidR="00D0351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αυξήθηκαν </w:t>
      </w:r>
      <w:r w:rsidR="00D0351C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</w:t>
      </w:r>
      <w:r w:rsidR="00B91608">
        <w:rPr>
          <w:rFonts w:ascii="Verdana" w:hAnsi="Verdana"/>
          <w:sz w:val="18"/>
          <w:szCs w:val="18"/>
          <w:shd w:val="clear" w:color="auto" w:fill="FFFFFF"/>
          <w:lang w:val="el-GR"/>
        </w:rPr>
        <w:t>4</w:t>
      </w:r>
      <w:r w:rsidR="00995EB6">
        <w:rPr>
          <w:rFonts w:ascii="Verdana" w:hAnsi="Verdana"/>
          <w:sz w:val="18"/>
          <w:szCs w:val="18"/>
          <w:shd w:val="clear" w:color="auto" w:fill="FFFFFF"/>
          <w:lang w:val="el-GR"/>
        </w:rPr>
        <w:t>1</w:t>
      </w:r>
      <w:r w:rsidR="00B91608">
        <w:rPr>
          <w:rFonts w:ascii="Verdana" w:hAnsi="Verdana"/>
          <w:sz w:val="18"/>
          <w:szCs w:val="18"/>
          <w:shd w:val="clear" w:color="auto" w:fill="FFFFFF"/>
          <w:lang w:val="el-GR"/>
        </w:rPr>
        <w:t>,5</w:t>
      </w:r>
      <w:r w:rsidR="00D0351C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στα </w:t>
      </w:r>
      <w:r w:rsidR="00995EB6">
        <w:rPr>
          <w:rFonts w:ascii="Verdana" w:hAnsi="Verdana"/>
          <w:sz w:val="18"/>
          <w:szCs w:val="18"/>
          <w:shd w:val="clear" w:color="auto" w:fill="FFFFFF"/>
          <w:lang w:val="el-GR"/>
        </w:rPr>
        <w:t>3.073</w:t>
      </w:r>
      <w:r w:rsidR="00D0351C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D0351C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τα βαριά φορτηγά κατά </w:t>
      </w:r>
      <w:r w:rsidR="00B91608">
        <w:rPr>
          <w:rFonts w:ascii="Verdana" w:hAnsi="Verdana"/>
          <w:sz w:val="18"/>
          <w:szCs w:val="18"/>
          <w:shd w:val="clear" w:color="auto" w:fill="FFFFFF"/>
          <w:lang w:val="el-GR"/>
        </w:rPr>
        <w:t>3</w:t>
      </w:r>
      <w:r w:rsidR="000A139F">
        <w:rPr>
          <w:rFonts w:ascii="Verdana" w:hAnsi="Verdana"/>
          <w:sz w:val="18"/>
          <w:szCs w:val="18"/>
          <w:shd w:val="clear" w:color="auto" w:fill="FFFFFF"/>
          <w:lang w:val="el-GR"/>
        </w:rPr>
        <w:t>4</w:t>
      </w:r>
      <w:r w:rsidR="00B91608">
        <w:rPr>
          <w:rFonts w:ascii="Verdana" w:hAnsi="Verdana"/>
          <w:sz w:val="18"/>
          <w:szCs w:val="18"/>
          <w:shd w:val="clear" w:color="auto" w:fill="FFFFFF"/>
          <w:lang w:val="el-GR"/>
        </w:rPr>
        <w:t>,2</w:t>
      </w:r>
      <w:r w:rsidR="00D0351C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στα </w:t>
      </w:r>
      <w:r w:rsidR="00995EB6">
        <w:rPr>
          <w:rFonts w:ascii="Verdana" w:hAnsi="Verdana"/>
          <w:sz w:val="18"/>
          <w:szCs w:val="18"/>
          <w:shd w:val="clear" w:color="auto" w:fill="FFFFFF"/>
          <w:lang w:val="el-GR"/>
        </w:rPr>
        <w:t>463</w:t>
      </w:r>
      <w:r w:rsidR="00D0351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</w:t>
      </w:r>
      <w:r w:rsidR="00D0351C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οι ελκυστήρες δρόμου (ρυμουλκά) κατά </w:t>
      </w:r>
      <w:r w:rsidR="00995EB6">
        <w:rPr>
          <w:rFonts w:ascii="Verdana" w:hAnsi="Verdana"/>
          <w:sz w:val="18"/>
          <w:szCs w:val="18"/>
          <w:shd w:val="clear" w:color="auto" w:fill="FFFFFF"/>
          <w:lang w:val="el-GR"/>
        </w:rPr>
        <w:t>83,1</w:t>
      </w:r>
      <w:r w:rsidR="00D0351C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</w:t>
      </w:r>
      <w:r w:rsidR="00D0351C">
        <w:rPr>
          <w:rFonts w:ascii="Verdana" w:hAnsi="Verdana"/>
          <w:sz w:val="18"/>
          <w:szCs w:val="18"/>
          <w:shd w:val="clear" w:color="auto" w:fill="FFFFFF"/>
          <w:lang w:val="el-GR"/>
        </w:rPr>
        <w:t>στους</w:t>
      </w:r>
      <w:r w:rsidR="00D0351C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995EB6">
        <w:rPr>
          <w:rFonts w:ascii="Verdana" w:hAnsi="Verdana"/>
          <w:sz w:val="18"/>
          <w:szCs w:val="18"/>
          <w:shd w:val="clear" w:color="auto" w:fill="FFFFFF"/>
          <w:lang w:val="el-GR"/>
        </w:rPr>
        <w:t>152</w:t>
      </w:r>
      <w:r w:rsidR="000A139F">
        <w:rPr>
          <w:rFonts w:ascii="Verdana" w:hAnsi="Verdana"/>
          <w:sz w:val="18"/>
          <w:szCs w:val="18"/>
          <w:shd w:val="clear" w:color="auto" w:fill="FFFFFF"/>
          <w:lang w:val="el-GR"/>
        </w:rPr>
        <w:t>, ενώ</w:t>
      </w:r>
      <w:r w:rsidR="00D0351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τα οχήματα ενοικίασης </w:t>
      </w:r>
      <w:r w:rsidR="000A139F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μειώθηκαν </w:t>
      </w:r>
      <w:r w:rsidR="00010ED2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</w:t>
      </w:r>
      <w:r w:rsidR="00995EB6">
        <w:rPr>
          <w:rFonts w:ascii="Verdana" w:hAnsi="Verdana"/>
          <w:sz w:val="18"/>
          <w:szCs w:val="18"/>
          <w:shd w:val="clear" w:color="auto" w:fill="FFFFFF"/>
          <w:lang w:val="el-GR"/>
        </w:rPr>
        <w:t>10,1</w:t>
      </w:r>
      <w:r w:rsidR="00010ED2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</w:t>
      </w:r>
      <w:r w:rsidR="00D0351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στα </w:t>
      </w:r>
      <w:r w:rsidR="00995EB6">
        <w:rPr>
          <w:rFonts w:ascii="Verdana" w:hAnsi="Verdana"/>
          <w:sz w:val="18"/>
          <w:szCs w:val="18"/>
          <w:shd w:val="clear" w:color="auto" w:fill="FFFFFF"/>
          <w:lang w:val="el-GR"/>
        </w:rPr>
        <w:t>170</w:t>
      </w:r>
      <w:r w:rsidR="00D0351C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</w:p>
    <w:p w14:paraId="589C0D35" w14:textId="77777777" w:rsidR="00D0351C" w:rsidRPr="006B58F4" w:rsidRDefault="00D0351C" w:rsidP="00D0351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75B388CF" w14:textId="629673FC" w:rsidR="00D0351C" w:rsidRPr="006B58F4" w:rsidRDefault="00F11DEF" w:rsidP="00D0351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(</w:t>
      </w:r>
      <w:proofErr w:type="spellStart"/>
      <w:r>
        <w:rPr>
          <w:rFonts w:ascii="Verdana" w:hAnsi="Verdana"/>
          <w:sz w:val="18"/>
          <w:szCs w:val="18"/>
          <w:shd w:val="clear" w:color="auto" w:fill="FFFFFF"/>
          <w:lang w:val="el-GR"/>
        </w:rPr>
        <w:t>στ</w:t>
      </w:r>
      <w:proofErr w:type="spellEnd"/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) </w:t>
      </w:r>
      <w:r w:rsidR="00D0351C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Οι εγγραφές μοτοποδηλάτων &lt; 50κε </w:t>
      </w:r>
      <w:r w:rsidR="00D0351C">
        <w:rPr>
          <w:rFonts w:ascii="Verdana" w:hAnsi="Verdana"/>
          <w:sz w:val="18"/>
          <w:szCs w:val="18"/>
          <w:shd w:val="clear" w:color="auto" w:fill="FFFFFF"/>
          <w:lang w:val="el-GR"/>
        </w:rPr>
        <w:t>αυξήθηκαν</w:t>
      </w:r>
      <w:r w:rsidR="00D0351C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D0351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στις </w:t>
      </w:r>
      <w:r w:rsidR="00995EB6">
        <w:rPr>
          <w:rFonts w:ascii="Verdana" w:hAnsi="Verdana"/>
          <w:sz w:val="18"/>
          <w:szCs w:val="18"/>
          <w:shd w:val="clear" w:color="auto" w:fill="FFFFFF"/>
          <w:lang w:val="el-GR"/>
        </w:rPr>
        <w:t>535</w:t>
      </w:r>
      <w:r w:rsidR="00D0351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την περίοδο Ιανουαρίου-</w:t>
      </w:r>
      <w:r w:rsidR="00180D63">
        <w:rPr>
          <w:rFonts w:ascii="Verdana" w:eastAsia="Malgun Gothic" w:hAnsi="Verdana" w:cs="Arial"/>
          <w:sz w:val="18"/>
          <w:szCs w:val="18"/>
          <w:lang w:val="el-GR"/>
        </w:rPr>
        <w:t>Αυγούστου</w:t>
      </w:r>
      <w:r w:rsidR="000A139F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0C05D1">
        <w:rPr>
          <w:rFonts w:ascii="Verdana" w:hAnsi="Verdana"/>
          <w:sz w:val="18"/>
          <w:szCs w:val="18"/>
          <w:shd w:val="clear" w:color="auto" w:fill="FFFFFF"/>
          <w:lang w:val="el-GR"/>
        </w:rPr>
        <w:t>2024</w:t>
      </w:r>
      <w:r w:rsidR="00D0351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</w:t>
      </w:r>
      <w:r w:rsidR="00D0351C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σε σύγκριση με </w:t>
      </w:r>
      <w:r w:rsidR="00995EB6">
        <w:rPr>
          <w:rFonts w:ascii="Verdana" w:hAnsi="Verdana"/>
          <w:sz w:val="18"/>
          <w:szCs w:val="18"/>
          <w:shd w:val="clear" w:color="auto" w:fill="FFFFFF"/>
          <w:lang w:val="el-GR"/>
        </w:rPr>
        <w:t>206</w:t>
      </w:r>
      <w:r w:rsidR="00D0351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D0351C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την ίδια περίοδο του </w:t>
      </w:r>
      <w:r w:rsidR="000C05D1">
        <w:rPr>
          <w:rFonts w:ascii="Verdana" w:hAnsi="Verdana"/>
          <w:sz w:val="18"/>
          <w:szCs w:val="18"/>
          <w:shd w:val="clear" w:color="auto" w:fill="FFFFFF"/>
          <w:lang w:val="el-GR"/>
        </w:rPr>
        <w:t>2023</w:t>
      </w:r>
      <w:r w:rsidR="00D0351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. </w:t>
      </w:r>
    </w:p>
    <w:p w14:paraId="0394763F" w14:textId="77777777" w:rsidR="00D0351C" w:rsidRPr="006B58F4" w:rsidRDefault="00D0351C" w:rsidP="00D0351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71890AE7" w14:textId="4C10EDE5" w:rsidR="00D0351C" w:rsidRDefault="00D0351C" w:rsidP="00D0351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(</w:t>
      </w:r>
      <w:r w:rsidR="00F11DEF">
        <w:rPr>
          <w:rFonts w:ascii="Verdana" w:hAnsi="Verdana"/>
          <w:sz w:val="18"/>
          <w:szCs w:val="18"/>
          <w:shd w:val="clear" w:color="auto" w:fill="FFFFFF"/>
          <w:lang w:val="el-GR"/>
        </w:rPr>
        <w:t>ζ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) Οι εγγραφές μοτοσικλετών &gt; 50κε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αυξήθηκαν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</w:t>
      </w:r>
      <w:r w:rsidR="00995EB6">
        <w:rPr>
          <w:rFonts w:ascii="Verdana" w:hAnsi="Verdana"/>
          <w:sz w:val="18"/>
          <w:szCs w:val="18"/>
          <w:shd w:val="clear" w:color="auto" w:fill="FFFFFF"/>
          <w:lang w:val="el-GR"/>
        </w:rPr>
        <w:t>9,0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στις </w:t>
      </w:r>
      <w:r w:rsidR="000A139F">
        <w:rPr>
          <w:rFonts w:ascii="Verdana" w:hAnsi="Verdana"/>
          <w:sz w:val="18"/>
          <w:szCs w:val="18"/>
          <w:shd w:val="clear" w:color="auto" w:fill="FFFFFF"/>
          <w:lang w:val="el-GR"/>
        </w:rPr>
        <w:t>2.</w:t>
      </w:r>
      <w:r w:rsidR="00995EB6">
        <w:rPr>
          <w:rFonts w:ascii="Verdana" w:hAnsi="Verdana"/>
          <w:sz w:val="18"/>
          <w:szCs w:val="18"/>
          <w:shd w:val="clear" w:color="auto" w:fill="FFFFFF"/>
          <w:lang w:val="el-GR"/>
        </w:rPr>
        <w:t>532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την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περίοδο Ιανουαρίου-</w:t>
      </w:r>
      <w:r w:rsidR="00180D63">
        <w:rPr>
          <w:rFonts w:ascii="Verdana" w:eastAsia="Malgun Gothic" w:hAnsi="Verdana" w:cs="Arial"/>
          <w:sz w:val="18"/>
          <w:szCs w:val="18"/>
          <w:lang w:val="el-GR"/>
        </w:rPr>
        <w:t>Αυγούστου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0C05D1">
        <w:rPr>
          <w:rFonts w:ascii="Verdana" w:hAnsi="Verdana"/>
          <w:sz w:val="18"/>
          <w:szCs w:val="18"/>
          <w:shd w:val="clear" w:color="auto" w:fill="FFFFFF"/>
          <w:lang w:val="el-GR"/>
        </w:rPr>
        <w:t>2024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σε σύγκριση με </w:t>
      </w:r>
      <w:r w:rsidR="000A139F">
        <w:rPr>
          <w:rFonts w:ascii="Verdana" w:hAnsi="Verdana"/>
          <w:sz w:val="18"/>
          <w:szCs w:val="18"/>
          <w:shd w:val="clear" w:color="auto" w:fill="FFFFFF"/>
          <w:lang w:val="el-GR"/>
        </w:rPr>
        <w:t>2.</w:t>
      </w:r>
      <w:r w:rsidR="00995EB6">
        <w:rPr>
          <w:rFonts w:ascii="Verdana" w:hAnsi="Verdana"/>
          <w:sz w:val="18"/>
          <w:szCs w:val="18"/>
          <w:shd w:val="clear" w:color="auto" w:fill="FFFFFF"/>
          <w:lang w:val="el-GR"/>
        </w:rPr>
        <w:t>324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την ίδια περίοδο του </w:t>
      </w:r>
      <w:r w:rsidR="000C05D1">
        <w:rPr>
          <w:rFonts w:ascii="Verdana" w:hAnsi="Verdana"/>
          <w:sz w:val="18"/>
          <w:szCs w:val="18"/>
          <w:shd w:val="clear" w:color="auto" w:fill="FFFFFF"/>
          <w:lang w:val="el-GR"/>
        </w:rPr>
        <w:t>2023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</w:p>
    <w:p w14:paraId="77DF7F5A" w14:textId="77777777" w:rsidR="001F4C3D" w:rsidRDefault="001F4C3D" w:rsidP="001F4C3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A08D8D9" w14:textId="738B4636" w:rsidR="00B3279C" w:rsidRDefault="00B3279C" w:rsidP="00B3279C">
      <w:pPr>
        <w:jc w:val="center"/>
        <w:rPr>
          <w:rFonts w:ascii="Verdana" w:eastAsia="Malgun Gothic" w:hAnsi="Verdana" w:cs="Arial"/>
          <w:sz w:val="18"/>
          <w:szCs w:val="18"/>
          <w:lang w:val="el-GR"/>
        </w:rPr>
      </w:pPr>
    </w:p>
    <w:p w14:paraId="41116C45" w14:textId="125D5A9F" w:rsidR="00D47D07" w:rsidRPr="00B73980" w:rsidRDefault="00D47D07" w:rsidP="00B3279C">
      <w:pPr>
        <w:jc w:val="center"/>
        <w:rPr>
          <w:rFonts w:ascii="Verdana" w:eastAsia="Malgun Gothic" w:hAnsi="Verdana" w:cs="Arial"/>
          <w:sz w:val="18"/>
          <w:szCs w:val="18"/>
          <w:lang w:val="el-GR"/>
        </w:rPr>
      </w:pPr>
    </w:p>
    <w:p w14:paraId="0073D5A0" w14:textId="5A848C32" w:rsidR="00B3279C" w:rsidRPr="00BC2257" w:rsidRDefault="00B3279C" w:rsidP="00B3279C">
      <w:pPr>
        <w:jc w:val="center"/>
        <w:rPr>
          <w:rFonts w:ascii="Verdana" w:eastAsia="Malgun Gothic" w:hAnsi="Verdana" w:cs="Arial"/>
          <w:sz w:val="18"/>
          <w:szCs w:val="18"/>
          <w:lang w:val="el-GR"/>
        </w:rPr>
      </w:pPr>
    </w:p>
    <w:p w14:paraId="76D717F7" w14:textId="332A8F34" w:rsidR="00B3279C" w:rsidRDefault="005C187A" w:rsidP="001F4C3D">
      <w:pPr>
        <w:jc w:val="center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noProof/>
          <w:sz w:val="18"/>
          <w:szCs w:val="18"/>
          <w:lang w:val="el-GR"/>
        </w:rPr>
        <w:lastRenderedPageBreak/>
        <w:drawing>
          <wp:inline distT="0" distB="0" distL="0" distR="0" wp14:anchorId="3A105927" wp14:editId="1C2ADB44">
            <wp:extent cx="6193790" cy="4041775"/>
            <wp:effectExtent l="0" t="0" r="0" b="0"/>
            <wp:docPr id="195954707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404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244429" w14:textId="5857A64B" w:rsidR="003A4BEB" w:rsidRDefault="003A4BEB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5937D70" w14:textId="77777777" w:rsidR="003A4BEB" w:rsidRDefault="003A4BEB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F0D170E" w14:textId="77777777" w:rsidR="00E612B9" w:rsidRDefault="00E612B9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tbl>
      <w:tblPr>
        <w:tblW w:w="10773" w:type="dxa"/>
        <w:jc w:val="center"/>
        <w:tblLayout w:type="fixed"/>
        <w:tblLook w:val="04A0" w:firstRow="1" w:lastRow="0" w:firstColumn="1" w:lastColumn="0" w:noHBand="0" w:noVBand="1"/>
      </w:tblPr>
      <w:tblGrid>
        <w:gridCol w:w="2873"/>
        <w:gridCol w:w="104"/>
        <w:gridCol w:w="1032"/>
        <w:gridCol w:w="104"/>
        <w:gridCol w:w="1032"/>
        <w:gridCol w:w="104"/>
        <w:gridCol w:w="1169"/>
        <w:gridCol w:w="104"/>
        <w:gridCol w:w="1169"/>
        <w:gridCol w:w="104"/>
        <w:gridCol w:w="172"/>
        <w:gridCol w:w="104"/>
        <w:gridCol w:w="1299"/>
        <w:gridCol w:w="104"/>
        <w:gridCol w:w="1299"/>
      </w:tblGrid>
      <w:tr w:rsidR="00FA0BD2" w:rsidRPr="005C187A" w14:paraId="6492E2DE" w14:textId="77777777" w:rsidTr="008338F4">
        <w:trPr>
          <w:trHeight w:val="319"/>
          <w:jc w:val="center"/>
        </w:trPr>
        <w:tc>
          <w:tcPr>
            <w:tcW w:w="2873" w:type="dxa"/>
            <w:tcBorders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0E96D78E" w14:textId="77777777" w:rsidR="00FA0BD2" w:rsidRPr="005C187A" w:rsidRDefault="00FA0BD2" w:rsidP="00107200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</w:pPr>
            <w:r w:rsidRPr="005C187A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>Πίνακας</w:t>
            </w:r>
          </w:p>
        </w:tc>
        <w:tc>
          <w:tcPr>
            <w:tcW w:w="1136" w:type="dxa"/>
            <w:gridSpan w:val="2"/>
            <w:tcBorders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4BD81011" w14:textId="77777777" w:rsidR="00FA0BD2" w:rsidRPr="005C187A" w:rsidRDefault="00FA0BD2" w:rsidP="00107200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136" w:type="dxa"/>
            <w:gridSpan w:val="2"/>
            <w:tcBorders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3AED3FD5" w14:textId="77777777" w:rsidR="00FA0BD2" w:rsidRPr="005C187A" w:rsidRDefault="00FA0BD2" w:rsidP="00107200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273" w:type="dxa"/>
            <w:gridSpan w:val="2"/>
            <w:tcBorders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3AB6982F" w14:textId="77777777" w:rsidR="00FA0BD2" w:rsidRPr="005C187A" w:rsidRDefault="00FA0BD2" w:rsidP="00107200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273" w:type="dxa"/>
            <w:gridSpan w:val="2"/>
            <w:tcBorders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09F919B2" w14:textId="77777777" w:rsidR="00FA0BD2" w:rsidRPr="005C187A" w:rsidRDefault="00FA0BD2" w:rsidP="00107200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276" w:type="dxa"/>
            <w:gridSpan w:val="2"/>
            <w:tcBorders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345B743E" w14:textId="77777777" w:rsidR="00FA0BD2" w:rsidRPr="005C187A" w:rsidRDefault="00FA0BD2" w:rsidP="00107200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gridSpan w:val="2"/>
            <w:tcBorders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3387394E" w14:textId="77777777" w:rsidR="00FA0BD2" w:rsidRPr="005C187A" w:rsidRDefault="00FA0BD2" w:rsidP="00107200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gridSpan w:val="2"/>
            <w:tcBorders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65AE2373" w14:textId="77777777" w:rsidR="00FA0BD2" w:rsidRPr="005C187A" w:rsidRDefault="00FA0BD2" w:rsidP="00107200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</w:tr>
      <w:tr w:rsidR="00FA0BD2" w:rsidRPr="005C187A" w14:paraId="541BDE45" w14:textId="77777777" w:rsidTr="008338F4">
        <w:trPr>
          <w:trHeight w:val="555"/>
          <w:jc w:val="center"/>
        </w:trPr>
        <w:tc>
          <w:tcPr>
            <w:tcW w:w="2873" w:type="dxa"/>
            <w:vMerge w:val="restart"/>
            <w:tcBorders>
              <w:top w:val="single" w:sz="4" w:space="0" w:color="2F5496" w:themeColor="accent1" w:themeShade="BF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721654A8" w14:textId="77777777" w:rsidR="00FA0BD2" w:rsidRPr="005C187A" w:rsidRDefault="00FA0BD2" w:rsidP="00107200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  <w:r w:rsidRPr="005C187A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Κα</w:t>
            </w:r>
            <w:proofErr w:type="spellStart"/>
            <w:r w:rsidRPr="005C187A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τηγορί</w:t>
            </w:r>
            <w:proofErr w:type="spellEnd"/>
            <w:r w:rsidRPr="005C187A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 xml:space="preserve">α </w:t>
            </w:r>
            <w:r w:rsidRPr="005C187A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br/>
            </w:r>
            <w:proofErr w:type="spellStart"/>
            <w:r w:rsidRPr="005C187A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Μηχ</w:t>
            </w:r>
            <w:proofErr w:type="spellEnd"/>
            <w:r w:rsidRPr="005C187A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 xml:space="preserve">ανοκίνητων </w:t>
            </w:r>
            <w:proofErr w:type="spellStart"/>
            <w:r w:rsidRPr="005C187A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Οχημάτων</w:t>
            </w:r>
            <w:proofErr w:type="spellEnd"/>
          </w:p>
        </w:tc>
        <w:tc>
          <w:tcPr>
            <w:tcW w:w="4818" w:type="dxa"/>
            <w:gridSpan w:val="8"/>
            <w:tcBorders>
              <w:top w:val="single" w:sz="4" w:space="0" w:color="2F5496" w:themeColor="accent1" w:themeShade="BF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5DBAB474" w14:textId="77777777" w:rsidR="00FA0BD2" w:rsidRPr="005C187A" w:rsidRDefault="00FA0BD2" w:rsidP="00107200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  <w:proofErr w:type="spellStart"/>
            <w:r w:rsidRPr="005C187A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Αριθμός</w:t>
            </w:r>
            <w:proofErr w:type="spellEnd"/>
            <w:r w:rsidRPr="005C187A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 xml:space="preserve"> </w:t>
            </w:r>
            <w:proofErr w:type="spellStart"/>
            <w:r w:rsidRPr="005C187A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Εγγρ</w:t>
            </w:r>
            <w:proofErr w:type="spellEnd"/>
            <w:r w:rsidRPr="005C187A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αφών</w:t>
            </w:r>
          </w:p>
        </w:tc>
        <w:tc>
          <w:tcPr>
            <w:tcW w:w="276" w:type="dxa"/>
            <w:gridSpan w:val="2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9B70E" w14:textId="77777777" w:rsidR="00FA0BD2" w:rsidRPr="005C187A" w:rsidRDefault="00FA0BD2" w:rsidP="00107200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2806" w:type="dxa"/>
            <w:gridSpan w:val="4"/>
            <w:tcBorders>
              <w:top w:val="single" w:sz="4" w:space="0" w:color="2F5496" w:themeColor="accent1" w:themeShade="BF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2FE08A06" w14:textId="77777777" w:rsidR="00FA0BD2" w:rsidRPr="005C187A" w:rsidRDefault="00FA0BD2" w:rsidP="00107200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  <w:proofErr w:type="spellStart"/>
            <w:r w:rsidRPr="005C187A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Ποσοστι</w:t>
            </w:r>
            <w:proofErr w:type="spellEnd"/>
            <w:r w:rsidRPr="005C187A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 xml:space="preserve">αία </w:t>
            </w:r>
            <w:proofErr w:type="spellStart"/>
            <w:r w:rsidRPr="005C187A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Μετ</w:t>
            </w:r>
            <w:proofErr w:type="spellEnd"/>
            <w:r w:rsidRPr="005C187A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αβολή</w:t>
            </w:r>
            <w:r w:rsidRPr="005C187A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eastAsia="en-CY" w:bidi="he-IL"/>
              </w:rPr>
              <w:t xml:space="preserve"> </w:t>
            </w:r>
            <w:r w:rsidRPr="005C187A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>(</w:t>
            </w:r>
            <w:r w:rsidRPr="005C187A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%)</w:t>
            </w:r>
          </w:p>
        </w:tc>
      </w:tr>
      <w:tr w:rsidR="00FA0BD2" w:rsidRPr="005C187A" w14:paraId="2ABD5D33" w14:textId="77777777" w:rsidTr="008338F4">
        <w:trPr>
          <w:trHeight w:val="585"/>
          <w:jc w:val="center"/>
        </w:trPr>
        <w:tc>
          <w:tcPr>
            <w:tcW w:w="2873" w:type="dxa"/>
            <w:vMerge/>
            <w:tcBorders>
              <w:top w:val="single" w:sz="4" w:space="0" w:color="2F5496"/>
              <w:left w:val="nil"/>
              <w:bottom w:val="single" w:sz="4" w:space="0" w:color="2F5496"/>
              <w:right w:val="nil"/>
            </w:tcBorders>
            <w:vAlign w:val="center"/>
            <w:hideMark/>
          </w:tcPr>
          <w:p w14:paraId="4C2AF1F4" w14:textId="77777777" w:rsidR="00FA0BD2" w:rsidRPr="005C187A" w:rsidRDefault="00FA0BD2" w:rsidP="00107200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136" w:type="dxa"/>
            <w:gridSpan w:val="2"/>
            <w:vMerge w:val="restart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2483E390" w14:textId="4838C922" w:rsidR="00FA0BD2" w:rsidRPr="005C187A" w:rsidRDefault="006727A8" w:rsidP="00107200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</w:pPr>
            <w:proofErr w:type="spellStart"/>
            <w:r w:rsidRPr="005C187A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>Α</w:t>
            </w:r>
            <w:r w:rsidR="00877A99" w:rsidRPr="005C187A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>ύ</w:t>
            </w:r>
            <w:r w:rsidRPr="005C187A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>γ</w:t>
            </w:r>
            <w:proofErr w:type="spellEnd"/>
            <w:r w:rsidR="005B3066" w:rsidRPr="005C187A">
              <w:rPr>
                <w:rFonts w:ascii="Verdana" w:hAnsi="Verdana"/>
                <w:sz w:val="18"/>
                <w:szCs w:val="18"/>
                <w:shd w:val="clear" w:color="auto" w:fill="FFFFFF"/>
                <w:lang w:val="el-GR"/>
              </w:rPr>
              <w:t xml:space="preserve"> </w:t>
            </w:r>
            <w:r w:rsidR="00FA0BD2" w:rsidRPr="005C187A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202</w:t>
            </w:r>
            <w:r w:rsidR="009E2EF7" w:rsidRPr="005C187A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>4</w:t>
            </w:r>
          </w:p>
        </w:tc>
        <w:tc>
          <w:tcPr>
            <w:tcW w:w="1136" w:type="dxa"/>
            <w:gridSpan w:val="2"/>
            <w:vMerge w:val="restart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7594CE4F" w14:textId="69801584" w:rsidR="00FA0BD2" w:rsidRPr="005C187A" w:rsidRDefault="00877A99" w:rsidP="00107200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</w:pPr>
            <w:proofErr w:type="spellStart"/>
            <w:r w:rsidRPr="005C187A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>Αύγ</w:t>
            </w:r>
            <w:proofErr w:type="spellEnd"/>
            <w:r w:rsidRPr="005C187A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 xml:space="preserve"> </w:t>
            </w:r>
            <w:r w:rsidR="000C05D1" w:rsidRPr="005C187A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202</w:t>
            </w:r>
            <w:r w:rsidR="000C05D1" w:rsidRPr="005C187A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>3</w:t>
            </w:r>
          </w:p>
        </w:tc>
        <w:tc>
          <w:tcPr>
            <w:tcW w:w="1273" w:type="dxa"/>
            <w:gridSpan w:val="2"/>
            <w:vMerge w:val="restart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384C1BFB" w14:textId="3513EB1D" w:rsidR="00621A03" w:rsidRPr="005C187A" w:rsidRDefault="00FA0BD2" w:rsidP="00621A03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</w:pPr>
            <w:r w:rsidRPr="005C187A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Ιαν-</w:t>
            </w:r>
            <w:proofErr w:type="spellStart"/>
            <w:r w:rsidR="00877A99" w:rsidRPr="005C187A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>Αύγ</w:t>
            </w:r>
            <w:proofErr w:type="spellEnd"/>
          </w:p>
          <w:p w14:paraId="01697CBD" w14:textId="546F7ED2" w:rsidR="00FA0BD2" w:rsidRPr="005C187A" w:rsidRDefault="00FA0BD2" w:rsidP="00107200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</w:pPr>
            <w:r w:rsidRPr="005C187A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202</w:t>
            </w:r>
            <w:r w:rsidR="009E2EF7" w:rsidRPr="005C187A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>4</w:t>
            </w:r>
          </w:p>
        </w:tc>
        <w:tc>
          <w:tcPr>
            <w:tcW w:w="1273" w:type="dxa"/>
            <w:gridSpan w:val="2"/>
            <w:vMerge w:val="restart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47A0921B" w14:textId="1166B2E2" w:rsidR="005B3066" w:rsidRPr="005C187A" w:rsidRDefault="005B3066" w:rsidP="005B3066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</w:pPr>
            <w:r w:rsidRPr="005C187A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Ιαν-</w:t>
            </w:r>
            <w:proofErr w:type="spellStart"/>
            <w:r w:rsidR="00877A99" w:rsidRPr="005C187A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>Αύγ</w:t>
            </w:r>
            <w:proofErr w:type="spellEnd"/>
          </w:p>
          <w:p w14:paraId="123E233E" w14:textId="5913A2E4" w:rsidR="00FA0BD2" w:rsidRPr="005C187A" w:rsidRDefault="000C05D1" w:rsidP="00107200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</w:pPr>
            <w:r w:rsidRPr="005C187A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202</w:t>
            </w:r>
            <w:r w:rsidRPr="005C187A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>3</w:t>
            </w:r>
          </w:p>
        </w:tc>
        <w:tc>
          <w:tcPr>
            <w:tcW w:w="27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AB73E" w14:textId="77777777" w:rsidR="00FA0BD2" w:rsidRPr="005C187A" w:rsidRDefault="00FA0BD2" w:rsidP="00107200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gridSpan w:val="2"/>
            <w:vMerge w:val="restart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046E1299" w14:textId="6B9FBAED" w:rsidR="00FA0BD2" w:rsidRPr="005C187A" w:rsidRDefault="00877A99" w:rsidP="00107200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</w:pPr>
            <w:proofErr w:type="spellStart"/>
            <w:r w:rsidRPr="005C187A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>Αύγ</w:t>
            </w:r>
            <w:proofErr w:type="spellEnd"/>
            <w:r w:rsidRPr="005C187A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 xml:space="preserve"> </w:t>
            </w:r>
            <w:r w:rsidR="00FA0BD2" w:rsidRPr="005C187A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202</w:t>
            </w:r>
            <w:r w:rsidR="009E2EF7" w:rsidRPr="005C187A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>4</w:t>
            </w:r>
            <w:r w:rsidR="00FA0BD2" w:rsidRPr="005C187A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/</w:t>
            </w:r>
            <w:r w:rsidR="000C05D1" w:rsidRPr="005C187A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202</w:t>
            </w:r>
            <w:r w:rsidR="000C05D1" w:rsidRPr="005C187A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>3</w:t>
            </w:r>
          </w:p>
        </w:tc>
        <w:tc>
          <w:tcPr>
            <w:tcW w:w="1403" w:type="dxa"/>
            <w:gridSpan w:val="2"/>
            <w:vMerge w:val="restart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6C8E50C4" w14:textId="6222B944" w:rsidR="00FA0BD2" w:rsidRPr="005C187A" w:rsidRDefault="005B3066" w:rsidP="00877A99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</w:pPr>
            <w:r w:rsidRPr="005C187A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Ιαν-</w:t>
            </w:r>
            <w:proofErr w:type="spellStart"/>
            <w:r w:rsidR="00877A99" w:rsidRPr="005C187A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>Αύγ</w:t>
            </w:r>
            <w:proofErr w:type="spellEnd"/>
            <w:r w:rsidR="00877A99" w:rsidRPr="005C187A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 xml:space="preserve"> </w:t>
            </w:r>
            <w:r w:rsidR="00FA0BD2" w:rsidRPr="005C187A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202</w:t>
            </w:r>
            <w:r w:rsidR="009E2EF7" w:rsidRPr="005C187A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>4</w:t>
            </w:r>
            <w:r w:rsidR="00FA0BD2" w:rsidRPr="005C187A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/</w:t>
            </w:r>
            <w:r w:rsidR="000C05D1" w:rsidRPr="005C187A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202</w:t>
            </w:r>
            <w:r w:rsidR="000C05D1" w:rsidRPr="005C187A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>3</w:t>
            </w:r>
          </w:p>
        </w:tc>
      </w:tr>
      <w:tr w:rsidR="00FA0BD2" w:rsidRPr="005C187A" w14:paraId="592536DD" w14:textId="77777777" w:rsidTr="008338F4">
        <w:trPr>
          <w:trHeight w:val="269"/>
          <w:jc w:val="center"/>
        </w:trPr>
        <w:tc>
          <w:tcPr>
            <w:tcW w:w="2873" w:type="dxa"/>
            <w:vMerge/>
            <w:tcBorders>
              <w:top w:val="single" w:sz="4" w:space="0" w:color="2F5496"/>
              <w:left w:val="nil"/>
              <w:bottom w:val="single" w:sz="4" w:space="0" w:color="2F5496"/>
              <w:right w:val="nil"/>
            </w:tcBorders>
            <w:vAlign w:val="center"/>
            <w:hideMark/>
          </w:tcPr>
          <w:p w14:paraId="3DAD39E1" w14:textId="77777777" w:rsidR="00FA0BD2" w:rsidRPr="005C187A" w:rsidRDefault="00FA0BD2" w:rsidP="00107200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136" w:type="dxa"/>
            <w:gridSpan w:val="2"/>
            <w:vMerge/>
            <w:tcBorders>
              <w:top w:val="nil"/>
              <w:left w:val="nil"/>
              <w:bottom w:val="single" w:sz="4" w:space="0" w:color="2F5496"/>
              <w:right w:val="nil"/>
            </w:tcBorders>
            <w:vAlign w:val="center"/>
            <w:hideMark/>
          </w:tcPr>
          <w:p w14:paraId="39924A1A" w14:textId="77777777" w:rsidR="00FA0BD2" w:rsidRPr="005C187A" w:rsidRDefault="00FA0BD2" w:rsidP="00107200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136" w:type="dxa"/>
            <w:gridSpan w:val="2"/>
            <w:vMerge/>
            <w:tcBorders>
              <w:top w:val="nil"/>
              <w:left w:val="nil"/>
              <w:bottom w:val="single" w:sz="4" w:space="0" w:color="2F5496"/>
              <w:right w:val="nil"/>
            </w:tcBorders>
            <w:vAlign w:val="center"/>
            <w:hideMark/>
          </w:tcPr>
          <w:p w14:paraId="3C31875C" w14:textId="77777777" w:rsidR="00FA0BD2" w:rsidRPr="005C187A" w:rsidRDefault="00FA0BD2" w:rsidP="00107200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273" w:type="dxa"/>
            <w:gridSpan w:val="2"/>
            <w:vMerge/>
            <w:tcBorders>
              <w:top w:val="nil"/>
              <w:left w:val="nil"/>
              <w:bottom w:val="single" w:sz="4" w:space="0" w:color="2F5496"/>
              <w:right w:val="nil"/>
            </w:tcBorders>
            <w:vAlign w:val="center"/>
            <w:hideMark/>
          </w:tcPr>
          <w:p w14:paraId="5322ABF0" w14:textId="77777777" w:rsidR="00FA0BD2" w:rsidRPr="005C187A" w:rsidRDefault="00FA0BD2" w:rsidP="00107200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273" w:type="dxa"/>
            <w:gridSpan w:val="2"/>
            <w:vMerge/>
            <w:tcBorders>
              <w:top w:val="nil"/>
              <w:left w:val="nil"/>
              <w:bottom w:val="single" w:sz="4" w:space="0" w:color="2F5496"/>
              <w:right w:val="nil"/>
            </w:tcBorders>
            <w:vAlign w:val="center"/>
            <w:hideMark/>
          </w:tcPr>
          <w:p w14:paraId="742AF605" w14:textId="77777777" w:rsidR="00FA0BD2" w:rsidRPr="005C187A" w:rsidRDefault="00FA0BD2" w:rsidP="00107200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27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2D03DF" w14:textId="77777777" w:rsidR="00FA0BD2" w:rsidRPr="005C187A" w:rsidRDefault="00FA0BD2" w:rsidP="00107200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gridSpan w:val="2"/>
            <w:vMerge/>
            <w:tcBorders>
              <w:top w:val="nil"/>
              <w:left w:val="nil"/>
              <w:bottom w:val="single" w:sz="4" w:space="0" w:color="2F5496"/>
              <w:right w:val="nil"/>
            </w:tcBorders>
            <w:vAlign w:val="center"/>
            <w:hideMark/>
          </w:tcPr>
          <w:p w14:paraId="6CFA44C5" w14:textId="77777777" w:rsidR="00FA0BD2" w:rsidRPr="005C187A" w:rsidRDefault="00FA0BD2" w:rsidP="00107200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gridSpan w:val="2"/>
            <w:vMerge/>
            <w:tcBorders>
              <w:top w:val="nil"/>
              <w:left w:val="nil"/>
              <w:bottom w:val="single" w:sz="4" w:space="0" w:color="2F5496"/>
              <w:right w:val="nil"/>
            </w:tcBorders>
            <w:vAlign w:val="center"/>
            <w:hideMark/>
          </w:tcPr>
          <w:p w14:paraId="582D33B3" w14:textId="77777777" w:rsidR="00FA0BD2" w:rsidRPr="005C187A" w:rsidRDefault="00FA0BD2" w:rsidP="00107200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</w:tr>
      <w:tr w:rsidR="00FA0BD2" w:rsidRPr="005C187A" w14:paraId="75766B16" w14:textId="77777777" w:rsidTr="008E35AD">
        <w:trPr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69827" w14:textId="68D01CCB" w:rsidR="00FA0BD2" w:rsidRPr="005C187A" w:rsidRDefault="00FA0BD2" w:rsidP="008338F4">
            <w:pPr>
              <w:ind w:right="-501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5C187A"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  <w:t>Επιβατηγά αυτοκίνητα</w:t>
            </w:r>
            <w:r w:rsidR="008338F4" w:rsidRPr="005C187A"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  <w:t xml:space="preserve"> (σαλούν)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7B7CF" w14:textId="382D825B" w:rsidR="00FA0BD2" w:rsidRPr="005C187A" w:rsidRDefault="005669D5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5C187A"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  <w:t>2.776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3370C" w14:textId="47C0B3CB" w:rsidR="00FA0BD2" w:rsidRPr="005C187A" w:rsidRDefault="005669D5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5C187A"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2.599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39FB4" w14:textId="588A9AA2" w:rsidR="00FA0BD2" w:rsidRPr="005C187A" w:rsidRDefault="005669D5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5C187A"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  <w:t>26.902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275CA" w14:textId="11394F01" w:rsidR="00FA0BD2" w:rsidRPr="005C187A" w:rsidRDefault="005669D5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5C187A"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  <w:t>23.777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D7F1B" w14:textId="77777777" w:rsidR="00FA0BD2" w:rsidRPr="005C187A" w:rsidRDefault="00FA0BD2" w:rsidP="00107200">
            <w:pPr>
              <w:ind w:right="170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1F58A" w14:textId="76C96468" w:rsidR="00FA0BD2" w:rsidRPr="005C187A" w:rsidRDefault="005669D5" w:rsidP="00107200">
            <w:pPr>
              <w:ind w:right="28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</w:pPr>
            <w:r w:rsidRPr="005C187A"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  <w:t>6,8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59AF5" w14:textId="03C11C2E" w:rsidR="00885C07" w:rsidRPr="005C187A" w:rsidRDefault="008E35AD" w:rsidP="00885C07">
            <w:pPr>
              <w:ind w:right="284"/>
              <w:jc w:val="right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5C187A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13,</w:t>
            </w:r>
            <w:r w:rsidR="005669D5" w:rsidRPr="005C187A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1</w:t>
            </w:r>
          </w:p>
        </w:tc>
      </w:tr>
      <w:tr w:rsidR="00FA0BD2" w:rsidRPr="005C187A" w14:paraId="2A7092C5" w14:textId="77777777" w:rsidTr="008E35AD">
        <w:trPr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73323" w14:textId="77777777" w:rsidR="00FA0BD2" w:rsidRPr="005C187A" w:rsidRDefault="00FA0BD2" w:rsidP="008338F4">
            <w:pPr>
              <w:ind w:right="-501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eastAsia="en-CY" w:bidi="he-IL"/>
              </w:rPr>
            </w:pPr>
            <w:r w:rsidRPr="005C187A"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  <w:t>Λεωφορεία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1A133" w14:textId="535811EA" w:rsidR="00FA0BD2" w:rsidRPr="005C187A" w:rsidRDefault="005669D5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5C187A"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  <w:t>11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2196A" w14:textId="480F1FCF" w:rsidR="00FA0BD2" w:rsidRPr="005C187A" w:rsidRDefault="005669D5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5C187A"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  <w:t>20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5C2F5" w14:textId="78B85904" w:rsidR="00FA0BD2" w:rsidRPr="005C187A" w:rsidRDefault="005669D5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5C187A"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110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52DD6" w14:textId="31B3D6A5" w:rsidR="00FA0BD2" w:rsidRPr="005C187A" w:rsidRDefault="005669D5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5C187A"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231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C35E6" w14:textId="77777777" w:rsidR="00FA0BD2" w:rsidRPr="005C187A" w:rsidRDefault="00FA0BD2" w:rsidP="00107200">
            <w:pPr>
              <w:ind w:right="170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C7325" w14:textId="413EBEF3" w:rsidR="00FA0BD2" w:rsidRPr="005C187A" w:rsidRDefault="00FA0B93" w:rsidP="00107200">
            <w:pPr>
              <w:ind w:right="28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</w:pPr>
            <w:r w:rsidRPr="005C187A"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  <w:t>-</w:t>
            </w:r>
            <w:r w:rsidR="008E35AD" w:rsidRPr="005C187A"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  <w:t>45,</w:t>
            </w:r>
            <w:r w:rsidR="005669D5" w:rsidRPr="005C187A"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A544B" w14:textId="50DCABBE" w:rsidR="00FA0BD2" w:rsidRPr="005C187A" w:rsidRDefault="009A3789" w:rsidP="00107200">
            <w:pPr>
              <w:ind w:right="28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</w:pPr>
            <w:r w:rsidRPr="005C187A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-</w:t>
            </w:r>
            <w:r w:rsidR="005669D5" w:rsidRPr="005C187A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52,4</w:t>
            </w:r>
          </w:p>
        </w:tc>
      </w:tr>
      <w:tr w:rsidR="00FA0BD2" w:rsidRPr="005C187A" w14:paraId="73E0496D" w14:textId="77777777" w:rsidTr="008E35AD">
        <w:trPr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B5B05" w14:textId="77777777" w:rsidR="00FA0BD2" w:rsidRPr="005C187A" w:rsidRDefault="00FA0BD2" w:rsidP="008338F4">
            <w:pPr>
              <w:ind w:right="-501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5C187A"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  <w:t>Οχήματα μεταφοράς φορτίου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FA549" w14:textId="3096EAF3" w:rsidR="00FA0BD2" w:rsidRPr="005C187A" w:rsidRDefault="005669D5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5C187A"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  <w:t>335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4AC87" w14:textId="0F0BFAAF" w:rsidR="00FA0BD2" w:rsidRPr="005C187A" w:rsidRDefault="005669D5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5C187A"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276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B63B4" w14:textId="74E405A6" w:rsidR="00FA0BD2" w:rsidRPr="005C187A" w:rsidRDefault="005669D5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5C187A"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3.858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CADC1" w14:textId="13CB6D9E" w:rsidR="00FA0BD2" w:rsidRPr="005C187A" w:rsidRDefault="00EA490D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5C187A"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2.</w:t>
            </w:r>
            <w:r w:rsidR="005669D5" w:rsidRPr="005C187A"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788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BC41" w14:textId="77777777" w:rsidR="00FA0BD2" w:rsidRPr="005C187A" w:rsidRDefault="00FA0BD2" w:rsidP="00107200">
            <w:pPr>
              <w:ind w:right="170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CB5E6" w14:textId="2542DF34" w:rsidR="00FA0BD2" w:rsidRPr="005C187A" w:rsidRDefault="005669D5" w:rsidP="00107200">
            <w:pPr>
              <w:ind w:right="28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</w:pPr>
            <w:r w:rsidRPr="005C187A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21,4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AF972" w14:textId="4CB0E713" w:rsidR="00FA0BD2" w:rsidRPr="005C187A" w:rsidRDefault="005669D5" w:rsidP="00107200">
            <w:pPr>
              <w:ind w:right="28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</w:pPr>
            <w:r w:rsidRPr="005C187A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38,4</w:t>
            </w:r>
          </w:p>
        </w:tc>
      </w:tr>
      <w:tr w:rsidR="00FA0BD2" w:rsidRPr="005C187A" w14:paraId="5D03AD50" w14:textId="77777777" w:rsidTr="008E35AD">
        <w:trPr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DD195" w14:textId="77777777" w:rsidR="00FA0BD2" w:rsidRPr="005C187A" w:rsidRDefault="00FA0BD2" w:rsidP="008338F4">
            <w:pPr>
              <w:ind w:right="-501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5C187A"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  <w:t xml:space="preserve">Μοτοποδήλατα &lt; 50κε 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E2C0D" w14:textId="2D0ADC5E" w:rsidR="00FA0BD2" w:rsidRPr="005C187A" w:rsidRDefault="005669D5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5C187A"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55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CD05A" w14:textId="69ADCB21" w:rsidR="00FA0BD2" w:rsidRPr="005C187A" w:rsidRDefault="005669D5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5C187A"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  <w:t>44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20088" w14:textId="6681EB03" w:rsidR="00FA0BD2" w:rsidRPr="005C187A" w:rsidRDefault="005669D5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5C187A"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535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B5AB7" w14:textId="647EE6F7" w:rsidR="00FA0BD2" w:rsidRPr="005C187A" w:rsidRDefault="005669D5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5C187A"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206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3FB52" w14:textId="77777777" w:rsidR="00FA0BD2" w:rsidRPr="005C187A" w:rsidRDefault="00FA0BD2" w:rsidP="00107200">
            <w:pPr>
              <w:ind w:right="170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D2E4B" w14:textId="3EEF5968" w:rsidR="00FA0BD2" w:rsidRPr="005C187A" w:rsidRDefault="005669D5" w:rsidP="00107200">
            <w:pPr>
              <w:ind w:right="28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</w:pPr>
            <w:r w:rsidRPr="005C187A"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25</w:t>
            </w:r>
            <w:r w:rsidR="008E35AD" w:rsidRPr="005C187A"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,0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59AE3" w14:textId="3B9B0FF5" w:rsidR="00FA0BD2" w:rsidRPr="005C187A" w:rsidRDefault="005669D5" w:rsidP="00107200">
            <w:pPr>
              <w:ind w:right="28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</w:pPr>
            <w:r w:rsidRPr="005C187A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159,7</w:t>
            </w:r>
          </w:p>
        </w:tc>
      </w:tr>
      <w:tr w:rsidR="00FA0BD2" w:rsidRPr="005C187A" w14:paraId="707559A7" w14:textId="77777777" w:rsidTr="008E35AD">
        <w:trPr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CAE66" w14:textId="77777777" w:rsidR="00FA0BD2" w:rsidRPr="005C187A" w:rsidRDefault="00FA0BD2" w:rsidP="008338F4">
            <w:pPr>
              <w:ind w:right="-501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5C187A"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  <w:t>Μοτοσικλέτες &gt; 50κε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B852C" w14:textId="69898BE4" w:rsidR="00FA0BD2" w:rsidRPr="005C187A" w:rsidRDefault="005669D5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5C187A"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314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0EE94" w14:textId="257D8E93" w:rsidR="00FA0BD2" w:rsidRPr="005C187A" w:rsidRDefault="005669D5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5C187A"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234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D9EE0" w14:textId="575E91CF" w:rsidR="00FA0BD2" w:rsidRPr="005C187A" w:rsidRDefault="003765AC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5C187A"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2.</w:t>
            </w:r>
            <w:r w:rsidR="005669D5" w:rsidRPr="005C187A"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532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4BBA2" w14:textId="6AAF7A97" w:rsidR="00FA0BD2" w:rsidRPr="005C187A" w:rsidRDefault="003765AC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5C187A"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2.</w:t>
            </w:r>
            <w:r w:rsidR="005669D5" w:rsidRPr="005C187A"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324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F21E7" w14:textId="77777777" w:rsidR="00FA0BD2" w:rsidRPr="005C187A" w:rsidRDefault="00FA0BD2" w:rsidP="00107200">
            <w:pPr>
              <w:ind w:right="170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4629F" w14:textId="3BD89B0C" w:rsidR="00FA0BD2" w:rsidRPr="005C187A" w:rsidRDefault="005669D5" w:rsidP="00107200">
            <w:pPr>
              <w:ind w:right="28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</w:pPr>
            <w:r w:rsidRPr="005C187A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34,2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86772" w14:textId="24705138" w:rsidR="00FA0BD2" w:rsidRPr="005C187A" w:rsidRDefault="005669D5" w:rsidP="00107200">
            <w:pPr>
              <w:ind w:right="28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</w:pPr>
            <w:r w:rsidRPr="005C187A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9,0</w:t>
            </w:r>
          </w:p>
        </w:tc>
      </w:tr>
      <w:tr w:rsidR="00FA0BD2" w:rsidRPr="005C187A" w14:paraId="579A7A45" w14:textId="77777777" w:rsidTr="008E35AD">
        <w:trPr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D4251" w14:textId="77777777" w:rsidR="00FA0BD2" w:rsidRPr="005C187A" w:rsidRDefault="00FA0BD2" w:rsidP="008338F4">
            <w:pPr>
              <w:ind w:right="-501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5C187A"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  <w:t>Ελκυστήρες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617EE" w14:textId="78E4B090" w:rsidR="00FA0BD2" w:rsidRPr="005C187A" w:rsidRDefault="005669D5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5C187A"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14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104FE" w14:textId="2488054A" w:rsidR="00FA0BD2" w:rsidRPr="005C187A" w:rsidRDefault="005669D5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5C187A"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  <w:t>17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93DBE" w14:textId="73C736DA" w:rsidR="00FA0BD2" w:rsidRPr="005C187A" w:rsidRDefault="005669D5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5C187A"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196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28813" w14:textId="0AB69274" w:rsidR="00FA0BD2" w:rsidRPr="005C187A" w:rsidRDefault="005669D5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5C187A"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152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B29E1" w14:textId="77777777" w:rsidR="00FA0BD2" w:rsidRPr="005C187A" w:rsidRDefault="00FA0BD2" w:rsidP="00107200">
            <w:pPr>
              <w:ind w:right="170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26293" w14:textId="26C41DC5" w:rsidR="00FA0BD2" w:rsidRPr="005C187A" w:rsidRDefault="005669D5" w:rsidP="00107200">
            <w:pPr>
              <w:ind w:right="28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</w:pPr>
            <w:r w:rsidRPr="005C187A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-17,6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C5FF8" w14:textId="092860CA" w:rsidR="00FA0BD2" w:rsidRPr="005C187A" w:rsidRDefault="005669D5" w:rsidP="00107200">
            <w:pPr>
              <w:ind w:right="28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</w:pPr>
            <w:r w:rsidRPr="005C187A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28,9</w:t>
            </w:r>
          </w:p>
        </w:tc>
      </w:tr>
      <w:tr w:rsidR="00FA0BD2" w:rsidRPr="005C187A" w14:paraId="339F515B" w14:textId="77777777" w:rsidTr="008E35AD">
        <w:trPr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5C51865A" w14:textId="77777777" w:rsidR="00FA0BD2" w:rsidRPr="005C187A" w:rsidRDefault="00FA0BD2" w:rsidP="008338F4">
            <w:pPr>
              <w:ind w:right="-501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5C187A"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  <w:t>Άλλα οχήματα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305496"/>
              <w:right w:val="nil"/>
            </w:tcBorders>
            <w:shd w:val="clear" w:color="auto" w:fill="auto"/>
            <w:vAlign w:val="center"/>
            <w:hideMark/>
          </w:tcPr>
          <w:p w14:paraId="3E9C0A01" w14:textId="25FDD087" w:rsidR="00FA0BD2" w:rsidRPr="005C187A" w:rsidRDefault="005669D5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5C187A"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22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0338A401" w14:textId="297D9CD1" w:rsidR="00FA0BD2" w:rsidRPr="005C187A" w:rsidRDefault="005669D5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5C187A"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21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2EF87376" w14:textId="6FC6A717" w:rsidR="00FA0BD2" w:rsidRPr="005C187A" w:rsidRDefault="005669D5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5C187A"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258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0C723915" w14:textId="288FAAF1" w:rsidR="00FA0BD2" w:rsidRPr="005C187A" w:rsidRDefault="005669D5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5C187A"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195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4A27D" w14:textId="77777777" w:rsidR="00FA0BD2" w:rsidRPr="005C187A" w:rsidRDefault="00FA0BD2" w:rsidP="00107200">
            <w:pPr>
              <w:ind w:right="170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6DDA504D" w14:textId="1D436D4D" w:rsidR="00FA0BD2" w:rsidRPr="005C187A" w:rsidRDefault="005669D5" w:rsidP="00107200">
            <w:pPr>
              <w:ind w:right="28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</w:pPr>
            <w:r w:rsidRPr="005C187A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4,8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6B479155" w14:textId="2DC78989" w:rsidR="00FA0BD2" w:rsidRPr="005C187A" w:rsidRDefault="005669D5" w:rsidP="00107200">
            <w:pPr>
              <w:ind w:right="28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</w:pPr>
            <w:r w:rsidRPr="005C187A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32,3</w:t>
            </w:r>
          </w:p>
        </w:tc>
      </w:tr>
      <w:tr w:rsidR="00FA0BD2" w:rsidRPr="005C187A" w14:paraId="0DE5DD5D" w14:textId="77777777" w:rsidTr="008E35AD">
        <w:trPr>
          <w:trHeight w:val="402"/>
          <w:jc w:val="center"/>
        </w:trPr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0200E40F" w14:textId="77777777" w:rsidR="00FA0BD2" w:rsidRPr="005C187A" w:rsidRDefault="00FA0BD2" w:rsidP="008338F4">
            <w:pPr>
              <w:ind w:right="-501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  <w:proofErr w:type="spellStart"/>
            <w:r w:rsidRPr="005C187A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Σύνολο</w:t>
            </w:r>
            <w:proofErr w:type="spellEnd"/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305496"/>
              <w:right w:val="nil"/>
            </w:tcBorders>
            <w:shd w:val="clear" w:color="auto" w:fill="auto"/>
            <w:vAlign w:val="center"/>
            <w:hideMark/>
          </w:tcPr>
          <w:p w14:paraId="7739B850" w14:textId="5D5C393D" w:rsidR="00FA0BD2" w:rsidRPr="005C187A" w:rsidRDefault="005669D5" w:rsidP="00107200">
            <w:pPr>
              <w:ind w:right="170"/>
              <w:jc w:val="right"/>
              <w:rPr>
                <w:rFonts w:ascii="Verdana" w:eastAsia="Times New Roman" w:hAnsi="Verdana" w:cs="Calibri"/>
                <w:b/>
                <w:bCs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5C187A">
              <w:rPr>
                <w:rFonts w:ascii="Verdana" w:hAnsi="Verdana" w:cs="Calibri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3.527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7C60BCFD" w14:textId="2FF5662D" w:rsidR="00FA0BD2" w:rsidRPr="005C187A" w:rsidRDefault="005669D5" w:rsidP="00107200">
            <w:pPr>
              <w:ind w:right="170"/>
              <w:jc w:val="right"/>
              <w:rPr>
                <w:rFonts w:ascii="Verdana" w:eastAsia="Times New Roman" w:hAnsi="Verdana" w:cs="Calibri"/>
                <w:b/>
                <w:bCs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5C187A">
              <w:rPr>
                <w:rFonts w:ascii="Verdana" w:hAnsi="Verdana" w:cs="Calibri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3.211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263F2448" w14:textId="73AE0DA5" w:rsidR="00FA0BD2" w:rsidRPr="005C187A" w:rsidRDefault="005669D5" w:rsidP="00107200">
            <w:pPr>
              <w:ind w:right="170"/>
              <w:jc w:val="right"/>
              <w:rPr>
                <w:rFonts w:ascii="Verdana" w:eastAsia="Times New Roman" w:hAnsi="Verdana" w:cs="Calibri"/>
                <w:b/>
                <w:bCs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5C187A">
              <w:rPr>
                <w:rFonts w:ascii="Verdana" w:hAnsi="Verdana" w:cs="Calibri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34.391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5F5FA70F" w14:textId="14DFFBBF" w:rsidR="00FA0BD2" w:rsidRPr="005C187A" w:rsidRDefault="005669D5" w:rsidP="00107200">
            <w:pPr>
              <w:ind w:right="170"/>
              <w:jc w:val="right"/>
              <w:rPr>
                <w:rFonts w:ascii="Verdana" w:eastAsia="Times New Roman" w:hAnsi="Verdana" w:cs="Calibri"/>
                <w:b/>
                <w:bCs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5C187A">
              <w:rPr>
                <w:rFonts w:ascii="Verdana" w:hAnsi="Verdana" w:cs="Calibri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29.673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8E089" w14:textId="77777777" w:rsidR="00FA0BD2" w:rsidRPr="005C187A" w:rsidRDefault="00FA0BD2" w:rsidP="00107200">
            <w:pPr>
              <w:ind w:right="170"/>
              <w:jc w:val="right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4AEACBCC" w14:textId="4350472A" w:rsidR="00FA0BD2" w:rsidRPr="005C187A" w:rsidRDefault="005669D5" w:rsidP="00107200">
            <w:pPr>
              <w:ind w:right="284"/>
              <w:jc w:val="right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</w:pPr>
            <w:r w:rsidRPr="005C187A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9,8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2C993DD5" w14:textId="4162EDA9" w:rsidR="00FA0BD2" w:rsidRPr="005C187A" w:rsidRDefault="005669D5" w:rsidP="00107200">
            <w:pPr>
              <w:ind w:right="284"/>
              <w:jc w:val="right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</w:pPr>
            <w:r w:rsidRPr="005C187A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15,9</w:t>
            </w:r>
          </w:p>
        </w:tc>
      </w:tr>
      <w:tr w:rsidR="00FA0BD2" w:rsidRPr="005C187A" w14:paraId="570E2F0D" w14:textId="77777777" w:rsidTr="008E35AD">
        <w:trPr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9E91D" w14:textId="77777777" w:rsidR="00FA0BD2" w:rsidRPr="005C187A" w:rsidRDefault="00FA0BD2" w:rsidP="008338F4">
            <w:pPr>
              <w:ind w:right="-501"/>
              <w:jc w:val="both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5C187A"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  <w:t xml:space="preserve">   Καινούρια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0DD71" w14:textId="01B54E70" w:rsidR="00FA0BD2" w:rsidRPr="005C187A" w:rsidRDefault="005669D5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5C187A"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1.299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C2512" w14:textId="31C00042" w:rsidR="00FA0BD2" w:rsidRPr="005C187A" w:rsidRDefault="005669D5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5C187A"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1.129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70864" w14:textId="7C385690" w:rsidR="00FA0BD2" w:rsidRPr="005C187A" w:rsidRDefault="005669D5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5C187A"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15.630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9D0E7" w14:textId="342357DD" w:rsidR="00FA0BD2" w:rsidRPr="005C187A" w:rsidRDefault="005669D5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5C187A"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13.913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FE8F7" w14:textId="77777777" w:rsidR="00FA0BD2" w:rsidRPr="005C187A" w:rsidRDefault="00FA0BD2" w:rsidP="00107200">
            <w:pPr>
              <w:ind w:right="170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9044E" w14:textId="6CC88368" w:rsidR="00FA0BD2" w:rsidRPr="005C187A" w:rsidRDefault="005669D5" w:rsidP="00107200">
            <w:pPr>
              <w:ind w:right="28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</w:pPr>
            <w:r w:rsidRPr="005C187A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15,1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6DD21" w14:textId="57A8A20D" w:rsidR="00FA0BD2" w:rsidRPr="005C187A" w:rsidRDefault="008E35AD" w:rsidP="00107200">
            <w:pPr>
              <w:ind w:right="28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</w:pPr>
            <w:r w:rsidRPr="005C187A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12,</w:t>
            </w:r>
            <w:r w:rsidR="005669D5" w:rsidRPr="005C187A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3</w:t>
            </w:r>
          </w:p>
        </w:tc>
      </w:tr>
      <w:tr w:rsidR="00FA0BD2" w:rsidRPr="005C187A" w14:paraId="4AF9EE96" w14:textId="77777777" w:rsidTr="008E35AD">
        <w:trPr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562FED6C" w14:textId="77777777" w:rsidR="00FA0BD2" w:rsidRPr="005C187A" w:rsidRDefault="00FA0BD2" w:rsidP="008338F4">
            <w:pPr>
              <w:ind w:right="-501"/>
              <w:jc w:val="both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5C187A"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  <w:t xml:space="preserve">   Μεταχειρισμένα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07B43110" w14:textId="543BB5B2" w:rsidR="00FA0BD2" w:rsidRPr="005C187A" w:rsidRDefault="00FA0BD2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5C187A"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2.</w:t>
            </w:r>
            <w:r w:rsidR="005669D5" w:rsidRPr="005C187A"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228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26CAEAB6" w14:textId="024F2538" w:rsidR="00FA0BD2" w:rsidRPr="005C187A" w:rsidRDefault="005B3066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5C187A"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2.</w:t>
            </w:r>
            <w:r w:rsidR="005669D5" w:rsidRPr="005C187A"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082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519B0EEC" w14:textId="284F05A8" w:rsidR="00FA0BD2" w:rsidRPr="005C187A" w:rsidRDefault="005669D5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5C187A"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18.761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44986686" w14:textId="5D3431A5" w:rsidR="00FA0BD2" w:rsidRPr="005C187A" w:rsidRDefault="005669D5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eastAsia="en-CY" w:bidi="he-IL"/>
              </w:rPr>
            </w:pPr>
            <w:r w:rsidRPr="005C187A"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15.760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25A20703" w14:textId="77777777" w:rsidR="00FA0BD2" w:rsidRPr="005C187A" w:rsidRDefault="00FA0BD2" w:rsidP="00107200">
            <w:pPr>
              <w:ind w:right="170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</w:pPr>
            <w:r w:rsidRPr="005C187A"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  <w:t> 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53F3B9E2" w14:textId="719F2C48" w:rsidR="00FA0BD2" w:rsidRPr="005C187A" w:rsidRDefault="005669D5" w:rsidP="00107200">
            <w:pPr>
              <w:ind w:right="28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</w:pPr>
            <w:r w:rsidRPr="005C187A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7,0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482EEAFE" w14:textId="78E9C4D9" w:rsidR="00FA0BD2" w:rsidRPr="005C187A" w:rsidRDefault="005669D5" w:rsidP="00107200">
            <w:pPr>
              <w:ind w:right="28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</w:pPr>
            <w:r w:rsidRPr="005C187A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19,0</w:t>
            </w:r>
          </w:p>
        </w:tc>
      </w:tr>
    </w:tbl>
    <w:p w14:paraId="3ECBA33B" w14:textId="77777777" w:rsidR="001F4C3D" w:rsidRDefault="001F4C3D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ACC4A5E" w14:textId="77777777" w:rsidR="001F4C3D" w:rsidRDefault="001F4C3D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C34C6C1" w14:textId="77777777" w:rsidR="001F4C3D" w:rsidRDefault="001F4C3D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40274C0" w14:textId="77777777" w:rsidR="001F4C3D" w:rsidRPr="00B73980" w:rsidRDefault="001F4C3D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C74A3AB" w14:textId="77777777" w:rsidR="00B3279C" w:rsidRDefault="00B3279C" w:rsidP="00B3279C">
      <w:pPr>
        <w:tabs>
          <w:tab w:val="left" w:pos="1080"/>
          <w:tab w:val="left" w:pos="6840"/>
        </w:tabs>
        <w:rPr>
          <w:rFonts w:ascii="Verdana" w:eastAsia="Malgun Gothic" w:hAnsi="Verdana" w:cs="Arial"/>
          <w:b/>
          <w:u w:val="single"/>
        </w:rPr>
      </w:pPr>
    </w:p>
    <w:p w14:paraId="0A3BED72" w14:textId="77777777" w:rsidR="00FA0BD2" w:rsidRDefault="00FA0BD2" w:rsidP="00B3279C">
      <w:pPr>
        <w:tabs>
          <w:tab w:val="left" w:pos="1080"/>
          <w:tab w:val="left" w:pos="6840"/>
        </w:tabs>
        <w:rPr>
          <w:rFonts w:ascii="Verdana" w:eastAsia="Malgun Gothic" w:hAnsi="Verdana" w:cs="Arial"/>
          <w:b/>
          <w:u w:val="single"/>
        </w:rPr>
      </w:pPr>
    </w:p>
    <w:p w14:paraId="790D4CA3" w14:textId="77777777" w:rsidR="00FA0BD2" w:rsidRDefault="00FA0BD2" w:rsidP="00B3279C">
      <w:pPr>
        <w:tabs>
          <w:tab w:val="left" w:pos="1080"/>
          <w:tab w:val="left" w:pos="6840"/>
        </w:tabs>
        <w:rPr>
          <w:rFonts w:ascii="Verdana" w:eastAsia="Malgun Gothic" w:hAnsi="Verdana" w:cs="Arial"/>
          <w:b/>
          <w:u w:val="single"/>
        </w:rPr>
      </w:pPr>
    </w:p>
    <w:p w14:paraId="01B7C20C" w14:textId="77777777" w:rsidR="00B3279C" w:rsidRPr="00AD1654" w:rsidRDefault="00B3279C" w:rsidP="00B3279C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  <w:r w:rsidRPr="00AD1654">
        <w:rPr>
          <w:rFonts w:ascii="Verdana" w:eastAsia="Malgun Gothic" w:hAnsi="Verdana" w:cs="Arial"/>
          <w:b/>
          <w:u w:val="single"/>
          <w:lang w:val="el-GR"/>
        </w:rPr>
        <w:lastRenderedPageBreak/>
        <w:t>ΜΕΘΟΔΟΛΟΓΙΚΕΣ ΠΛΗΡΟΦΟΡΙΕΣ</w:t>
      </w:r>
    </w:p>
    <w:p w14:paraId="019C018F" w14:textId="77777777" w:rsidR="00B3279C" w:rsidRDefault="00B3279C" w:rsidP="00B3279C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8F46B18" w14:textId="77777777" w:rsidR="00B3279C" w:rsidRPr="00AD1654" w:rsidRDefault="00B3279C" w:rsidP="00B3279C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3BD65A2" w14:textId="06F35ACB" w:rsidR="00B3279C" w:rsidRPr="0089556E" w:rsidRDefault="00B3279C" w:rsidP="00B3279C">
      <w:pPr>
        <w:jc w:val="both"/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89556E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Σκοπός και </w:t>
      </w:r>
      <w:r w:rsidR="00A6368E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Κ</w:t>
      </w:r>
      <w:r w:rsidRPr="0089556E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άλυψη</w:t>
      </w:r>
    </w:p>
    <w:p w14:paraId="03F0D07F" w14:textId="77777777" w:rsidR="00B3279C" w:rsidRPr="0089556E" w:rsidRDefault="00B3279C" w:rsidP="00B3279C">
      <w:pPr>
        <w:jc w:val="both"/>
        <w:rPr>
          <w:rFonts w:ascii="Verdana" w:hAnsi="Verdana"/>
          <w:sz w:val="18"/>
          <w:szCs w:val="18"/>
          <w:lang w:val="el-GR"/>
        </w:rPr>
      </w:pPr>
    </w:p>
    <w:p w14:paraId="487B470B" w14:textId="77777777" w:rsidR="00B3279C" w:rsidRPr="0089556E" w:rsidRDefault="00B3279C" w:rsidP="00B3279C">
      <w:pPr>
        <w:jc w:val="both"/>
        <w:rPr>
          <w:rFonts w:ascii="Verdana" w:hAnsi="Verdana"/>
          <w:sz w:val="18"/>
          <w:szCs w:val="18"/>
          <w:lang w:val="el-GR"/>
        </w:rPr>
      </w:pPr>
      <w:r w:rsidRPr="0089556E">
        <w:rPr>
          <w:rFonts w:ascii="Verdana" w:hAnsi="Verdana"/>
          <w:sz w:val="18"/>
          <w:szCs w:val="18"/>
          <w:lang w:val="el-GR"/>
        </w:rPr>
        <w:t xml:space="preserve">Στοιχεία για τις Εγγραφές Μηχανοκίνητων Οχημάτων συλλέγονται σε μηνιαία βάση. </w:t>
      </w:r>
      <w:r>
        <w:rPr>
          <w:rFonts w:ascii="Verdana" w:hAnsi="Verdana"/>
          <w:sz w:val="18"/>
          <w:szCs w:val="18"/>
          <w:lang w:val="el-GR"/>
        </w:rPr>
        <w:t>Αφορούν</w:t>
      </w:r>
      <w:r w:rsidRPr="0089556E">
        <w:rPr>
          <w:rFonts w:ascii="Verdana" w:hAnsi="Verdana"/>
          <w:sz w:val="18"/>
          <w:szCs w:val="18"/>
          <w:lang w:val="el-GR"/>
        </w:rPr>
        <w:t xml:space="preserve"> τις νέες εγγραφές μηχανοκίνητων οχημάτων όπως καταγράφονται από το Τμήμα Οδικών Μεταφορών.</w:t>
      </w:r>
    </w:p>
    <w:p w14:paraId="3C613F99" w14:textId="77777777" w:rsidR="00B3279C" w:rsidRPr="0089556E" w:rsidRDefault="00B3279C" w:rsidP="00B3279C">
      <w:pPr>
        <w:jc w:val="both"/>
        <w:rPr>
          <w:rFonts w:ascii="Verdana" w:hAnsi="Verdana"/>
          <w:sz w:val="18"/>
          <w:szCs w:val="18"/>
          <w:lang w:val="el-GR"/>
        </w:rPr>
      </w:pPr>
    </w:p>
    <w:p w14:paraId="79D198CF" w14:textId="77777777" w:rsidR="00B3279C" w:rsidRPr="0089556E" w:rsidRDefault="00B3279C" w:rsidP="00B3279C">
      <w:pPr>
        <w:jc w:val="both"/>
        <w:rPr>
          <w:rFonts w:ascii="Verdana" w:hAnsi="Verdana"/>
          <w:sz w:val="18"/>
          <w:szCs w:val="18"/>
          <w:lang w:val="el-GR"/>
        </w:rPr>
      </w:pPr>
      <w:r w:rsidRPr="0089556E">
        <w:rPr>
          <w:rFonts w:ascii="Verdana" w:hAnsi="Verdana"/>
          <w:sz w:val="18"/>
          <w:szCs w:val="18"/>
          <w:lang w:val="el-GR"/>
        </w:rPr>
        <w:t>Οι εγγραφές παρουσιάζονται κατά κατηγορία, μάρκα, τύπο ενέργειας, νέα ή μεταχειρισμένα, κυβική ικανότητα κινητήρα, χώρα κατασκευής και προέλευσης και άλλα χαρακτηριστικά των οχημάτων, με βάση τις πληροφορίες που τηρεί η Υπηρεσία Εγγραφής Μηχανοκίνητων Οχημάτων στο Τμήμα Οδικών Μεταφορών.</w:t>
      </w:r>
    </w:p>
    <w:p w14:paraId="4E35E370" w14:textId="77777777" w:rsidR="00B3279C" w:rsidRPr="0089556E" w:rsidRDefault="00B3279C" w:rsidP="00B3279C">
      <w:pPr>
        <w:rPr>
          <w:rFonts w:ascii="Verdana" w:hAnsi="Verdana"/>
          <w:b/>
          <w:bCs/>
          <w:sz w:val="18"/>
          <w:szCs w:val="18"/>
          <w:shd w:val="clear" w:color="auto" w:fill="FFFFFF"/>
          <w:lang w:val="el-GR"/>
        </w:rPr>
      </w:pPr>
    </w:p>
    <w:p w14:paraId="04633002" w14:textId="41ECE9DC" w:rsidR="00B3279C" w:rsidRPr="0089556E" w:rsidRDefault="00B3279C" w:rsidP="00B3279C">
      <w:pPr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89556E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Συλλογή </w:t>
      </w:r>
      <w:r w:rsidR="00A6368E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Σ</w:t>
      </w:r>
      <w:r w:rsidRPr="0089556E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τοιχείων</w:t>
      </w:r>
    </w:p>
    <w:p w14:paraId="6C357AEA" w14:textId="77777777" w:rsidR="00B3279C" w:rsidRPr="0089556E" w:rsidRDefault="00B3279C" w:rsidP="00B3279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5AB95A11" w14:textId="7E1D2B2F" w:rsidR="00B3279C" w:rsidRPr="0089556E" w:rsidRDefault="00B3279C" w:rsidP="00B3279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Η συλλογή των δεδομένων γίνεται από τη Στατιστική Υπηρεσία, η οποία λαμβάνει τα απαραίτητα </w:t>
      </w:r>
      <w:r w:rsidR="00090227">
        <w:rPr>
          <w:rFonts w:ascii="Verdana" w:hAnsi="Verdana"/>
          <w:sz w:val="18"/>
          <w:szCs w:val="18"/>
          <w:shd w:val="clear" w:color="auto" w:fill="FFFFFF"/>
          <w:lang w:val="el-GR"/>
        </w:rPr>
        <w:t>στοιχεία</w:t>
      </w: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από το Τμήμα Οδικών Μεταφορών. </w:t>
      </w:r>
    </w:p>
    <w:p w14:paraId="7560B97B" w14:textId="77777777" w:rsidR="00B3279C" w:rsidRPr="0089556E" w:rsidRDefault="00B3279C" w:rsidP="00B3279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1AB88CD0" w14:textId="77777777" w:rsidR="00B3279C" w:rsidRPr="0089556E" w:rsidRDefault="00B3279C" w:rsidP="00B3279C">
      <w:pPr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89556E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Ορισμοί</w:t>
      </w:r>
    </w:p>
    <w:p w14:paraId="34FEB50C" w14:textId="77777777" w:rsidR="00B3279C" w:rsidRPr="0089556E" w:rsidRDefault="00B3279C" w:rsidP="00B3279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2A744AA7" w14:textId="77777777" w:rsidR="00B3279C" w:rsidRPr="0089556E" w:rsidRDefault="00B3279C" w:rsidP="00B3279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«Μηχανοκίνητο όχημα» σημαίνει οποιοδήποτε όχημα με κινητήρα, ο οποίος αποτελεί το μοναδικό μέσο προώθησής του,  που προορίζεται για οδική χρήση και χρησιμοποιείται κυρίως για τη μεταφορά προσώπων ή εμπορευμάτων, δηλαδή:</w:t>
      </w:r>
    </w:p>
    <w:p w14:paraId="4A60B279" w14:textId="77777777" w:rsidR="00B3279C" w:rsidRPr="0089556E" w:rsidRDefault="00B3279C" w:rsidP="00B3279C">
      <w:pPr>
        <w:numPr>
          <w:ilvl w:val="0"/>
          <w:numId w:val="7"/>
        </w:num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Επιβατηγά αυτοκίνητα τύπου σαλούν, τα οποία περιλαμβάνουν ιδιωτικά αυτοκίνητα, ταξί, αυτοκίνητα ενοικίασης, εκπαιδευτικά οχήματα και οχήματα για αναπήρους</w:t>
      </w:r>
    </w:p>
    <w:p w14:paraId="7AABA292" w14:textId="77777777" w:rsidR="00B3279C" w:rsidRPr="0089556E" w:rsidRDefault="00B3279C" w:rsidP="00B3279C">
      <w:pPr>
        <w:numPr>
          <w:ilvl w:val="0"/>
          <w:numId w:val="7"/>
        </w:num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Λεωφορεία, ιδιωτικά και δημόσιας χρήσης</w:t>
      </w:r>
    </w:p>
    <w:p w14:paraId="2588BA58" w14:textId="2F6AC7D4" w:rsidR="00B3279C" w:rsidRPr="0089556E" w:rsidRDefault="00B3279C" w:rsidP="00B3279C">
      <w:pPr>
        <w:numPr>
          <w:ilvl w:val="0"/>
          <w:numId w:val="7"/>
        </w:num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Οχήματα μεταφοράς φορτίου, τα οποία περιλαμβάνουν βαριά και ελαφρά οχήματα μεταφοράς φορτίου</w:t>
      </w:r>
      <w:r w:rsidR="00090227">
        <w:rPr>
          <w:rFonts w:ascii="Verdana" w:hAnsi="Verdana"/>
          <w:sz w:val="18"/>
          <w:szCs w:val="18"/>
          <w:shd w:val="clear" w:color="auto" w:fill="FFFFFF"/>
          <w:lang w:val="el-GR"/>
        </w:rPr>
        <w:t>, ενοικιαζόμενα οχήματα</w:t>
      </w: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και ελκυστήρες δρόμου (ρυμουλκά)</w:t>
      </w:r>
    </w:p>
    <w:p w14:paraId="09618CD3" w14:textId="77777777" w:rsidR="00B3279C" w:rsidRPr="0089556E" w:rsidRDefault="00B3279C" w:rsidP="00B3279C">
      <w:pPr>
        <w:numPr>
          <w:ilvl w:val="0"/>
          <w:numId w:val="7"/>
        </w:num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Μοτοποδήλατα ή Μοτοσικλέτες, τα οποία περιλαμβάνουν μοτοποδήλατα, τρίκυκλα, μοτοσικλέτες και μοτοσικλέτες ενοικίασης</w:t>
      </w:r>
    </w:p>
    <w:p w14:paraId="7E643FBC" w14:textId="77777777" w:rsidR="00B3279C" w:rsidRPr="0089556E" w:rsidRDefault="00B3279C" w:rsidP="00B3279C">
      <w:pPr>
        <w:numPr>
          <w:ilvl w:val="0"/>
          <w:numId w:val="7"/>
        </w:num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Ελκυστήρες, γεωργικής και μη γεωργικής χρήσης</w:t>
      </w:r>
    </w:p>
    <w:p w14:paraId="66EDFB44" w14:textId="77777777" w:rsidR="00B3279C" w:rsidRPr="0089556E" w:rsidRDefault="00B3279C" w:rsidP="00B3279C">
      <w:pPr>
        <w:numPr>
          <w:ilvl w:val="0"/>
          <w:numId w:val="7"/>
        </w:num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Άλλα οχήματα, τα οποία περιλαμβάνουν οδοστρωτήρες, μηχανοκίνητους γερανούς, βαριά οχήματα και άλλα οχήματα ειδικού τύπου και χρήσης.</w:t>
      </w:r>
    </w:p>
    <w:p w14:paraId="2A6F69C4" w14:textId="77777777" w:rsidR="00B3279C" w:rsidRPr="005C4310" w:rsidRDefault="00B3279C" w:rsidP="00B3279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0F395C3F" w14:textId="4B91D4DB" w:rsidR="00B3279C" w:rsidRPr="0089556E" w:rsidRDefault="00B3279C" w:rsidP="00B3279C">
      <w:pPr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89556E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Μηνιαία </w:t>
      </w:r>
      <w:r w:rsidR="00A6368E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Έ</w:t>
      </w:r>
      <w:r w:rsidRPr="0089556E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κδοση</w:t>
      </w:r>
    </w:p>
    <w:p w14:paraId="2694A0C6" w14:textId="77777777" w:rsidR="00B3279C" w:rsidRPr="0089556E" w:rsidRDefault="00B3279C" w:rsidP="00B3279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2EE89523" w14:textId="5AE3CF63" w:rsidR="00B3279C" w:rsidRPr="0089556E" w:rsidRDefault="00B3279C" w:rsidP="00B3279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Η έκθεση «Εγγραφές Μηχανοκίνητων Οχημάτων» δημοσιεύεται σε μηνιαία βάση από το 1982 και διατίθεται δωρεάν σε ηλεκτρονική μορφή στη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διαδικτυακή πύλη</w:t>
      </w: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της Στατιστικής Υπηρεσίας.</w:t>
      </w:r>
    </w:p>
    <w:p w14:paraId="2BAE24F3" w14:textId="77777777" w:rsidR="00B3279C" w:rsidRPr="0089556E" w:rsidRDefault="00B3279C" w:rsidP="00B3279C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2CC51D2" w14:textId="77777777" w:rsidR="00B3279C" w:rsidRPr="0089556E" w:rsidRDefault="00B3279C" w:rsidP="00B3279C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36BD370" w14:textId="77777777" w:rsidR="00B3279C" w:rsidRPr="00AC2590" w:rsidRDefault="00B3279C" w:rsidP="00B3279C">
      <w:pPr>
        <w:rPr>
          <w:rFonts w:ascii="Verdana" w:hAnsi="Verdana"/>
          <w:i/>
          <w:sz w:val="18"/>
          <w:szCs w:val="18"/>
          <w:lang w:val="el-GR"/>
        </w:rPr>
      </w:pPr>
      <w:r w:rsidRPr="00AC2590">
        <w:rPr>
          <w:rFonts w:ascii="Verdana" w:hAnsi="Verdana"/>
          <w:b/>
          <w:i/>
          <w:sz w:val="18"/>
          <w:szCs w:val="18"/>
          <w:lang w:val="el-GR"/>
        </w:rPr>
        <w:t>Για περισσότερες πληροφορίες:</w:t>
      </w:r>
    </w:p>
    <w:p w14:paraId="5A9B239D" w14:textId="77777777" w:rsidR="00B3279C" w:rsidRPr="00AC2590" w:rsidRDefault="00B3279C" w:rsidP="00B3279C">
      <w:pPr>
        <w:rPr>
          <w:rFonts w:ascii="Verdana" w:hAnsi="Verdana"/>
          <w:sz w:val="18"/>
          <w:szCs w:val="18"/>
          <w:lang w:val="el-GR"/>
        </w:rPr>
      </w:pPr>
      <w:r w:rsidRPr="00AC2590">
        <w:rPr>
          <w:rFonts w:ascii="Verdana" w:hAnsi="Verdana"/>
          <w:sz w:val="18"/>
          <w:szCs w:val="18"/>
          <w:lang w:val="el-GR"/>
        </w:rPr>
        <w:t xml:space="preserve">Πύλη Στατιστικής Υπηρεσίας, υπόθεμα </w:t>
      </w:r>
      <w:hyperlink r:id="rId9" w:history="1">
        <w:r w:rsidRPr="00AC2590">
          <w:rPr>
            <w:rStyle w:val="Hyperlink"/>
            <w:rFonts w:ascii="Verdana" w:hAnsi="Verdana"/>
            <w:sz w:val="18"/>
            <w:szCs w:val="18"/>
            <w:lang w:val="el-GR"/>
          </w:rPr>
          <w:t>Υπηρεσίες</w:t>
        </w:r>
      </w:hyperlink>
    </w:p>
    <w:p w14:paraId="0CB21328" w14:textId="10915325" w:rsidR="00B3279C" w:rsidRDefault="00000000" w:rsidP="00B3279C">
      <w:pPr>
        <w:rPr>
          <w:rFonts w:ascii="Verdana" w:hAnsi="Verdana"/>
          <w:sz w:val="18"/>
          <w:szCs w:val="18"/>
          <w:lang w:val="el-GR"/>
        </w:rPr>
      </w:pPr>
      <w:hyperlink r:id="rId10" w:history="1">
        <w:r w:rsidR="00B3279C" w:rsidRPr="00A34089">
          <w:rPr>
            <w:rStyle w:val="Hyperlink"/>
            <w:rFonts w:ascii="Verdana" w:hAnsi="Verdana"/>
            <w:sz w:val="18"/>
            <w:szCs w:val="18"/>
          </w:rPr>
          <w:t>CYSTAT</w:t>
        </w:r>
        <w:r w:rsidR="00B3279C" w:rsidRPr="00AC2590">
          <w:rPr>
            <w:rStyle w:val="Hyperlink"/>
            <w:rFonts w:ascii="Verdana" w:hAnsi="Verdana"/>
            <w:sz w:val="18"/>
            <w:szCs w:val="18"/>
            <w:lang w:val="el-GR"/>
          </w:rPr>
          <w:t>-</w:t>
        </w:r>
        <w:r w:rsidR="00B3279C" w:rsidRPr="00A34089">
          <w:rPr>
            <w:rStyle w:val="Hyperlink"/>
            <w:rFonts w:ascii="Verdana" w:hAnsi="Verdana"/>
            <w:sz w:val="18"/>
            <w:szCs w:val="18"/>
          </w:rPr>
          <w:t>DB</w:t>
        </w:r>
      </w:hyperlink>
      <w:r w:rsidR="00B3279C" w:rsidRPr="00AC2590">
        <w:rPr>
          <w:rFonts w:ascii="Verdana" w:hAnsi="Verdana"/>
          <w:sz w:val="18"/>
          <w:szCs w:val="18"/>
          <w:lang w:val="el-GR"/>
        </w:rPr>
        <w:t xml:space="preserve"> (Βάση Δεδομένων)</w:t>
      </w:r>
    </w:p>
    <w:p w14:paraId="322F6206" w14:textId="2245767B" w:rsidR="007B3C7F" w:rsidRPr="00EC5992" w:rsidRDefault="00000000" w:rsidP="007B3C7F">
      <w:pPr>
        <w:rPr>
          <w:rFonts w:ascii="Verdana" w:hAnsi="Verdana"/>
          <w:sz w:val="18"/>
          <w:szCs w:val="18"/>
          <w:lang w:val="el-GR"/>
        </w:rPr>
      </w:pPr>
      <w:hyperlink r:id="rId11" w:history="1">
        <w:r w:rsidR="007B3C7F" w:rsidRPr="00AC2590">
          <w:rPr>
            <w:rStyle w:val="Hyperlink"/>
            <w:rFonts w:ascii="Verdana" w:hAnsi="Verdana"/>
            <w:sz w:val="18"/>
            <w:szCs w:val="18"/>
            <w:lang w:val="el-GR"/>
          </w:rPr>
          <w:t>Προκαθορισμένοι Πίνακες</w:t>
        </w:r>
      </w:hyperlink>
      <w:r w:rsidR="007B3C7F" w:rsidRPr="00AC2590">
        <w:rPr>
          <w:rFonts w:ascii="Verdana" w:hAnsi="Verdana"/>
          <w:sz w:val="18"/>
          <w:szCs w:val="18"/>
          <w:lang w:val="el-GR"/>
        </w:rPr>
        <w:t xml:space="preserve"> (</w:t>
      </w:r>
      <w:r w:rsidR="007B3C7F" w:rsidRPr="00040F97">
        <w:rPr>
          <w:rFonts w:ascii="Verdana" w:hAnsi="Verdana"/>
          <w:sz w:val="18"/>
          <w:szCs w:val="18"/>
        </w:rPr>
        <w:t>Excel</w:t>
      </w:r>
      <w:r w:rsidR="007B3C7F" w:rsidRPr="00AC2590">
        <w:rPr>
          <w:rFonts w:ascii="Verdana" w:hAnsi="Verdana"/>
          <w:sz w:val="18"/>
          <w:szCs w:val="18"/>
          <w:lang w:val="el-GR"/>
        </w:rPr>
        <w:t>)</w:t>
      </w:r>
    </w:p>
    <w:p w14:paraId="56159CA3" w14:textId="4806F8DD" w:rsidR="00B3279C" w:rsidRDefault="00000000" w:rsidP="00B3279C">
      <w:pPr>
        <w:rPr>
          <w:rFonts w:ascii="Verdana" w:hAnsi="Verdana"/>
          <w:sz w:val="18"/>
          <w:szCs w:val="18"/>
          <w:lang w:val="el-GR"/>
        </w:rPr>
      </w:pPr>
      <w:hyperlink r:id="rId12" w:tooltip="Εκδόσεις" w:history="1">
        <w:r w:rsidR="00B3279C" w:rsidRPr="006347C8">
          <w:rPr>
            <w:rStyle w:val="Hyperlink"/>
            <w:rFonts w:ascii="Verdana" w:hAnsi="Verdana"/>
            <w:sz w:val="18"/>
            <w:szCs w:val="18"/>
            <w:lang w:val="el-GR"/>
          </w:rPr>
          <w:t>Εκδόσεις</w:t>
        </w:r>
      </w:hyperlink>
      <w:r w:rsidR="00B3279C" w:rsidRPr="00B3279C">
        <w:rPr>
          <w:rFonts w:ascii="Verdana" w:hAnsi="Verdana"/>
          <w:sz w:val="18"/>
          <w:szCs w:val="18"/>
          <w:lang w:val="el-GR"/>
        </w:rPr>
        <w:t xml:space="preserve"> </w:t>
      </w:r>
      <w:r w:rsidR="00CF7824" w:rsidRPr="00613F94">
        <w:rPr>
          <w:rFonts w:ascii="Verdana" w:hAnsi="Verdana"/>
          <w:sz w:val="18"/>
          <w:szCs w:val="18"/>
          <w:lang w:val="el-GR"/>
        </w:rPr>
        <w:t>(</w:t>
      </w:r>
      <w:r w:rsidR="00CF7824" w:rsidRPr="00613F94">
        <w:rPr>
          <w:rFonts w:ascii="Verdana" w:hAnsi="Verdana"/>
          <w:sz w:val="18"/>
          <w:szCs w:val="18"/>
        </w:rPr>
        <w:t>Excel</w:t>
      </w:r>
      <w:r w:rsidR="00CF7824">
        <w:rPr>
          <w:rFonts w:ascii="Verdana" w:hAnsi="Verdana"/>
          <w:sz w:val="18"/>
          <w:szCs w:val="18"/>
          <w:lang w:val="el-GR"/>
        </w:rPr>
        <w:t>, από Ιαν. 2024</w:t>
      </w:r>
      <w:r w:rsidR="00CF7824" w:rsidRPr="00613F94">
        <w:rPr>
          <w:rFonts w:ascii="Verdana" w:hAnsi="Verdana"/>
          <w:sz w:val="18"/>
          <w:szCs w:val="18"/>
          <w:lang w:val="el-GR"/>
        </w:rPr>
        <w:t>)</w:t>
      </w:r>
      <w:r w:rsidR="00CF7824" w:rsidRPr="00EC6F73">
        <w:rPr>
          <w:rFonts w:ascii="Verdana" w:hAnsi="Verdana"/>
          <w:sz w:val="18"/>
          <w:szCs w:val="18"/>
          <w:lang w:val="el-GR"/>
        </w:rPr>
        <w:t xml:space="preserve"> (</w:t>
      </w:r>
      <w:r w:rsidR="00CF7824" w:rsidRPr="00EC6F73">
        <w:rPr>
          <w:rFonts w:ascii="Verdana" w:hAnsi="Verdana"/>
          <w:sz w:val="18"/>
          <w:szCs w:val="18"/>
        </w:rPr>
        <w:t>Pdf</w:t>
      </w:r>
      <w:r w:rsidR="00CF7824">
        <w:rPr>
          <w:rFonts w:ascii="Verdana" w:hAnsi="Verdana"/>
          <w:sz w:val="18"/>
          <w:szCs w:val="18"/>
          <w:lang w:val="el-GR"/>
        </w:rPr>
        <w:t xml:space="preserve">, μέχρι Δεκ. </w:t>
      </w:r>
      <w:r w:rsidR="000C05D1">
        <w:rPr>
          <w:rFonts w:ascii="Verdana" w:hAnsi="Verdana"/>
          <w:sz w:val="18"/>
          <w:szCs w:val="18"/>
          <w:lang w:val="el-GR"/>
        </w:rPr>
        <w:t>202</w:t>
      </w:r>
      <w:r w:rsidR="00F11DEF">
        <w:rPr>
          <w:rFonts w:ascii="Verdana" w:hAnsi="Verdana"/>
          <w:sz w:val="18"/>
          <w:szCs w:val="18"/>
          <w:lang w:val="el-GR"/>
        </w:rPr>
        <w:t>3</w:t>
      </w:r>
      <w:r w:rsidR="00CF7824" w:rsidRPr="00EC6F73">
        <w:rPr>
          <w:rFonts w:ascii="Verdana" w:hAnsi="Verdana"/>
          <w:sz w:val="18"/>
          <w:szCs w:val="18"/>
          <w:lang w:val="el-GR"/>
        </w:rPr>
        <w:t>)</w:t>
      </w:r>
    </w:p>
    <w:p w14:paraId="677BF0AA" w14:textId="18CC9CA0" w:rsidR="007B3C7F" w:rsidRDefault="007B3C7F" w:rsidP="00B3279C">
      <w:pPr>
        <w:rPr>
          <w:rFonts w:ascii="Verdana" w:hAnsi="Verdana"/>
          <w:sz w:val="18"/>
          <w:szCs w:val="18"/>
          <w:lang w:val="el-GR"/>
        </w:rPr>
      </w:pPr>
    </w:p>
    <w:p w14:paraId="7CA16B0E" w14:textId="7F86D5F0" w:rsidR="007B3C7F" w:rsidRPr="005E3EC4" w:rsidRDefault="007B3C7F" w:rsidP="00EC5992">
      <w:pPr>
        <w:jc w:val="both"/>
        <w:rPr>
          <w:rFonts w:ascii="Verdana" w:hAnsi="Verdana"/>
          <w:b/>
          <w:bCs/>
          <w:sz w:val="18"/>
          <w:szCs w:val="18"/>
          <w:lang w:val="el-GR"/>
        </w:rPr>
      </w:pPr>
      <w:r w:rsidRPr="005E3EC4">
        <w:rPr>
          <w:rFonts w:ascii="Verdana" w:hAnsi="Verdana"/>
          <w:b/>
          <w:bCs/>
          <w:sz w:val="18"/>
          <w:szCs w:val="18"/>
          <w:lang w:val="el-GR"/>
        </w:rPr>
        <w:t xml:space="preserve">Οι </w:t>
      </w:r>
      <w:r w:rsidRPr="005E3EC4">
        <w:rPr>
          <w:rFonts w:ascii="Verdana" w:hAnsi="Verdana"/>
          <w:b/>
          <w:bCs/>
          <w:sz w:val="18"/>
          <w:szCs w:val="18"/>
          <w:u w:val="single"/>
          <w:lang w:val="el-GR"/>
        </w:rPr>
        <w:t>Προκαθορισμένοι Πίνακες</w:t>
      </w:r>
      <w:r w:rsidRPr="005E3EC4">
        <w:rPr>
          <w:rFonts w:ascii="Verdana" w:hAnsi="Verdana"/>
          <w:b/>
          <w:bCs/>
          <w:sz w:val="18"/>
          <w:szCs w:val="18"/>
          <w:lang w:val="el-GR"/>
        </w:rPr>
        <w:t xml:space="preserve"> σε μορφή </w:t>
      </w:r>
      <w:r w:rsidRPr="005E3EC4">
        <w:rPr>
          <w:rFonts w:ascii="Verdana" w:hAnsi="Verdana"/>
          <w:b/>
          <w:bCs/>
          <w:sz w:val="18"/>
          <w:szCs w:val="18"/>
        </w:rPr>
        <w:t>Excel</w:t>
      </w:r>
      <w:r w:rsidRPr="005E3EC4">
        <w:rPr>
          <w:rFonts w:ascii="Verdana" w:hAnsi="Verdana"/>
          <w:b/>
          <w:bCs/>
          <w:sz w:val="18"/>
          <w:szCs w:val="18"/>
          <w:lang w:val="el-GR"/>
        </w:rPr>
        <w:t xml:space="preserve"> περιλαμβάνουν στοιχεία μέχρι και τον </w:t>
      </w:r>
      <w:r w:rsidR="00880684" w:rsidRPr="005E3EC4">
        <w:rPr>
          <w:rFonts w:ascii="Verdana" w:hAnsi="Verdana"/>
          <w:b/>
          <w:bCs/>
          <w:sz w:val="18"/>
          <w:szCs w:val="18"/>
          <w:lang w:val="el-GR"/>
        </w:rPr>
        <w:t>Δεκέμβριο</w:t>
      </w:r>
      <w:r w:rsidR="00EC5992" w:rsidRPr="005E3EC4">
        <w:rPr>
          <w:rFonts w:ascii="Verdana" w:hAnsi="Verdana"/>
          <w:b/>
          <w:bCs/>
          <w:sz w:val="18"/>
          <w:szCs w:val="18"/>
          <w:lang w:val="el-GR"/>
        </w:rPr>
        <w:t xml:space="preserve"> του </w:t>
      </w:r>
      <w:r w:rsidR="000C05D1">
        <w:rPr>
          <w:rFonts w:ascii="Verdana" w:hAnsi="Verdana"/>
          <w:b/>
          <w:bCs/>
          <w:sz w:val="18"/>
          <w:szCs w:val="18"/>
          <w:lang w:val="el-GR"/>
        </w:rPr>
        <w:t>202</w:t>
      </w:r>
      <w:r w:rsidR="00F11DEF">
        <w:rPr>
          <w:rFonts w:ascii="Verdana" w:hAnsi="Verdana"/>
          <w:b/>
          <w:bCs/>
          <w:sz w:val="18"/>
          <w:szCs w:val="18"/>
          <w:lang w:val="el-GR"/>
        </w:rPr>
        <w:t>2</w:t>
      </w:r>
      <w:r w:rsidRPr="005E3EC4">
        <w:rPr>
          <w:rFonts w:ascii="Verdana" w:hAnsi="Verdana"/>
          <w:b/>
          <w:bCs/>
          <w:sz w:val="18"/>
          <w:szCs w:val="18"/>
          <w:lang w:val="el-GR"/>
        </w:rPr>
        <w:t xml:space="preserve">. Για τον </w:t>
      </w:r>
      <w:r w:rsidR="00880684" w:rsidRPr="005E3EC4">
        <w:rPr>
          <w:rFonts w:ascii="Verdana" w:hAnsi="Verdana"/>
          <w:b/>
          <w:bCs/>
          <w:sz w:val="18"/>
          <w:szCs w:val="18"/>
          <w:lang w:val="el-GR"/>
        </w:rPr>
        <w:t xml:space="preserve">Ιανουάριο </w:t>
      </w:r>
      <w:r w:rsidR="000C05D1">
        <w:rPr>
          <w:rFonts w:ascii="Verdana" w:hAnsi="Verdana"/>
          <w:b/>
          <w:bCs/>
          <w:sz w:val="18"/>
          <w:szCs w:val="18"/>
          <w:lang w:val="el-GR"/>
        </w:rPr>
        <w:t>202</w:t>
      </w:r>
      <w:r w:rsidR="00F11DEF">
        <w:rPr>
          <w:rFonts w:ascii="Verdana" w:hAnsi="Verdana"/>
          <w:b/>
          <w:bCs/>
          <w:sz w:val="18"/>
          <w:szCs w:val="18"/>
          <w:lang w:val="el-GR"/>
        </w:rPr>
        <w:t>3</w:t>
      </w:r>
      <w:r w:rsidRPr="005E3EC4">
        <w:rPr>
          <w:rFonts w:ascii="Verdana" w:hAnsi="Verdana"/>
          <w:b/>
          <w:bCs/>
          <w:sz w:val="18"/>
          <w:szCs w:val="18"/>
          <w:lang w:val="el-GR"/>
        </w:rPr>
        <w:t xml:space="preserve"> και μετά η ενημέρωση γίνεται μόνο στη Βάση Δεδομένων </w:t>
      </w:r>
      <w:r w:rsidRPr="005E3EC4">
        <w:rPr>
          <w:rFonts w:ascii="Verdana" w:hAnsi="Verdana"/>
          <w:b/>
          <w:bCs/>
          <w:sz w:val="18"/>
          <w:szCs w:val="18"/>
        </w:rPr>
        <w:t>CYSTAT</w:t>
      </w:r>
      <w:r w:rsidRPr="005E3EC4">
        <w:rPr>
          <w:rFonts w:ascii="Verdana" w:hAnsi="Verdana"/>
          <w:b/>
          <w:bCs/>
          <w:sz w:val="18"/>
          <w:szCs w:val="18"/>
          <w:lang w:val="el-GR"/>
        </w:rPr>
        <w:t>-</w:t>
      </w:r>
      <w:r w:rsidRPr="005E3EC4">
        <w:rPr>
          <w:rFonts w:ascii="Verdana" w:hAnsi="Verdana"/>
          <w:b/>
          <w:bCs/>
          <w:sz w:val="18"/>
          <w:szCs w:val="18"/>
        </w:rPr>
        <w:t>DB</w:t>
      </w:r>
      <w:r w:rsidRPr="005E3EC4">
        <w:rPr>
          <w:rFonts w:ascii="Verdana" w:hAnsi="Verdana"/>
          <w:b/>
          <w:bCs/>
          <w:sz w:val="18"/>
          <w:szCs w:val="18"/>
          <w:lang w:val="el-GR"/>
        </w:rPr>
        <w:t>.</w:t>
      </w:r>
    </w:p>
    <w:p w14:paraId="1626F634" w14:textId="77777777" w:rsidR="00B3279C" w:rsidRPr="005E3EC4" w:rsidRDefault="00B3279C" w:rsidP="00B3279C">
      <w:pPr>
        <w:rPr>
          <w:rFonts w:ascii="Verdana" w:hAnsi="Verdana"/>
          <w:sz w:val="18"/>
          <w:szCs w:val="18"/>
          <w:lang w:val="en-CY"/>
        </w:rPr>
      </w:pPr>
    </w:p>
    <w:p w14:paraId="6FBFEC53" w14:textId="77777777" w:rsidR="00B3279C" w:rsidRPr="0089556E" w:rsidRDefault="00B3279C" w:rsidP="00B3279C">
      <w:pPr>
        <w:ind w:right="-79"/>
        <w:jc w:val="both"/>
        <w:rPr>
          <w:rFonts w:ascii="Verdana" w:eastAsia="Malgun Gothic" w:hAnsi="Verdana" w:cs="Arial"/>
          <w:i/>
          <w:sz w:val="18"/>
          <w:szCs w:val="18"/>
          <w:u w:val="single"/>
          <w:lang w:val="el-GR"/>
        </w:rPr>
      </w:pPr>
      <w:r w:rsidRPr="0089556E">
        <w:rPr>
          <w:rFonts w:ascii="Verdana" w:eastAsia="Malgun Gothic" w:hAnsi="Verdana" w:cs="Arial"/>
          <w:i/>
          <w:sz w:val="18"/>
          <w:szCs w:val="18"/>
          <w:u w:val="single"/>
          <w:lang w:val="el-GR"/>
        </w:rPr>
        <w:t>Επικοινωνία</w:t>
      </w:r>
    </w:p>
    <w:p w14:paraId="30DA1846" w14:textId="77777777" w:rsidR="00B3279C" w:rsidRPr="0089556E" w:rsidRDefault="00B3279C" w:rsidP="00B3279C">
      <w:pPr>
        <w:rPr>
          <w:rFonts w:ascii="Verdana" w:eastAsia="Malgun Gothic" w:hAnsi="Verdana"/>
          <w:sz w:val="18"/>
          <w:szCs w:val="18"/>
          <w:lang w:val="el-GR"/>
        </w:rPr>
      </w:pP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Άντρη </w:t>
      </w:r>
      <w:proofErr w:type="spellStart"/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Μηλιδώνη</w:t>
      </w:r>
      <w:proofErr w:type="spellEnd"/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: </w:t>
      </w:r>
      <w:proofErr w:type="spellStart"/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Τηλ</w:t>
      </w:r>
      <w:proofErr w:type="spellEnd"/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.: 2260</w:t>
      </w:r>
      <w:bookmarkStart w:id="2" w:name="_Hlk68780968"/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2240</w:t>
      </w:r>
      <w:bookmarkEnd w:id="2"/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</w:t>
      </w:r>
      <w:proofErr w:type="spellStart"/>
      <w:r w:rsidRPr="0089556E">
        <w:rPr>
          <w:rFonts w:ascii="Verdana" w:eastAsia="Malgun Gothic" w:hAnsi="Verdana" w:cs="Arial"/>
          <w:sz w:val="18"/>
          <w:szCs w:val="18"/>
          <w:lang w:val="el-GR"/>
        </w:rPr>
        <w:t>Ηλ</w:t>
      </w:r>
      <w:proofErr w:type="spellEnd"/>
      <w:r w:rsidRPr="0089556E">
        <w:rPr>
          <w:rFonts w:ascii="Verdana" w:eastAsia="Malgun Gothic" w:hAnsi="Verdana" w:cs="Arial"/>
          <w:sz w:val="18"/>
          <w:szCs w:val="18"/>
          <w:lang w:val="el-GR"/>
        </w:rPr>
        <w:t xml:space="preserve">. </w:t>
      </w:r>
      <w:proofErr w:type="spellStart"/>
      <w:r w:rsidRPr="0089556E">
        <w:rPr>
          <w:rFonts w:ascii="Verdana" w:eastAsia="Malgun Gothic" w:hAnsi="Verdana" w:cs="Arial"/>
          <w:sz w:val="18"/>
          <w:szCs w:val="18"/>
          <w:lang w:val="el-GR"/>
        </w:rPr>
        <w:t>Ταχ</w:t>
      </w:r>
      <w:proofErr w:type="spellEnd"/>
      <w:r w:rsidRPr="0089556E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:</w:t>
      </w:r>
      <w:r w:rsidRPr="0089556E">
        <w:rPr>
          <w:rFonts w:ascii="Verdana" w:hAnsi="Verdana"/>
          <w:sz w:val="18"/>
          <w:szCs w:val="18"/>
          <w:shd w:val="clear" w:color="auto" w:fill="FFFFFF"/>
        </w:rPr>
        <w:t> </w:t>
      </w:r>
      <w:bookmarkStart w:id="3" w:name="_Hlk68780974"/>
      <w:proofErr w:type="spellStart"/>
      <w:r w:rsidRPr="0089556E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t>amilidoni</w:t>
      </w:r>
      <w:proofErr w:type="spellEnd"/>
      <w:r w:rsidRPr="0089556E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t>@</w:t>
      </w:r>
      <w:proofErr w:type="spellStart"/>
      <w:r w:rsidRPr="0089556E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t>cystat</w:t>
      </w:r>
      <w:proofErr w:type="spellEnd"/>
      <w:r w:rsidRPr="0089556E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t>.</w:t>
      </w:r>
      <w:proofErr w:type="spellStart"/>
      <w:r w:rsidRPr="0089556E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t>mof</w:t>
      </w:r>
      <w:proofErr w:type="spellEnd"/>
      <w:r w:rsidRPr="0089556E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t>.</w:t>
      </w:r>
      <w:r w:rsidRPr="0089556E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t>gov</w:t>
      </w:r>
      <w:r w:rsidRPr="0089556E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t>.</w:t>
      </w:r>
      <w:r w:rsidRPr="0089556E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t>cy</w:t>
      </w:r>
      <w:bookmarkEnd w:id="3"/>
    </w:p>
    <w:p w14:paraId="39E21377" w14:textId="77777777" w:rsidR="00B3279C" w:rsidRDefault="00B3279C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111947F" w14:textId="77777777" w:rsidR="00B3279C" w:rsidRDefault="00B3279C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A7AA4EE" w14:textId="77777777" w:rsidR="00B3279C" w:rsidRDefault="00B3279C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1E15FB4E" w14:textId="77777777" w:rsidR="00B3279C" w:rsidRDefault="00B3279C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C56A5B1" w14:textId="77777777" w:rsidR="00B3279C" w:rsidRPr="00A12E81" w:rsidRDefault="00B3279C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55B3283" w14:textId="3E1E455E" w:rsidR="007437AB" w:rsidRDefault="007437AB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A57EF75" w14:textId="0A8A19D9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F0E521A" w14:textId="13709919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1AE0C0D" w14:textId="6D1142DC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A3EE097" w14:textId="693AE5A2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3885D75" w14:textId="717610AA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5CA4B2F" w14:textId="4CB33B9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sectPr w:rsidR="001712CF" w:rsidSect="00284C46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567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6E49E6" w14:textId="77777777" w:rsidR="0031087F" w:rsidRDefault="0031087F" w:rsidP="00FB398F">
      <w:r>
        <w:separator/>
      </w:r>
    </w:p>
  </w:endnote>
  <w:endnote w:type="continuationSeparator" w:id="0">
    <w:p w14:paraId="1AC02781" w14:textId="77777777" w:rsidR="0031087F" w:rsidRDefault="0031087F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E4DEB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D14CDF">
      <w:fldChar w:fldCharType="begin"/>
    </w:r>
    <w:r w:rsidR="004D4950">
      <w:instrText xml:space="preserve"> PAGE   \* MERGEFORMAT </w:instrText>
    </w:r>
    <w:r w:rsidR="00D14CDF">
      <w:fldChar w:fldCharType="separate"/>
    </w:r>
    <w:r w:rsidR="00FD5B5F">
      <w:rPr>
        <w:noProof/>
      </w:rPr>
      <w:t>2</w:t>
    </w:r>
    <w:r w:rsidR="00D14CDF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4CD8F" w14:textId="77777777" w:rsidR="004E4F42" w:rsidRPr="00233FBF" w:rsidRDefault="004E4F42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el-GR"/>
      </w:rPr>
    </w:pPr>
    <w:r w:rsidRPr="00233FBF">
      <w:rPr>
        <w:rFonts w:ascii="Arial" w:hAnsi="Arial" w:cs="Arial"/>
        <w:i/>
        <w:iCs/>
        <w:sz w:val="16"/>
        <w:szCs w:val="16"/>
        <w:lang w:val="el-GR"/>
      </w:rPr>
      <w:t>Διεύθυνση: Μιχα</w:t>
    </w:r>
    <w:r w:rsidR="00FD5B5F">
      <w:rPr>
        <w:rFonts w:ascii="Arial" w:hAnsi="Arial" w:cs="Arial"/>
        <w:i/>
        <w:iCs/>
        <w:sz w:val="16"/>
        <w:szCs w:val="16"/>
        <w:lang w:val="el-GR"/>
      </w:rPr>
      <w:t>ήλ</w:t>
    </w:r>
    <w:r w:rsidRPr="00233FBF">
      <w:rPr>
        <w:rFonts w:ascii="Arial" w:hAnsi="Arial" w:cs="Arial"/>
        <w:i/>
        <w:iCs/>
        <w:sz w:val="16"/>
        <w:szCs w:val="16"/>
        <w:lang w:val="el-GR"/>
      </w:rPr>
      <w:t xml:space="preserve"> </w:t>
    </w:r>
    <w:proofErr w:type="spellStart"/>
    <w:r w:rsidRPr="00233FBF">
      <w:rPr>
        <w:rFonts w:ascii="Arial" w:hAnsi="Arial" w:cs="Arial"/>
        <w:i/>
        <w:iCs/>
        <w:sz w:val="16"/>
        <w:szCs w:val="16"/>
        <w:lang w:val="el-GR"/>
      </w:rPr>
      <w:t>Καραολή</w:t>
    </w:r>
    <w:proofErr w:type="spellEnd"/>
    <w:r w:rsidRPr="00233FBF">
      <w:rPr>
        <w:rFonts w:ascii="Arial" w:hAnsi="Arial" w:cs="Arial"/>
        <w:i/>
        <w:iCs/>
        <w:sz w:val="16"/>
        <w:szCs w:val="16"/>
        <w:lang w:val="el-GR"/>
      </w:rPr>
      <w:t>, 1444 Λευκωσία, Κύπρος</w:t>
    </w:r>
  </w:p>
  <w:p w14:paraId="701EBEC3" w14:textId="062D1B65" w:rsidR="004E4F42" w:rsidRPr="00233FBF" w:rsidRDefault="004E4F42" w:rsidP="000932CF">
    <w:pPr>
      <w:pStyle w:val="Footer"/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de-DE"/>
      </w:rPr>
    </w:pPr>
    <w:proofErr w:type="spellStart"/>
    <w:r w:rsidRPr="00233FBF">
      <w:rPr>
        <w:rFonts w:ascii="Arial" w:hAnsi="Arial" w:cs="Arial"/>
        <w:i/>
        <w:iCs/>
        <w:sz w:val="16"/>
        <w:szCs w:val="16"/>
        <w:lang w:val="el-GR"/>
      </w:rPr>
      <w:t>Τηλ</w:t>
    </w:r>
    <w:proofErr w:type="spellEnd"/>
    <w:r w:rsidRPr="00877A99">
      <w:rPr>
        <w:rFonts w:ascii="Arial" w:hAnsi="Arial" w:cs="Arial"/>
        <w:i/>
        <w:iCs/>
        <w:sz w:val="16"/>
        <w:szCs w:val="16"/>
        <w:lang w:val="pt-PT"/>
      </w:rPr>
      <w:t xml:space="preserve">.:  22 602129, </w:t>
    </w:r>
    <w:r w:rsidRPr="00233FBF">
      <w:rPr>
        <w:rFonts w:ascii="Arial" w:hAnsi="Arial" w:cs="Arial"/>
        <w:i/>
        <w:iCs/>
        <w:sz w:val="16"/>
        <w:szCs w:val="16"/>
        <w:lang w:val="de-DE"/>
      </w:rPr>
      <w:t xml:space="preserve">E-mail: </w:t>
    </w:r>
    <w:hyperlink r:id="rId1" w:history="1">
      <w:r w:rsidRPr="00233FBF">
        <w:rPr>
          <w:rStyle w:val="Hyperlink"/>
          <w:rFonts w:ascii="Arial" w:hAnsi="Arial" w:cs="Arial"/>
          <w:i/>
          <w:iCs/>
          <w:sz w:val="16"/>
          <w:szCs w:val="16"/>
          <w:lang w:val="de-DE"/>
        </w:rPr>
        <w:t>enquiries@cystat.mof.gov.cy</w:t>
      </w:r>
    </w:hyperlink>
    <w:r w:rsidRPr="00233FBF">
      <w:rPr>
        <w:rFonts w:ascii="Arial" w:hAnsi="Arial" w:cs="Arial"/>
        <w:i/>
        <w:iCs/>
        <w:sz w:val="16"/>
        <w:szCs w:val="16"/>
        <w:lang w:val="de-DE"/>
      </w:rPr>
      <w:t xml:space="preserve">  </w:t>
    </w:r>
  </w:p>
  <w:p w14:paraId="66893A8B" w14:textId="77777777" w:rsidR="004E4F42" w:rsidRPr="00233FBF" w:rsidRDefault="004E4F42" w:rsidP="000932CF">
    <w:pPr>
      <w:pStyle w:val="Footer"/>
      <w:tabs>
        <w:tab w:val="left" w:pos="4500"/>
      </w:tabs>
      <w:jc w:val="center"/>
      <w:rPr>
        <w:rFonts w:ascii="Arial" w:hAnsi="Arial" w:cs="Arial"/>
      </w:rPr>
    </w:pPr>
    <w:r w:rsidRPr="00233FBF">
      <w:rPr>
        <w:rFonts w:ascii="Arial" w:hAnsi="Arial" w:cs="Arial"/>
        <w:i/>
        <w:iCs/>
        <w:sz w:val="16"/>
        <w:szCs w:val="16"/>
      </w:rPr>
      <w:t xml:space="preserve">Web site: </w:t>
    </w:r>
    <w:hyperlink r:id="rId2" w:history="1">
      <w:r w:rsidRPr="00233FBF">
        <w:rPr>
          <w:rStyle w:val="Hyperlink"/>
          <w:rFonts w:ascii="Arial" w:hAnsi="Arial" w:cs="Arial"/>
          <w:i/>
          <w:iCs/>
          <w:sz w:val="16"/>
          <w:szCs w:val="16"/>
        </w:rPr>
        <w:t>http://www.cystat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  <w:lang w:val="en-GB"/>
        </w:rPr>
        <w:t>.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</w:rPr>
        <w:t>gov.cy</w:t>
      </w:r>
    </w:hyperlink>
    <w:r w:rsidRPr="00233FBF">
      <w:rPr>
        <w:rFonts w:ascii="Arial" w:hAnsi="Arial" w:cs="Arial"/>
        <w:i/>
        <w:iCs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94F443" w14:textId="77777777" w:rsidR="0031087F" w:rsidRDefault="0031087F" w:rsidP="00FB398F">
      <w:r>
        <w:separator/>
      </w:r>
    </w:p>
  </w:footnote>
  <w:footnote w:type="continuationSeparator" w:id="0">
    <w:p w14:paraId="151563C3" w14:textId="77777777" w:rsidR="0031087F" w:rsidRDefault="0031087F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2C9C0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AF2EC" w14:textId="13591C2C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3290AC8A" wp14:editId="7DB4922F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5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3809BD" wp14:editId="5EF28F37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91D6F2" w14:textId="78D732FF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39104761" wp14:editId="2EE741E1">
                                <wp:extent cx="1095375" cy="790575"/>
                                <wp:effectExtent l="0" t="0" r="0" b="0"/>
                                <wp:docPr id="6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809B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4991D6F2" w14:textId="78D732F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39104761" wp14:editId="2EE741E1">
                          <wp:extent cx="1095375" cy="790575"/>
                          <wp:effectExtent l="0" t="0" r="0" b="0"/>
                          <wp:docPr id="6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DA8F2C" wp14:editId="2000D464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6EEE85" w14:textId="3B17AE7F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408F2A7B" wp14:editId="1D17F4D1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DA8F2C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616EEE85" w14:textId="3B17AE7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408F2A7B" wp14:editId="1D17F4D1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75607B8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3A7322B1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E06BC16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136A8564" w14:textId="2A169524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  <w:r w:rsidRPr="00D14CDF">
      <w:rPr>
        <w:rFonts w:ascii="Arial" w:hAnsi="Arial" w:cs="Arial"/>
        <w:b/>
        <w:bCs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B35A09" wp14:editId="52949B4C">
              <wp:simplePos x="0" y="0"/>
              <wp:positionH relativeFrom="column">
                <wp:posOffset>4159250</wp:posOffset>
              </wp:positionH>
              <wp:positionV relativeFrom="paragraph">
                <wp:posOffset>104140</wp:posOffset>
              </wp:positionV>
              <wp:extent cx="1828800" cy="438150"/>
              <wp:effectExtent l="0" t="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5F9DD1" w14:textId="77777777" w:rsidR="004E4F42" w:rsidRDefault="004E4F42" w:rsidP="000932CF">
                          <w:pPr>
                            <w:spacing w:after="120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</w:t>
                          </w:r>
                          <w:r w:rsidRPr="00AC704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ΥΠΗΡΕΣΙΑ</w:t>
                          </w: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7F363AC1" w14:textId="77777777" w:rsidR="004E4F42" w:rsidRPr="00BA5A5E" w:rsidRDefault="004E4F42" w:rsidP="000932C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AC704B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 xml:space="preserve">1444 </w:t>
                          </w:r>
                          <w:r w:rsidRPr="00EF0360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>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B35A09" id="Text Box 16" o:spid="_x0000_s1028" type="#_x0000_t202" style="position:absolute;margin-left:327.5pt;margin-top:8.2pt;width:2in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" stroked="f">
              <v:textbox>
                <w:txbxContent>
                  <w:p w14:paraId="505F9DD1" w14:textId="77777777" w:rsidR="004E4F42" w:rsidRDefault="004E4F42" w:rsidP="000932CF">
                    <w:pPr>
                      <w:spacing w:after="120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ΣΤΑΤΙΣΤΙΚΗ</w:t>
                    </w:r>
                    <w:r w:rsidRPr="00AC704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ΥΠΗΡΕΣΙΑ</w:t>
                    </w: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</w:p>
                  <w:p w14:paraId="7F363AC1" w14:textId="77777777" w:rsidR="004E4F42" w:rsidRPr="00BA5A5E" w:rsidRDefault="004E4F42" w:rsidP="000932CF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AC704B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 xml:space="preserve">1444 </w:t>
                    </w:r>
                    <w:r w:rsidRPr="00EF0360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ΛΕΥΚΩΣΙΑ</w:t>
                    </w:r>
                  </w:p>
                </w:txbxContent>
              </v:textbox>
            </v:shape>
          </w:pict>
        </mc:Fallback>
      </mc:AlternateContent>
    </w:r>
  </w:p>
  <w:p w14:paraId="788C084B" w14:textId="77777777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>
      <w:rPr>
        <w:rFonts w:ascii="Arial" w:hAnsi="Arial" w:cs="Arial"/>
        <w:bCs/>
        <w:sz w:val="18"/>
        <w:szCs w:val="18"/>
        <w:lang w:val="en-US"/>
      </w:rPr>
      <w:t xml:space="preserve">   </w:t>
    </w:r>
    <w:r w:rsidRPr="00EF0360">
      <w:rPr>
        <w:rFonts w:ascii="Arial" w:hAnsi="Arial" w:cs="Arial"/>
        <w:bCs/>
        <w:sz w:val="18"/>
        <w:szCs w:val="18"/>
      </w:rPr>
      <w:t>ΚΥΠΡΙΑΚΗ ΔΗΜΟΚΡΑΤΙΑ</w:t>
    </w:r>
    <w:r w:rsidRPr="00AC704B">
      <w:rPr>
        <w:b/>
        <w:bCs/>
        <w:sz w:val="20"/>
        <w:szCs w:val="20"/>
        <w:lang w:val="en-US"/>
      </w:rPr>
      <w:t xml:space="preserve"> </w:t>
    </w:r>
    <w:r w:rsidRPr="00AC704B">
      <w:rPr>
        <w:b/>
        <w:bCs/>
        <w:sz w:val="20"/>
        <w:szCs w:val="20"/>
        <w:lang w:val="en-US"/>
      </w:rPr>
      <w:tab/>
    </w:r>
  </w:p>
  <w:p w14:paraId="2F272394" w14:textId="66A39CEB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14:paraId="0B8CA1D6" w14:textId="77777777" w:rsidR="004E4F42" w:rsidRDefault="004E4F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648ED"/>
    <w:multiLevelType w:val="hybridMultilevel"/>
    <w:tmpl w:val="9FA888A0"/>
    <w:lvl w:ilvl="0" w:tplc="5DDA0D68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19554438">
    <w:abstractNumId w:val="5"/>
  </w:num>
  <w:num w:numId="2" w16cid:durableId="894270092">
    <w:abstractNumId w:val="2"/>
  </w:num>
  <w:num w:numId="3" w16cid:durableId="593363562">
    <w:abstractNumId w:val="3"/>
  </w:num>
  <w:num w:numId="4" w16cid:durableId="1130973206">
    <w:abstractNumId w:val="4"/>
  </w:num>
  <w:num w:numId="5" w16cid:durableId="994458099">
    <w:abstractNumId w:val="1"/>
  </w:num>
  <w:num w:numId="6" w16cid:durableId="1395081476">
    <w:abstractNumId w:val="6"/>
  </w:num>
  <w:num w:numId="7" w16cid:durableId="1699626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8F"/>
    <w:rsid w:val="00002458"/>
    <w:rsid w:val="0000542E"/>
    <w:rsid w:val="00010ED2"/>
    <w:rsid w:val="00013E40"/>
    <w:rsid w:val="000161B1"/>
    <w:rsid w:val="000174F8"/>
    <w:rsid w:val="00021F1B"/>
    <w:rsid w:val="000239E7"/>
    <w:rsid w:val="00025A39"/>
    <w:rsid w:val="00027853"/>
    <w:rsid w:val="00030E18"/>
    <w:rsid w:val="00031D32"/>
    <w:rsid w:val="0003603D"/>
    <w:rsid w:val="00040368"/>
    <w:rsid w:val="00045088"/>
    <w:rsid w:val="00045A06"/>
    <w:rsid w:val="000466E6"/>
    <w:rsid w:val="00050391"/>
    <w:rsid w:val="00055291"/>
    <w:rsid w:val="00055D41"/>
    <w:rsid w:val="000563D3"/>
    <w:rsid w:val="0005678C"/>
    <w:rsid w:val="00057C01"/>
    <w:rsid w:val="00057E44"/>
    <w:rsid w:val="00061299"/>
    <w:rsid w:val="00070576"/>
    <w:rsid w:val="000728E1"/>
    <w:rsid w:val="000752BB"/>
    <w:rsid w:val="00076B6B"/>
    <w:rsid w:val="00081ADF"/>
    <w:rsid w:val="00084A02"/>
    <w:rsid w:val="00084BF7"/>
    <w:rsid w:val="00086034"/>
    <w:rsid w:val="000870E9"/>
    <w:rsid w:val="00090227"/>
    <w:rsid w:val="000932CF"/>
    <w:rsid w:val="00096ED8"/>
    <w:rsid w:val="0009775A"/>
    <w:rsid w:val="00097D94"/>
    <w:rsid w:val="000A139F"/>
    <w:rsid w:val="000A1A88"/>
    <w:rsid w:val="000A2B5C"/>
    <w:rsid w:val="000A3601"/>
    <w:rsid w:val="000A5D2B"/>
    <w:rsid w:val="000A6FA8"/>
    <w:rsid w:val="000B38BC"/>
    <w:rsid w:val="000C05D1"/>
    <w:rsid w:val="000C1070"/>
    <w:rsid w:val="000C43CE"/>
    <w:rsid w:val="000C4E72"/>
    <w:rsid w:val="000C66E6"/>
    <w:rsid w:val="000D1E7A"/>
    <w:rsid w:val="000E24B1"/>
    <w:rsid w:val="000E2735"/>
    <w:rsid w:val="000E32D6"/>
    <w:rsid w:val="000E4CB0"/>
    <w:rsid w:val="000E57F2"/>
    <w:rsid w:val="000E58D4"/>
    <w:rsid w:val="000E63D2"/>
    <w:rsid w:val="000E65D7"/>
    <w:rsid w:val="000E72A7"/>
    <w:rsid w:val="000E7B15"/>
    <w:rsid w:val="000F1162"/>
    <w:rsid w:val="000F15FF"/>
    <w:rsid w:val="000F3467"/>
    <w:rsid w:val="000F38DE"/>
    <w:rsid w:val="000F532A"/>
    <w:rsid w:val="000F5D6C"/>
    <w:rsid w:val="00106852"/>
    <w:rsid w:val="00110F9D"/>
    <w:rsid w:val="00112DD2"/>
    <w:rsid w:val="00114A67"/>
    <w:rsid w:val="001253B6"/>
    <w:rsid w:val="001262C3"/>
    <w:rsid w:val="00127320"/>
    <w:rsid w:val="00127456"/>
    <w:rsid w:val="00127771"/>
    <w:rsid w:val="001312D8"/>
    <w:rsid w:val="0013137B"/>
    <w:rsid w:val="00133834"/>
    <w:rsid w:val="00137CD4"/>
    <w:rsid w:val="0015118B"/>
    <w:rsid w:val="001519CE"/>
    <w:rsid w:val="00161CF3"/>
    <w:rsid w:val="00162C00"/>
    <w:rsid w:val="001639EF"/>
    <w:rsid w:val="0016589F"/>
    <w:rsid w:val="001712CF"/>
    <w:rsid w:val="0017769A"/>
    <w:rsid w:val="00180D63"/>
    <w:rsid w:val="00183DFC"/>
    <w:rsid w:val="00184384"/>
    <w:rsid w:val="00186717"/>
    <w:rsid w:val="00187FFC"/>
    <w:rsid w:val="0019391C"/>
    <w:rsid w:val="00193F2A"/>
    <w:rsid w:val="001A0FC8"/>
    <w:rsid w:val="001A2018"/>
    <w:rsid w:val="001A73BC"/>
    <w:rsid w:val="001B2C39"/>
    <w:rsid w:val="001B3675"/>
    <w:rsid w:val="001B5E10"/>
    <w:rsid w:val="001B6AB3"/>
    <w:rsid w:val="001B73D5"/>
    <w:rsid w:val="001C0681"/>
    <w:rsid w:val="001C1FBB"/>
    <w:rsid w:val="001C62B3"/>
    <w:rsid w:val="001C6DAD"/>
    <w:rsid w:val="001C7C8C"/>
    <w:rsid w:val="001D0D6A"/>
    <w:rsid w:val="001D20A4"/>
    <w:rsid w:val="001E00D1"/>
    <w:rsid w:val="001E0E58"/>
    <w:rsid w:val="001E14F3"/>
    <w:rsid w:val="001E15ED"/>
    <w:rsid w:val="001E48F5"/>
    <w:rsid w:val="001E61AA"/>
    <w:rsid w:val="001F4C3D"/>
    <w:rsid w:val="0020309E"/>
    <w:rsid w:val="0020346E"/>
    <w:rsid w:val="00206000"/>
    <w:rsid w:val="00210B58"/>
    <w:rsid w:val="00222423"/>
    <w:rsid w:val="00224D1E"/>
    <w:rsid w:val="00225B28"/>
    <w:rsid w:val="00226891"/>
    <w:rsid w:val="00230D9B"/>
    <w:rsid w:val="002313AC"/>
    <w:rsid w:val="00235FB2"/>
    <w:rsid w:val="00237BC1"/>
    <w:rsid w:val="00240337"/>
    <w:rsid w:val="0024283B"/>
    <w:rsid w:val="002430B4"/>
    <w:rsid w:val="002447D0"/>
    <w:rsid w:val="002454C5"/>
    <w:rsid w:val="00245E19"/>
    <w:rsid w:val="00246AEB"/>
    <w:rsid w:val="00250005"/>
    <w:rsid w:val="0025254F"/>
    <w:rsid w:val="0025566D"/>
    <w:rsid w:val="0025595C"/>
    <w:rsid w:val="00255B1A"/>
    <w:rsid w:val="00257149"/>
    <w:rsid w:val="002576E7"/>
    <w:rsid w:val="00260357"/>
    <w:rsid w:val="00261954"/>
    <w:rsid w:val="00264F04"/>
    <w:rsid w:val="002669D9"/>
    <w:rsid w:val="00267554"/>
    <w:rsid w:val="00267A43"/>
    <w:rsid w:val="00273EEE"/>
    <w:rsid w:val="00274E77"/>
    <w:rsid w:val="0028338F"/>
    <w:rsid w:val="00284C46"/>
    <w:rsid w:val="002915C4"/>
    <w:rsid w:val="00291D3E"/>
    <w:rsid w:val="00297E6B"/>
    <w:rsid w:val="002A1D1C"/>
    <w:rsid w:val="002A4D64"/>
    <w:rsid w:val="002A6A01"/>
    <w:rsid w:val="002A7D4D"/>
    <w:rsid w:val="002B4969"/>
    <w:rsid w:val="002B6554"/>
    <w:rsid w:val="002C237E"/>
    <w:rsid w:val="002C7E19"/>
    <w:rsid w:val="002D05F0"/>
    <w:rsid w:val="002D2829"/>
    <w:rsid w:val="002D5819"/>
    <w:rsid w:val="002D7D4A"/>
    <w:rsid w:val="002E3846"/>
    <w:rsid w:val="002E3F78"/>
    <w:rsid w:val="002F0E18"/>
    <w:rsid w:val="002F400C"/>
    <w:rsid w:val="002F4D76"/>
    <w:rsid w:val="002F6D26"/>
    <w:rsid w:val="0030010C"/>
    <w:rsid w:val="0030231E"/>
    <w:rsid w:val="003042C4"/>
    <w:rsid w:val="00304CB4"/>
    <w:rsid w:val="0031087F"/>
    <w:rsid w:val="00313F37"/>
    <w:rsid w:val="003141D0"/>
    <w:rsid w:val="00316769"/>
    <w:rsid w:val="003168C1"/>
    <w:rsid w:val="00322FBE"/>
    <w:rsid w:val="00325632"/>
    <w:rsid w:val="00326D48"/>
    <w:rsid w:val="00327549"/>
    <w:rsid w:val="003342A5"/>
    <w:rsid w:val="00334616"/>
    <w:rsid w:val="00336C36"/>
    <w:rsid w:val="00343815"/>
    <w:rsid w:val="003522BB"/>
    <w:rsid w:val="00352F6C"/>
    <w:rsid w:val="003556EA"/>
    <w:rsid w:val="00356220"/>
    <w:rsid w:val="00360679"/>
    <w:rsid w:val="00365D99"/>
    <w:rsid w:val="00370D2D"/>
    <w:rsid w:val="00371D6A"/>
    <w:rsid w:val="003765AC"/>
    <w:rsid w:val="00386FC7"/>
    <w:rsid w:val="00390A32"/>
    <w:rsid w:val="003A10AA"/>
    <w:rsid w:val="003A1E91"/>
    <w:rsid w:val="003A40F2"/>
    <w:rsid w:val="003A4BEB"/>
    <w:rsid w:val="003A4C63"/>
    <w:rsid w:val="003A50D1"/>
    <w:rsid w:val="003B196D"/>
    <w:rsid w:val="003B2710"/>
    <w:rsid w:val="003B4608"/>
    <w:rsid w:val="003B554B"/>
    <w:rsid w:val="003C2392"/>
    <w:rsid w:val="003C5174"/>
    <w:rsid w:val="003C5240"/>
    <w:rsid w:val="003C76E6"/>
    <w:rsid w:val="003D03FD"/>
    <w:rsid w:val="003D14E0"/>
    <w:rsid w:val="003D1EA5"/>
    <w:rsid w:val="003D2B52"/>
    <w:rsid w:val="003D3348"/>
    <w:rsid w:val="003D4E63"/>
    <w:rsid w:val="003D6822"/>
    <w:rsid w:val="003D724C"/>
    <w:rsid w:val="003E0CE2"/>
    <w:rsid w:val="003E4364"/>
    <w:rsid w:val="003E48B9"/>
    <w:rsid w:val="003F49E4"/>
    <w:rsid w:val="003F4AC1"/>
    <w:rsid w:val="003F4D2F"/>
    <w:rsid w:val="003F5E32"/>
    <w:rsid w:val="003F75F6"/>
    <w:rsid w:val="004023A2"/>
    <w:rsid w:val="00404670"/>
    <w:rsid w:val="004052CF"/>
    <w:rsid w:val="00406A6C"/>
    <w:rsid w:val="00414CA0"/>
    <w:rsid w:val="00422F54"/>
    <w:rsid w:val="00423A4F"/>
    <w:rsid w:val="00423E67"/>
    <w:rsid w:val="00431516"/>
    <w:rsid w:val="00431C49"/>
    <w:rsid w:val="00431F6A"/>
    <w:rsid w:val="004361B3"/>
    <w:rsid w:val="0044249D"/>
    <w:rsid w:val="0044379F"/>
    <w:rsid w:val="004446D7"/>
    <w:rsid w:val="00444FCC"/>
    <w:rsid w:val="00446FB1"/>
    <w:rsid w:val="00452753"/>
    <w:rsid w:val="0046078F"/>
    <w:rsid w:val="00463214"/>
    <w:rsid w:val="0046325A"/>
    <w:rsid w:val="0046434D"/>
    <w:rsid w:val="004656FA"/>
    <w:rsid w:val="00471D77"/>
    <w:rsid w:val="00475587"/>
    <w:rsid w:val="00480BC2"/>
    <w:rsid w:val="004818DA"/>
    <w:rsid w:val="004845BC"/>
    <w:rsid w:val="004845C3"/>
    <w:rsid w:val="00486953"/>
    <w:rsid w:val="004929C2"/>
    <w:rsid w:val="00493FDD"/>
    <w:rsid w:val="0049586B"/>
    <w:rsid w:val="004A3E44"/>
    <w:rsid w:val="004B1D05"/>
    <w:rsid w:val="004B2018"/>
    <w:rsid w:val="004B2896"/>
    <w:rsid w:val="004B38E9"/>
    <w:rsid w:val="004B3FBA"/>
    <w:rsid w:val="004B6237"/>
    <w:rsid w:val="004B6599"/>
    <w:rsid w:val="004C0371"/>
    <w:rsid w:val="004C6CA7"/>
    <w:rsid w:val="004D4357"/>
    <w:rsid w:val="004D4950"/>
    <w:rsid w:val="004E2393"/>
    <w:rsid w:val="004E3745"/>
    <w:rsid w:val="004E42BE"/>
    <w:rsid w:val="004E4F42"/>
    <w:rsid w:val="004E63D5"/>
    <w:rsid w:val="004F03FD"/>
    <w:rsid w:val="004F1CB1"/>
    <w:rsid w:val="004F52F0"/>
    <w:rsid w:val="004F6250"/>
    <w:rsid w:val="004F677C"/>
    <w:rsid w:val="004F6D8F"/>
    <w:rsid w:val="00505503"/>
    <w:rsid w:val="0051107B"/>
    <w:rsid w:val="00512F9C"/>
    <w:rsid w:val="005202A6"/>
    <w:rsid w:val="005262C2"/>
    <w:rsid w:val="00526420"/>
    <w:rsid w:val="00527CDB"/>
    <w:rsid w:val="00531CC4"/>
    <w:rsid w:val="00533649"/>
    <w:rsid w:val="005341C9"/>
    <w:rsid w:val="005369CA"/>
    <w:rsid w:val="00536DE9"/>
    <w:rsid w:val="00541E08"/>
    <w:rsid w:val="005422D9"/>
    <w:rsid w:val="00542679"/>
    <w:rsid w:val="005475DA"/>
    <w:rsid w:val="00554FE0"/>
    <w:rsid w:val="0055789A"/>
    <w:rsid w:val="00560952"/>
    <w:rsid w:val="005652D1"/>
    <w:rsid w:val="005660A0"/>
    <w:rsid w:val="005669D5"/>
    <w:rsid w:val="00566A4F"/>
    <w:rsid w:val="00567D64"/>
    <w:rsid w:val="005779B2"/>
    <w:rsid w:val="00580AC3"/>
    <w:rsid w:val="005828AA"/>
    <w:rsid w:val="005978D4"/>
    <w:rsid w:val="005A23FA"/>
    <w:rsid w:val="005A56D0"/>
    <w:rsid w:val="005B2A67"/>
    <w:rsid w:val="005B3066"/>
    <w:rsid w:val="005B3898"/>
    <w:rsid w:val="005B3DCD"/>
    <w:rsid w:val="005B4AD4"/>
    <w:rsid w:val="005C00B7"/>
    <w:rsid w:val="005C187A"/>
    <w:rsid w:val="005C2798"/>
    <w:rsid w:val="005C36C3"/>
    <w:rsid w:val="005C56EE"/>
    <w:rsid w:val="005C71D9"/>
    <w:rsid w:val="005D1714"/>
    <w:rsid w:val="005D7638"/>
    <w:rsid w:val="005D7963"/>
    <w:rsid w:val="005E3408"/>
    <w:rsid w:val="005E3EC4"/>
    <w:rsid w:val="005E7301"/>
    <w:rsid w:val="005F12F5"/>
    <w:rsid w:val="005F7C7D"/>
    <w:rsid w:val="0060158F"/>
    <w:rsid w:val="006044B7"/>
    <w:rsid w:val="006071CE"/>
    <w:rsid w:val="006075B5"/>
    <w:rsid w:val="0061018C"/>
    <w:rsid w:val="006104E8"/>
    <w:rsid w:val="0061094E"/>
    <w:rsid w:val="00613440"/>
    <w:rsid w:val="00613BE3"/>
    <w:rsid w:val="00621A03"/>
    <w:rsid w:val="0062327B"/>
    <w:rsid w:val="00631217"/>
    <w:rsid w:val="00632777"/>
    <w:rsid w:val="00633750"/>
    <w:rsid w:val="00634491"/>
    <w:rsid w:val="0063679C"/>
    <w:rsid w:val="00637055"/>
    <w:rsid w:val="00641D59"/>
    <w:rsid w:val="00644507"/>
    <w:rsid w:val="00646880"/>
    <w:rsid w:val="00647D2A"/>
    <w:rsid w:val="006537BB"/>
    <w:rsid w:val="0065643E"/>
    <w:rsid w:val="00665ED2"/>
    <w:rsid w:val="00667E07"/>
    <w:rsid w:val="00671785"/>
    <w:rsid w:val="006727A8"/>
    <w:rsid w:val="00672BA9"/>
    <w:rsid w:val="00673005"/>
    <w:rsid w:val="006732A0"/>
    <w:rsid w:val="006804BE"/>
    <w:rsid w:val="0068434A"/>
    <w:rsid w:val="00686841"/>
    <w:rsid w:val="0069008E"/>
    <w:rsid w:val="0069087E"/>
    <w:rsid w:val="006925C4"/>
    <w:rsid w:val="006957A3"/>
    <w:rsid w:val="006A02B7"/>
    <w:rsid w:val="006A7019"/>
    <w:rsid w:val="006B38A7"/>
    <w:rsid w:val="006B46D5"/>
    <w:rsid w:val="006B46F4"/>
    <w:rsid w:val="006C7AF3"/>
    <w:rsid w:val="006D0B9D"/>
    <w:rsid w:val="006D380F"/>
    <w:rsid w:val="006D6548"/>
    <w:rsid w:val="006E0E20"/>
    <w:rsid w:val="006E4256"/>
    <w:rsid w:val="006E4BBA"/>
    <w:rsid w:val="006E5F43"/>
    <w:rsid w:val="006E60A6"/>
    <w:rsid w:val="006F0F69"/>
    <w:rsid w:val="006F116B"/>
    <w:rsid w:val="006F117F"/>
    <w:rsid w:val="006F13DF"/>
    <w:rsid w:val="006F2780"/>
    <w:rsid w:val="00702F26"/>
    <w:rsid w:val="0070313E"/>
    <w:rsid w:val="00703799"/>
    <w:rsid w:val="00705C5C"/>
    <w:rsid w:val="007105B8"/>
    <w:rsid w:val="00711475"/>
    <w:rsid w:val="00716E31"/>
    <w:rsid w:val="007171CE"/>
    <w:rsid w:val="0072548A"/>
    <w:rsid w:val="007277A6"/>
    <w:rsid w:val="007437AB"/>
    <w:rsid w:val="00745425"/>
    <w:rsid w:val="007534F8"/>
    <w:rsid w:val="007545AD"/>
    <w:rsid w:val="00761555"/>
    <w:rsid w:val="00763722"/>
    <w:rsid w:val="00764BC1"/>
    <w:rsid w:val="00764C70"/>
    <w:rsid w:val="0076631D"/>
    <w:rsid w:val="00770869"/>
    <w:rsid w:val="007734B5"/>
    <w:rsid w:val="007738AA"/>
    <w:rsid w:val="00780A62"/>
    <w:rsid w:val="00783241"/>
    <w:rsid w:val="00784BDC"/>
    <w:rsid w:val="00792F28"/>
    <w:rsid w:val="007935CA"/>
    <w:rsid w:val="0079543F"/>
    <w:rsid w:val="00795880"/>
    <w:rsid w:val="007A2C60"/>
    <w:rsid w:val="007A4367"/>
    <w:rsid w:val="007B0867"/>
    <w:rsid w:val="007B1AC1"/>
    <w:rsid w:val="007B3C7F"/>
    <w:rsid w:val="007B5663"/>
    <w:rsid w:val="007B5A08"/>
    <w:rsid w:val="007B693D"/>
    <w:rsid w:val="007C4CDC"/>
    <w:rsid w:val="007D7B96"/>
    <w:rsid w:val="007E041B"/>
    <w:rsid w:val="007E193F"/>
    <w:rsid w:val="007E199A"/>
    <w:rsid w:val="007E1AED"/>
    <w:rsid w:val="007E2415"/>
    <w:rsid w:val="007E39F3"/>
    <w:rsid w:val="007E405E"/>
    <w:rsid w:val="007E68F4"/>
    <w:rsid w:val="007E6DE2"/>
    <w:rsid w:val="007F31BA"/>
    <w:rsid w:val="007F4078"/>
    <w:rsid w:val="0080014B"/>
    <w:rsid w:val="00800DAD"/>
    <w:rsid w:val="00801793"/>
    <w:rsid w:val="00802A87"/>
    <w:rsid w:val="00803642"/>
    <w:rsid w:val="008049F6"/>
    <w:rsid w:val="00806EA2"/>
    <w:rsid w:val="00812A2B"/>
    <w:rsid w:val="00814A4C"/>
    <w:rsid w:val="00820ADB"/>
    <w:rsid w:val="00827178"/>
    <w:rsid w:val="00831AAB"/>
    <w:rsid w:val="008338F4"/>
    <w:rsid w:val="00833BCD"/>
    <w:rsid w:val="00834B82"/>
    <w:rsid w:val="0083574E"/>
    <w:rsid w:val="0083640C"/>
    <w:rsid w:val="008374E3"/>
    <w:rsid w:val="00837978"/>
    <w:rsid w:val="008379F2"/>
    <w:rsid w:val="0084157B"/>
    <w:rsid w:val="00842324"/>
    <w:rsid w:val="00842BFB"/>
    <w:rsid w:val="00844EF2"/>
    <w:rsid w:val="00846B85"/>
    <w:rsid w:val="008479CF"/>
    <w:rsid w:val="00847DC3"/>
    <w:rsid w:val="00847F49"/>
    <w:rsid w:val="00850169"/>
    <w:rsid w:val="008535C5"/>
    <w:rsid w:val="00853765"/>
    <w:rsid w:val="0085516F"/>
    <w:rsid w:val="008611A2"/>
    <w:rsid w:val="00867186"/>
    <w:rsid w:val="00870AF6"/>
    <w:rsid w:val="00874722"/>
    <w:rsid w:val="00877452"/>
    <w:rsid w:val="00877A99"/>
    <w:rsid w:val="00880684"/>
    <w:rsid w:val="00881268"/>
    <w:rsid w:val="0088394A"/>
    <w:rsid w:val="00885C07"/>
    <w:rsid w:val="008860BD"/>
    <w:rsid w:val="00887399"/>
    <w:rsid w:val="0088779E"/>
    <w:rsid w:val="008912AF"/>
    <w:rsid w:val="00892114"/>
    <w:rsid w:val="00892CB9"/>
    <w:rsid w:val="008935CB"/>
    <w:rsid w:val="0089410F"/>
    <w:rsid w:val="008A30CF"/>
    <w:rsid w:val="008B0E7E"/>
    <w:rsid w:val="008B65BD"/>
    <w:rsid w:val="008B7900"/>
    <w:rsid w:val="008C3BA3"/>
    <w:rsid w:val="008C71BF"/>
    <w:rsid w:val="008C7FE0"/>
    <w:rsid w:val="008D2F0A"/>
    <w:rsid w:val="008D51E9"/>
    <w:rsid w:val="008D5717"/>
    <w:rsid w:val="008E35AD"/>
    <w:rsid w:val="008E417C"/>
    <w:rsid w:val="008E44A9"/>
    <w:rsid w:val="008E6B4D"/>
    <w:rsid w:val="008E6BFF"/>
    <w:rsid w:val="008F21AF"/>
    <w:rsid w:val="008F2400"/>
    <w:rsid w:val="008F61BA"/>
    <w:rsid w:val="008F6E3C"/>
    <w:rsid w:val="008F7C55"/>
    <w:rsid w:val="0090297E"/>
    <w:rsid w:val="00903FCA"/>
    <w:rsid w:val="00906A33"/>
    <w:rsid w:val="00914A23"/>
    <w:rsid w:val="00914B26"/>
    <w:rsid w:val="00917380"/>
    <w:rsid w:val="009219C4"/>
    <w:rsid w:val="009263DD"/>
    <w:rsid w:val="00930754"/>
    <w:rsid w:val="00934F68"/>
    <w:rsid w:val="009355AC"/>
    <w:rsid w:val="00935F38"/>
    <w:rsid w:val="00937586"/>
    <w:rsid w:val="00940D92"/>
    <w:rsid w:val="00947889"/>
    <w:rsid w:val="009478BD"/>
    <w:rsid w:val="00960E98"/>
    <w:rsid w:val="00963A82"/>
    <w:rsid w:val="00972912"/>
    <w:rsid w:val="0097399D"/>
    <w:rsid w:val="00976D1F"/>
    <w:rsid w:val="00981C81"/>
    <w:rsid w:val="00987490"/>
    <w:rsid w:val="00994A8D"/>
    <w:rsid w:val="00995EB6"/>
    <w:rsid w:val="009A2B93"/>
    <w:rsid w:val="009A2D24"/>
    <w:rsid w:val="009A3789"/>
    <w:rsid w:val="009A456C"/>
    <w:rsid w:val="009A71CD"/>
    <w:rsid w:val="009B00E0"/>
    <w:rsid w:val="009B292A"/>
    <w:rsid w:val="009B76D5"/>
    <w:rsid w:val="009C165D"/>
    <w:rsid w:val="009C3CEA"/>
    <w:rsid w:val="009C583D"/>
    <w:rsid w:val="009C5C87"/>
    <w:rsid w:val="009C62CB"/>
    <w:rsid w:val="009D2611"/>
    <w:rsid w:val="009D28E2"/>
    <w:rsid w:val="009D6B27"/>
    <w:rsid w:val="009D79D2"/>
    <w:rsid w:val="009E247C"/>
    <w:rsid w:val="009E28FB"/>
    <w:rsid w:val="009E2EF7"/>
    <w:rsid w:val="009E31BA"/>
    <w:rsid w:val="009E5ECD"/>
    <w:rsid w:val="009E63DD"/>
    <w:rsid w:val="009F0528"/>
    <w:rsid w:val="009F0806"/>
    <w:rsid w:val="009F233B"/>
    <w:rsid w:val="009F5738"/>
    <w:rsid w:val="00A00C53"/>
    <w:rsid w:val="00A05D16"/>
    <w:rsid w:val="00A0659F"/>
    <w:rsid w:val="00A079BA"/>
    <w:rsid w:val="00A10A17"/>
    <w:rsid w:val="00A13B02"/>
    <w:rsid w:val="00A14E8C"/>
    <w:rsid w:val="00A20C70"/>
    <w:rsid w:val="00A232AB"/>
    <w:rsid w:val="00A33875"/>
    <w:rsid w:val="00A35F83"/>
    <w:rsid w:val="00A360A1"/>
    <w:rsid w:val="00A36ACA"/>
    <w:rsid w:val="00A402B3"/>
    <w:rsid w:val="00A421E4"/>
    <w:rsid w:val="00A44E56"/>
    <w:rsid w:val="00A544B7"/>
    <w:rsid w:val="00A5692C"/>
    <w:rsid w:val="00A57FB9"/>
    <w:rsid w:val="00A618CF"/>
    <w:rsid w:val="00A62770"/>
    <w:rsid w:val="00A62E5D"/>
    <w:rsid w:val="00A62EEB"/>
    <w:rsid w:val="00A6368E"/>
    <w:rsid w:val="00A63820"/>
    <w:rsid w:val="00A660FF"/>
    <w:rsid w:val="00A73395"/>
    <w:rsid w:val="00A75537"/>
    <w:rsid w:val="00A771E3"/>
    <w:rsid w:val="00A82B4C"/>
    <w:rsid w:val="00A93A4C"/>
    <w:rsid w:val="00A94D5D"/>
    <w:rsid w:val="00A96D78"/>
    <w:rsid w:val="00AA1D9B"/>
    <w:rsid w:val="00AA2543"/>
    <w:rsid w:val="00AA3804"/>
    <w:rsid w:val="00AA55C2"/>
    <w:rsid w:val="00AB0ACA"/>
    <w:rsid w:val="00AB1D41"/>
    <w:rsid w:val="00AC5E9A"/>
    <w:rsid w:val="00AC704B"/>
    <w:rsid w:val="00AD285C"/>
    <w:rsid w:val="00AD553E"/>
    <w:rsid w:val="00AD5848"/>
    <w:rsid w:val="00AD5A67"/>
    <w:rsid w:val="00AE0EC9"/>
    <w:rsid w:val="00AE1C04"/>
    <w:rsid w:val="00AE5ADA"/>
    <w:rsid w:val="00AF3982"/>
    <w:rsid w:val="00AF60D8"/>
    <w:rsid w:val="00AF6145"/>
    <w:rsid w:val="00B01386"/>
    <w:rsid w:val="00B01915"/>
    <w:rsid w:val="00B01BB5"/>
    <w:rsid w:val="00B026CC"/>
    <w:rsid w:val="00B04AF4"/>
    <w:rsid w:val="00B05214"/>
    <w:rsid w:val="00B17C42"/>
    <w:rsid w:val="00B228BE"/>
    <w:rsid w:val="00B252D6"/>
    <w:rsid w:val="00B30D97"/>
    <w:rsid w:val="00B31074"/>
    <w:rsid w:val="00B3181A"/>
    <w:rsid w:val="00B3279C"/>
    <w:rsid w:val="00B35A7C"/>
    <w:rsid w:val="00B3726C"/>
    <w:rsid w:val="00B44ECD"/>
    <w:rsid w:val="00B450D1"/>
    <w:rsid w:val="00B53D47"/>
    <w:rsid w:val="00B54A25"/>
    <w:rsid w:val="00B54AD4"/>
    <w:rsid w:val="00B56A47"/>
    <w:rsid w:val="00B609BC"/>
    <w:rsid w:val="00B618C3"/>
    <w:rsid w:val="00B63652"/>
    <w:rsid w:val="00B668B0"/>
    <w:rsid w:val="00B70F5C"/>
    <w:rsid w:val="00B71873"/>
    <w:rsid w:val="00B75AE5"/>
    <w:rsid w:val="00B800C0"/>
    <w:rsid w:val="00B8132B"/>
    <w:rsid w:val="00B84C5A"/>
    <w:rsid w:val="00B858F5"/>
    <w:rsid w:val="00B91608"/>
    <w:rsid w:val="00B93668"/>
    <w:rsid w:val="00BA68C6"/>
    <w:rsid w:val="00BB121F"/>
    <w:rsid w:val="00BB12F1"/>
    <w:rsid w:val="00BB276E"/>
    <w:rsid w:val="00BB3FEE"/>
    <w:rsid w:val="00BB5EB0"/>
    <w:rsid w:val="00BC245A"/>
    <w:rsid w:val="00BD16FA"/>
    <w:rsid w:val="00BD3866"/>
    <w:rsid w:val="00BD3B66"/>
    <w:rsid w:val="00BD41C3"/>
    <w:rsid w:val="00BD488B"/>
    <w:rsid w:val="00BD638F"/>
    <w:rsid w:val="00BD73A6"/>
    <w:rsid w:val="00BD7C42"/>
    <w:rsid w:val="00BD7CCC"/>
    <w:rsid w:val="00BE002A"/>
    <w:rsid w:val="00BE0283"/>
    <w:rsid w:val="00BE19E8"/>
    <w:rsid w:val="00BE1BC9"/>
    <w:rsid w:val="00BE5CDA"/>
    <w:rsid w:val="00BE608F"/>
    <w:rsid w:val="00BF0F08"/>
    <w:rsid w:val="00BF23BB"/>
    <w:rsid w:val="00BF33DD"/>
    <w:rsid w:val="00BF3699"/>
    <w:rsid w:val="00BF5755"/>
    <w:rsid w:val="00BF684B"/>
    <w:rsid w:val="00C016F3"/>
    <w:rsid w:val="00C075D0"/>
    <w:rsid w:val="00C07ED7"/>
    <w:rsid w:val="00C15193"/>
    <w:rsid w:val="00C15609"/>
    <w:rsid w:val="00C15B53"/>
    <w:rsid w:val="00C15F6A"/>
    <w:rsid w:val="00C23B3D"/>
    <w:rsid w:val="00C23EA7"/>
    <w:rsid w:val="00C256F3"/>
    <w:rsid w:val="00C26989"/>
    <w:rsid w:val="00C270A2"/>
    <w:rsid w:val="00C315B5"/>
    <w:rsid w:val="00C35E28"/>
    <w:rsid w:val="00C4221C"/>
    <w:rsid w:val="00C426AF"/>
    <w:rsid w:val="00C469C1"/>
    <w:rsid w:val="00C50659"/>
    <w:rsid w:val="00C51B39"/>
    <w:rsid w:val="00C5338A"/>
    <w:rsid w:val="00C54E68"/>
    <w:rsid w:val="00C54EF9"/>
    <w:rsid w:val="00C56BBF"/>
    <w:rsid w:val="00C572AA"/>
    <w:rsid w:val="00C57A9A"/>
    <w:rsid w:val="00C6016A"/>
    <w:rsid w:val="00C60B3F"/>
    <w:rsid w:val="00C623EB"/>
    <w:rsid w:val="00C64C6B"/>
    <w:rsid w:val="00C66F2E"/>
    <w:rsid w:val="00C6785C"/>
    <w:rsid w:val="00C70FD1"/>
    <w:rsid w:val="00C72B76"/>
    <w:rsid w:val="00C733AA"/>
    <w:rsid w:val="00C76208"/>
    <w:rsid w:val="00C83027"/>
    <w:rsid w:val="00C84357"/>
    <w:rsid w:val="00C84A02"/>
    <w:rsid w:val="00C84B8A"/>
    <w:rsid w:val="00C85E65"/>
    <w:rsid w:val="00C87CA1"/>
    <w:rsid w:val="00C911B4"/>
    <w:rsid w:val="00C91612"/>
    <w:rsid w:val="00C91B3B"/>
    <w:rsid w:val="00C94262"/>
    <w:rsid w:val="00C976E1"/>
    <w:rsid w:val="00C97DFF"/>
    <w:rsid w:val="00CA148E"/>
    <w:rsid w:val="00CA3A9A"/>
    <w:rsid w:val="00CA3D6C"/>
    <w:rsid w:val="00CB0093"/>
    <w:rsid w:val="00CB3AF4"/>
    <w:rsid w:val="00CB6BC1"/>
    <w:rsid w:val="00CB7021"/>
    <w:rsid w:val="00CC640C"/>
    <w:rsid w:val="00CD3294"/>
    <w:rsid w:val="00CD4524"/>
    <w:rsid w:val="00CD6598"/>
    <w:rsid w:val="00CD784D"/>
    <w:rsid w:val="00CF3A1C"/>
    <w:rsid w:val="00CF40F8"/>
    <w:rsid w:val="00CF7824"/>
    <w:rsid w:val="00CF7D02"/>
    <w:rsid w:val="00D008DA"/>
    <w:rsid w:val="00D0351C"/>
    <w:rsid w:val="00D0416F"/>
    <w:rsid w:val="00D04FD8"/>
    <w:rsid w:val="00D05851"/>
    <w:rsid w:val="00D06EBD"/>
    <w:rsid w:val="00D07BB9"/>
    <w:rsid w:val="00D10FED"/>
    <w:rsid w:val="00D11736"/>
    <w:rsid w:val="00D12EE8"/>
    <w:rsid w:val="00D14CDF"/>
    <w:rsid w:val="00D15FF1"/>
    <w:rsid w:val="00D167F4"/>
    <w:rsid w:val="00D16DA3"/>
    <w:rsid w:val="00D17F9B"/>
    <w:rsid w:val="00D2092A"/>
    <w:rsid w:val="00D2216D"/>
    <w:rsid w:val="00D31A6F"/>
    <w:rsid w:val="00D353D1"/>
    <w:rsid w:val="00D3561C"/>
    <w:rsid w:val="00D367DB"/>
    <w:rsid w:val="00D36E05"/>
    <w:rsid w:val="00D44F27"/>
    <w:rsid w:val="00D45304"/>
    <w:rsid w:val="00D46165"/>
    <w:rsid w:val="00D461C7"/>
    <w:rsid w:val="00D47D07"/>
    <w:rsid w:val="00D50424"/>
    <w:rsid w:val="00D52436"/>
    <w:rsid w:val="00D525C9"/>
    <w:rsid w:val="00D53F94"/>
    <w:rsid w:val="00D56469"/>
    <w:rsid w:val="00D57348"/>
    <w:rsid w:val="00D57D3E"/>
    <w:rsid w:val="00D75AE4"/>
    <w:rsid w:val="00D76249"/>
    <w:rsid w:val="00D83951"/>
    <w:rsid w:val="00D85CFF"/>
    <w:rsid w:val="00D9315D"/>
    <w:rsid w:val="00DA7D12"/>
    <w:rsid w:val="00DC23CF"/>
    <w:rsid w:val="00DC6562"/>
    <w:rsid w:val="00DE02FA"/>
    <w:rsid w:val="00DE130D"/>
    <w:rsid w:val="00DE24CF"/>
    <w:rsid w:val="00DE407C"/>
    <w:rsid w:val="00DE7C7D"/>
    <w:rsid w:val="00DF2992"/>
    <w:rsid w:val="00DF2D0C"/>
    <w:rsid w:val="00E00058"/>
    <w:rsid w:val="00E005D1"/>
    <w:rsid w:val="00E01B9D"/>
    <w:rsid w:val="00E0468F"/>
    <w:rsid w:val="00E04F5E"/>
    <w:rsid w:val="00E0522E"/>
    <w:rsid w:val="00E064DF"/>
    <w:rsid w:val="00E120F4"/>
    <w:rsid w:val="00E17172"/>
    <w:rsid w:val="00E209B0"/>
    <w:rsid w:val="00E3181C"/>
    <w:rsid w:val="00E3280A"/>
    <w:rsid w:val="00E33BFD"/>
    <w:rsid w:val="00E372AF"/>
    <w:rsid w:val="00E37D68"/>
    <w:rsid w:val="00E40EAE"/>
    <w:rsid w:val="00E436AC"/>
    <w:rsid w:val="00E44F7A"/>
    <w:rsid w:val="00E44FF8"/>
    <w:rsid w:val="00E5066A"/>
    <w:rsid w:val="00E52CF9"/>
    <w:rsid w:val="00E612B9"/>
    <w:rsid w:val="00E63F34"/>
    <w:rsid w:val="00E63FEA"/>
    <w:rsid w:val="00E66B80"/>
    <w:rsid w:val="00E6715A"/>
    <w:rsid w:val="00E72566"/>
    <w:rsid w:val="00E74720"/>
    <w:rsid w:val="00E75DC9"/>
    <w:rsid w:val="00E81610"/>
    <w:rsid w:val="00E84910"/>
    <w:rsid w:val="00E85B28"/>
    <w:rsid w:val="00E91976"/>
    <w:rsid w:val="00E947A6"/>
    <w:rsid w:val="00E96788"/>
    <w:rsid w:val="00E96A2B"/>
    <w:rsid w:val="00E97FC7"/>
    <w:rsid w:val="00EA0690"/>
    <w:rsid w:val="00EA3956"/>
    <w:rsid w:val="00EA490D"/>
    <w:rsid w:val="00EA4AA9"/>
    <w:rsid w:val="00EA6B0E"/>
    <w:rsid w:val="00EA7136"/>
    <w:rsid w:val="00EA7606"/>
    <w:rsid w:val="00EB325A"/>
    <w:rsid w:val="00EC02A5"/>
    <w:rsid w:val="00EC176B"/>
    <w:rsid w:val="00EC2659"/>
    <w:rsid w:val="00EC33CD"/>
    <w:rsid w:val="00EC5028"/>
    <w:rsid w:val="00EC51F4"/>
    <w:rsid w:val="00EC5992"/>
    <w:rsid w:val="00EC5BE5"/>
    <w:rsid w:val="00ED00E5"/>
    <w:rsid w:val="00ED2650"/>
    <w:rsid w:val="00ED721A"/>
    <w:rsid w:val="00EE393D"/>
    <w:rsid w:val="00EF01CF"/>
    <w:rsid w:val="00EF4595"/>
    <w:rsid w:val="00EF6A47"/>
    <w:rsid w:val="00EF7AF9"/>
    <w:rsid w:val="00F00952"/>
    <w:rsid w:val="00F01495"/>
    <w:rsid w:val="00F10138"/>
    <w:rsid w:val="00F11DEF"/>
    <w:rsid w:val="00F13F92"/>
    <w:rsid w:val="00F22ECA"/>
    <w:rsid w:val="00F240E8"/>
    <w:rsid w:val="00F244FA"/>
    <w:rsid w:val="00F329EB"/>
    <w:rsid w:val="00F34025"/>
    <w:rsid w:val="00F366A2"/>
    <w:rsid w:val="00F375F6"/>
    <w:rsid w:val="00F40791"/>
    <w:rsid w:val="00F44F43"/>
    <w:rsid w:val="00F450E1"/>
    <w:rsid w:val="00F5069B"/>
    <w:rsid w:val="00F5077F"/>
    <w:rsid w:val="00F50DF4"/>
    <w:rsid w:val="00F5336E"/>
    <w:rsid w:val="00F57AFE"/>
    <w:rsid w:val="00F6278E"/>
    <w:rsid w:val="00F63C41"/>
    <w:rsid w:val="00F63E96"/>
    <w:rsid w:val="00F701E3"/>
    <w:rsid w:val="00F71008"/>
    <w:rsid w:val="00F71335"/>
    <w:rsid w:val="00F71F8C"/>
    <w:rsid w:val="00F75FFF"/>
    <w:rsid w:val="00F86AD4"/>
    <w:rsid w:val="00F90E81"/>
    <w:rsid w:val="00F978E2"/>
    <w:rsid w:val="00FA0113"/>
    <w:rsid w:val="00FA0B93"/>
    <w:rsid w:val="00FA0BD2"/>
    <w:rsid w:val="00FA12B2"/>
    <w:rsid w:val="00FA7610"/>
    <w:rsid w:val="00FB02BD"/>
    <w:rsid w:val="00FB2E91"/>
    <w:rsid w:val="00FB398F"/>
    <w:rsid w:val="00FB4EF8"/>
    <w:rsid w:val="00FB54AE"/>
    <w:rsid w:val="00FB709A"/>
    <w:rsid w:val="00FB78DD"/>
    <w:rsid w:val="00FC3EF3"/>
    <w:rsid w:val="00FC53C2"/>
    <w:rsid w:val="00FC5D35"/>
    <w:rsid w:val="00FD2049"/>
    <w:rsid w:val="00FD2140"/>
    <w:rsid w:val="00FD2F78"/>
    <w:rsid w:val="00FD4A6B"/>
    <w:rsid w:val="00FD4C95"/>
    <w:rsid w:val="00FD5B5F"/>
    <w:rsid w:val="00FD5BDE"/>
    <w:rsid w:val="00FD68EC"/>
    <w:rsid w:val="00FE24A5"/>
    <w:rsid w:val="00FE2E92"/>
    <w:rsid w:val="00FE31E5"/>
    <w:rsid w:val="00FF19AD"/>
    <w:rsid w:val="00FF1EB5"/>
    <w:rsid w:val="00FF292D"/>
    <w:rsid w:val="00FF298D"/>
    <w:rsid w:val="00FF4B55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06004"/>
  <w15:chartTrackingRefBased/>
  <w15:docId w15:val="{3C92A706-7834-4F8D-9E56-CCFBA4D13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ystat.gov.cy/el/PublicationList?s=5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ystat.gov.cy/el/KeyFiguresList?s=5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cystatdb.cystat.gov.cy/pxweb/el/8.CYSTAT-DB/8.CYSTAT-DB__Services__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ystat.gov.cy/el/SubthemeStatistics?s=50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FECDD-D329-4CE8-8FD4-82080B2E0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1444</TotalTime>
  <Pages>3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5643</CharactersWithSpaces>
  <SharedDoc>false</SharedDoc>
  <HLinks>
    <vt:vector size="12" baseType="variant"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Theodoulou  George</cp:lastModifiedBy>
  <cp:revision>115</cp:revision>
  <cp:lastPrinted>2024-09-04T12:21:00Z</cp:lastPrinted>
  <dcterms:created xsi:type="dcterms:W3CDTF">2022-06-09T08:07:00Z</dcterms:created>
  <dcterms:modified xsi:type="dcterms:W3CDTF">2024-09-06T11:05:00Z</dcterms:modified>
</cp:coreProperties>
</file>