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22716" w14:textId="47637578" w:rsidR="00D0351C" w:rsidRPr="008E2A5E" w:rsidRDefault="008E2A5E" w:rsidP="00D0351C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8E2A5E">
        <w:rPr>
          <w:rFonts w:ascii="Verdana" w:eastAsia="Malgun Gothic" w:hAnsi="Verdana" w:cs="Arial"/>
          <w:sz w:val="18"/>
          <w:szCs w:val="18"/>
          <w:lang w:val="el-GR"/>
        </w:rPr>
        <w:t>10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Ιανουαρίου, 2025</w:t>
      </w:r>
    </w:p>
    <w:p w14:paraId="38625913" w14:textId="77777777" w:rsidR="00D0351C" w:rsidRDefault="00D0351C" w:rsidP="00D0351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0ADFC517" w14:textId="77777777" w:rsidR="00D0351C" w:rsidRPr="00CF40F8" w:rsidRDefault="00D0351C" w:rsidP="00D0351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4598AE11" w14:textId="77777777" w:rsidR="00D0351C" w:rsidRDefault="00D0351C" w:rsidP="00D0351C">
      <w:pPr>
        <w:rPr>
          <w:rFonts w:ascii="Verdana" w:eastAsia="Malgun Gothic" w:hAnsi="Verdana" w:cs="Arial"/>
          <w:lang w:val="el-GR"/>
        </w:rPr>
      </w:pPr>
    </w:p>
    <w:p w14:paraId="0D5A8A2F" w14:textId="77777777" w:rsidR="00D0351C" w:rsidRPr="005C36C3" w:rsidRDefault="00D0351C" w:rsidP="00D0351C">
      <w:pPr>
        <w:rPr>
          <w:rFonts w:ascii="Verdana" w:eastAsia="Malgun Gothic" w:hAnsi="Verdana" w:cs="Arial"/>
          <w:lang w:val="el-GR"/>
        </w:rPr>
      </w:pPr>
    </w:p>
    <w:p w14:paraId="6573F5E7" w14:textId="6CD1ACAC" w:rsidR="00D0351C" w:rsidRPr="00F017E4" w:rsidRDefault="00D0351C" w:rsidP="00D0351C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>ΕΓΓΡΑΦΕΣ ΜΗΧΑΝΟΚΙΝΗΤΩΝ ΟΧΗΜΑΤΩΝ</w:t>
      </w:r>
      <w:r w:rsidRPr="009A5E8A">
        <w:rPr>
          <w:rFonts w:ascii="Verdana" w:hAnsi="Verdana"/>
          <w:b w:val="0"/>
          <w:szCs w:val="22"/>
          <w:shd w:val="clear" w:color="auto" w:fill="FFFFFF"/>
        </w:rPr>
        <w:t>:</w:t>
      </w:r>
      <w:r w:rsidRPr="009A5E8A">
        <w:rPr>
          <w:rFonts w:ascii="Verdana" w:hAnsi="Verdana"/>
          <w:szCs w:val="22"/>
          <w:shd w:val="clear" w:color="auto" w:fill="FFFFFF"/>
        </w:rPr>
        <w:t xml:space="preserve"> </w:t>
      </w:r>
      <w:r>
        <w:rPr>
          <w:rFonts w:ascii="Verdana" w:hAnsi="Verdana"/>
          <w:szCs w:val="22"/>
          <w:shd w:val="clear" w:color="auto" w:fill="FFFFFF"/>
        </w:rPr>
        <w:t>ΙΑΝΟΥΑΡΙΟΣ</w:t>
      </w:r>
      <w:r w:rsidRPr="00055D41">
        <w:rPr>
          <w:rFonts w:ascii="Verdana" w:hAnsi="Verdana"/>
          <w:szCs w:val="22"/>
          <w:shd w:val="clear" w:color="auto" w:fill="FFFFFF"/>
        </w:rPr>
        <w:t xml:space="preserve"> </w:t>
      </w:r>
      <w:r w:rsidR="0009775A">
        <w:rPr>
          <w:rFonts w:ascii="Verdana" w:hAnsi="Verdana"/>
          <w:szCs w:val="22"/>
          <w:shd w:val="clear" w:color="auto" w:fill="FFFFFF"/>
        </w:rPr>
        <w:t>–</w:t>
      </w:r>
      <w:r w:rsidRPr="00055D41">
        <w:rPr>
          <w:rFonts w:ascii="Verdana" w:hAnsi="Verdana"/>
          <w:szCs w:val="22"/>
          <w:shd w:val="clear" w:color="auto" w:fill="FFFFFF"/>
        </w:rPr>
        <w:t xml:space="preserve"> </w:t>
      </w:r>
      <w:r w:rsidR="008E2A5E">
        <w:rPr>
          <w:rFonts w:ascii="Verdana" w:hAnsi="Verdana"/>
          <w:szCs w:val="22"/>
          <w:shd w:val="clear" w:color="auto" w:fill="FFFFFF"/>
        </w:rPr>
        <w:t>ΔΕΚΕΜΒΡΙΟΣ</w:t>
      </w:r>
      <w:r>
        <w:rPr>
          <w:rFonts w:ascii="Verdana" w:hAnsi="Verdana"/>
          <w:szCs w:val="22"/>
          <w:shd w:val="clear" w:color="auto" w:fill="FFFFFF"/>
        </w:rPr>
        <w:t xml:space="preserve"> 202</w:t>
      </w:r>
      <w:r w:rsidR="000C05D1">
        <w:rPr>
          <w:rFonts w:ascii="Verdana" w:hAnsi="Verdana"/>
          <w:szCs w:val="22"/>
          <w:shd w:val="clear" w:color="auto" w:fill="FFFFFF"/>
        </w:rPr>
        <w:t>4</w:t>
      </w:r>
    </w:p>
    <w:p w14:paraId="2CAD8E0A" w14:textId="77777777" w:rsidR="00D0351C" w:rsidRPr="00EE279B" w:rsidRDefault="00D0351C" w:rsidP="00D0351C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192ED76C" w14:textId="38DD76DB" w:rsidR="00D0351C" w:rsidRPr="00716401" w:rsidRDefault="00D0351C" w:rsidP="00D0351C">
      <w:pPr>
        <w:jc w:val="center"/>
        <w:rPr>
          <w:rFonts w:ascii="Verdana" w:eastAsia="Malgun Gothic" w:hAnsi="Verdana" w:cs="Arial"/>
          <w:b/>
          <w:lang w:val="el-GR"/>
        </w:rPr>
      </w:pPr>
      <w:r w:rsidRPr="005B3641">
        <w:rPr>
          <w:rFonts w:ascii="Verdana" w:eastAsia="Malgun Gothic" w:hAnsi="Verdana" w:cs="Arial"/>
          <w:b/>
          <w:lang w:val="el-GR"/>
        </w:rPr>
        <w:t xml:space="preserve">Συνολικές Εγγραφές </w:t>
      </w:r>
      <w:r>
        <w:rPr>
          <w:rFonts w:ascii="Verdana" w:eastAsia="Malgun Gothic" w:hAnsi="Verdana" w:cs="Arial"/>
          <w:b/>
          <w:lang w:val="el-GR"/>
        </w:rPr>
        <w:t>+</w:t>
      </w:r>
      <w:r w:rsidR="002245C3" w:rsidRPr="002245C3">
        <w:rPr>
          <w:rFonts w:ascii="Verdana" w:eastAsia="Malgun Gothic" w:hAnsi="Verdana" w:cs="Arial"/>
          <w:b/>
          <w:lang w:val="el-GR"/>
        </w:rPr>
        <w:t>9</w:t>
      </w:r>
      <w:r w:rsidR="000E3D39">
        <w:rPr>
          <w:rFonts w:ascii="Verdana" w:eastAsia="Malgun Gothic" w:hAnsi="Verdana" w:cs="Arial"/>
          <w:b/>
          <w:lang w:val="el-GR"/>
        </w:rPr>
        <w:t>,1</w:t>
      </w:r>
      <w:r w:rsidRPr="005B3641">
        <w:rPr>
          <w:rFonts w:ascii="Verdana" w:eastAsia="Malgun Gothic" w:hAnsi="Verdana" w:cs="Arial"/>
          <w:b/>
          <w:lang w:val="el-GR"/>
        </w:rPr>
        <w:t>%</w:t>
      </w:r>
    </w:p>
    <w:p w14:paraId="350B1025" w14:textId="77777777" w:rsidR="00D0351C" w:rsidRPr="00AD1654" w:rsidRDefault="00D0351C" w:rsidP="00D0351C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47720FB" w14:textId="64BBDA61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Στατιστική Υπηρεσία ανακοινώνει την έκδοση της έκθεσης "Εγγραφές Μηχανοκίνητων Οχημάτων" που καλύπτει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2245C3">
        <w:rPr>
          <w:rFonts w:ascii="Verdana" w:eastAsia="Malgun Gothic" w:hAnsi="Verdana" w:cs="Arial"/>
          <w:sz w:val="18"/>
          <w:szCs w:val="18"/>
          <w:lang w:val="el-GR"/>
        </w:rPr>
        <w:t>Δεκεμβρίου</w:t>
      </w:r>
      <w:r w:rsidR="000A139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6938DFE0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5F17209" w14:textId="0727BB58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τον </w:t>
      </w:r>
      <w:r w:rsidR="002245C3">
        <w:rPr>
          <w:rFonts w:ascii="Verdana" w:hAnsi="Verdana"/>
          <w:sz w:val="18"/>
          <w:szCs w:val="18"/>
          <w:shd w:val="clear" w:color="auto" w:fill="FFFFFF"/>
          <w:lang w:val="el-GR"/>
        </w:rPr>
        <w:t>Δεκέμβριο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οι συνολικές εγγραφές μηχανοκίνητων οχημάτων έφτασαν τις 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2.836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σημειώνοντας </w:t>
      </w:r>
      <w:r w:rsidR="00FD4B64">
        <w:rPr>
          <w:rFonts w:ascii="Verdana" w:hAnsi="Verdana"/>
          <w:sz w:val="18"/>
          <w:szCs w:val="18"/>
          <w:shd w:val="clear" w:color="auto" w:fill="FFFFFF"/>
          <w:lang w:val="el-GR"/>
        </w:rPr>
        <w:t>μείωση</w:t>
      </w:r>
      <w:r w:rsidR="0026195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5,3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σχέση με 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2.994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</w:t>
      </w:r>
      <w:r w:rsidR="002245C3">
        <w:rPr>
          <w:rFonts w:ascii="Verdana" w:hAnsi="Verdana"/>
          <w:sz w:val="18"/>
          <w:szCs w:val="18"/>
          <w:shd w:val="clear" w:color="auto" w:fill="FFFFFF"/>
          <w:lang w:val="el-GR"/>
        </w:rPr>
        <w:t>Δεκέμβριο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Οι εγγραφές επιβατηγών αυτοκινήτων σαλούν </w:t>
      </w:r>
      <w:r w:rsidR="00FD4B64">
        <w:rPr>
          <w:rFonts w:ascii="Verdana" w:hAnsi="Verdana"/>
          <w:sz w:val="18"/>
          <w:szCs w:val="18"/>
          <w:shd w:val="clear" w:color="auto" w:fill="FFFFFF"/>
          <w:lang w:val="el-GR"/>
        </w:rPr>
        <w:t>μειώθηκαν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16,9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στις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2.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050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2.468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</w:t>
      </w:r>
      <w:r w:rsidR="002245C3">
        <w:rPr>
          <w:rFonts w:ascii="Verdana" w:hAnsi="Verdana"/>
          <w:sz w:val="18"/>
          <w:szCs w:val="18"/>
          <w:shd w:val="clear" w:color="auto" w:fill="FFFFFF"/>
          <w:lang w:val="el-GR"/>
        </w:rPr>
        <w:t>Δεκέμβριο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5AB09F0E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4D2C97B" w14:textId="6FE9690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κυριότερες εξελίξεις που σημειώθηκαν στις εγγραφές οχημάτων κατά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2245C3">
        <w:rPr>
          <w:rFonts w:ascii="Verdana" w:eastAsia="Malgun Gothic" w:hAnsi="Verdana" w:cs="Arial"/>
          <w:sz w:val="18"/>
          <w:szCs w:val="18"/>
          <w:lang w:val="el-GR"/>
        </w:rPr>
        <w:t>Δεκεμβρίου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την αντίστοιχη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, συνοψίζονται στα ακόλουθα:</w:t>
      </w:r>
    </w:p>
    <w:p w14:paraId="65885503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A32526B" w14:textId="44F07904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(α) Ο συνολικός αριθμός των εγγραφέντων οχημάτων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 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,1</w:t>
      </w:r>
      <w:r w:rsidRPr="00A306E4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2245C3">
        <w:rPr>
          <w:rFonts w:ascii="Verdana" w:eastAsia="Malgun Gothic" w:hAnsi="Verdana" w:cs="Arial"/>
          <w:sz w:val="18"/>
          <w:szCs w:val="18"/>
          <w:lang w:val="el-GR"/>
        </w:rPr>
        <w:t>Δεκεμβρίου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έφτασε τις 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49.616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45.494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ίδια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3790B627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5A8C37E" w14:textId="78F50005" w:rsidR="00D0351C" w:rsidRPr="0090297E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(β) Οι εγγραφές επιβατηγών αυτοκινήτων σαλούν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 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4,9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και έφτασαν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τις 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38.410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σύγκριση με 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36.608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αντίστοιχη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Από το σύνολο των επιβατηγών αυτοκινήτων σαλούν, </w:t>
      </w:r>
      <w:bookmarkStart w:id="0" w:name="_Hlk71195435"/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15.061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0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 </w:t>
      </w:r>
      <w:r w:rsidR="00086DEC" w:rsidRPr="00086DEC">
        <w:rPr>
          <w:rFonts w:ascii="Verdana" w:hAnsi="Verdana"/>
          <w:sz w:val="18"/>
          <w:szCs w:val="18"/>
          <w:shd w:val="clear" w:color="auto" w:fill="FFFFFF"/>
          <w:lang w:val="el-GR"/>
        </w:rPr>
        <w:t>39,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086DEC" w:rsidRPr="00086DEC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Pr="00086DE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ήταν καινούρια και </w:t>
      </w:r>
      <w:bookmarkStart w:id="1" w:name="_Hlk71195454"/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23.349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1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 </w:t>
      </w:r>
      <w:r w:rsidR="00086DEC" w:rsidRPr="00086DEC">
        <w:rPr>
          <w:rFonts w:ascii="Verdana" w:hAnsi="Verdana"/>
          <w:sz w:val="18"/>
          <w:szCs w:val="18"/>
          <w:shd w:val="clear" w:color="auto" w:fill="FFFFFF"/>
          <w:lang w:val="el-GR"/>
        </w:rPr>
        <w:t>60,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="00086DEC" w:rsidRPr="00086DEC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Pr="00086DE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ήταν μεταχειρισμένα αυτοκίνητα.</w:t>
      </w:r>
      <w:r w:rsidRPr="0090297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αυτοκίνητα ενοικίασης ειδικότερα παρουσίασαν </w:t>
      </w:r>
      <w:r w:rsidR="001A0FC8">
        <w:rPr>
          <w:rFonts w:ascii="Verdana" w:hAnsi="Verdana"/>
          <w:sz w:val="18"/>
          <w:szCs w:val="18"/>
          <w:shd w:val="clear" w:color="auto" w:fill="FFFFFF"/>
          <w:lang w:val="el-GR"/>
        </w:rPr>
        <w:t>μείωση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30,0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995EB6">
        <w:rPr>
          <w:rFonts w:ascii="Verdana" w:hAnsi="Verdana"/>
          <w:sz w:val="18"/>
          <w:szCs w:val="18"/>
          <w:shd w:val="clear" w:color="auto" w:fill="FFFFFF"/>
          <w:lang w:val="el-GR"/>
        </w:rPr>
        <w:t>3.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904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660A3FE" w14:textId="77777777" w:rsidR="00D0351C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E78F1D6" w14:textId="42149ED2" w:rsidR="00F11DEF" w:rsidRPr="009A4959" w:rsidRDefault="00D0351C" w:rsidP="00F11DEF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(γ) </w:t>
      </w:r>
      <w:r w:rsidR="00F11DEF">
        <w:rPr>
          <w:rFonts w:ascii="Verdana" w:eastAsia="Malgun Gothic" w:hAnsi="Verdana" w:cs="Arial"/>
          <w:sz w:val="18"/>
          <w:szCs w:val="18"/>
          <w:lang w:val="el-GR"/>
        </w:rPr>
        <w:t xml:space="preserve">Το μερίδιο των </w:t>
      </w:r>
      <w:r w:rsidR="009219C4">
        <w:rPr>
          <w:rFonts w:ascii="Verdana" w:hAnsi="Verdana"/>
          <w:sz w:val="18"/>
          <w:szCs w:val="18"/>
          <w:shd w:val="clear" w:color="auto" w:fill="FFFFFF"/>
          <w:lang w:val="el-GR"/>
        </w:rPr>
        <w:t>βενζινοκίνητων</w:t>
      </w:r>
      <w:r w:rsidR="009219C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F11DEF">
        <w:rPr>
          <w:rFonts w:ascii="Verdana" w:eastAsia="Malgun Gothic" w:hAnsi="Verdana" w:cs="Arial"/>
          <w:sz w:val="18"/>
          <w:szCs w:val="18"/>
          <w:lang w:val="el-GR"/>
        </w:rPr>
        <w:t xml:space="preserve">αυτοκινήτων σαλούν στο σύνολο αυτής της κατηγορίας οχημάτων μειώθηκε την περίοδο 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2245C3">
        <w:rPr>
          <w:rFonts w:ascii="Verdana" w:eastAsia="Malgun Gothic" w:hAnsi="Verdana" w:cs="Arial"/>
          <w:sz w:val="18"/>
          <w:szCs w:val="18"/>
          <w:lang w:val="el-GR"/>
        </w:rPr>
        <w:t>Δεκεμβρίου</w:t>
      </w:r>
      <w:r w:rsidR="000A139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2024 στο </w:t>
      </w:r>
      <w:r w:rsidR="00BF1A37">
        <w:rPr>
          <w:rFonts w:ascii="Verdana" w:hAnsi="Verdana"/>
          <w:sz w:val="18"/>
          <w:szCs w:val="18"/>
          <w:shd w:val="clear" w:color="auto" w:fill="FFFFFF"/>
          <w:lang w:val="el-GR"/>
        </w:rPr>
        <w:t>48,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(από 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57,5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>% την αντίστοιχη περίοδο του 2023)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="0053690B">
        <w:rPr>
          <w:rFonts w:ascii="Verdana" w:hAnsi="Verdana"/>
          <w:sz w:val="18"/>
          <w:szCs w:val="18"/>
          <w:shd w:val="clear" w:color="auto" w:fill="FFFFFF"/>
          <w:lang w:val="el-GR"/>
        </w:rPr>
        <w:t>Αντίθετα, αυξήθηκε το μερίδιο</w:t>
      </w:r>
      <w:r w:rsidR="00E7256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3A4C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των </w:t>
      </w:r>
      <w:r w:rsidR="003A4C63">
        <w:rPr>
          <w:rFonts w:ascii="Verdana" w:eastAsia="Malgun Gothic" w:hAnsi="Verdana" w:cs="Arial"/>
          <w:sz w:val="18"/>
          <w:szCs w:val="18"/>
          <w:lang w:val="el-GR"/>
        </w:rPr>
        <w:t xml:space="preserve">πετρελαιοκίνητων </w:t>
      </w:r>
      <w:r w:rsidR="003A4C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(από </w:t>
      </w:r>
      <w:r w:rsidR="0089410F">
        <w:rPr>
          <w:rFonts w:ascii="Verdana" w:hAnsi="Verdana"/>
          <w:sz w:val="18"/>
          <w:szCs w:val="18"/>
          <w:shd w:val="clear" w:color="auto" w:fill="FFFFFF"/>
          <w:lang w:val="el-GR"/>
        </w:rPr>
        <w:t>10,</w:t>
      </w:r>
      <w:r w:rsidR="00BF1A37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3A4C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2023 σε </w:t>
      </w:r>
      <w:r w:rsidR="00086DEC">
        <w:rPr>
          <w:rFonts w:ascii="Verdana" w:hAnsi="Verdana"/>
          <w:sz w:val="18"/>
          <w:szCs w:val="18"/>
          <w:shd w:val="clear" w:color="auto" w:fill="FFFFFF"/>
          <w:lang w:val="el-GR"/>
        </w:rPr>
        <w:t>10</w:t>
      </w:r>
      <w:r w:rsidR="00995EB6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3A4C63">
        <w:rPr>
          <w:rFonts w:ascii="Verdana" w:hAnsi="Verdana"/>
          <w:sz w:val="18"/>
          <w:szCs w:val="18"/>
          <w:shd w:val="clear" w:color="auto" w:fill="FFFFFF"/>
          <w:lang w:val="el-GR"/>
        </w:rPr>
        <w:t>% το 2024)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>των ηλεκτροκίνητων (από 2,</w:t>
      </w:r>
      <w:r w:rsidR="00BF1A37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2023 σε </w:t>
      </w:r>
      <w:r w:rsidR="00BF1A37">
        <w:rPr>
          <w:rFonts w:ascii="Verdana" w:hAnsi="Verdana"/>
          <w:sz w:val="18"/>
          <w:szCs w:val="18"/>
          <w:shd w:val="clear" w:color="auto" w:fill="FFFFFF"/>
          <w:lang w:val="el-GR"/>
        </w:rPr>
        <w:t>4,0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2024) και των υβριδικών (από 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29,6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37,1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>%).</w:t>
      </w:r>
    </w:p>
    <w:p w14:paraId="741A5E9E" w14:textId="00E2A611" w:rsidR="00F11DEF" w:rsidRDefault="00F11DEF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48044B3" w14:textId="4E16228B" w:rsidR="00D0351C" w:rsidRDefault="00F11DEF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εγγραφές λεωφορείων </w:t>
      </w:r>
      <w:r w:rsidR="0089410F">
        <w:rPr>
          <w:rFonts w:ascii="Verdana" w:hAnsi="Verdana"/>
          <w:sz w:val="18"/>
          <w:szCs w:val="18"/>
          <w:shd w:val="clear" w:color="auto" w:fill="FFFFFF"/>
          <w:lang w:val="el-GR"/>
        </w:rPr>
        <w:t>μειώθηκαν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133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Ιανουαρίου-</w:t>
      </w:r>
      <w:r w:rsidR="002245C3">
        <w:rPr>
          <w:rFonts w:ascii="Verdana" w:eastAsia="Malgun Gothic" w:hAnsi="Verdana" w:cs="Arial"/>
          <w:sz w:val="18"/>
          <w:szCs w:val="18"/>
          <w:lang w:val="el-GR"/>
        </w:rPr>
        <w:t>Δεκεμβρίου</w:t>
      </w:r>
      <w:r w:rsidR="00D0351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="00D0351C" w:rsidRPr="00D97AAF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329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ίδια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7D889ED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9302F86" w14:textId="01394E95" w:rsidR="00D0351C" w:rsidRPr="006B58F4" w:rsidRDefault="00F11DEF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>(ε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εγγραφές των οχημάτων μεταφοράς φορτίου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5.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811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2245C3">
        <w:rPr>
          <w:rFonts w:ascii="Verdana" w:eastAsia="Malgun Gothic" w:hAnsi="Verdana" w:cs="Arial"/>
          <w:sz w:val="18"/>
          <w:szCs w:val="18"/>
          <w:lang w:val="el-GR"/>
        </w:rPr>
        <w:t>Δεκεμβρίου</w:t>
      </w:r>
      <w:r w:rsidR="00D0351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4.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374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αντίστοιχη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σημειώνοντας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32,9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%. Συγκεκριμένα, τα ελαφρά φορτηγά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36,1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4.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638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τα βαριά φορτηγά κατά 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30,1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695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ελκυστήρες δρόμου (ρυμουλκά) κατά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54,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στους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243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, ενώ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τα οχήματα ενοικίασης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</w:t>
      </w:r>
      <w:r w:rsidR="00010ED2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14,2</w:t>
      </w:r>
      <w:r w:rsidR="00010ED2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στα 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235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589C0D35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5B388CF" w14:textId="51D0F03E" w:rsidR="00D0351C" w:rsidRPr="006B58F4" w:rsidRDefault="00F11DEF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στ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εγγραφές μοτοποδηλάτων &lt; 50κε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690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Ιανουαρίου-</w:t>
      </w:r>
      <w:r w:rsidR="002245C3">
        <w:rPr>
          <w:rFonts w:ascii="Verdana" w:eastAsia="Malgun Gothic" w:hAnsi="Verdana" w:cs="Arial"/>
          <w:sz w:val="18"/>
          <w:szCs w:val="18"/>
          <w:lang w:val="el-GR"/>
        </w:rPr>
        <w:t>Δεκεμβρίου</w:t>
      </w:r>
      <w:r w:rsidR="000A139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321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ίδια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</w:p>
    <w:p w14:paraId="0394763F" w14:textId="4670A10B" w:rsidR="00D0351C" w:rsidRPr="0053690B" w:rsidRDefault="0053690B" w:rsidP="0053690B">
      <w:pPr>
        <w:tabs>
          <w:tab w:val="left" w:pos="159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ab/>
      </w:r>
    </w:p>
    <w:p w14:paraId="71890AE7" w14:textId="4188CD8E" w:rsidR="00D0351C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>ζ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μοτοσικλετών &gt; 50κε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17,4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στις </w:t>
      </w:r>
      <w:r w:rsidR="00086DEC">
        <w:rPr>
          <w:rFonts w:ascii="Verdana" w:hAnsi="Verdana"/>
          <w:sz w:val="18"/>
          <w:szCs w:val="18"/>
          <w:shd w:val="clear" w:color="auto" w:fill="FFFFFF"/>
          <w:lang w:val="el-GR"/>
        </w:rPr>
        <w:t>3.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903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περίοδο Ιανουαρίου-</w:t>
      </w:r>
      <w:r w:rsidR="002245C3">
        <w:rPr>
          <w:rFonts w:ascii="Verdana" w:eastAsia="Malgun Gothic" w:hAnsi="Verdana" w:cs="Arial"/>
          <w:sz w:val="18"/>
          <w:szCs w:val="18"/>
          <w:lang w:val="el-GR"/>
        </w:rPr>
        <w:t>Δεκεμβρίου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3.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324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ίδια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7DF7F5A" w14:textId="77777777" w:rsidR="001F4C3D" w:rsidRDefault="001F4C3D" w:rsidP="001F4C3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A4CABC1" w14:textId="7257AAB7" w:rsidR="00453E41" w:rsidRDefault="00453E41" w:rsidP="00453E4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(η) </w:t>
      </w:r>
      <w:r w:rsidRPr="0036067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κύριοι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κατασκευαστές</w:t>
      </w:r>
      <w:r w:rsidRPr="0036067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4025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των </w:t>
      </w:r>
      <w:r w:rsidRPr="00360679">
        <w:rPr>
          <w:rFonts w:ascii="Verdana" w:hAnsi="Verdana"/>
          <w:sz w:val="18"/>
          <w:szCs w:val="18"/>
          <w:shd w:val="clear" w:color="auto" w:fill="FFFFFF"/>
          <w:lang w:val="el-GR"/>
        </w:rPr>
        <w:t>μηχανοκίνητων οχημάτων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που εγγράφηκαν</w:t>
      </w:r>
      <w:r w:rsidRPr="0036067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στην Κύπρο κατά τη διάρκεια του 202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36067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ήταν η Ιαπωνία (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40,6</w:t>
      </w:r>
      <w:r w:rsidRPr="00360679">
        <w:rPr>
          <w:rFonts w:ascii="Verdana" w:hAnsi="Verdana"/>
          <w:sz w:val="18"/>
          <w:szCs w:val="18"/>
          <w:shd w:val="clear" w:color="auto" w:fill="FFFFFF"/>
          <w:lang w:val="el-GR"/>
        </w:rPr>
        <w:t>%), η Γερμανία (13,</w:t>
      </w:r>
      <w:r w:rsidRPr="00802A87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Pr="0036067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%), </w:t>
      </w:r>
      <w:r w:rsidR="0053690B" w:rsidRPr="00360679">
        <w:rPr>
          <w:rFonts w:ascii="Verdana" w:hAnsi="Verdana"/>
          <w:sz w:val="18"/>
          <w:szCs w:val="18"/>
          <w:shd w:val="clear" w:color="auto" w:fill="FFFFFF"/>
          <w:lang w:val="el-GR"/>
        </w:rPr>
        <w:t>το Ηνωμένο Βασίλειο (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6,7</w:t>
      </w:r>
      <w:r w:rsidR="0053690B" w:rsidRPr="00360679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53690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360679">
        <w:rPr>
          <w:rFonts w:ascii="Verdana" w:hAnsi="Verdana"/>
          <w:sz w:val="18"/>
          <w:szCs w:val="18"/>
          <w:shd w:val="clear" w:color="auto" w:fill="FFFFFF"/>
          <w:lang w:val="el-GR"/>
        </w:rPr>
        <w:t>η Γαλλία (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6,5</w:t>
      </w:r>
      <w:r w:rsidRPr="00360679">
        <w:rPr>
          <w:rFonts w:ascii="Verdana" w:hAnsi="Verdana"/>
          <w:sz w:val="18"/>
          <w:szCs w:val="18"/>
          <w:shd w:val="clear" w:color="auto" w:fill="FFFFFF"/>
          <w:lang w:val="el-GR"/>
        </w:rPr>
        <w:t>%) και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η Νότια Κορέα (4,</w:t>
      </w:r>
      <w:r w:rsidR="0053690B" w:rsidRPr="0053690B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Pr="00360679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1A660D7E" w14:textId="77777777" w:rsidR="00453E41" w:rsidRDefault="00453E41" w:rsidP="00453E4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8205059" w14:textId="015713C2" w:rsidR="00453E41" w:rsidRPr="009A4959" w:rsidRDefault="00453E41" w:rsidP="00453E41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(θ) </w:t>
      </w:r>
      <w:r w:rsidR="0004025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 πιο δημοφιλές χρώμα των οχημάτων που εγγράφηκαν το 2024 ήταν το λευκό με ποσοστό 36,6% και ακολούθησαν το γκρίζο (19,9%), το μαύρο (14,8%), το μπλε (8,9%) και το ασημί (7,4%). </w:t>
      </w:r>
    </w:p>
    <w:p w14:paraId="3A08D8D9" w14:textId="738B4636" w:rsidR="00B3279C" w:rsidRDefault="00B3279C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41116C45" w14:textId="125D5A9F" w:rsidR="00D47D07" w:rsidRPr="00B73980" w:rsidRDefault="00D47D07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0073D5A0" w14:textId="5A848C32" w:rsidR="00B3279C" w:rsidRPr="00BC2257" w:rsidRDefault="00B3279C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6D717F7" w14:textId="1D245797" w:rsidR="00B3279C" w:rsidRDefault="00B63384" w:rsidP="001F4C3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lastRenderedPageBreak/>
        <w:drawing>
          <wp:inline distT="0" distB="0" distL="0" distR="0" wp14:anchorId="1E661DF4" wp14:editId="44EEEDC4">
            <wp:extent cx="6193790" cy="4041775"/>
            <wp:effectExtent l="0" t="0" r="0" b="0"/>
            <wp:docPr id="5118645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04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244429" w14:textId="5857A64B" w:rsidR="003A4BEB" w:rsidRDefault="003A4BEB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5937D70" w14:textId="77777777" w:rsidR="003A4BEB" w:rsidRDefault="003A4BEB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F0D170E" w14:textId="77777777" w:rsidR="00E612B9" w:rsidRDefault="00E612B9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2873"/>
        <w:gridCol w:w="104"/>
        <w:gridCol w:w="1032"/>
        <w:gridCol w:w="104"/>
        <w:gridCol w:w="1032"/>
        <w:gridCol w:w="104"/>
        <w:gridCol w:w="1169"/>
        <w:gridCol w:w="104"/>
        <w:gridCol w:w="1169"/>
        <w:gridCol w:w="104"/>
        <w:gridCol w:w="172"/>
        <w:gridCol w:w="104"/>
        <w:gridCol w:w="1299"/>
        <w:gridCol w:w="104"/>
        <w:gridCol w:w="1299"/>
      </w:tblGrid>
      <w:tr w:rsidR="00FA0BD2" w:rsidRPr="007A2C60" w14:paraId="6492E2DE" w14:textId="77777777" w:rsidTr="008338F4">
        <w:trPr>
          <w:trHeight w:val="319"/>
          <w:jc w:val="center"/>
        </w:trPr>
        <w:tc>
          <w:tcPr>
            <w:tcW w:w="2873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E96D78E" w14:textId="77777777" w:rsidR="00FA0BD2" w:rsidRPr="00E005D1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Πίνακας</w:t>
            </w:r>
          </w:p>
        </w:tc>
        <w:tc>
          <w:tcPr>
            <w:tcW w:w="1136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BD81011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AED3FD5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AB6982F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9F919B2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45B743E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387394E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5AE2373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</w:tr>
      <w:tr w:rsidR="00FA0BD2" w:rsidRPr="007A2C60" w14:paraId="541BDE45" w14:textId="77777777" w:rsidTr="008338F4">
        <w:trPr>
          <w:trHeight w:val="555"/>
          <w:jc w:val="center"/>
        </w:trPr>
        <w:tc>
          <w:tcPr>
            <w:tcW w:w="2873" w:type="dxa"/>
            <w:vMerge w:val="restart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21654A8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Κατηγορία </w:t>
            </w: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br/>
              <w:t>Μηχανοκίνητων Οχημάτων</w:t>
            </w:r>
          </w:p>
        </w:tc>
        <w:tc>
          <w:tcPr>
            <w:tcW w:w="4818" w:type="dxa"/>
            <w:gridSpan w:val="8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DBAB474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Αριθμός Εγγραφών</w:t>
            </w:r>
          </w:p>
        </w:tc>
        <w:tc>
          <w:tcPr>
            <w:tcW w:w="276" w:type="dxa"/>
            <w:gridSpan w:val="2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9B70E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806" w:type="dxa"/>
            <w:gridSpan w:val="4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FE08A06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Ποσοστιαία Μεταβολή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 w:bidi="he-IL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(</w:t>
            </w: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%)</w:t>
            </w:r>
          </w:p>
        </w:tc>
      </w:tr>
      <w:tr w:rsidR="00FA0BD2" w:rsidRPr="007A2C60" w14:paraId="2ABD5D33" w14:textId="77777777" w:rsidTr="008338F4">
        <w:trPr>
          <w:trHeight w:val="585"/>
          <w:jc w:val="center"/>
        </w:trPr>
        <w:tc>
          <w:tcPr>
            <w:tcW w:w="2873" w:type="dxa"/>
            <w:vMerge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4C2AF1F4" w14:textId="77777777" w:rsidR="00FA0BD2" w:rsidRPr="007A2C60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483E390" w14:textId="70397EAD" w:rsidR="00FA0BD2" w:rsidRPr="003E48B9" w:rsidRDefault="008E2A5E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Δεκ</w:t>
            </w:r>
            <w:r w:rsidR="005B3066" w:rsidRPr="006B58F4">
              <w:rPr>
                <w:rFonts w:ascii="Verdana" w:hAnsi="Verdana"/>
                <w:sz w:val="18"/>
                <w:szCs w:val="18"/>
                <w:shd w:val="clear" w:color="auto" w:fill="FFFFFF"/>
                <w:lang w:val="el-GR"/>
              </w:rPr>
              <w:t xml:space="preserve"> </w:t>
            </w:r>
            <w:r w:rsidR="00FA0BD2" w:rsidRPr="003E48B9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9E2EF7" w:rsidRPr="003E48B9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4</w:t>
            </w: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594CE4F" w14:textId="13DCE7EC" w:rsidR="00FA0BD2" w:rsidRPr="003E48B9" w:rsidRDefault="008E2A5E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Δεκ</w:t>
            </w:r>
            <w:r w:rsidRPr="006B58F4">
              <w:rPr>
                <w:rFonts w:ascii="Verdana" w:hAnsi="Verdana"/>
                <w:sz w:val="18"/>
                <w:szCs w:val="18"/>
                <w:shd w:val="clear" w:color="auto" w:fill="FFFFFF"/>
                <w:lang w:val="el-GR"/>
              </w:rPr>
              <w:t xml:space="preserve"> </w:t>
            </w:r>
            <w:r w:rsidR="000C05D1" w:rsidRPr="003E48B9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0C05D1" w:rsidRPr="003E48B9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3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84C1BFB" w14:textId="78C9557B" w:rsidR="00621A03" w:rsidRPr="003E48B9" w:rsidRDefault="00FA0BD2" w:rsidP="00621A03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Ιαν-</w:t>
            </w:r>
            <w:r w:rsidR="008E2A5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Δεκ</w:t>
            </w:r>
          </w:p>
          <w:p w14:paraId="01697CBD" w14:textId="546F7ED2" w:rsidR="00FA0BD2" w:rsidRPr="009E2EF7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9E2EF7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4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7A0921B" w14:textId="3FAB96A8" w:rsidR="005B3066" w:rsidRPr="003E48B9" w:rsidRDefault="005B3066" w:rsidP="005B3066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Ιαν-</w:t>
            </w:r>
            <w:r w:rsidR="008E2A5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Δεκ</w:t>
            </w:r>
          </w:p>
          <w:p w14:paraId="123E233E" w14:textId="5913A2E4" w:rsidR="00FA0BD2" w:rsidRPr="000C05D1" w:rsidRDefault="000C05D1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3</w:t>
            </w:r>
          </w:p>
        </w:tc>
        <w:tc>
          <w:tcPr>
            <w:tcW w:w="2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AB73E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46E1299" w14:textId="33B50109" w:rsidR="00FA0BD2" w:rsidRPr="000C05D1" w:rsidRDefault="008E2A5E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Δεκ</w:t>
            </w:r>
            <w:r w:rsidRPr="006B58F4">
              <w:rPr>
                <w:rFonts w:ascii="Verdana" w:hAnsi="Verdana"/>
                <w:sz w:val="18"/>
                <w:szCs w:val="18"/>
                <w:shd w:val="clear" w:color="auto" w:fill="FFFFFF"/>
                <w:lang w:val="el-GR"/>
              </w:rPr>
              <w:t xml:space="preserve"> </w:t>
            </w:r>
            <w:r w:rsidR="00FA0BD2"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9E2EF7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4</w:t>
            </w:r>
            <w:r w:rsidR="00FA0BD2"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/</w:t>
            </w:r>
            <w:r w:rsidR="000C05D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0C05D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3</w:t>
            </w:r>
          </w:p>
        </w:tc>
        <w:tc>
          <w:tcPr>
            <w:tcW w:w="140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C8E50C4" w14:textId="7F255B21" w:rsidR="00FA0BD2" w:rsidRPr="000C05D1" w:rsidRDefault="005B3066" w:rsidP="00877A9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Ιαν-</w:t>
            </w:r>
            <w:r w:rsidR="008E2A5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Δεκ</w:t>
            </w:r>
            <w:r w:rsidR="008E2A5E" w:rsidRPr="006B58F4">
              <w:rPr>
                <w:rFonts w:ascii="Verdana" w:hAnsi="Verdana"/>
                <w:sz w:val="18"/>
                <w:szCs w:val="18"/>
                <w:shd w:val="clear" w:color="auto" w:fill="FFFFFF"/>
                <w:lang w:val="el-GR"/>
              </w:rPr>
              <w:t xml:space="preserve"> </w:t>
            </w:r>
            <w:r w:rsidR="00FA0BD2"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9E2EF7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4</w:t>
            </w:r>
            <w:r w:rsidR="00FA0BD2"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/</w:t>
            </w:r>
            <w:r w:rsidR="000C05D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0C05D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3</w:t>
            </w:r>
          </w:p>
        </w:tc>
      </w:tr>
      <w:tr w:rsidR="00FA0BD2" w:rsidRPr="007A2C60" w14:paraId="592536DD" w14:textId="77777777" w:rsidTr="008338F4">
        <w:trPr>
          <w:trHeight w:val="269"/>
          <w:jc w:val="center"/>
        </w:trPr>
        <w:tc>
          <w:tcPr>
            <w:tcW w:w="2873" w:type="dxa"/>
            <w:vMerge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3DAD39E1" w14:textId="77777777" w:rsidR="00FA0BD2" w:rsidRPr="007A2C60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39924A1A" w14:textId="77777777" w:rsidR="00FA0BD2" w:rsidRPr="003E48B9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3C31875C" w14:textId="77777777" w:rsidR="00FA0BD2" w:rsidRPr="003E48B9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5322ABF0" w14:textId="77777777" w:rsidR="00FA0BD2" w:rsidRPr="007A2C60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742AF605" w14:textId="77777777" w:rsidR="00FA0BD2" w:rsidRPr="007A2C60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D03DF" w14:textId="77777777" w:rsidR="00FA0BD2" w:rsidRPr="007A2C60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6CFA44C5" w14:textId="77777777" w:rsidR="00FA0BD2" w:rsidRPr="007A2C60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582D33B3" w14:textId="77777777" w:rsidR="00FA0BD2" w:rsidRPr="007A2C60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</w:tr>
      <w:tr w:rsidR="00FA0BD2" w:rsidRPr="007A2C60" w14:paraId="75766B16" w14:textId="77777777" w:rsidTr="008E2A5E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69827" w14:textId="68D01CCB" w:rsidR="00FA0BD2" w:rsidRPr="003E48B9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3E48B9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Επιβατηγά αυτοκίνητα</w:t>
            </w:r>
            <w:r w:rsidR="008338F4" w:rsidRPr="003E48B9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 (σαλούν)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7B7CF" w14:textId="79CC16DE" w:rsidR="00FA0BD2" w:rsidRPr="005669D5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2.</w:t>
            </w:r>
            <w:r w:rsidR="008E2A5E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050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3370C" w14:textId="1AECB893" w:rsidR="00FA0BD2" w:rsidRPr="00EA4AA9" w:rsidRDefault="008E2A5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2.468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39FB4" w14:textId="6D4A41DD" w:rsidR="00FA0BD2" w:rsidRPr="00EA4AA9" w:rsidRDefault="008E2A5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38.410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275CA" w14:textId="5E6E85A1" w:rsidR="00FA0BD2" w:rsidRPr="00EA4AA9" w:rsidRDefault="008E2A5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36.608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D7F1B" w14:textId="77777777" w:rsidR="00FA0BD2" w:rsidRPr="007A2C6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1F58A" w14:textId="0A6CCC35" w:rsidR="00FA0BD2" w:rsidRPr="001F01E5" w:rsidRDefault="00F33BF4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  <w:t>-</w:t>
            </w:r>
            <w:r w:rsidR="00F0432A"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  <w:t>16,9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59AF5" w14:textId="52B0EBBC" w:rsidR="00885C07" w:rsidRPr="001F01E5" w:rsidRDefault="00F0432A" w:rsidP="00885C07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4,9</w:t>
            </w:r>
          </w:p>
        </w:tc>
      </w:tr>
      <w:tr w:rsidR="00FA0BD2" w:rsidRPr="007A2C60" w14:paraId="2A7092C5" w14:textId="77777777" w:rsidTr="008E2A5E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73323" w14:textId="77777777" w:rsidR="00FA0BD2" w:rsidRPr="003E48B9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eastAsia="en-CY" w:bidi="he-IL"/>
              </w:rPr>
            </w:pPr>
            <w:r w:rsidRPr="003E48B9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Λεωφορεία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1A133" w14:textId="0CC102B6" w:rsidR="00FA0BD2" w:rsidRPr="00EA4AA9" w:rsidRDefault="008E2A5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2196A" w14:textId="6C19665E" w:rsidR="00FA0BD2" w:rsidRPr="00EA4AA9" w:rsidRDefault="008E2A5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23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5C2F5" w14:textId="3D41856A" w:rsidR="00FA0BD2" w:rsidRPr="00EA4AA9" w:rsidRDefault="008E2A5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133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52DD6" w14:textId="7707D033" w:rsidR="00FA0BD2" w:rsidRPr="00EA4AA9" w:rsidRDefault="008E2A5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329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C35E6" w14:textId="77777777" w:rsidR="00FA0BD2" w:rsidRPr="007A2C6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C7325" w14:textId="36DD4596" w:rsidR="00FA0BD2" w:rsidRPr="001F01E5" w:rsidRDefault="00F33BF4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  <w:t>-</w:t>
            </w:r>
            <w:r w:rsidR="00F0432A"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  <w:t>73,9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A544B" w14:textId="7BB483EC" w:rsidR="00FA0BD2" w:rsidRPr="006B0E80" w:rsidRDefault="009A3789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</w:t>
            </w:r>
            <w:r w:rsidR="00F0432A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59,6</w:t>
            </w:r>
          </w:p>
        </w:tc>
      </w:tr>
      <w:tr w:rsidR="00FA0BD2" w:rsidRPr="007A2C60" w14:paraId="73E0496D" w14:textId="77777777" w:rsidTr="008E2A5E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B5B05" w14:textId="77777777" w:rsidR="00FA0BD2" w:rsidRPr="00A13B02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Οχήματα μεταφοράς φορτίου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FA549" w14:textId="6D51578A" w:rsidR="00FA0BD2" w:rsidRPr="00EA4AA9" w:rsidRDefault="008E2A5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456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4AC87" w14:textId="5E567C3E" w:rsidR="00FA0BD2" w:rsidRPr="00EA4AA9" w:rsidRDefault="008E2A5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274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B63B4" w14:textId="5C19D017" w:rsidR="00FA0BD2" w:rsidRPr="00EA4AA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5.</w:t>
            </w:r>
            <w:r w:rsidR="008E2A5E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811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CADC1" w14:textId="251C0C9F" w:rsidR="00FA0BD2" w:rsidRPr="00EA4AA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4.</w:t>
            </w:r>
            <w:r w:rsidR="008E2A5E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374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BC41" w14:textId="77777777" w:rsidR="00FA0BD2" w:rsidRPr="007A2C6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CB5E6" w14:textId="2B962AE7" w:rsidR="00FA0BD2" w:rsidRPr="001F01E5" w:rsidRDefault="00F0432A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66,4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AF972" w14:textId="654E1157" w:rsidR="00FA0BD2" w:rsidRPr="001F01E5" w:rsidRDefault="00F0432A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32,9</w:t>
            </w:r>
          </w:p>
        </w:tc>
      </w:tr>
      <w:tr w:rsidR="00FA0BD2" w:rsidRPr="007A2C60" w14:paraId="5D03AD50" w14:textId="77777777" w:rsidTr="008E2A5E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DD195" w14:textId="77777777" w:rsidR="00FA0BD2" w:rsidRPr="00A13B02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Μοτοποδήλατα &lt; 50κε 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E2C0D" w14:textId="3ABE31CE" w:rsidR="00FA0BD2" w:rsidRPr="00EA4AA9" w:rsidRDefault="008E2A5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CD05A" w14:textId="11596C84" w:rsidR="00FA0BD2" w:rsidRPr="00EA4AA9" w:rsidRDefault="008E2A5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16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20088" w14:textId="271E85F1" w:rsidR="00FA0BD2" w:rsidRPr="00EA4AA9" w:rsidRDefault="008E2A5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690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B5AB7" w14:textId="00D9CE2D" w:rsidR="00FA0BD2" w:rsidRPr="00EA4AA9" w:rsidRDefault="008E2A5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321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3FB52" w14:textId="77777777" w:rsidR="00FA0BD2" w:rsidRPr="007A2C6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D2E4B" w14:textId="6F92DCAC" w:rsidR="00FA0BD2" w:rsidRPr="001F01E5" w:rsidRDefault="00F0432A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106,3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59AE3" w14:textId="273DB505" w:rsidR="00FA0BD2" w:rsidRPr="001F01E5" w:rsidRDefault="006B0E80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115,</w:t>
            </w:r>
            <w:r w:rsidR="00F0432A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</w:p>
        </w:tc>
      </w:tr>
      <w:tr w:rsidR="00FA0BD2" w:rsidRPr="007A2C60" w14:paraId="707559A7" w14:textId="77777777" w:rsidTr="008E2A5E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CAE66" w14:textId="77777777" w:rsidR="00FA0BD2" w:rsidRPr="00A13B02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Μοτοσικλέτες &gt; 50κε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B852C" w14:textId="0E70BA45" w:rsidR="00FA0BD2" w:rsidRPr="00EA4AA9" w:rsidRDefault="008E2A5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246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0EE94" w14:textId="72084B81" w:rsidR="00FA0BD2" w:rsidRPr="00EA4AA9" w:rsidRDefault="008E2A5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173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D9EE0" w14:textId="68B9E381" w:rsidR="00FA0BD2" w:rsidRPr="00EA4AA9" w:rsidRDefault="00755CB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3.</w:t>
            </w:r>
            <w:r w:rsidR="008E2A5E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903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4BBA2" w14:textId="33729DA1" w:rsidR="00FA0BD2" w:rsidRPr="00EA4AA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3.</w:t>
            </w:r>
            <w:r w:rsidR="008E2A5E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324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F21E7" w14:textId="77777777" w:rsidR="00FA0BD2" w:rsidRPr="007A2C6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4629F" w14:textId="4D1A7183" w:rsidR="00FA0BD2" w:rsidRPr="001F01E5" w:rsidRDefault="00F0432A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42,2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86772" w14:textId="7A0B2931" w:rsidR="00FA0BD2" w:rsidRPr="001F01E5" w:rsidRDefault="00F0432A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17,4</w:t>
            </w:r>
          </w:p>
        </w:tc>
      </w:tr>
      <w:tr w:rsidR="00FA0BD2" w:rsidRPr="007A2C60" w14:paraId="579A7A45" w14:textId="77777777" w:rsidTr="008E2A5E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D4251" w14:textId="77777777" w:rsidR="00FA0BD2" w:rsidRPr="00A13B02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Ελκυστήρες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617EE" w14:textId="3CAB0969" w:rsidR="00FA0BD2" w:rsidRPr="00EA4AA9" w:rsidRDefault="008E2A5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104FE" w14:textId="65B1257F" w:rsidR="00FA0BD2" w:rsidRPr="00EA4AA9" w:rsidRDefault="008E2A5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20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93DBE" w14:textId="6642DB73" w:rsidR="00FA0BD2" w:rsidRPr="00EA4AA9" w:rsidRDefault="008E2A5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303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28813" w14:textId="055DD989" w:rsidR="00FA0BD2" w:rsidRPr="00EA4AA9" w:rsidRDefault="008E2A5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223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B29E1" w14:textId="77777777" w:rsidR="00FA0BD2" w:rsidRPr="007A2C6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26293" w14:textId="037048FE" w:rsidR="00FA0BD2" w:rsidRPr="001F01E5" w:rsidRDefault="00F0432A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20,0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C5FF8" w14:textId="484BC344" w:rsidR="00FA0BD2" w:rsidRPr="001F01E5" w:rsidRDefault="00F0432A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35,9</w:t>
            </w:r>
          </w:p>
        </w:tc>
      </w:tr>
      <w:tr w:rsidR="00FA0BD2" w:rsidRPr="007A2C60" w14:paraId="339F515B" w14:textId="77777777" w:rsidTr="008E2A5E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C51865A" w14:textId="77777777" w:rsidR="00FA0BD2" w:rsidRPr="00A13B02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Άλλα οχήματα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305496"/>
              <w:right w:val="nil"/>
            </w:tcBorders>
            <w:shd w:val="clear" w:color="auto" w:fill="auto"/>
            <w:vAlign w:val="center"/>
            <w:hideMark/>
          </w:tcPr>
          <w:p w14:paraId="3E9C0A01" w14:textId="091FC1BA" w:rsidR="00FA0BD2" w:rsidRPr="00EA4AA9" w:rsidRDefault="008E2A5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338A401" w14:textId="1EA7DAE8" w:rsidR="00FA0BD2" w:rsidRPr="00EA4AA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EF87376" w14:textId="5197F091" w:rsidR="00FA0BD2" w:rsidRPr="00EA4AA9" w:rsidRDefault="008E2A5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366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C723915" w14:textId="48A30377" w:rsidR="00FA0BD2" w:rsidRPr="00EA4AA9" w:rsidRDefault="008E2A5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315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4A27D" w14:textId="77777777" w:rsidR="00FA0BD2" w:rsidRPr="007A2C6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DDA504D" w14:textId="0F8C4A2B" w:rsidR="00FA0BD2" w:rsidRPr="006B0E80" w:rsidRDefault="00F0432A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B479155" w14:textId="1306AC32" w:rsidR="00FA0BD2" w:rsidRPr="001F01E5" w:rsidRDefault="00F0432A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16,2</w:t>
            </w:r>
          </w:p>
        </w:tc>
      </w:tr>
      <w:tr w:rsidR="00FA0BD2" w:rsidRPr="007A2C60" w14:paraId="0DE5DD5D" w14:textId="77777777" w:rsidTr="008E2A5E">
        <w:trPr>
          <w:trHeight w:val="402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200E40F" w14:textId="77777777" w:rsidR="00FA0BD2" w:rsidRPr="007A2C60" w:rsidRDefault="00FA0BD2" w:rsidP="008338F4">
            <w:pPr>
              <w:ind w:right="-501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Σύνολο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305496"/>
              <w:right w:val="nil"/>
            </w:tcBorders>
            <w:shd w:val="clear" w:color="auto" w:fill="auto"/>
            <w:vAlign w:val="center"/>
            <w:hideMark/>
          </w:tcPr>
          <w:p w14:paraId="7739B850" w14:textId="6537EED9" w:rsidR="00FA0BD2" w:rsidRPr="00EA4AA9" w:rsidRDefault="008E2A5E" w:rsidP="00107200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2.836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C60BCFD" w14:textId="2856957E" w:rsidR="00FA0BD2" w:rsidRPr="00EA4AA9" w:rsidRDefault="008E2A5E" w:rsidP="00107200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2.994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63F2448" w14:textId="0E67C37D" w:rsidR="00FA0BD2" w:rsidRPr="00EA4AA9" w:rsidRDefault="008E2A5E" w:rsidP="00107200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49.616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F5FA70F" w14:textId="155519F5" w:rsidR="00FA0BD2" w:rsidRPr="00EA4AA9" w:rsidRDefault="008E2A5E" w:rsidP="00107200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45.494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8E089" w14:textId="77777777" w:rsidR="00FA0BD2" w:rsidRPr="007A2C6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AEACBCC" w14:textId="0C5CDFD9" w:rsidR="00FA0BD2" w:rsidRPr="001F01E5" w:rsidRDefault="00F33BF4" w:rsidP="00107200">
            <w:pPr>
              <w:ind w:right="284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-</w:t>
            </w:r>
            <w:r w:rsidR="00F0432A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C993DD5" w14:textId="6C47E632" w:rsidR="00FA0BD2" w:rsidRPr="001F01E5" w:rsidRDefault="00F0432A" w:rsidP="00107200">
            <w:pPr>
              <w:ind w:right="284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9,1</w:t>
            </w:r>
          </w:p>
        </w:tc>
      </w:tr>
      <w:tr w:rsidR="00FA0BD2" w:rsidRPr="007A2C60" w14:paraId="570E2F0D" w14:textId="77777777" w:rsidTr="008E2A5E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9E91D" w14:textId="77777777" w:rsidR="00FA0BD2" w:rsidRPr="00A13B02" w:rsidRDefault="00FA0BD2" w:rsidP="008338F4">
            <w:pPr>
              <w:ind w:right="-501"/>
              <w:jc w:val="both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   Καινούρια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0DD71" w14:textId="10617C64" w:rsidR="00FA0BD2" w:rsidRPr="00EA4AA9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1.</w:t>
            </w:r>
            <w:r w:rsidR="008E2A5E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C2512" w14:textId="41C41721" w:rsidR="00FA0BD2" w:rsidRPr="00EA4AA9" w:rsidRDefault="001F01E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1.</w:t>
            </w:r>
            <w:r w:rsidR="008E2A5E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030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70864" w14:textId="5D016A26" w:rsidR="00FA0BD2" w:rsidRPr="00EA4AA9" w:rsidRDefault="008E2A5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21.904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9D0E7" w14:textId="4A18EF03" w:rsidR="00FA0BD2" w:rsidRPr="00EA4AA9" w:rsidRDefault="008E2A5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20.506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FE8F7" w14:textId="77777777" w:rsidR="00FA0BD2" w:rsidRPr="007A2C6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9044E" w14:textId="576E3F00" w:rsidR="00FA0BD2" w:rsidRPr="00F0432A" w:rsidRDefault="00F0432A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7,1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6DD21" w14:textId="6392A52D" w:rsidR="00FA0BD2" w:rsidRPr="003156E4" w:rsidRDefault="006B0E80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6,8</w:t>
            </w:r>
          </w:p>
        </w:tc>
      </w:tr>
      <w:tr w:rsidR="00FA0BD2" w:rsidRPr="007A2C60" w14:paraId="4AF9EE96" w14:textId="77777777" w:rsidTr="008E2A5E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62FED6C" w14:textId="77777777" w:rsidR="00FA0BD2" w:rsidRPr="00A13B02" w:rsidRDefault="00FA0BD2" w:rsidP="008338F4">
            <w:pPr>
              <w:ind w:right="-501"/>
              <w:jc w:val="both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   Μεταχειρισμένα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7B43110" w14:textId="045540E7" w:rsidR="00FA0BD2" w:rsidRPr="00EA4AA9" w:rsidRDefault="008E2A5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1.733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6CAEAB6" w14:textId="7E1B31B7" w:rsidR="00FA0BD2" w:rsidRPr="00EA4AA9" w:rsidRDefault="008E2A5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1.964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19B0EEC" w14:textId="4665CF2F" w:rsidR="00FA0BD2" w:rsidRPr="00EA4AA9" w:rsidRDefault="008E2A5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27.712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4986686" w14:textId="3B6211F3" w:rsidR="00FA0BD2" w:rsidRPr="005422D9" w:rsidRDefault="008E2A5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24.988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5A20703" w14:textId="77777777" w:rsidR="00FA0BD2" w:rsidRPr="007A2C6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3F3B9E2" w14:textId="2DF5344F" w:rsidR="00FA0BD2" w:rsidRPr="001F01E5" w:rsidRDefault="00F33BF4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</w:t>
            </w:r>
            <w:r w:rsidR="00F0432A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11,8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82EEAFE" w14:textId="4EDE33A7" w:rsidR="00FA0BD2" w:rsidRPr="003156E4" w:rsidRDefault="00F0432A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10,9</w:t>
            </w:r>
          </w:p>
        </w:tc>
      </w:tr>
    </w:tbl>
    <w:p w14:paraId="3ECBA33B" w14:textId="77777777" w:rsidR="001F4C3D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ACC4A5E" w14:textId="77777777" w:rsidR="001F4C3D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C34C6C1" w14:textId="77777777" w:rsidR="001F4C3D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40274C0" w14:textId="77777777" w:rsidR="001F4C3D" w:rsidRPr="00B73980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C74A3AB" w14:textId="77777777" w:rsidR="00B3279C" w:rsidRDefault="00B3279C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0A3BED72" w14:textId="77777777" w:rsidR="00FA0BD2" w:rsidRDefault="00FA0BD2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790D4CA3" w14:textId="77777777" w:rsidR="00FA0BD2" w:rsidRDefault="00FA0BD2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01B7C20C" w14:textId="77777777" w:rsidR="00B3279C" w:rsidRPr="00AD1654" w:rsidRDefault="00B3279C" w:rsidP="00B3279C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19C018F" w14:textId="77777777" w:rsidR="00B3279C" w:rsidRDefault="00B3279C" w:rsidP="00B3279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F46B18" w14:textId="77777777" w:rsidR="00B3279C" w:rsidRPr="00AD1654" w:rsidRDefault="00B3279C" w:rsidP="00B3279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3BD65A2" w14:textId="06F35ACB" w:rsidR="00B3279C" w:rsidRPr="0089556E" w:rsidRDefault="00B3279C" w:rsidP="00B3279C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03F0D07F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</w:p>
    <w:p w14:paraId="487B470B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lang w:val="el-GR"/>
        </w:rPr>
        <w:t xml:space="preserve">Στοιχεία για τις Εγγραφές Μηχανοκίνητων Οχημάτων συλλέγονται σε μηνιαία βάση. </w:t>
      </w:r>
      <w:r>
        <w:rPr>
          <w:rFonts w:ascii="Verdana" w:hAnsi="Verdana"/>
          <w:sz w:val="18"/>
          <w:szCs w:val="18"/>
          <w:lang w:val="el-GR"/>
        </w:rPr>
        <w:t>Αφορούν</w:t>
      </w:r>
      <w:r w:rsidRPr="0089556E">
        <w:rPr>
          <w:rFonts w:ascii="Verdana" w:hAnsi="Verdana"/>
          <w:sz w:val="18"/>
          <w:szCs w:val="18"/>
          <w:lang w:val="el-GR"/>
        </w:rPr>
        <w:t xml:space="preserve"> τις νέες εγγραφές μηχανοκίνητων οχημάτων όπως καταγράφονται από το Τμήμα Οδικών Μεταφορών.</w:t>
      </w:r>
    </w:p>
    <w:p w14:paraId="3C613F99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</w:p>
    <w:p w14:paraId="79D198CF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lang w:val="el-GR"/>
        </w:rPr>
        <w:t>Οι εγγραφές παρουσιάζονται κατά κατηγορία, μάρκα, τύπο ενέργειας, νέα ή μεταχειρισμένα, κυβική ικανότητα κινητήρα, χώρα κατασκευής και προέλευσης και άλλα χαρακτηριστικά των οχημάτων, με βάση τις πληροφορίες που τηρεί η Υπηρεσία Εγγραφής Μηχανοκίνητων Οχημάτων στο Τμήμα Οδικών Μεταφορών.</w:t>
      </w:r>
    </w:p>
    <w:p w14:paraId="4E35E370" w14:textId="77777777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04633002" w14:textId="41ECE9DC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6C357AEA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AB95A11" w14:textId="7E1D2B2F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από τη Στατιστική Υπηρεσία, η οποία λαμβάνει τα απαραίτητα </w:t>
      </w:r>
      <w:r w:rsidR="00090227">
        <w:rPr>
          <w:rFonts w:ascii="Verdana" w:hAnsi="Verdana"/>
          <w:sz w:val="18"/>
          <w:szCs w:val="18"/>
          <w:shd w:val="clear" w:color="auto" w:fill="FFFFFF"/>
          <w:lang w:val="el-GR"/>
        </w:rPr>
        <w:t>στοιχεία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το Τμήμα Οδικών Μεταφορών. </w:t>
      </w:r>
    </w:p>
    <w:p w14:paraId="7560B97B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AB88CD0" w14:textId="77777777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Ορισμοί</w:t>
      </w:r>
    </w:p>
    <w:p w14:paraId="34FEB50C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A744AA7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«Μηχανοκίνητο όχημα» σημαίνει οποιοδήποτε όχημα με κινητήρα, ο οποίος αποτελεί το μοναδικό μέσο προώθησής του,  που προορίζεται για οδική χρήση και χρησιμοποιείται κυρίως για τη μεταφορά προσώπων ή εμπορευμάτων, δηλαδή:</w:t>
      </w:r>
    </w:p>
    <w:p w14:paraId="4A60B279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Επιβατηγά αυτοκίνητα τύπου σαλούν, τα οποία περιλαμβάνουν ιδιωτικά αυτοκίνητα, ταξί, αυτοκίνητα ενοικίασης, εκπαιδευτικά οχήματα και οχήματα για αναπήρους</w:t>
      </w:r>
    </w:p>
    <w:p w14:paraId="7AABA292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Λεωφορεία, ιδιωτικά και δημόσιας χρήσης</w:t>
      </w:r>
    </w:p>
    <w:p w14:paraId="2588BA58" w14:textId="2F6AC7D4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Οχήματα μεταφοράς φορτίου, τα οποία περιλαμβάνουν βαριά και ελαφρά οχήματα μεταφοράς φορτίου</w:t>
      </w:r>
      <w:r w:rsidR="00090227">
        <w:rPr>
          <w:rFonts w:ascii="Verdana" w:hAnsi="Verdana"/>
          <w:sz w:val="18"/>
          <w:szCs w:val="18"/>
          <w:shd w:val="clear" w:color="auto" w:fill="FFFFFF"/>
          <w:lang w:val="el-GR"/>
        </w:rPr>
        <w:t>, ενοικιαζόμενα οχήματα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ελκυστήρες δρόμου (ρυμουλκά)</w:t>
      </w:r>
    </w:p>
    <w:p w14:paraId="09618CD3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Μοτοποδήλατα ή Μοτοσικλέτες, τα οποία περιλαμβάνουν μοτοποδήλατα, τρίκυκλα, μοτοσικλέτες και μοτοσικλέτες ενοικίασης</w:t>
      </w:r>
    </w:p>
    <w:p w14:paraId="7E643FBC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Ελκυστήρες, γεωργικής και μη γεωργικής χρήσης</w:t>
      </w:r>
    </w:p>
    <w:p w14:paraId="66EDFB44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Άλλα οχήματα, τα οποία περιλαμβάνουν οδοστρωτήρες, μηχανοκίνητους γερανούς, βαριά οχήματα και άλλα οχήματα ειδικού τύπου και χρήσης.</w:t>
      </w:r>
    </w:p>
    <w:p w14:paraId="2A6F69C4" w14:textId="77777777" w:rsidR="00B3279C" w:rsidRPr="005C4310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F395C3F" w14:textId="4B91D4DB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Μηνιαία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Έ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κδοση</w:t>
      </w:r>
    </w:p>
    <w:p w14:paraId="2694A0C6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EE89523" w14:textId="5AE3CF63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έκθεση «Εγγραφές Μηχανοκίνητων Οχημάτων» δημοσιεύεται σε μηνιαία βάση από το 1982 και διατίθεται δωρεάν σε ηλεκτρονική μορφή στη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διαδικτυακή πύλη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 Στατιστικής Υπηρεσίας.</w:t>
      </w:r>
    </w:p>
    <w:p w14:paraId="2BAE24F3" w14:textId="77777777" w:rsidR="00B3279C" w:rsidRPr="0089556E" w:rsidRDefault="00B3279C" w:rsidP="00B3279C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2CC51D2" w14:textId="77777777" w:rsidR="00B3279C" w:rsidRPr="0089556E" w:rsidRDefault="00B3279C" w:rsidP="00B3279C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36BD370" w14:textId="77777777" w:rsidR="00B3279C" w:rsidRPr="00AC2590" w:rsidRDefault="00B3279C" w:rsidP="00B3279C">
      <w:pPr>
        <w:rPr>
          <w:rFonts w:ascii="Verdana" w:hAnsi="Verdana"/>
          <w:i/>
          <w:sz w:val="18"/>
          <w:szCs w:val="18"/>
          <w:lang w:val="el-GR"/>
        </w:rPr>
      </w:pPr>
      <w:r w:rsidRPr="00AC259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</w:p>
    <w:p w14:paraId="5A9B239D" w14:textId="77777777" w:rsidR="00B3279C" w:rsidRPr="00AC2590" w:rsidRDefault="00B3279C" w:rsidP="00B3279C">
      <w:pPr>
        <w:rPr>
          <w:rFonts w:ascii="Verdana" w:hAnsi="Verdana"/>
          <w:sz w:val="18"/>
          <w:szCs w:val="18"/>
          <w:lang w:val="el-GR"/>
        </w:rPr>
      </w:pPr>
      <w:r w:rsidRPr="00AC259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AC2590">
          <w:rPr>
            <w:rStyle w:val="Hyperlink"/>
            <w:rFonts w:ascii="Verdana" w:hAnsi="Verdana"/>
            <w:sz w:val="18"/>
            <w:szCs w:val="18"/>
            <w:lang w:val="el-GR"/>
          </w:rPr>
          <w:t>Υπηρεσίες</w:t>
        </w:r>
      </w:hyperlink>
    </w:p>
    <w:p w14:paraId="0CB21328" w14:textId="10915325" w:rsidR="00B3279C" w:rsidRDefault="00B3279C" w:rsidP="00B3279C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A34089">
          <w:rPr>
            <w:rStyle w:val="Hyperlink"/>
            <w:rFonts w:ascii="Verdana" w:hAnsi="Verdana"/>
            <w:sz w:val="18"/>
            <w:szCs w:val="18"/>
          </w:rPr>
          <w:t>CYSTAT</w:t>
        </w:r>
        <w:r w:rsidRPr="00AC259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A34089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Pr="00AC259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22F6206" w14:textId="2245767B" w:rsidR="007B3C7F" w:rsidRPr="00EC5992" w:rsidRDefault="007B3C7F" w:rsidP="007B3C7F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AC2590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AC2590">
        <w:rPr>
          <w:rFonts w:ascii="Verdana" w:hAnsi="Verdana"/>
          <w:sz w:val="18"/>
          <w:szCs w:val="18"/>
          <w:lang w:val="el-GR"/>
        </w:rPr>
        <w:t xml:space="preserve"> (</w:t>
      </w:r>
      <w:r w:rsidRPr="00040F97">
        <w:rPr>
          <w:rFonts w:ascii="Verdana" w:hAnsi="Verdana"/>
          <w:sz w:val="18"/>
          <w:szCs w:val="18"/>
        </w:rPr>
        <w:t>Excel</w:t>
      </w:r>
      <w:r w:rsidRPr="00AC2590">
        <w:rPr>
          <w:rFonts w:ascii="Verdana" w:hAnsi="Verdana"/>
          <w:sz w:val="18"/>
          <w:szCs w:val="18"/>
          <w:lang w:val="el-GR"/>
        </w:rPr>
        <w:t>)</w:t>
      </w:r>
    </w:p>
    <w:p w14:paraId="56159CA3" w14:textId="4806F8DD" w:rsidR="00B3279C" w:rsidRDefault="00B3279C" w:rsidP="00B3279C">
      <w:pPr>
        <w:rPr>
          <w:rFonts w:ascii="Verdana" w:hAnsi="Verdana"/>
          <w:sz w:val="18"/>
          <w:szCs w:val="18"/>
          <w:lang w:val="el-GR"/>
        </w:rPr>
      </w:pPr>
      <w:hyperlink r:id="rId12" w:tooltip="Εκδόσεις" w:history="1">
        <w:r w:rsidRPr="006347C8">
          <w:rPr>
            <w:rStyle w:val="Hyperlink"/>
            <w:rFonts w:ascii="Verdana" w:hAnsi="Verdana"/>
            <w:sz w:val="18"/>
            <w:szCs w:val="18"/>
            <w:lang w:val="el-GR"/>
          </w:rPr>
          <w:t>Εκδόσεις</w:t>
        </w:r>
      </w:hyperlink>
      <w:r w:rsidRPr="00B3279C">
        <w:rPr>
          <w:rFonts w:ascii="Verdana" w:hAnsi="Verdana"/>
          <w:sz w:val="18"/>
          <w:szCs w:val="18"/>
          <w:lang w:val="el-GR"/>
        </w:rPr>
        <w:t xml:space="preserve"> </w:t>
      </w:r>
      <w:r w:rsidR="00CF7824" w:rsidRPr="00613F94">
        <w:rPr>
          <w:rFonts w:ascii="Verdana" w:hAnsi="Verdana"/>
          <w:sz w:val="18"/>
          <w:szCs w:val="18"/>
          <w:lang w:val="el-GR"/>
        </w:rPr>
        <w:t>(</w:t>
      </w:r>
      <w:r w:rsidR="00CF7824" w:rsidRPr="00613F94">
        <w:rPr>
          <w:rFonts w:ascii="Verdana" w:hAnsi="Verdana"/>
          <w:sz w:val="18"/>
          <w:szCs w:val="18"/>
        </w:rPr>
        <w:t>Excel</w:t>
      </w:r>
      <w:r w:rsidR="00CF7824">
        <w:rPr>
          <w:rFonts w:ascii="Verdana" w:hAnsi="Verdana"/>
          <w:sz w:val="18"/>
          <w:szCs w:val="18"/>
          <w:lang w:val="el-GR"/>
        </w:rPr>
        <w:t>, από Ιαν. 2024</w:t>
      </w:r>
      <w:r w:rsidR="00CF7824" w:rsidRPr="00613F94">
        <w:rPr>
          <w:rFonts w:ascii="Verdana" w:hAnsi="Verdana"/>
          <w:sz w:val="18"/>
          <w:szCs w:val="18"/>
          <w:lang w:val="el-GR"/>
        </w:rPr>
        <w:t>)</w:t>
      </w:r>
      <w:r w:rsidR="00CF7824" w:rsidRPr="00EC6F73">
        <w:rPr>
          <w:rFonts w:ascii="Verdana" w:hAnsi="Verdana"/>
          <w:sz w:val="18"/>
          <w:szCs w:val="18"/>
          <w:lang w:val="el-GR"/>
        </w:rPr>
        <w:t xml:space="preserve"> (</w:t>
      </w:r>
      <w:r w:rsidR="00CF7824" w:rsidRPr="00EC6F73">
        <w:rPr>
          <w:rFonts w:ascii="Verdana" w:hAnsi="Verdana"/>
          <w:sz w:val="18"/>
          <w:szCs w:val="18"/>
        </w:rPr>
        <w:t>Pdf</w:t>
      </w:r>
      <w:r w:rsidR="00CF7824">
        <w:rPr>
          <w:rFonts w:ascii="Verdana" w:hAnsi="Verdana"/>
          <w:sz w:val="18"/>
          <w:szCs w:val="18"/>
          <w:lang w:val="el-GR"/>
        </w:rPr>
        <w:t xml:space="preserve">, μέχρι Δεκ. </w:t>
      </w:r>
      <w:r w:rsidR="000C05D1">
        <w:rPr>
          <w:rFonts w:ascii="Verdana" w:hAnsi="Verdana"/>
          <w:sz w:val="18"/>
          <w:szCs w:val="18"/>
          <w:lang w:val="el-GR"/>
        </w:rPr>
        <w:t>202</w:t>
      </w:r>
      <w:r w:rsidR="00F11DEF">
        <w:rPr>
          <w:rFonts w:ascii="Verdana" w:hAnsi="Verdana"/>
          <w:sz w:val="18"/>
          <w:szCs w:val="18"/>
          <w:lang w:val="el-GR"/>
        </w:rPr>
        <w:t>3</w:t>
      </w:r>
      <w:r w:rsidR="00CF7824" w:rsidRPr="00EC6F73">
        <w:rPr>
          <w:rFonts w:ascii="Verdana" w:hAnsi="Verdana"/>
          <w:sz w:val="18"/>
          <w:szCs w:val="18"/>
          <w:lang w:val="el-GR"/>
        </w:rPr>
        <w:t>)</w:t>
      </w:r>
    </w:p>
    <w:p w14:paraId="677BF0AA" w14:textId="18CC9CA0" w:rsidR="007B3C7F" w:rsidRDefault="007B3C7F" w:rsidP="00B3279C">
      <w:pPr>
        <w:rPr>
          <w:rFonts w:ascii="Verdana" w:hAnsi="Verdana"/>
          <w:sz w:val="18"/>
          <w:szCs w:val="18"/>
          <w:lang w:val="el-GR"/>
        </w:rPr>
      </w:pPr>
    </w:p>
    <w:p w14:paraId="7CA16B0E" w14:textId="7F86D5F0" w:rsidR="007B3C7F" w:rsidRPr="005E3EC4" w:rsidRDefault="007B3C7F" w:rsidP="00EC5992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5E3EC4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5E3EC4">
        <w:rPr>
          <w:rFonts w:ascii="Verdana" w:hAnsi="Verdana"/>
          <w:b/>
          <w:bCs/>
          <w:sz w:val="18"/>
          <w:szCs w:val="18"/>
        </w:rPr>
        <w:t>Excel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>Δεκέμβριο</w:t>
      </w:r>
      <w:r w:rsidR="00EC5992"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του </w:t>
      </w:r>
      <w:r w:rsidR="000C05D1">
        <w:rPr>
          <w:rFonts w:ascii="Verdana" w:hAnsi="Verdana"/>
          <w:b/>
          <w:bCs/>
          <w:sz w:val="18"/>
          <w:szCs w:val="18"/>
          <w:lang w:val="el-GR"/>
        </w:rPr>
        <w:t>202</w:t>
      </w:r>
      <w:r w:rsidR="00F11DEF">
        <w:rPr>
          <w:rFonts w:ascii="Verdana" w:hAnsi="Verdana"/>
          <w:b/>
          <w:bCs/>
          <w:sz w:val="18"/>
          <w:szCs w:val="18"/>
          <w:lang w:val="el-GR"/>
        </w:rPr>
        <w:t>2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. Για τον 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 xml:space="preserve">Ιανουάριο </w:t>
      </w:r>
      <w:r w:rsidR="000C05D1">
        <w:rPr>
          <w:rFonts w:ascii="Verdana" w:hAnsi="Verdana"/>
          <w:b/>
          <w:bCs/>
          <w:sz w:val="18"/>
          <w:szCs w:val="18"/>
          <w:lang w:val="el-GR"/>
        </w:rPr>
        <w:t>202</w:t>
      </w:r>
      <w:r w:rsidR="00F11DEF">
        <w:rPr>
          <w:rFonts w:ascii="Verdana" w:hAnsi="Verdana"/>
          <w:b/>
          <w:bCs/>
          <w:sz w:val="18"/>
          <w:szCs w:val="18"/>
          <w:lang w:val="el-GR"/>
        </w:rPr>
        <w:t>3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και μετά η ενημέρωση γίνεται μόνο στη Βάση Δεδομένων </w:t>
      </w:r>
      <w:r w:rsidRPr="005E3EC4">
        <w:rPr>
          <w:rFonts w:ascii="Verdana" w:hAnsi="Verdana"/>
          <w:b/>
          <w:bCs/>
          <w:sz w:val="18"/>
          <w:szCs w:val="18"/>
        </w:rPr>
        <w:t>CYSTAT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5E3EC4">
        <w:rPr>
          <w:rFonts w:ascii="Verdana" w:hAnsi="Verdana"/>
          <w:b/>
          <w:bCs/>
          <w:sz w:val="18"/>
          <w:szCs w:val="18"/>
        </w:rPr>
        <w:t>DB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1626F634" w14:textId="77777777" w:rsidR="00B3279C" w:rsidRPr="005E3EC4" w:rsidRDefault="00B3279C" w:rsidP="00B3279C">
      <w:pPr>
        <w:rPr>
          <w:rFonts w:ascii="Verdana" w:hAnsi="Verdana"/>
          <w:sz w:val="18"/>
          <w:szCs w:val="18"/>
          <w:lang w:val="en-CY"/>
        </w:rPr>
      </w:pPr>
    </w:p>
    <w:p w14:paraId="6FBFEC53" w14:textId="77777777" w:rsidR="00B3279C" w:rsidRPr="0089556E" w:rsidRDefault="00B3279C" w:rsidP="00B3279C">
      <w:pPr>
        <w:ind w:right="-79"/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89556E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30DA1846" w14:textId="77777777" w:rsidR="00B3279C" w:rsidRPr="0089556E" w:rsidRDefault="00B3279C" w:rsidP="00B3279C">
      <w:pPr>
        <w:rPr>
          <w:rFonts w:ascii="Verdana" w:eastAsia="Malgun Gothic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Άντρη Μηλιδώνη: Τηλ.: 2260</w:t>
      </w:r>
      <w:bookmarkStart w:id="2" w:name="_Hlk68780968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2240</w:t>
      </w:r>
      <w:bookmarkEnd w:id="2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89556E">
        <w:rPr>
          <w:rFonts w:ascii="Verdana" w:eastAsia="Malgun Gothic" w:hAnsi="Verdana" w:cs="Arial"/>
          <w:sz w:val="18"/>
          <w:szCs w:val="18"/>
          <w:lang w:val="el-GR"/>
        </w:rPr>
        <w:t>Ηλ. Ταχ.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89556E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3" w:name="_Hlk68780974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amilidoni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@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cystat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mof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gov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</w:t>
      </w:r>
      <w:bookmarkEnd w:id="3"/>
    </w:p>
    <w:p w14:paraId="39E21377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111947F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A7AA4EE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E15FB4E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C56A5B1" w14:textId="77777777" w:rsidR="00B3279C" w:rsidRPr="00A12E81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5B3283" w14:textId="3E1E455E" w:rsidR="007437AB" w:rsidRDefault="007437A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57EF75" w14:textId="0A8A19D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AE0C0D" w14:textId="6D1142D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17610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284C46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8842E" w14:textId="77777777" w:rsidR="00812094" w:rsidRDefault="00812094" w:rsidP="00FB398F">
      <w:r>
        <w:separator/>
      </w:r>
    </w:p>
  </w:endnote>
  <w:endnote w:type="continuationSeparator" w:id="0">
    <w:p w14:paraId="4DE87CC4" w14:textId="77777777" w:rsidR="00812094" w:rsidRDefault="00812094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Καραολή, 1444 Λευκωσία, Κύπρος</w:t>
    </w:r>
  </w:p>
  <w:p w14:paraId="5FF558E2" w14:textId="0A915EE7" w:rsidR="003E54DE" w:rsidRPr="003E54DE" w:rsidRDefault="003E54DE" w:rsidP="003E54DE">
    <w:pPr>
      <w:pStyle w:val="Footer"/>
      <w:jc w:val="center"/>
      <w:rPr>
        <w:rFonts w:ascii="Arial" w:hAnsi="Arial" w:cs="Arial"/>
        <w:i/>
        <w:iCs/>
        <w:sz w:val="16"/>
        <w:szCs w:val="16"/>
        <w:lang w:val="de-DE"/>
      </w:rPr>
    </w:pPr>
    <w:r w:rsidRPr="003E54DE">
      <w:rPr>
        <w:rFonts w:ascii="Arial" w:hAnsi="Arial" w:cs="Arial"/>
        <w:i/>
        <w:iCs/>
        <w:sz w:val="16"/>
        <w:szCs w:val="16"/>
        <w:lang w:val="el-GR"/>
      </w:rPr>
      <w:t>Τηλ.:  22 602129,</w:t>
    </w:r>
    <w:r w:rsidRPr="003E54DE">
      <w:rPr>
        <w:rFonts w:ascii="Arial" w:hAnsi="Arial" w:cs="Arial"/>
        <w:i/>
        <w:iCs/>
        <w:sz w:val="16"/>
        <w:szCs w:val="16"/>
        <w:lang w:val="de-DE"/>
      </w:rPr>
      <w:t xml:space="preserve"> </w:t>
    </w:r>
    <w:r w:rsidRPr="003E54DE">
      <w:rPr>
        <w:rFonts w:ascii="Arial" w:hAnsi="Arial" w:cs="Arial"/>
        <w:i/>
        <w:iCs/>
        <w:sz w:val="16"/>
        <w:szCs w:val="16"/>
        <w:lang w:val="el-GR"/>
      </w:rPr>
      <w:t>Ηλ. Ταχ.</w:t>
    </w:r>
    <w:r w:rsidRPr="003E54DE">
      <w:rPr>
        <w:rFonts w:ascii="Arial" w:hAnsi="Arial" w:cs="Arial"/>
        <w:i/>
        <w:iCs/>
        <w:sz w:val="16"/>
        <w:szCs w:val="16"/>
        <w:lang w:val="de-DE"/>
      </w:rPr>
      <w:t xml:space="preserve">: </w:t>
    </w:r>
    <w:hyperlink r:id="rId1" w:history="1">
      <w:r w:rsidRPr="003E54DE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</w:p>
  <w:p w14:paraId="66893A8B" w14:textId="68D33B28" w:rsidR="004E4F42" w:rsidRPr="003E54DE" w:rsidRDefault="003E54DE" w:rsidP="003E54DE">
    <w:pPr>
      <w:pStyle w:val="Footer"/>
      <w:tabs>
        <w:tab w:val="left" w:pos="4500"/>
      </w:tabs>
      <w:jc w:val="center"/>
      <w:rPr>
        <w:rFonts w:ascii="Arial" w:hAnsi="Arial" w:cs="Arial"/>
        <w:lang w:val="el-GR"/>
      </w:rPr>
    </w:pPr>
    <w:r w:rsidRPr="003E54DE">
      <w:rPr>
        <w:rFonts w:ascii="Arial" w:hAnsi="Arial" w:cs="Arial"/>
        <w:i/>
        <w:iCs/>
        <w:sz w:val="16"/>
        <w:szCs w:val="16"/>
        <w:lang w:val="el-GR"/>
      </w:rPr>
      <w:t xml:space="preserve">Διαδικτυακή Πύλη: </w:t>
    </w:r>
    <w:hyperlink r:id="rId2" w:history="1">
      <w:r w:rsidRPr="003E54DE">
        <w:rPr>
          <w:rStyle w:val="Hyperlink"/>
          <w:rFonts w:ascii="Arial" w:hAnsi="Arial" w:cs="Arial"/>
          <w:i/>
          <w:iCs/>
          <w:sz w:val="16"/>
          <w:szCs w:val="16"/>
        </w:rPr>
        <w:t>http</w:t>
      </w:r>
      <w:r w:rsidRPr="003E54D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://</w:t>
      </w:r>
      <w:r w:rsidRPr="003E54DE">
        <w:rPr>
          <w:rStyle w:val="Hyperlink"/>
          <w:rFonts w:ascii="Arial" w:hAnsi="Arial" w:cs="Arial"/>
          <w:i/>
          <w:iCs/>
          <w:sz w:val="16"/>
          <w:szCs w:val="16"/>
        </w:rPr>
        <w:t>www</w:t>
      </w:r>
      <w:r w:rsidRPr="003E54D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r w:rsidRPr="003E54DE">
        <w:rPr>
          <w:rStyle w:val="Hyperlink"/>
          <w:rFonts w:ascii="Arial" w:hAnsi="Arial" w:cs="Arial"/>
          <w:i/>
          <w:iCs/>
          <w:sz w:val="16"/>
          <w:szCs w:val="16"/>
        </w:rPr>
        <w:t>cystat</w:t>
      </w:r>
      <w:r w:rsidRPr="003E54D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r w:rsidRPr="003E54DE">
        <w:rPr>
          <w:rStyle w:val="Hyperlink"/>
          <w:rFonts w:ascii="Arial" w:hAnsi="Arial" w:cs="Arial"/>
          <w:i/>
          <w:iCs/>
          <w:sz w:val="16"/>
          <w:szCs w:val="16"/>
        </w:rPr>
        <w:t>gov</w:t>
      </w:r>
      <w:r w:rsidRPr="003E54D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r w:rsidRPr="003E54DE">
        <w:rPr>
          <w:rStyle w:val="Hyperlink"/>
          <w:rFonts w:ascii="Arial" w:hAnsi="Arial" w:cs="Arial"/>
          <w:i/>
          <w:iCs/>
          <w:sz w:val="16"/>
          <w:szCs w:val="16"/>
        </w:rPr>
        <w:t>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57A2B" w14:textId="77777777" w:rsidR="00812094" w:rsidRDefault="00812094" w:rsidP="00FB398F">
      <w:r>
        <w:separator/>
      </w:r>
    </w:p>
  </w:footnote>
  <w:footnote w:type="continuationSeparator" w:id="0">
    <w:p w14:paraId="4561FFEB" w14:textId="77777777" w:rsidR="00812094" w:rsidRDefault="00812094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66A39CEB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554438">
    <w:abstractNumId w:val="5"/>
  </w:num>
  <w:num w:numId="2" w16cid:durableId="894270092">
    <w:abstractNumId w:val="2"/>
  </w:num>
  <w:num w:numId="3" w16cid:durableId="593363562">
    <w:abstractNumId w:val="3"/>
  </w:num>
  <w:num w:numId="4" w16cid:durableId="1130973206">
    <w:abstractNumId w:val="4"/>
  </w:num>
  <w:num w:numId="5" w16cid:durableId="994458099">
    <w:abstractNumId w:val="1"/>
  </w:num>
  <w:num w:numId="6" w16cid:durableId="1395081476">
    <w:abstractNumId w:val="6"/>
  </w:num>
  <w:num w:numId="7" w16cid:durableId="169962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0ED2"/>
    <w:rsid w:val="00013E40"/>
    <w:rsid w:val="000161B1"/>
    <w:rsid w:val="000174F8"/>
    <w:rsid w:val="00021F1B"/>
    <w:rsid w:val="000239E7"/>
    <w:rsid w:val="00025A39"/>
    <w:rsid w:val="00027853"/>
    <w:rsid w:val="00030E18"/>
    <w:rsid w:val="00031D32"/>
    <w:rsid w:val="0003603D"/>
    <w:rsid w:val="0004025E"/>
    <w:rsid w:val="00040368"/>
    <w:rsid w:val="00045088"/>
    <w:rsid w:val="00045A06"/>
    <w:rsid w:val="000466E6"/>
    <w:rsid w:val="00050391"/>
    <w:rsid w:val="00055291"/>
    <w:rsid w:val="00055D41"/>
    <w:rsid w:val="000563D3"/>
    <w:rsid w:val="0005678C"/>
    <w:rsid w:val="00057E44"/>
    <w:rsid w:val="00061299"/>
    <w:rsid w:val="00070576"/>
    <w:rsid w:val="000728E1"/>
    <w:rsid w:val="000752BB"/>
    <w:rsid w:val="00076B6B"/>
    <w:rsid w:val="00081ADF"/>
    <w:rsid w:val="00084A02"/>
    <w:rsid w:val="00084BF7"/>
    <w:rsid w:val="00086034"/>
    <w:rsid w:val="00086DEC"/>
    <w:rsid w:val="000870E9"/>
    <w:rsid w:val="00090227"/>
    <w:rsid w:val="000932CF"/>
    <w:rsid w:val="00096ED8"/>
    <w:rsid w:val="0009775A"/>
    <w:rsid w:val="00097D94"/>
    <w:rsid w:val="000A139F"/>
    <w:rsid w:val="000A1A88"/>
    <w:rsid w:val="000A2B5C"/>
    <w:rsid w:val="000A3601"/>
    <w:rsid w:val="000A5D2B"/>
    <w:rsid w:val="000A6FA8"/>
    <w:rsid w:val="000B38BC"/>
    <w:rsid w:val="000C05D1"/>
    <w:rsid w:val="000C1070"/>
    <w:rsid w:val="000C43CE"/>
    <w:rsid w:val="000C4E72"/>
    <w:rsid w:val="000C66E6"/>
    <w:rsid w:val="000D1E7A"/>
    <w:rsid w:val="000E1D64"/>
    <w:rsid w:val="000E24B1"/>
    <w:rsid w:val="000E2735"/>
    <w:rsid w:val="000E32D6"/>
    <w:rsid w:val="000E3D39"/>
    <w:rsid w:val="000E4CB0"/>
    <w:rsid w:val="000E57F2"/>
    <w:rsid w:val="000E58D4"/>
    <w:rsid w:val="000E63D2"/>
    <w:rsid w:val="000E65D7"/>
    <w:rsid w:val="000E72A7"/>
    <w:rsid w:val="000E7B15"/>
    <w:rsid w:val="000F1162"/>
    <w:rsid w:val="000F15FF"/>
    <w:rsid w:val="000F3467"/>
    <w:rsid w:val="000F38DE"/>
    <w:rsid w:val="000F532A"/>
    <w:rsid w:val="000F5D6C"/>
    <w:rsid w:val="000F6199"/>
    <w:rsid w:val="00106852"/>
    <w:rsid w:val="00110F9D"/>
    <w:rsid w:val="00112DD2"/>
    <w:rsid w:val="00114A67"/>
    <w:rsid w:val="001253B6"/>
    <w:rsid w:val="001262C3"/>
    <w:rsid w:val="00127320"/>
    <w:rsid w:val="00127456"/>
    <w:rsid w:val="00127771"/>
    <w:rsid w:val="001312D8"/>
    <w:rsid w:val="0013137B"/>
    <w:rsid w:val="00133834"/>
    <w:rsid w:val="00137CD4"/>
    <w:rsid w:val="0015118B"/>
    <w:rsid w:val="001519CE"/>
    <w:rsid w:val="00161CF3"/>
    <w:rsid w:val="00162C00"/>
    <w:rsid w:val="001639EF"/>
    <w:rsid w:val="0016589F"/>
    <w:rsid w:val="001712CF"/>
    <w:rsid w:val="0017769A"/>
    <w:rsid w:val="00180D63"/>
    <w:rsid w:val="00183DFC"/>
    <w:rsid w:val="00184384"/>
    <w:rsid w:val="00186717"/>
    <w:rsid w:val="00187FFC"/>
    <w:rsid w:val="0019391C"/>
    <w:rsid w:val="00193F2A"/>
    <w:rsid w:val="001A0FC8"/>
    <w:rsid w:val="001A2018"/>
    <w:rsid w:val="001A73BC"/>
    <w:rsid w:val="001B2C39"/>
    <w:rsid w:val="001B3675"/>
    <w:rsid w:val="001B5E10"/>
    <w:rsid w:val="001B6AB3"/>
    <w:rsid w:val="001B73D5"/>
    <w:rsid w:val="001C0681"/>
    <w:rsid w:val="001C1FBB"/>
    <w:rsid w:val="001C62B3"/>
    <w:rsid w:val="001C6DAD"/>
    <w:rsid w:val="001C7C8C"/>
    <w:rsid w:val="001D0D6A"/>
    <w:rsid w:val="001D20A4"/>
    <w:rsid w:val="001E00D1"/>
    <w:rsid w:val="001E0E58"/>
    <w:rsid w:val="001E14F3"/>
    <w:rsid w:val="001E15ED"/>
    <w:rsid w:val="001E48F5"/>
    <w:rsid w:val="001E61AA"/>
    <w:rsid w:val="001F01E5"/>
    <w:rsid w:val="001F4C3D"/>
    <w:rsid w:val="0020309E"/>
    <w:rsid w:val="0020346E"/>
    <w:rsid w:val="00204709"/>
    <w:rsid w:val="00206000"/>
    <w:rsid w:val="00210B58"/>
    <w:rsid w:val="00222423"/>
    <w:rsid w:val="002245C3"/>
    <w:rsid w:val="00224D1E"/>
    <w:rsid w:val="00225B28"/>
    <w:rsid w:val="00226891"/>
    <w:rsid w:val="00230D9B"/>
    <w:rsid w:val="002313AC"/>
    <w:rsid w:val="00235FB2"/>
    <w:rsid w:val="00237BC1"/>
    <w:rsid w:val="00240337"/>
    <w:rsid w:val="0024283B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5B1A"/>
    <w:rsid w:val="00257149"/>
    <w:rsid w:val="002576E7"/>
    <w:rsid w:val="00260357"/>
    <w:rsid w:val="00261954"/>
    <w:rsid w:val="00264F04"/>
    <w:rsid w:val="002669D9"/>
    <w:rsid w:val="00267554"/>
    <w:rsid w:val="00267A43"/>
    <w:rsid w:val="00273EEE"/>
    <w:rsid w:val="00274E77"/>
    <w:rsid w:val="0028338F"/>
    <w:rsid w:val="00284C46"/>
    <w:rsid w:val="002915C4"/>
    <w:rsid w:val="00291D3E"/>
    <w:rsid w:val="00297E6B"/>
    <w:rsid w:val="002A1D1C"/>
    <w:rsid w:val="002A4D64"/>
    <w:rsid w:val="002A6A01"/>
    <w:rsid w:val="002A7D4D"/>
    <w:rsid w:val="002B4969"/>
    <w:rsid w:val="002B6554"/>
    <w:rsid w:val="002C237E"/>
    <w:rsid w:val="002C7E19"/>
    <w:rsid w:val="002D05F0"/>
    <w:rsid w:val="002D2829"/>
    <w:rsid w:val="002D5819"/>
    <w:rsid w:val="002D7D4A"/>
    <w:rsid w:val="002E3846"/>
    <w:rsid w:val="002E3F78"/>
    <w:rsid w:val="002F0E18"/>
    <w:rsid w:val="002F400C"/>
    <w:rsid w:val="002F4D76"/>
    <w:rsid w:val="002F6D26"/>
    <w:rsid w:val="0030010C"/>
    <w:rsid w:val="0030231E"/>
    <w:rsid w:val="003042C4"/>
    <w:rsid w:val="00304CB4"/>
    <w:rsid w:val="00313F37"/>
    <w:rsid w:val="003141D0"/>
    <w:rsid w:val="003156E4"/>
    <w:rsid w:val="00316769"/>
    <w:rsid w:val="003168C1"/>
    <w:rsid w:val="00322FBE"/>
    <w:rsid w:val="00325632"/>
    <w:rsid w:val="00326D48"/>
    <w:rsid w:val="00327549"/>
    <w:rsid w:val="003342A5"/>
    <w:rsid w:val="00334616"/>
    <w:rsid w:val="00336C36"/>
    <w:rsid w:val="00343815"/>
    <w:rsid w:val="003522BB"/>
    <w:rsid w:val="00352F6C"/>
    <w:rsid w:val="003556EA"/>
    <w:rsid w:val="00356220"/>
    <w:rsid w:val="00360679"/>
    <w:rsid w:val="00365D99"/>
    <w:rsid w:val="00370D2D"/>
    <w:rsid w:val="00371D6A"/>
    <w:rsid w:val="003765AC"/>
    <w:rsid w:val="00386FC7"/>
    <w:rsid w:val="003903C0"/>
    <w:rsid w:val="00390A32"/>
    <w:rsid w:val="00396630"/>
    <w:rsid w:val="003A10AA"/>
    <w:rsid w:val="003A1E91"/>
    <w:rsid w:val="003A37A1"/>
    <w:rsid w:val="003A40F2"/>
    <w:rsid w:val="003A4BEB"/>
    <w:rsid w:val="003A4C63"/>
    <w:rsid w:val="003A50D1"/>
    <w:rsid w:val="003A7CF2"/>
    <w:rsid w:val="003B196D"/>
    <w:rsid w:val="003B2710"/>
    <w:rsid w:val="003B4608"/>
    <w:rsid w:val="003B554B"/>
    <w:rsid w:val="003C2392"/>
    <w:rsid w:val="003C5174"/>
    <w:rsid w:val="003C5240"/>
    <w:rsid w:val="003C76E6"/>
    <w:rsid w:val="003D03FD"/>
    <w:rsid w:val="003D14E0"/>
    <w:rsid w:val="003D1EA5"/>
    <w:rsid w:val="003D2B52"/>
    <w:rsid w:val="003D3348"/>
    <w:rsid w:val="003D4E63"/>
    <w:rsid w:val="003D6822"/>
    <w:rsid w:val="003D714C"/>
    <w:rsid w:val="003D724C"/>
    <w:rsid w:val="003E0CE2"/>
    <w:rsid w:val="003E4364"/>
    <w:rsid w:val="003E48B9"/>
    <w:rsid w:val="003E54DE"/>
    <w:rsid w:val="003F49E4"/>
    <w:rsid w:val="003F4AC1"/>
    <w:rsid w:val="003F4D2F"/>
    <w:rsid w:val="003F5E32"/>
    <w:rsid w:val="003F75F6"/>
    <w:rsid w:val="004023A2"/>
    <w:rsid w:val="00404670"/>
    <w:rsid w:val="004052CF"/>
    <w:rsid w:val="00406A6C"/>
    <w:rsid w:val="00413DF1"/>
    <w:rsid w:val="00414CA0"/>
    <w:rsid w:val="00422F54"/>
    <w:rsid w:val="00423A4F"/>
    <w:rsid w:val="00423E67"/>
    <w:rsid w:val="00431516"/>
    <w:rsid w:val="00431C49"/>
    <w:rsid w:val="00431F6A"/>
    <w:rsid w:val="004361B3"/>
    <w:rsid w:val="0044249D"/>
    <w:rsid w:val="0044379F"/>
    <w:rsid w:val="004446D7"/>
    <w:rsid w:val="00444FCC"/>
    <w:rsid w:val="00446FB1"/>
    <w:rsid w:val="00452753"/>
    <w:rsid w:val="00453E41"/>
    <w:rsid w:val="0046078F"/>
    <w:rsid w:val="00463214"/>
    <w:rsid w:val="0046325A"/>
    <w:rsid w:val="0046434D"/>
    <w:rsid w:val="004656FA"/>
    <w:rsid w:val="00466370"/>
    <w:rsid w:val="00471D77"/>
    <w:rsid w:val="00475587"/>
    <w:rsid w:val="00480BC2"/>
    <w:rsid w:val="004818DA"/>
    <w:rsid w:val="004845BC"/>
    <w:rsid w:val="004845C3"/>
    <w:rsid w:val="00486953"/>
    <w:rsid w:val="004929C2"/>
    <w:rsid w:val="00493FDD"/>
    <w:rsid w:val="0049586B"/>
    <w:rsid w:val="004A3E44"/>
    <w:rsid w:val="004B1D05"/>
    <w:rsid w:val="004B2018"/>
    <w:rsid w:val="004B2896"/>
    <w:rsid w:val="004B38E9"/>
    <w:rsid w:val="004B3FBA"/>
    <w:rsid w:val="004B6237"/>
    <w:rsid w:val="004B6599"/>
    <w:rsid w:val="004C0371"/>
    <w:rsid w:val="004C6CA7"/>
    <w:rsid w:val="004D3E8B"/>
    <w:rsid w:val="004D4357"/>
    <w:rsid w:val="004D4950"/>
    <w:rsid w:val="004E2393"/>
    <w:rsid w:val="004E3745"/>
    <w:rsid w:val="004E42BE"/>
    <w:rsid w:val="004E4F42"/>
    <w:rsid w:val="004E63D5"/>
    <w:rsid w:val="004F03FD"/>
    <w:rsid w:val="004F1CB1"/>
    <w:rsid w:val="004F52F0"/>
    <w:rsid w:val="004F6250"/>
    <w:rsid w:val="004F677C"/>
    <w:rsid w:val="004F6D8F"/>
    <w:rsid w:val="00505503"/>
    <w:rsid w:val="0051107B"/>
    <w:rsid w:val="00512F9C"/>
    <w:rsid w:val="005202A6"/>
    <w:rsid w:val="005262C2"/>
    <w:rsid w:val="00526420"/>
    <w:rsid w:val="00527CDB"/>
    <w:rsid w:val="00531CC4"/>
    <w:rsid w:val="00533649"/>
    <w:rsid w:val="005341C9"/>
    <w:rsid w:val="0053690B"/>
    <w:rsid w:val="005369CA"/>
    <w:rsid w:val="00536DE9"/>
    <w:rsid w:val="00541E08"/>
    <w:rsid w:val="005422D9"/>
    <w:rsid w:val="00542679"/>
    <w:rsid w:val="005475DA"/>
    <w:rsid w:val="00554FE0"/>
    <w:rsid w:val="0055789A"/>
    <w:rsid w:val="00560952"/>
    <w:rsid w:val="005652D1"/>
    <w:rsid w:val="005660A0"/>
    <w:rsid w:val="005669D5"/>
    <w:rsid w:val="00566A4F"/>
    <w:rsid w:val="00567D64"/>
    <w:rsid w:val="005748E4"/>
    <w:rsid w:val="00575AE5"/>
    <w:rsid w:val="005779B2"/>
    <w:rsid w:val="00580AC3"/>
    <w:rsid w:val="005828AA"/>
    <w:rsid w:val="005978D4"/>
    <w:rsid w:val="005A23FA"/>
    <w:rsid w:val="005A56D0"/>
    <w:rsid w:val="005B2A67"/>
    <w:rsid w:val="005B3066"/>
    <w:rsid w:val="005B3898"/>
    <w:rsid w:val="005B3DCD"/>
    <w:rsid w:val="005B4AD4"/>
    <w:rsid w:val="005C00B7"/>
    <w:rsid w:val="005C2798"/>
    <w:rsid w:val="005C36C3"/>
    <w:rsid w:val="005C56EE"/>
    <w:rsid w:val="005C71D9"/>
    <w:rsid w:val="005D1714"/>
    <w:rsid w:val="005D7638"/>
    <w:rsid w:val="005D7963"/>
    <w:rsid w:val="005E3408"/>
    <w:rsid w:val="005E3EC4"/>
    <w:rsid w:val="005E7301"/>
    <w:rsid w:val="005F12F5"/>
    <w:rsid w:val="005F7C7D"/>
    <w:rsid w:val="0060158F"/>
    <w:rsid w:val="006044B7"/>
    <w:rsid w:val="006071CE"/>
    <w:rsid w:val="006075B5"/>
    <w:rsid w:val="0061018C"/>
    <w:rsid w:val="006104E8"/>
    <w:rsid w:val="0061094E"/>
    <w:rsid w:val="00613440"/>
    <w:rsid w:val="00613BE3"/>
    <w:rsid w:val="00621A03"/>
    <w:rsid w:val="0062327B"/>
    <w:rsid w:val="00631217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65ED2"/>
    <w:rsid w:val="00667E07"/>
    <w:rsid w:val="00670B15"/>
    <w:rsid w:val="00671785"/>
    <w:rsid w:val="006727A8"/>
    <w:rsid w:val="006728C8"/>
    <w:rsid w:val="00672BA9"/>
    <w:rsid w:val="00673005"/>
    <w:rsid w:val="006732A0"/>
    <w:rsid w:val="006804BE"/>
    <w:rsid w:val="0068434A"/>
    <w:rsid w:val="00686841"/>
    <w:rsid w:val="0069008E"/>
    <w:rsid w:val="0069087E"/>
    <w:rsid w:val="006925C4"/>
    <w:rsid w:val="006957A3"/>
    <w:rsid w:val="006A02B7"/>
    <w:rsid w:val="006A7019"/>
    <w:rsid w:val="006B0D52"/>
    <w:rsid w:val="006B0E80"/>
    <w:rsid w:val="006B38A7"/>
    <w:rsid w:val="006B46D5"/>
    <w:rsid w:val="006B46F4"/>
    <w:rsid w:val="006C675C"/>
    <w:rsid w:val="006C7AF3"/>
    <w:rsid w:val="006D0B9D"/>
    <w:rsid w:val="006D380F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08B5"/>
    <w:rsid w:val="00702F26"/>
    <w:rsid w:val="0070313E"/>
    <w:rsid w:val="00703799"/>
    <w:rsid w:val="00705C5C"/>
    <w:rsid w:val="007105B8"/>
    <w:rsid w:val="00711475"/>
    <w:rsid w:val="00716E31"/>
    <w:rsid w:val="007171CE"/>
    <w:rsid w:val="0072548A"/>
    <w:rsid w:val="007277A6"/>
    <w:rsid w:val="007437AB"/>
    <w:rsid w:val="00745425"/>
    <w:rsid w:val="007534F8"/>
    <w:rsid w:val="007545AD"/>
    <w:rsid w:val="00755CBE"/>
    <w:rsid w:val="00761555"/>
    <w:rsid w:val="00763722"/>
    <w:rsid w:val="00764BC1"/>
    <w:rsid w:val="00764C70"/>
    <w:rsid w:val="0076631D"/>
    <w:rsid w:val="00770869"/>
    <w:rsid w:val="007734B5"/>
    <w:rsid w:val="007738AA"/>
    <w:rsid w:val="00780A62"/>
    <w:rsid w:val="00783241"/>
    <w:rsid w:val="00784BDC"/>
    <w:rsid w:val="00792F28"/>
    <w:rsid w:val="007935CA"/>
    <w:rsid w:val="0079543F"/>
    <w:rsid w:val="00795880"/>
    <w:rsid w:val="007A2C60"/>
    <w:rsid w:val="007A39F5"/>
    <w:rsid w:val="007A4367"/>
    <w:rsid w:val="007B0867"/>
    <w:rsid w:val="007B1AC1"/>
    <w:rsid w:val="007B3C7F"/>
    <w:rsid w:val="007B5663"/>
    <w:rsid w:val="007B5A08"/>
    <w:rsid w:val="007B693D"/>
    <w:rsid w:val="007C4CDC"/>
    <w:rsid w:val="007D7B96"/>
    <w:rsid w:val="007E041B"/>
    <w:rsid w:val="007E193F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0DAD"/>
    <w:rsid w:val="00801793"/>
    <w:rsid w:val="00802A87"/>
    <w:rsid w:val="00803642"/>
    <w:rsid w:val="008049F6"/>
    <w:rsid w:val="00806EA2"/>
    <w:rsid w:val="00812094"/>
    <w:rsid w:val="00812A2B"/>
    <w:rsid w:val="00814A4C"/>
    <w:rsid w:val="00820ADB"/>
    <w:rsid w:val="00827178"/>
    <w:rsid w:val="00831AAB"/>
    <w:rsid w:val="008338F4"/>
    <w:rsid w:val="00833BCD"/>
    <w:rsid w:val="00834B82"/>
    <w:rsid w:val="0083574E"/>
    <w:rsid w:val="0083640C"/>
    <w:rsid w:val="008374E3"/>
    <w:rsid w:val="00837978"/>
    <w:rsid w:val="008379F2"/>
    <w:rsid w:val="0084157B"/>
    <w:rsid w:val="00842324"/>
    <w:rsid w:val="00842BFB"/>
    <w:rsid w:val="00844EF2"/>
    <w:rsid w:val="00846B85"/>
    <w:rsid w:val="008479CF"/>
    <w:rsid w:val="00847DC3"/>
    <w:rsid w:val="00847F49"/>
    <w:rsid w:val="00850169"/>
    <w:rsid w:val="008535C5"/>
    <w:rsid w:val="00853765"/>
    <w:rsid w:val="0085516F"/>
    <w:rsid w:val="008611A2"/>
    <w:rsid w:val="00867186"/>
    <w:rsid w:val="00870AF6"/>
    <w:rsid w:val="00874722"/>
    <w:rsid w:val="00877452"/>
    <w:rsid w:val="00877A99"/>
    <w:rsid w:val="00880684"/>
    <w:rsid w:val="00881268"/>
    <w:rsid w:val="0088394A"/>
    <w:rsid w:val="00885C07"/>
    <w:rsid w:val="008860BD"/>
    <w:rsid w:val="00887399"/>
    <w:rsid w:val="0088779E"/>
    <w:rsid w:val="008912AF"/>
    <w:rsid w:val="00892114"/>
    <w:rsid w:val="00892CB9"/>
    <w:rsid w:val="008935CB"/>
    <w:rsid w:val="0089410F"/>
    <w:rsid w:val="008A30CF"/>
    <w:rsid w:val="008B0E7E"/>
    <w:rsid w:val="008B65BD"/>
    <w:rsid w:val="008B7900"/>
    <w:rsid w:val="008C3BA3"/>
    <w:rsid w:val="008C71BF"/>
    <w:rsid w:val="008C7FE0"/>
    <w:rsid w:val="008D00F2"/>
    <w:rsid w:val="008D298E"/>
    <w:rsid w:val="008D2F0A"/>
    <w:rsid w:val="008D51E9"/>
    <w:rsid w:val="008D5717"/>
    <w:rsid w:val="008E2A5E"/>
    <w:rsid w:val="008E35AD"/>
    <w:rsid w:val="008E417C"/>
    <w:rsid w:val="008E44A9"/>
    <w:rsid w:val="008E6B4D"/>
    <w:rsid w:val="008E6BFF"/>
    <w:rsid w:val="008F21AF"/>
    <w:rsid w:val="008F2400"/>
    <w:rsid w:val="008F61BA"/>
    <w:rsid w:val="008F6E3C"/>
    <w:rsid w:val="008F7C55"/>
    <w:rsid w:val="0090297E"/>
    <w:rsid w:val="00903FCA"/>
    <w:rsid w:val="00906A33"/>
    <w:rsid w:val="00914A23"/>
    <w:rsid w:val="00914B26"/>
    <w:rsid w:val="00917380"/>
    <w:rsid w:val="009219C4"/>
    <w:rsid w:val="009263DD"/>
    <w:rsid w:val="00930754"/>
    <w:rsid w:val="00934F68"/>
    <w:rsid w:val="009355AC"/>
    <w:rsid w:val="00935F38"/>
    <w:rsid w:val="00937586"/>
    <w:rsid w:val="00940D92"/>
    <w:rsid w:val="00946E74"/>
    <w:rsid w:val="00947889"/>
    <w:rsid w:val="009478BD"/>
    <w:rsid w:val="00960E98"/>
    <w:rsid w:val="00963A82"/>
    <w:rsid w:val="00972912"/>
    <w:rsid w:val="0097399D"/>
    <w:rsid w:val="00976D1F"/>
    <w:rsid w:val="00981C81"/>
    <w:rsid w:val="00987490"/>
    <w:rsid w:val="00994A8D"/>
    <w:rsid w:val="00995EB6"/>
    <w:rsid w:val="009A2B93"/>
    <w:rsid w:val="009A2D24"/>
    <w:rsid w:val="009A3789"/>
    <w:rsid w:val="009A456C"/>
    <w:rsid w:val="009A71CD"/>
    <w:rsid w:val="009B00E0"/>
    <w:rsid w:val="009B292A"/>
    <w:rsid w:val="009B76D5"/>
    <w:rsid w:val="009C165D"/>
    <w:rsid w:val="009C3CEA"/>
    <w:rsid w:val="009C425E"/>
    <w:rsid w:val="009C583D"/>
    <w:rsid w:val="009C5C87"/>
    <w:rsid w:val="009C62CB"/>
    <w:rsid w:val="009D2611"/>
    <w:rsid w:val="009D28E2"/>
    <w:rsid w:val="009D6B27"/>
    <w:rsid w:val="009D79D2"/>
    <w:rsid w:val="009E247C"/>
    <w:rsid w:val="009E28FB"/>
    <w:rsid w:val="009E2EF7"/>
    <w:rsid w:val="009E31BA"/>
    <w:rsid w:val="009E5ECD"/>
    <w:rsid w:val="009E63DD"/>
    <w:rsid w:val="009F0528"/>
    <w:rsid w:val="009F0806"/>
    <w:rsid w:val="009F233B"/>
    <w:rsid w:val="009F5738"/>
    <w:rsid w:val="00A00C53"/>
    <w:rsid w:val="00A05D16"/>
    <w:rsid w:val="00A0659F"/>
    <w:rsid w:val="00A079BA"/>
    <w:rsid w:val="00A10A17"/>
    <w:rsid w:val="00A13A4E"/>
    <w:rsid w:val="00A13B02"/>
    <w:rsid w:val="00A14E8C"/>
    <w:rsid w:val="00A205AB"/>
    <w:rsid w:val="00A20C70"/>
    <w:rsid w:val="00A232AB"/>
    <w:rsid w:val="00A33875"/>
    <w:rsid w:val="00A3511A"/>
    <w:rsid w:val="00A35F83"/>
    <w:rsid w:val="00A360A1"/>
    <w:rsid w:val="00A36ACA"/>
    <w:rsid w:val="00A402B3"/>
    <w:rsid w:val="00A421E4"/>
    <w:rsid w:val="00A44E56"/>
    <w:rsid w:val="00A544B7"/>
    <w:rsid w:val="00A5692C"/>
    <w:rsid w:val="00A57FB9"/>
    <w:rsid w:val="00A61217"/>
    <w:rsid w:val="00A618CF"/>
    <w:rsid w:val="00A62770"/>
    <w:rsid w:val="00A62E5D"/>
    <w:rsid w:val="00A62EEB"/>
    <w:rsid w:val="00A6368E"/>
    <w:rsid w:val="00A63820"/>
    <w:rsid w:val="00A660FF"/>
    <w:rsid w:val="00A73395"/>
    <w:rsid w:val="00A75537"/>
    <w:rsid w:val="00A767D6"/>
    <w:rsid w:val="00A771E3"/>
    <w:rsid w:val="00A82B4C"/>
    <w:rsid w:val="00A93A4C"/>
    <w:rsid w:val="00A94D5D"/>
    <w:rsid w:val="00A96D78"/>
    <w:rsid w:val="00AA1D9B"/>
    <w:rsid w:val="00AA2543"/>
    <w:rsid w:val="00AA3804"/>
    <w:rsid w:val="00AA55C2"/>
    <w:rsid w:val="00AB0ACA"/>
    <w:rsid w:val="00AB1D41"/>
    <w:rsid w:val="00AC5E9A"/>
    <w:rsid w:val="00AC704B"/>
    <w:rsid w:val="00AD285C"/>
    <w:rsid w:val="00AD553E"/>
    <w:rsid w:val="00AD5848"/>
    <w:rsid w:val="00AD5A67"/>
    <w:rsid w:val="00AE0EC9"/>
    <w:rsid w:val="00AE1C04"/>
    <w:rsid w:val="00AE5ADA"/>
    <w:rsid w:val="00AF3982"/>
    <w:rsid w:val="00AF5046"/>
    <w:rsid w:val="00AF60D8"/>
    <w:rsid w:val="00AF6145"/>
    <w:rsid w:val="00B01386"/>
    <w:rsid w:val="00B01915"/>
    <w:rsid w:val="00B01BB5"/>
    <w:rsid w:val="00B026CC"/>
    <w:rsid w:val="00B04AF4"/>
    <w:rsid w:val="00B05214"/>
    <w:rsid w:val="00B07F5E"/>
    <w:rsid w:val="00B17C42"/>
    <w:rsid w:val="00B228BE"/>
    <w:rsid w:val="00B252D6"/>
    <w:rsid w:val="00B30D97"/>
    <w:rsid w:val="00B31074"/>
    <w:rsid w:val="00B3181A"/>
    <w:rsid w:val="00B3279C"/>
    <w:rsid w:val="00B35A7C"/>
    <w:rsid w:val="00B3726C"/>
    <w:rsid w:val="00B44ECD"/>
    <w:rsid w:val="00B450D1"/>
    <w:rsid w:val="00B53D47"/>
    <w:rsid w:val="00B54A25"/>
    <w:rsid w:val="00B54AD4"/>
    <w:rsid w:val="00B56A47"/>
    <w:rsid w:val="00B609BC"/>
    <w:rsid w:val="00B618C3"/>
    <w:rsid w:val="00B63384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91608"/>
    <w:rsid w:val="00B93668"/>
    <w:rsid w:val="00BA68C6"/>
    <w:rsid w:val="00BB121F"/>
    <w:rsid w:val="00BB12F1"/>
    <w:rsid w:val="00BB276E"/>
    <w:rsid w:val="00BB3FEE"/>
    <w:rsid w:val="00BB5EB0"/>
    <w:rsid w:val="00BC245A"/>
    <w:rsid w:val="00BD16FA"/>
    <w:rsid w:val="00BD3866"/>
    <w:rsid w:val="00BD3B66"/>
    <w:rsid w:val="00BD41C3"/>
    <w:rsid w:val="00BD488B"/>
    <w:rsid w:val="00BD638F"/>
    <w:rsid w:val="00BD73A6"/>
    <w:rsid w:val="00BD7C42"/>
    <w:rsid w:val="00BD7CCC"/>
    <w:rsid w:val="00BE002A"/>
    <w:rsid w:val="00BE0283"/>
    <w:rsid w:val="00BE19E8"/>
    <w:rsid w:val="00BE1BC9"/>
    <w:rsid w:val="00BE5CDA"/>
    <w:rsid w:val="00BE608F"/>
    <w:rsid w:val="00BE6D73"/>
    <w:rsid w:val="00BF0F08"/>
    <w:rsid w:val="00BF1A37"/>
    <w:rsid w:val="00BF23BB"/>
    <w:rsid w:val="00BF33DD"/>
    <w:rsid w:val="00BF3699"/>
    <w:rsid w:val="00BF5755"/>
    <w:rsid w:val="00BF684B"/>
    <w:rsid w:val="00C016F3"/>
    <w:rsid w:val="00C075D0"/>
    <w:rsid w:val="00C07654"/>
    <w:rsid w:val="00C07ED7"/>
    <w:rsid w:val="00C15193"/>
    <w:rsid w:val="00C15609"/>
    <w:rsid w:val="00C15B53"/>
    <w:rsid w:val="00C15F6A"/>
    <w:rsid w:val="00C23B3D"/>
    <w:rsid w:val="00C23EA7"/>
    <w:rsid w:val="00C256F3"/>
    <w:rsid w:val="00C26989"/>
    <w:rsid w:val="00C2701E"/>
    <w:rsid w:val="00C270A2"/>
    <w:rsid w:val="00C315B5"/>
    <w:rsid w:val="00C35E28"/>
    <w:rsid w:val="00C4221C"/>
    <w:rsid w:val="00C426AF"/>
    <w:rsid w:val="00C469C1"/>
    <w:rsid w:val="00C50659"/>
    <w:rsid w:val="00C51B39"/>
    <w:rsid w:val="00C5338A"/>
    <w:rsid w:val="00C54E68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76208"/>
    <w:rsid w:val="00C83027"/>
    <w:rsid w:val="00C84357"/>
    <w:rsid w:val="00C84A02"/>
    <w:rsid w:val="00C84B8A"/>
    <w:rsid w:val="00C85E65"/>
    <w:rsid w:val="00C87CA1"/>
    <w:rsid w:val="00C911B4"/>
    <w:rsid w:val="00C91612"/>
    <w:rsid w:val="00C91B3B"/>
    <w:rsid w:val="00C94262"/>
    <w:rsid w:val="00C976E1"/>
    <w:rsid w:val="00C97DFF"/>
    <w:rsid w:val="00CA148E"/>
    <w:rsid w:val="00CA3A9A"/>
    <w:rsid w:val="00CA3D6C"/>
    <w:rsid w:val="00CB0093"/>
    <w:rsid w:val="00CB250F"/>
    <w:rsid w:val="00CB3AF4"/>
    <w:rsid w:val="00CB6BC1"/>
    <w:rsid w:val="00CB7021"/>
    <w:rsid w:val="00CC640C"/>
    <w:rsid w:val="00CD3294"/>
    <w:rsid w:val="00CD4524"/>
    <w:rsid w:val="00CD6598"/>
    <w:rsid w:val="00CD784D"/>
    <w:rsid w:val="00CF3A1C"/>
    <w:rsid w:val="00CF40F8"/>
    <w:rsid w:val="00CF7824"/>
    <w:rsid w:val="00CF7D02"/>
    <w:rsid w:val="00D008DA"/>
    <w:rsid w:val="00D0351C"/>
    <w:rsid w:val="00D0416F"/>
    <w:rsid w:val="00D04FD8"/>
    <w:rsid w:val="00D05851"/>
    <w:rsid w:val="00D06EBD"/>
    <w:rsid w:val="00D07BB9"/>
    <w:rsid w:val="00D10FED"/>
    <w:rsid w:val="00D11736"/>
    <w:rsid w:val="00D12EE8"/>
    <w:rsid w:val="00D14CDF"/>
    <w:rsid w:val="00D15FF1"/>
    <w:rsid w:val="00D167F4"/>
    <w:rsid w:val="00D16DA3"/>
    <w:rsid w:val="00D17F9B"/>
    <w:rsid w:val="00D2092A"/>
    <w:rsid w:val="00D21A9C"/>
    <w:rsid w:val="00D2216D"/>
    <w:rsid w:val="00D25406"/>
    <w:rsid w:val="00D31A6F"/>
    <w:rsid w:val="00D353D1"/>
    <w:rsid w:val="00D3561C"/>
    <w:rsid w:val="00D367DB"/>
    <w:rsid w:val="00D36E05"/>
    <w:rsid w:val="00D44F27"/>
    <w:rsid w:val="00D45304"/>
    <w:rsid w:val="00D46165"/>
    <w:rsid w:val="00D461C7"/>
    <w:rsid w:val="00D47D07"/>
    <w:rsid w:val="00D50424"/>
    <w:rsid w:val="00D52436"/>
    <w:rsid w:val="00D525C9"/>
    <w:rsid w:val="00D53F94"/>
    <w:rsid w:val="00D56469"/>
    <w:rsid w:val="00D57348"/>
    <w:rsid w:val="00D57D3E"/>
    <w:rsid w:val="00D61A53"/>
    <w:rsid w:val="00D75AE4"/>
    <w:rsid w:val="00D76249"/>
    <w:rsid w:val="00D83951"/>
    <w:rsid w:val="00D85CFF"/>
    <w:rsid w:val="00D9315D"/>
    <w:rsid w:val="00DA7D12"/>
    <w:rsid w:val="00DC23CF"/>
    <w:rsid w:val="00DC6562"/>
    <w:rsid w:val="00DE02FA"/>
    <w:rsid w:val="00DE130D"/>
    <w:rsid w:val="00DE24CF"/>
    <w:rsid w:val="00DE407C"/>
    <w:rsid w:val="00DE7C7D"/>
    <w:rsid w:val="00DF2992"/>
    <w:rsid w:val="00DF2D0C"/>
    <w:rsid w:val="00E00058"/>
    <w:rsid w:val="00E005D1"/>
    <w:rsid w:val="00E01B9D"/>
    <w:rsid w:val="00E0468F"/>
    <w:rsid w:val="00E04F5E"/>
    <w:rsid w:val="00E0522E"/>
    <w:rsid w:val="00E120F4"/>
    <w:rsid w:val="00E17172"/>
    <w:rsid w:val="00E209B0"/>
    <w:rsid w:val="00E215F9"/>
    <w:rsid w:val="00E3181C"/>
    <w:rsid w:val="00E3280A"/>
    <w:rsid w:val="00E33BFD"/>
    <w:rsid w:val="00E372AF"/>
    <w:rsid w:val="00E37D68"/>
    <w:rsid w:val="00E40EAE"/>
    <w:rsid w:val="00E436AC"/>
    <w:rsid w:val="00E44F7A"/>
    <w:rsid w:val="00E44FF8"/>
    <w:rsid w:val="00E5066A"/>
    <w:rsid w:val="00E52CF9"/>
    <w:rsid w:val="00E557B3"/>
    <w:rsid w:val="00E612B9"/>
    <w:rsid w:val="00E63F34"/>
    <w:rsid w:val="00E63FEA"/>
    <w:rsid w:val="00E66B80"/>
    <w:rsid w:val="00E6715A"/>
    <w:rsid w:val="00E72566"/>
    <w:rsid w:val="00E74720"/>
    <w:rsid w:val="00E75DC9"/>
    <w:rsid w:val="00E81610"/>
    <w:rsid w:val="00E84910"/>
    <w:rsid w:val="00E85B28"/>
    <w:rsid w:val="00E91976"/>
    <w:rsid w:val="00E947A6"/>
    <w:rsid w:val="00E96788"/>
    <w:rsid w:val="00E96A2B"/>
    <w:rsid w:val="00E97FC7"/>
    <w:rsid w:val="00EA0690"/>
    <w:rsid w:val="00EA3956"/>
    <w:rsid w:val="00EA490D"/>
    <w:rsid w:val="00EA4AA9"/>
    <w:rsid w:val="00EA6B0E"/>
    <w:rsid w:val="00EA7136"/>
    <w:rsid w:val="00EA7606"/>
    <w:rsid w:val="00EB325A"/>
    <w:rsid w:val="00EB5DF5"/>
    <w:rsid w:val="00EC02A5"/>
    <w:rsid w:val="00EC176B"/>
    <w:rsid w:val="00EC2659"/>
    <w:rsid w:val="00EC33CD"/>
    <w:rsid w:val="00EC5028"/>
    <w:rsid w:val="00EC51F4"/>
    <w:rsid w:val="00EC5992"/>
    <w:rsid w:val="00EC5BE5"/>
    <w:rsid w:val="00ED00E5"/>
    <w:rsid w:val="00ED2650"/>
    <w:rsid w:val="00ED721A"/>
    <w:rsid w:val="00EE393D"/>
    <w:rsid w:val="00EF01CF"/>
    <w:rsid w:val="00EF4595"/>
    <w:rsid w:val="00EF6A47"/>
    <w:rsid w:val="00EF7AF9"/>
    <w:rsid w:val="00F00952"/>
    <w:rsid w:val="00F01495"/>
    <w:rsid w:val="00F0432A"/>
    <w:rsid w:val="00F10138"/>
    <w:rsid w:val="00F11DEF"/>
    <w:rsid w:val="00F13F92"/>
    <w:rsid w:val="00F22ECA"/>
    <w:rsid w:val="00F240E8"/>
    <w:rsid w:val="00F244FA"/>
    <w:rsid w:val="00F329EB"/>
    <w:rsid w:val="00F33BF4"/>
    <w:rsid w:val="00F34025"/>
    <w:rsid w:val="00F366A2"/>
    <w:rsid w:val="00F375F6"/>
    <w:rsid w:val="00F40791"/>
    <w:rsid w:val="00F44F43"/>
    <w:rsid w:val="00F450E1"/>
    <w:rsid w:val="00F5069B"/>
    <w:rsid w:val="00F5077F"/>
    <w:rsid w:val="00F50DF4"/>
    <w:rsid w:val="00F5336E"/>
    <w:rsid w:val="00F57AFE"/>
    <w:rsid w:val="00F6278E"/>
    <w:rsid w:val="00F63C41"/>
    <w:rsid w:val="00F63E96"/>
    <w:rsid w:val="00F701E3"/>
    <w:rsid w:val="00F71008"/>
    <w:rsid w:val="00F71335"/>
    <w:rsid w:val="00F71F8C"/>
    <w:rsid w:val="00F75FFF"/>
    <w:rsid w:val="00F86AD4"/>
    <w:rsid w:val="00F90E81"/>
    <w:rsid w:val="00F978E2"/>
    <w:rsid w:val="00FA0113"/>
    <w:rsid w:val="00FA0B93"/>
    <w:rsid w:val="00FA0BD2"/>
    <w:rsid w:val="00FA12B2"/>
    <w:rsid w:val="00FA7610"/>
    <w:rsid w:val="00FB02BD"/>
    <w:rsid w:val="00FB2E91"/>
    <w:rsid w:val="00FB398F"/>
    <w:rsid w:val="00FB4EF8"/>
    <w:rsid w:val="00FB54AE"/>
    <w:rsid w:val="00FB709A"/>
    <w:rsid w:val="00FB78DD"/>
    <w:rsid w:val="00FC3EF3"/>
    <w:rsid w:val="00FC53C2"/>
    <w:rsid w:val="00FC5D35"/>
    <w:rsid w:val="00FD2049"/>
    <w:rsid w:val="00FD2140"/>
    <w:rsid w:val="00FD2F78"/>
    <w:rsid w:val="00FD4A6B"/>
    <w:rsid w:val="00FD4B64"/>
    <w:rsid w:val="00FD4C95"/>
    <w:rsid w:val="00FD5B5F"/>
    <w:rsid w:val="00FD5BDE"/>
    <w:rsid w:val="00FD68EC"/>
    <w:rsid w:val="00FE24A5"/>
    <w:rsid w:val="00FE2E92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UnresolvedMention">
    <w:name w:val="Unresolved Mention"/>
    <w:basedOn w:val="DefaultParagraphFont"/>
    <w:uiPriority w:val="99"/>
    <w:semiHidden/>
    <w:unhideWhenUsed/>
    <w:rsid w:val="003E5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PublicationList?s=5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l/8.CYSTAT-DB/8.CYSTAT-DB__Services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0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6039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Milidoni  Andrie</cp:lastModifiedBy>
  <cp:revision>129</cp:revision>
  <cp:lastPrinted>2025-01-07T08:42:00Z</cp:lastPrinted>
  <dcterms:created xsi:type="dcterms:W3CDTF">2022-06-09T08:07:00Z</dcterms:created>
  <dcterms:modified xsi:type="dcterms:W3CDTF">2025-01-08T07:02:00Z</dcterms:modified>
</cp:coreProperties>
</file>