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716" w14:textId="21200AC5" w:rsidR="00D0351C" w:rsidRPr="008E2A5E" w:rsidRDefault="007E5453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12 Ιανουαρίου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</w:t>
      </w:r>
      <w:r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138C685E" w14:textId="77777777" w:rsidR="002A2804" w:rsidRPr="00CF40F8" w:rsidRDefault="002A2804" w:rsidP="002A2804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0C8CAA81" w14:textId="77777777" w:rsidR="002A2804" w:rsidRDefault="002A2804" w:rsidP="002A2804">
      <w:pPr>
        <w:rPr>
          <w:rFonts w:ascii="Verdana" w:eastAsia="Malgun Gothic" w:hAnsi="Verdana" w:cs="Arial"/>
          <w:lang w:val="el-GR"/>
        </w:rPr>
      </w:pPr>
    </w:p>
    <w:p w14:paraId="0B75CDDD" w14:textId="77777777" w:rsidR="002A2804" w:rsidRPr="005C36C3" w:rsidRDefault="002A2804" w:rsidP="002A2804">
      <w:pPr>
        <w:rPr>
          <w:rFonts w:ascii="Verdana" w:eastAsia="Malgun Gothic" w:hAnsi="Verdana" w:cs="Arial"/>
          <w:lang w:val="el-GR"/>
        </w:rPr>
      </w:pPr>
    </w:p>
    <w:p w14:paraId="41675733" w14:textId="139E5E7A" w:rsidR="002A2804" w:rsidRPr="00F017E4" w:rsidRDefault="002A2804" w:rsidP="002A2804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Pr="00055D41">
        <w:rPr>
          <w:rFonts w:ascii="Verdana" w:hAnsi="Verdana"/>
          <w:szCs w:val="22"/>
          <w:shd w:val="clear" w:color="auto" w:fill="FFFFFF"/>
        </w:rPr>
        <w:t xml:space="preserve"> </w:t>
      </w:r>
      <w:r w:rsidRPr="00A421E4">
        <w:rPr>
          <w:rFonts w:ascii="Verdana" w:hAnsi="Verdana"/>
          <w:szCs w:val="22"/>
          <w:shd w:val="clear" w:color="auto" w:fill="FFFFFF"/>
        </w:rPr>
        <w:t>-</w:t>
      </w:r>
      <w:r w:rsidRPr="00055D41">
        <w:rPr>
          <w:rFonts w:ascii="Verdana" w:hAnsi="Verdana"/>
          <w:szCs w:val="22"/>
          <w:shd w:val="clear" w:color="auto" w:fill="FFFFFF"/>
        </w:rPr>
        <w:t xml:space="preserve"> </w:t>
      </w:r>
      <w:r w:rsidR="00755DF5">
        <w:rPr>
          <w:rFonts w:ascii="Verdana" w:hAnsi="Verdana"/>
          <w:szCs w:val="22"/>
          <w:shd w:val="clear" w:color="auto" w:fill="FFFFFF"/>
        </w:rPr>
        <w:t>ΔΕΚΕΜΒΡΙΟΣ</w:t>
      </w:r>
      <w:r>
        <w:rPr>
          <w:rFonts w:ascii="Verdana" w:hAnsi="Verdana"/>
          <w:szCs w:val="22"/>
          <w:shd w:val="clear" w:color="auto" w:fill="FFFFFF"/>
        </w:rPr>
        <w:t xml:space="preserve"> 202</w:t>
      </w:r>
      <w:r w:rsidR="00EF12F2">
        <w:rPr>
          <w:rFonts w:ascii="Verdana" w:hAnsi="Verdana"/>
          <w:szCs w:val="22"/>
          <w:shd w:val="clear" w:color="auto" w:fill="FFFFFF"/>
        </w:rPr>
        <w:t>5</w:t>
      </w:r>
    </w:p>
    <w:p w14:paraId="3489170B" w14:textId="77777777" w:rsidR="002A2804" w:rsidRPr="00EE279B" w:rsidRDefault="002A2804" w:rsidP="002A280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A45E0D5" w14:textId="619CD98A" w:rsidR="002A2804" w:rsidRPr="00716401" w:rsidRDefault="002A2804" w:rsidP="002A2804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3446EA">
        <w:rPr>
          <w:rFonts w:ascii="Verdana" w:eastAsia="Malgun Gothic" w:hAnsi="Verdana" w:cs="Arial"/>
          <w:b/>
          <w:lang w:val="el-GR"/>
        </w:rPr>
        <w:t>+</w:t>
      </w:r>
      <w:r w:rsidR="00FB0F46" w:rsidRPr="0008055F">
        <w:rPr>
          <w:rFonts w:ascii="Verdana" w:eastAsia="Malgun Gothic" w:hAnsi="Verdana" w:cs="Arial"/>
          <w:b/>
          <w:lang w:val="el-GR"/>
        </w:rPr>
        <w:t>5,8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CF0B12" w14:textId="77777777" w:rsidR="002A2804" w:rsidRPr="00AD1654" w:rsidRDefault="002A2804" w:rsidP="002A280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2E87426" w14:textId="07FF1403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Στατιστική Υπηρεσία ανακοινώνει την έκδοση της έκθεσης "Εγγραφές Μηχανοκίνητων Οχημάτων" που καλύπτει την 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755DF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Δεκεμβρίου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0ABCC20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66B5EEF" w14:textId="3BC324FD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Κατά τον </w:t>
      </w:r>
      <w:r w:rsidR="00755DF5">
        <w:rPr>
          <w:rFonts w:ascii="Verdana" w:hAnsi="Verdana"/>
          <w:sz w:val="18"/>
          <w:szCs w:val="18"/>
          <w:lang w:val="el-GR"/>
        </w:rPr>
        <w:t>Δεκέμβριο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>, οι συνολικές εγγραφές μηχανοκίνητων οχημάτων έφτασαν τις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FB0F46" w:rsidRPr="00FB0F46">
        <w:rPr>
          <w:rFonts w:ascii="Verdana" w:hAnsi="Verdana"/>
          <w:sz w:val="18"/>
          <w:szCs w:val="18"/>
          <w:lang w:val="el-GR"/>
        </w:rPr>
        <w:t>3.604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CE41B0" w:rsidRPr="002E53F9">
        <w:rPr>
          <w:rFonts w:ascii="Verdana" w:hAnsi="Verdana"/>
          <w:sz w:val="18"/>
          <w:szCs w:val="18"/>
          <w:lang w:val="el-GR"/>
        </w:rPr>
        <w:t>αύξηση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FB0F46" w:rsidRPr="00FB0F46">
        <w:rPr>
          <w:rFonts w:ascii="Verdana" w:hAnsi="Verdana"/>
          <w:sz w:val="18"/>
          <w:szCs w:val="18"/>
          <w:lang w:val="el-GR"/>
        </w:rPr>
        <w:t>27,1</w:t>
      </w:r>
      <w:r w:rsidRPr="002E53F9">
        <w:rPr>
          <w:rFonts w:ascii="Verdana" w:hAnsi="Verdana"/>
          <w:sz w:val="18"/>
          <w:szCs w:val="18"/>
          <w:lang w:val="el-GR"/>
        </w:rPr>
        <w:t xml:space="preserve">% σε σχέση με </w:t>
      </w:r>
      <w:r w:rsidR="00FB0F46" w:rsidRPr="00FB0F46">
        <w:rPr>
          <w:rFonts w:ascii="Verdana" w:hAnsi="Verdana"/>
          <w:sz w:val="18"/>
          <w:szCs w:val="18"/>
          <w:lang w:val="el-GR"/>
        </w:rPr>
        <w:t>2.836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τον </w:t>
      </w:r>
      <w:r w:rsidR="00755DF5">
        <w:rPr>
          <w:rFonts w:ascii="Verdana" w:hAnsi="Verdana"/>
          <w:sz w:val="18"/>
          <w:szCs w:val="18"/>
          <w:lang w:val="el-GR"/>
        </w:rPr>
        <w:t>Δεκέμβριο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 xml:space="preserve">. Οι εγγραφές επιβατηγών αυτοκινήτων σαλούν </w:t>
      </w:r>
      <w:r w:rsidR="0081667A" w:rsidRPr="002E53F9">
        <w:rPr>
          <w:rFonts w:ascii="Verdana" w:hAnsi="Verdana"/>
          <w:sz w:val="18"/>
          <w:szCs w:val="18"/>
          <w:lang w:val="el-GR"/>
        </w:rPr>
        <w:t>αυξήθηκαν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κατά </w:t>
      </w:r>
      <w:r w:rsidR="00FB0F46" w:rsidRPr="00FB0F46">
        <w:rPr>
          <w:rFonts w:ascii="Verdana" w:hAnsi="Verdana"/>
          <w:sz w:val="18"/>
          <w:szCs w:val="18"/>
          <w:lang w:val="el-GR"/>
        </w:rPr>
        <w:t>36,6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FB0F46" w:rsidRPr="00FB0F46">
        <w:rPr>
          <w:rFonts w:ascii="Verdana" w:hAnsi="Verdana"/>
          <w:sz w:val="18"/>
          <w:szCs w:val="18"/>
          <w:lang w:val="el-GR"/>
        </w:rPr>
        <w:t>2.801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από </w:t>
      </w:r>
      <w:r w:rsidR="00A65037">
        <w:rPr>
          <w:rFonts w:ascii="Verdana" w:hAnsi="Verdana"/>
          <w:sz w:val="18"/>
          <w:szCs w:val="18"/>
          <w:lang w:val="el-GR"/>
        </w:rPr>
        <w:t>2.</w:t>
      </w:r>
      <w:r w:rsidR="00FB0F46" w:rsidRPr="00FB0F46">
        <w:rPr>
          <w:rFonts w:ascii="Verdana" w:hAnsi="Verdana"/>
          <w:sz w:val="18"/>
          <w:szCs w:val="18"/>
          <w:lang w:val="el-GR"/>
        </w:rPr>
        <w:t>050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τον </w:t>
      </w:r>
      <w:r w:rsidR="00755DF5">
        <w:rPr>
          <w:rFonts w:ascii="Verdana" w:hAnsi="Verdana"/>
          <w:sz w:val="18"/>
          <w:szCs w:val="18"/>
          <w:lang w:val="el-GR"/>
        </w:rPr>
        <w:t>Δεκέμβριο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0259DA3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E1D5381" w14:textId="5FAF7A26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Οι κυριότερες εξελίξεις που σημειώθηκαν στις εγγραφές οχημάτων κατά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755DF5">
        <w:rPr>
          <w:rFonts w:ascii="Verdana" w:hAnsi="Verdana"/>
          <w:sz w:val="18"/>
          <w:szCs w:val="18"/>
          <w:lang w:val="el-GR"/>
        </w:rPr>
        <w:t xml:space="preserve">Δεκεμβρίου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την αντίστοιχη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>, συνοψίζονται στα ακόλουθα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</w:p>
    <w:p w14:paraId="661934CF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0BC4D5" w14:textId="07BB8AC2" w:rsidR="002A2804" w:rsidRPr="006B58F4" w:rsidRDefault="002A2804" w:rsidP="00710C17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</w:t>
      </w:r>
      <w:r w:rsidRPr="002E53F9">
        <w:rPr>
          <w:rFonts w:ascii="Verdana" w:hAnsi="Verdana"/>
          <w:sz w:val="18"/>
          <w:szCs w:val="18"/>
          <w:lang w:val="el-GR"/>
        </w:rPr>
        <w:t xml:space="preserve">Ο συνολικός αριθμός των εγγραφέντων οχημάτων </w:t>
      </w:r>
      <w:r w:rsidR="003446EA" w:rsidRPr="002E53F9">
        <w:rPr>
          <w:rFonts w:ascii="Verdana" w:hAnsi="Verdana"/>
          <w:sz w:val="18"/>
          <w:szCs w:val="18"/>
          <w:lang w:val="el-GR"/>
        </w:rPr>
        <w:t>αυξήθηκε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</w:t>
      </w:r>
      <w:r w:rsidR="00FB0F46" w:rsidRPr="00FB0F46">
        <w:rPr>
          <w:rFonts w:ascii="Verdana" w:hAnsi="Verdana"/>
          <w:sz w:val="18"/>
          <w:szCs w:val="18"/>
          <w:lang w:val="el-GR"/>
        </w:rPr>
        <w:t>5,8</w:t>
      </w:r>
      <w:r w:rsidRPr="002E53F9">
        <w:rPr>
          <w:rFonts w:ascii="Verdana" w:hAnsi="Verdana"/>
          <w:sz w:val="18"/>
          <w:szCs w:val="18"/>
          <w:lang w:val="el-GR"/>
        </w:rPr>
        <w:t xml:space="preserve">%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755DF5">
        <w:rPr>
          <w:rFonts w:ascii="Verdana" w:hAnsi="Verdana"/>
          <w:sz w:val="18"/>
          <w:szCs w:val="18"/>
          <w:lang w:val="el-GR"/>
        </w:rPr>
        <w:t xml:space="preserve">Δεκεμβρίου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 και έφτασε 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τις </w:t>
      </w:r>
      <w:r w:rsidR="00FB0F46" w:rsidRPr="00FB0F46">
        <w:rPr>
          <w:rFonts w:ascii="Verdana" w:hAnsi="Verdana"/>
          <w:sz w:val="18"/>
          <w:szCs w:val="18"/>
          <w:lang w:val="el-GR"/>
        </w:rPr>
        <w:t>52.508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B0F46" w:rsidRPr="00FB0F46">
        <w:rPr>
          <w:rFonts w:ascii="Verdana" w:hAnsi="Verdana"/>
          <w:sz w:val="18"/>
          <w:szCs w:val="18"/>
          <w:lang w:val="el-GR"/>
        </w:rPr>
        <w:t>49.616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κατά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0E8B2534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B1EFF41" w14:textId="1E2F1E6E" w:rsidR="002A2804" w:rsidRPr="0090297E" w:rsidRDefault="002A2804" w:rsidP="0031095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(β</w:t>
      </w:r>
      <w:r w:rsidRPr="002E53F9">
        <w:rPr>
          <w:rFonts w:ascii="Verdana" w:hAnsi="Verdana"/>
          <w:sz w:val="18"/>
          <w:szCs w:val="18"/>
          <w:lang w:val="el-GR"/>
        </w:rPr>
        <w:t xml:space="preserve">) Οι εγγραφές επιβατηγών αυτοκινήτων σαλούν </w:t>
      </w:r>
      <w:r w:rsidR="003446EA" w:rsidRPr="002E53F9">
        <w:rPr>
          <w:rFonts w:ascii="Verdana" w:hAnsi="Verdana"/>
          <w:sz w:val="18"/>
          <w:szCs w:val="18"/>
          <w:lang w:val="el-GR"/>
        </w:rPr>
        <w:t xml:space="preserve">αυξήθηκαν </w:t>
      </w:r>
      <w:r w:rsidRPr="002E53F9">
        <w:rPr>
          <w:rFonts w:ascii="Verdana" w:hAnsi="Verdana"/>
          <w:sz w:val="18"/>
          <w:szCs w:val="18"/>
          <w:lang w:val="el-GR"/>
        </w:rPr>
        <w:t xml:space="preserve">κατά </w:t>
      </w:r>
      <w:r w:rsidR="00FB0F46" w:rsidRPr="00FB0F46">
        <w:rPr>
          <w:rFonts w:ascii="Verdana" w:hAnsi="Verdana"/>
          <w:sz w:val="18"/>
          <w:szCs w:val="18"/>
          <w:lang w:val="el-GR"/>
        </w:rPr>
        <w:t>6,2</w:t>
      </w:r>
      <w:r w:rsidRPr="002E53F9">
        <w:rPr>
          <w:rFonts w:ascii="Verdana" w:hAnsi="Verdana"/>
          <w:sz w:val="18"/>
          <w:szCs w:val="18"/>
          <w:lang w:val="el-GR"/>
        </w:rPr>
        <w:t xml:space="preserve">% και έφτασαν 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τις </w:t>
      </w:r>
      <w:r w:rsidR="00FB0F46" w:rsidRPr="00FB0F46">
        <w:rPr>
          <w:rFonts w:ascii="Verdana" w:hAnsi="Verdana"/>
          <w:sz w:val="18"/>
          <w:szCs w:val="18"/>
          <w:lang w:val="el-GR"/>
        </w:rPr>
        <w:t>40.778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B0F46" w:rsidRPr="00FB0F46">
        <w:rPr>
          <w:rFonts w:ascii="Verdana" w:hAnsi="Verdana"/>
          <w:sz w:val="18"/>
          <w:szCs w:val="18"/>
          <w:lang w:val="el-GR"/>
        </w:rPr>
        <w:t>38.410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την αντίστοιχη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 xml:space="preserve">. Από το σύνολο των επιβατηγών αυτοκινήτων σαλούν, </w:t>
      </w:r>
      <w:bookmarkStart w:id="0" w:name="_Hlk71195435"/>
      <w:r w:rsidR="00FB0F46" w:rsidRPr="00FB0F46">
        <w:rPr>
          <w:rFonts w:ascii="Verdana" w:hAnsi="Verdana"/>
          <w:sz w:val="18"/>
          <w:szCs w:val="18"/>
          <w:lang w:val="el-GR"/>
        </w:rPr>
        <w:t>14.633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0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FB0F46" w:rsidRPr="00FB0F46">
        <w:rPr>
          <w:rFonts w:ascii="Verdana" w:hAnsi="Verdana"/>
          <w:sz w:val="18"/>
          <w:szCs w:val="18"/>
          <w:lang w:val="el-GR"/>
        </w:rPr>
        <w:t>35,9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καινούρια και </w:t>
      </w:r>
      <w:bookmarkStart w:id="1" w:name="_Hlk71195454"/>
      <w:r w:rsidR="00FB0F46" w:rsidRPr="00FB0F46">
        <w:rPr>
          <w:rFonts w:ascii="Verdana" w:hAnsi="Verdana"/>
          <w:sz w:val="18"/>
          <w:szCs w:val="18"/>
          <w:lang w:val="el-GR"/>
        </w:rPr>
        <w:t>26.145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1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FB0F46" w:rsidRPr="00FB0F46">
        <w:rPr>
          <w:rFonts w:ascii="Verdana" w:hAnsi="Verdana"/>
          <w:sz w:val="18"/>
          <w:szCs w:val="18"/>
          <w:lang w:val="el-GR"/>
        </w:rPr>
        <w:t>64,1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μεταχειρισμένα αυτοκίνητα. Τα αυτοκίνητα ενοικίασης ειδικότερα παρουσίασαν </w:t>
      </w:r>
      <w:r w:rsidR="00F832D2" w:rsidRPr="002E53F9">
        <w:rPr>
          <w:rFonts w:ascii="Verdana" w:hAnsi="Verdana"/>
          <w:sz w:val="18"/>
          <w:szCs w:val="18"/>
          <w:lang w:val="el-GR"/>
        </w:rPr>
        <w:t>αύξηση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FB0F46" w:rsidRPr="00FB0F46">
        <w:rPr>
          <w:rFonts w:ascii="Verdana" w:hAnsi="Verdana"/>
          <w:sz w:val="18"/>
          <w:szCs w:val="18"/>
          <w:lang w:val="el-GR"/>
        </w:rPr>
        <w:t>3</w:t>
      </w:r>
      <w:r w:rsidR="00A65037">
        <w:rPr>
          <w:rFonts w:ascii="Verdana" w:hAnsi="Verdana"/>
          <w:sz w:val="18"/>
          <w:szCs w:val="18"/>
          <w:lang w:val="el-GR"/>
        </w:rPr>
        <w:t>2,4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FB0F46" w:rsidRPr="00FB0F46">
        <w:rPr>
          <w:rFonts w:ascii="Verdana" w:hAnsi="Verdana"/>
          <w:sz w:val="18"/>
          <w:szCs w:val="18"/>
          <w:lang w:val="el-GR"/>
        </w:rPr>
        <w:t>5.169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3F331F67" w14:textId="77777777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675C36D" w14:textId="6C953CFD" w:rsidR="002A2804" w:rsidRPr="0044228E" w:rsidRDefault="0044228E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(γ) Το μερίδιο των βενζινοκίνητων αυτοκινήτων σαλούν στο σύνολο αυτής της κατηγορίας οχημάτων μειώθηκε την περίοδο Ιανουαρίου-</w:t>
      </w:r>
      <w:r w:rsidR="00755DF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Δεκεμβρίου 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2025 στο 42,</w:t>
      </w:r>
      <w:r w:rsidR="00FB0F46" w:rsidRPr="00FB0F46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(από 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48,</w:t>
      </w:r>
      <w:r w:rsidR="00FB0F46" w:rsidRPr="00FB0F46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την αντίστοιχη περίοδο του 2024), όπως και το μερίδιο των πετρελαιοκίνητων (από </w:t>
      </w:r>
      <w:r w:rsidR="00A82BB5">
        <w:rPr>
          <w:rFonts w:ascii="Verdana" w:hAnsi="Verdana"/>
          <w:sz w:val="18"/>
          <w:szCs w:val="18"/>
          <w:shd w:val="clear" w:color="auto" w:fill="FFFFFF"/>
          <w:lang w:val="el-GR"/>
        </w:rPr>
        <w:t>10,</w:t>
      </w:r>
      <w:r w:rsidR="00FB0F46" w:rsidRPr="00FB0F46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το 2024 σε 8,</w:t>
      </w:r>
      <w:r w:rsidR="00FB0F46" w:rsidRPr="00FB0F46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το 2025). Αντίθετα, αυξήθηκε το μερίδιο των ηλεκτροκίνητων (από 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4,0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το 2024 σε 4,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το 2025) και των υβριδικών (από </w:t>
      </w:r>
      <w:r w:rsidR="00FB0F46" w:rsidRPr="00FB0F46">
        <w:rPr>
          <w:rFonts w:ascii="Verdana" w:hAnsi="Verdana"/>
          <w:sz w:val="18"/>
          <w:szCs w:val="18"/>
          <w:shd w:val="clear" w:color="auto" w:fill="FFFFFF"/>
          <w:lang w:val="el-GR"/>
        </w:rPr>
        <w:t>37,1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σε 44,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1C4E74E0" w14:textId="77777777" w:rsidR="0044228E" w:rsidRDefault="0044228E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ED6E6AC" w14:textId="709AAA29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λεωφορείων </w:t>
      </w:r>
      <w:r w:rsidR="00710C17" w:rsidRPr="002E53F9">
        <w:rPr>
          <w:rFonts w:ascii="Verdana" w:hAnsi="Verdana"/>
          <w:sz w:val="18"/>
          <w:szCs w:val="18"/>
          <w:lang w:val="el-GR"/>
        </w:rPr>
        <w:t>αυξήθηκαν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στις </w:t>
      </w:r>
      <w:r w:rsidR="00FB0F46" w:rsidRPr="00FB0F46">
        <w:rPr>
          <w:rFonts w:ascii="Verdana" w:hAnsi="Verdana"/>
          <w:sz w:val="18"/>
          <w:szCs w:val="18"/>
          <w:lang w:val="el-GR"/>
        </w:rPr>
        <w:t>181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755DF5">
        <w:rPr>
          <w:rFonts w:ascii="Verdana" w:hAnsi="Verdana"/>
          <w:sz w:val="18"/>
          <w:szCs w:val="18"/>
          <w:lang w:val="el-GR"/>
        </w:rPr>
        <w:t xml:space="preserve">Δεκεμβρίου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από </w:t>
      </w:r>
      <w:r w:rsidR="00FB0F46" w:rsidRPr="00FB0F46">
        <w:rPr>
          <w:rFonts w:ascii="Verdana" w:hAnsi="Verdana"/>
          <w:sz w:val="18"/>
          <w:szCs w:val="18"/>
          <w:lang w:val="el-GR"/>
        </w:rPr>
        <w:t>133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55BFF3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559E92C" w14:textId="3C314CFF" w:rsidR="002A2804" w:rsidRPr="006B58F4" w:rsidRDefault="002A2804" w:rsidP="009E173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(ε)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των οχημάτων μεταφοράς φορτίου </w:t>
      </w:r>
      <w:r w:rsidR="00436E98" w:rsidRPr="002E53F9">
        <w:rPr>
          <w:rFonts w:ascii="Verdana" w:hAnsi="Verdana"/>
          <w:sz w:val="18"/>
          <w:szCs w:val="18"/>
          <w:lang w:val="el-GR"/>
        </w:rPr>
        <w:t xml:space="preserve">αυξήθηκαν </w:t>
      </w:r>
      <w:r w:rsidRPr="002E53F9">
        <w:rPr>
          <w:rFonts w:ascii="Verdana" w:hAnsi="Verdana"/>
          <w:sz w:val="18"/>
          <w:szCs w:val="18"/>
          <w:lang w:val="el-GR"/>
        </w:rPr>
        <w:t xml:space="preserve">στις </w:t>
      </w:r>
      <w:r w:rsidR="00FB0F46" w:rsidRPr="00FB0F46">
        <w:rPr>
          <w:rFonts w:ascii="Verdana" w:hAnsi="Verdana"/>
          <w:sz w:val="18"/>
          <w:szCs w:val="18"/>
          <w:lang w:val="el-GR"/>
        </w:rPr>
        <w:t>6.208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755DF5">
        <w:rPr>
          <w:rFonts w:ascii="Verdana" w:hAnsi="Verdana"/>
          <w:sz w:val="18"/>
          <w:szCs w:val="18"/>
          <w:lang w:val="el-GR"/>
        </w:rPr>
        <w:t xml:space="preserve">Δεκεμβρίου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A65037">
        <w:rPr>
          <w:rFonts w:ascii="Verdana" w:hAnsi="Verdana"/>
          <w:sz w:val="18"/>
          <w:szCs w:val="18"/>
          <w:lang w:val="el-GR"/>
        </w:rPr>
        <w:t>5.</w:t>
      </w:r>
      <w:r w:rsidR="00FB0F46" w:rsidRPr="00FB0F46">
        <w:rPr>
          <w:rFonts w:ascii="Verdana" w:hAnsi="Verdana"/>
          <w:sz w:val="18"/>
          <w:szCs w:val="18"/>
          <w:lang w:val="el-GR"/>
        </w:rPr>
        <w:t>811</w:t>
      </w:r>
      <w:r w:rsidR="00045B9A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την αντίστοιχη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436E98" w:rsidRPr="002E53F9">
        <w:rPr>
          <w:rFonts w:ascii="Verdana" w:hAnsi="Verdana"/>
          <w:sz w:val="18"/>
          <w:szCs w:val="18"/>
          <w:lang w:val="el-GR"/>
        </w:rPr>
        <w:t>αύξηση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710C17" w:rsidRPr="002E53F9">
        <w:rPr>
          <w:rFonts w:ascii="Verdana" w:hAnsi="Verdana"/>
          <w:sz w:val="18"/>
          <w:szCs w:val="18"/>
          <w:lang w:val="el-GR"/>
        </w:rPr>
        <w:t>6</w:t>
      </w:r>
      <w:r w:rsidR="00CD46A4" w:rsidRPr="002E53F9">
        <w:rPr>
          <w:rFonts w:ascii="Verdana" w:hAnsi="Verdana"/>
          <w:sz w:val="18"/>
          <w:szCs w:val="18"/>
          <w:lang w:val="el-GR"/>
        </w:rPr>
        <w:t>,</w:t>
      </w:r>
      <w:r w:rsidR="00FB0F46" w:rsidRPr="00FB0F46">
        <w:rPr>
          <w:rFonts w:ascii="Verdana" w:hAnsi="Verdana"/>
          <w:sz w:val="18"/>
          <w:szCs w:val="18"/>
          <w:lang w:val="el-GR"/>
        </w:rPr>
        <w:t>8</w:t>
      </w:r>
      <w:r w:rsidRPr="002E53F9">
        <w:rPr>
          <w:rFonts w:ascii="Verdana" w:hAnsi="Verdana"/>
          <w:sz w:val="18"/>
          <w:szCs w:val="18"/>
          <w:lang w:val="el-GR"/>
        </w:rPr>
        <w:t xml:space="preserve">%. Συγκεκριμένα, τα </w:t>
      </w:r>
      <w:r w:rsidR="005D1A61" w:rsidRPr="002E53F9">
        <w:rPr>
          <w:rFonts w:ascii="Verdana" w:hAnsi="Verdana"/>
          <w:sz w:val="18"/>
          <w:szCs w:val="18"/>
          <w:lang w:val="el-GR"/>
        </w:rPr>
        <w:t xml:space="preserve">οχήματα ενοικίασης </w:t>
      </w:r>
      <w:r w:rsidRPr="002E53F9">
        <w:rPr>
          <w:rFonts w:ascii="Verdana" w:hAnsi="Verdana"/>
          <w:sz w:val="18"/>
          <w:szCs w:val="18"/>
          <w:lang w:val="el-GR"/>
        </w:rPr>
        <w:t xml:space="preserve">αυξήθηκαν κατά </w:t>
      </w:r>
      <w:r w:rsidR="0031095F" w:rsidRPr="002E53F9">
        <w:rPr>
          <w:rFonts w:ascii="Verdana" w:hAnsi="Verdana"/>
          <w:sz w:val="18"/>
          <w:szCs w:val="18"/>
          <w:lang w:val="el-GR"/>
        </w:rPr>
        <w:t>23,</w:t>
      </w:r>
      <w:r w:rsidR="00FB0F46" w:rsidRPr="00FB0F46">
        <w:rPr>
          <w:rFonts w:ascii="Verdana" w:hAnsi="Verdana"/>
          <w:sz w:val="18"/>
          <w:szCs w:val="18"/>
          <w:lang w:val="el-GR"/>
        </w:rPr>
        <w:t>8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A65037">
        <w:rPr>
          <w:rFonts w:ascii="Verdana" w:hAnsi="Verdana"/>
          <w:sz w:val="18"/>
          <w:szCs w:val="18"/>
          <w:lang w:val="el-GR"/>
        </w:rPr>
        <w:t>2</w:t>
      </w:r>
      <w:r w:rsidR="00FB0F46" w:rsidRPr="00FB0F46">
        <w:rPr>
          <w:rFonts w:ascii="Verdana" w:hAnsi="Verdana"/>
          <w:sz w:val="18"/>
          <w:szCs w:val="18"/>
          <w:lang w:val="el-GR"/>
        </w:rPr>
        <w:t>9</w:t>
      </w:r>
      <w:r w:rsidR="00A65037">
        <w:rPr>
          <w:rFonts w:ascii="Verdana" w:hAnsi="Verdana"/>
          <w:sz w:val="18"/>
          <w:szCs w:val="18"/>
          <w:lang w:val="el-GR"/>
        </w:rPr>
        <w:t>1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, </w:t>
      </w:r>
      <w:r w:rsidR="0031095F" w:rsidRPr="002E53F9">
        <w:rPr>
          <w:rFonts w:ascii="Verdana" w:hAnsi="Verdana"/>
          <w:sz w:val="18"/>
          <w:szCs w:val="18"/>
          <w:lang w:val="el-GR"/>
        </w:rPr>
        <w:t>τα ελαφρά φορτηγά κατά 6,</w:t>
      </w:r>
      <w:r w:rsidR="00FB0F46" w:rsidRPr="00FB0F46">
        <w:rPr>
          <w:rFonts w:ascii="Verdana" w:hAnsi="Verdana"/>
          <w:sz w:val="18"/>
          <w:szCs w:val="18"/>
          <w:lang w:val="el-GR"/>
        </w:rPr>
        <w:t>9</w:t>
      </w:r>
      <w:r w:rsidR="0031095F" w:rsidRPr="002E53F9">
        <w:rPr>
          <w:rFonts w:ascii="Verdana" w:hAnsi="Verdana"/>
          <w:sz w:val="18"/>
          <w:szCs w:val="18"/>
          <w:lang w:val="el-GR"/>
        </w:rPr>
        <w:t>% στα 4.</w:t>
      </w:r>
      <w:r w:rsidR="00FB0F46" w:rsidRPr="00FB0F46">
        <w:rPr>
          <w:rFonts w:ascii="Verdana" w:hAnsi="Verdana"/>
          <w:sz w:val="18"/>
          <w:szCs w:val="18"/>
          <w:lang w:val="el-GR"/>
        </w:rPr>
        <w:t>959</w:t>
      </w:r>
      <w:r w:rsidR="00A65037">
        <w:rPr>
          <w:rFonts w:ascii="Verdana" w:hAnsi="Verdana"/>
          <w:sz w:val="18"/>
          <w:szCs w:val="18"/>
          <w:lang w:val="el-GR"/>
        </w:rPr>
        <w:t>,</w:t>
      </w:r>
      <w:r w:rsidR="0031095F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FB0F46" w:rsidRPr="002E53F9">
        <w:rPr>
          <w:rFonts w:ascii="Verdana" w:hAnsi="Verdana"/>
          <w:sz w:val="18"/>
          <w:szCs w:val="18"/>
          <w:lang w:val="el-GR"/>
        </w:rPr>
        <w:t xml:space="preserve">οι ελκυστήρες δρόμου (ρυμουλκά) </w:t>
      </w:r>
      <w:r w:rsidR="00FB0F46">
        <w:rPr>
          <w:rFonts w:ascii="Verdana" w:hAnsi="Verdana"/>
          <w:sz w:val="18"/>
          <w:szCs w:val="18"/>
          <w:lang w:val="el-GR"/>
        </w:rPr>
        <w:t xml:space="preserve">κατά </w:t>
      </w:r>
      <w:r w:rsidR="00FB0F46" w:rsidRPr="00FB0F46">
        <w:rPr>
          <w:rFonts w:ascii="Verdana" w:hAnsi="Verdana"/>
          <w:sz w:val="18"/>
          <w:szCs w:val="18"/>
          <w:lang w:val="el-GR"/>
        </w:rPr>
        <w:t>3,3</w:t>
      </w:r>
      <w:r w:rsidR="00FB0F46">
        <w:rPr>
          <w:rFonts w:ascii="Verdana" w:hAnsi="Verdana"/>
          <w:sz w:val="18"/>
          <w:szCs w:val="18"/>
          <w:lang w:val="el-GR"/>
        </w:rPr>
        <w:t>%</w:t>
      </w:r>
      <w:r w:rsidR="00FB0F46" w:rsidRPr="002E53F9">
        <w:rPr>
          <w:rFonts w:ascii="Verdana" w:hAnsi="Verdana"/>
          <w:sz w:val="18"/>
          <w:szCs w:val="18"/>
          <w:lang w:val="el-GR"/>
        </w:rPr>
        <w:t xml:space="preserve"> στους </w:t>
      </w:r>
      <w:r w:rsidR="00FB0F46" w:rsidRPr="00FB0F46">
        <w:rPr>
          <w:rFonts w:ascii="Verdana" w:hAnsi="Verdana"/>
          <w:sz w:val="18"/>
          <w:szCs w:val="18"/>
          <w:lang w:val="el-GR"/>
        </w:rPr>
        <w:t xml:space="preserve">251 </w:t>
      </w:r>
      <w:r w:rsidR="00FB0F46">
        <w:rPr>
          <w:rFonts w:ascii="Verdana" w:hAnsi="Verdana"/>
          <w:sz w:val="18"/>
          <w:szCs w:val="18"/>
          <w:lang w:val="el-GR"/>
        </w:rPr>
        <w:t>και</w:t>
      </w:r>
      <w:r w:rsidR="00FB0F46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τα βαριά φορτηγά κατά </w:t>
      </w:r>
      <w:r w:rsidR="00FB0F46" w:rsidRPr="00FB0F46">
        <w:rPr>
          <w:rFonts w:ascii="Verdana" w:hAnsi="Verdana"/>
          <w:sz w:val="18"/>
          <w:szCs w:val="18"/>
          <w:lang w:val="el-GR"/>
        </w:rPr>
        <w:t>1</w:t>
      </w:r>
      <w:r w:rsidR="00A65037">
        <w:rPr>
          <w:rFonts w:ascii="Verdana" w:hAnsi="Verdana"/>
          <w:sz w:val="18"/>
          <w:szCs w:val="18"/>
          <w:lang w:val="el-GR"/>
        </w:rPr>
        <w:t>,7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FB0F46" w:rsidRPr="00FB0F46">
        <w:rPr>
          <w:rFonts w:ascii="Verdana" w:hAnsi="Verdana"/>
          <w:sz w:val="18"/>
          <w:szCs w:val="18"/>
          <w:lang w:val="el-GR"/>
        </w:rPr>
        <w:t>707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355305D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D12EBAE" w14:textId="5FA425B4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proofErr w:type="spellEnd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μοτοποδηλάτων &lt; 50κε 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μειώθηκαν </w:t>
      </w:r>
      <w:r w:rsidRPr="002E53F9">
        <w:rPr>
          <w:rFonts w:ascii="Verdana" w:hAnsi="Verdana"/>
          <w:sz w:val="18"/>
          <w:szCs w:val="18"/>
          <w:lang w:val="el-GR"/>
        </w:rPr>
        <w:t xml:space="preserve">στις </w:t>
      </w:r>
      <w:r w:rsidR="00FB0F46" w:rsidRPr="00FB0F46">
        <w:rPr>
          <w:rFonts w:ascii="Verdana" w:hAnsi="Verdana"/>
          <w:sz w:val="18"/>
          <w:szCs w:val="18"/>
          <w:lang w:val="el-GR"/>
        </w:rPr>
        <w:t>213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755DF5">
        <w:rPr>
          <w:rFonts w:ascii="Verdana" w:hAnsi="Verdana"/>
          <w:sz w:val="18"/>
          <w:szCs w:val="18"/>
          <w:lang w:val="el-GR"/>
        </w:rPr>
        <w:t xml:space="preserve">Δεκεμβρίου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B0F46" w:rsidRPr="00FB0F46">
        <w:rPr>
          <w:rFonts w:ascii="Verdana" w:hAnsi="Verdana"/>
          <w:sz w:val="18"/>
          <w:szCs w:val="18"/>
          <w:lang w:val="el-GR"/>
        </w:rPr>
        <w:t>690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69E85A5C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1DF67B2" w14:textId="5A44C21C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μοτοσικλετών &gt; 50κε αυξήθηκαν κατά </w:t>
      </w:r>
      <w:r w:rsidR="00FB0F46" w:rsidRPr="00FB0F46">
        <w:rPr>
          <w:rFonts w:ascii="Verdana" w:hAnsi="Verdana"/>
          <w:sz w:val="18"/>
          <w:szCs w:val="18"/>
          <w:lang w:val="el-GR"/>
        </w:rPr>
        <w:t>14,5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A65037">
        <w:rPr>
          <w:rFonts w:ascii="Verdana" w:hAnsi="Verdana"/>
          <w:sz w:val="18"/>
          <w:szCs w:val="18"/>
          <w:lang w:val="el-GR"/>
        </w:rPr>
        <w:t>4.</w:t>
      </w:r>
      <w:r w:rsidR="00FB0F46" w:rsidRPr="00FB0F46">
        <w:rPr>
          <w:rFonts w:ascii="Verdana" w:hAnsi="Verdana"/>
          <w:sz w:val="18"/>
          <w:szCs w:val="18"/>
          <w:lang w:val="el-GR"/>
        </w:rPr>
        <w:t>467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755DF5">
        <w:rPr>
          <w:rFonts w:ascii="Verdana" w:hAnsi="Verdana"/>
          <w:sz w:val="18"/>
          <w:szCs w:val="18"/>
          <w:lang w:val="el-GR"/>
        </w:rPr>
        <w:t xml:space="preserve">Δεκεμβρίου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31095F" w:rsidRPr="002E53F9">
        <w:rPr>
          <w:rFonts w:ascii="Verdana" w:hAnsi="Verdana"/>
          <w:sz w:val="18"/>
          <w:szCs w:val="18"/>
          <w:lang w:val="el-GR"/>
        </w:rPr>
        <w:t>3.</w:t>
      </w:r>
      <w:r w:rsidR="00FB0F46" w:rsidRPr="00FB0F46">
        <w:rPr>
          <w:rFonts w:ascii="Verdana" w:hAnsi="Verdana"/>
          <w:sz w:val="18"/>
          <w:szCs w:val="18"/>
          <w:lang w:val="el-GR"/>
        </w:rPr>
        <w:t>90</w:t>
      </w:r>
      <w:r w:rsidR="00FB0F46" w:rsidRPr="00DD756A">
        <w:rPr>
          <w:rFonts w:ascii="Verdana" w:hAnsi="Verdana"/>
          <w:sz w:val="18"/>
          <w:szCs w:val="18"/>
          <w:lang w:val="el-GR"/>
        </w:rPr>
        <w:t>3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Pr="002D2644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137167D" w14:textId="487F55F6" w:rsidR="00415462" w:rsidRPr="002D2644" w:rsidRDefault="00415462" w:rsidP="00415462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D2644">
        <w:rPr>
          <w:rFonts w:ascii="Verdana" w:hAnsi="Verdana"/>
          <w:sz w:val="18"/>
          <w:szCs w:val="18"/>
          <w:shd w:val="clear" w:color="auto" w:fill="FFFFFF"/>
          <w:lang w:val="el-GR"/>
        </w:rPr>
        <w:t>(η) Οι κύριοι κατασκευαστές των μηχανοκίνητων οχημάτων που εγγράφηκαν στην Κύπρο κατά τη διάρκεια του 2025 ήταν η Ιαπωνία (44,1%), η Γερμανία (13,0%), η Γαλλία (7,0%), το Ηνωμένο Βασίλειο (6,0%) και η Νότια Κορέα (3,9%).</w:t>
      </w:r>
    </w:p>
    <w:p w14:paraId="09667AFA" w14:textId="77777777" w:rsidR="00415462" w:rsidRDefault="00415462" w:rsidP="00415462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B8879D3" w14:textId="24FA58F8" w:rsidR="00415462" w:rsidRPr="005018EB" w:rsidRDefault="00415462" w:rsidP="00415462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5018EB">
        <w:rPr>
          <w:rFonts w:ascii="Verdana" w:hAnsi="Verdana"/>
          <w:sz w:val="18"/>
          <w:szCs w:val="18"/>
          <w:shd w:val="clear" w:color="auto" w:fill="FFFFFF"/>
          <w:lang w:val="el-GR"/>
        </w:rPr>
        <w:t>(θ) Το πιο δημοφιλές χρώμα των οχημάτων που εγγράφηκαν το 2025 ήταν το λευκό με ποσοστό 34,4% και ακολούθησαν το γκρίζο (19,</w:t>
      </w:r>
      <w:r w:rsidR="0062241A" w:rsidRPr="005018EB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5018EB">
        <w:rPr>
          <w:rFonts w:ascii="Verdana" w:hAnsi="Verdana"/>
          <w:sz w:val="18"/>
          <w:szCs w:val="18"/>
          <w:shd w:val="clear" w:color="auto" w:fill="FFFFFF"/>
          <w:lang w:val="el-GR"/>
        </w:rPr>
        <w:t>%), το μαύρο (</w:t>
      </w:r>
      <w:r w:rsidR="0062241A" w:rsidRPr="005018EB">
        <w:rPr>
          <w:rFonts w:ascii="Verdana" w:hAnsi="Verdana"/>
          <w:sz w:val="18"/>
          <w:szCs w:val="18"/>
          <w:shd w:val="clear" w:color="auto" w:fill="FFFFFF"/>
          <w:lang w:val="el-GR"/>
        </w:rPr>
        <w:t>15,6</w:t>
      </w:r>
      <w:r w:rsidRPr="005018EB">
        <w:rPr>
          <w:rFonts w:ascii="Verdana" w:hAnsi="Verdana"/>
          <w:sz w:val="18"/>
          <w:szCs w:val="18"/>
          <w:shd w:val="clear" w:color="auto" w:fill="FFFFFF"/>
          <w:lang w:val="el-GR"/>
        </w:rPr>
        <w:t>%), το μπλε (8,</w:t>
      </w:r>
      <w:r w:rsidR="0062241A" w:rsidRPr="005018EB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5018EB">
        <w:rPr>
          <w:rFonts w:ascii="Verdana" w:hAnsi="Verdana"/>
          <w:sz w:val="18"/>
          <w:szCs w:val="18"/>
          <w:shd w:val="clear" w:color="auto" w:fill="FFFFFF"/>
          <w:lang w:val="el-GR"/>
        </w:rPr>
        <w:t>%) και το ασημί (</w:t>
      </w:r>
      <w:r w:rsidR="0062241A" w:rsidRPr="005018EB">
        <w:rPr>
          <w:rFonts w:ascii="Verdana" w:hAnsi="Verdana"/>
          <w:sz w:val="18"/>
          <w:szCs w:val="18"/>
          <w:shd w:val="clear" w:color="auto" w:fill="FFFFFF"/>
          <w:lang w:val="el-GR"/>
        </w:rPr>
        <w:t>8,7</w:t>
      </w:r>
      <w:r w:rsidRPr="005018E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%). </w:t>
      </w:r>
    </w:p>
    <w:p w14:paraId="2474002A" w14:textId="77777777" w:rsidR="00415462" w:rsidRPr="00415462" w:rsidRDefault="00415462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08D8D9" w14:textId="738B4636" w:rsidR="00B3279C" w:rsidRPr="00AE24CB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073D5A0" w14:textId="10383A13" w:rsidR="00B3279C" w:rsidRPr="009E173D" w:rsidRDefault="0008055F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1A513444" wp14:editId="072E246E">
            <wp:extent cx="6041390" cy="4041775"/>
            <wp:effectExtent l="0" t="0" r="0" b="0"/>
            <wp:docPr id="5022413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717F7" w14:textId="785C8758" w:rsidR="00B3279C" w:rsidRDefault="00B3279C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6244429" w14:textId="5857A64B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6F08D7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04"/>
        <w:gridCol w:w="1032"/>
        <w:gridCol w:w="104"/>
        <w:gridCol w:w="1032"/>
        <w:gridCol w:w="104"/>
        <w:gridCol w:w="1169"/>
        <w:gridCol w:w="104"/>
        <w:gridCol w:w="1169"/>
        <w:gridCol w:w="104"/>
        <w:gridCol w:w="172"/>
        <w:gridCol w:w="104"/>
        <w:gridCol w:w="7"/>
        <w:gridCol w:w="1292"/>
        <w:gridCol w:w="104"/>
        <w:gridCol w:w="7"/>
        <w:gridCol w:w="1292"/>
        <w:gridCol w:w="7"/>
      </w:tblGrid>
      <w:tr w:rsidR="00047731" w:rsidRPr="00047731" w14:paraId="1B32B034" w14:textId="77777777" w:rsidTr="00047731">
        <w:trPr>
          <w:gridAfter w:val="1"/>
          <w:wAfter w:w="7" w:type="dxa"/>
          <w:trHeight w:val="319"/>
          <w:jc w:val="center"/>
        </w:trPr>
        <w:tc>
          <w:tcPr>
            <w:tcW w:w="2873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D747806" w14:textId="77777777" w:rsidR="00D25DAF" w:rsidRPr="00047731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082D5B8B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1DA369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F12CAA9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EF5953A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E6AB820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F26663D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F2CF7FF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047731" w:rsidRPr="00047731" w14:paraId="31C7434E" w14:textId="77777777" w:rsidTr="00035C53">
        <w:trPr>
          <w:gridAfter w:val="1"/>
          <w:wAfter w:w="7" w:type="dxa"/>
          <w:trHeight w:val="555"/>
          <w:jc w:val="center"/>
        </w:trPr>
        <w:tc>
          <w:tcPr>
            <w:tcW w:w="287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29E8812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Κα</w:t>
            </w:r>
            <w:proofErr w:type="spellStart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τηγορί</w:t>
            </w:r>
            <w:proofErr w:type="spellEnd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 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</w:r>
            <w:proofErr w:type="spellStart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Μηχ</w:t>
            </w:r>
            <w:proofErr w:type="spellEnd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ανοκίνητων </w:t>
            </w:r>
            <w:proofErr w:type="spellStart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Οχημάτων</w:t>
            </w:r>
            <w:proofErr w:type="spellEnd"/>
          </w:p>
        </w:tc>
        <w:tc>
          <w:tcPr>
            <w:tcW w:w="4818" w:type="dxa"/>
            <w:gridSpan w:val="8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D6D177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Αριθμός</w:t>
            </w:r>
            <w:proofErr w:type="spellEnd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Εγγρ</w:t>
            </w:r>
            <w:proofErr w:type="spellEnd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αφών</w:t>
            </w:r>
          </w:p>
        </w:tc>
        <w:tc>
          <w:tcPr>
            <w:tcW w:w="27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A2E7B2E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385FFC" w14:textId="77777777" w:rsidR="00D25DAF" w:rsidRPr="00047731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αία </w:t>
            </w:r>
            <w:proofErr w:type="spellStart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αβολή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%)</w:t>
            </w:r>
          </w:p>
        </w:tc>
      </w:tr>
      <w:tr w:rsidR="00047731" w:rsidRPr="00047731" w14:paraId="74600800" w14:textId="77777777" w:rsidTr="00047731">
        <w:trPr>
          <w:gridAfter w:val="1"/>
          <w:wAfter w:w="7" w:type="dxa"/>
          <w:trHeight w:val="585"/>
          <w:jc w:val="center"/>
        </w:trPr>
        <w:tc>
          <w:tcPr>
            <w:tcW w:w="287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6DCB72" w14:textId="77777777" w:rsidR="00D25DAF" w:rsidRPr="00047731" w:rsidRDefault="00D25DAF" w:rsidP="00D25DAF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322B286" w14:textId="51B7C700" w:rsidR="00D25DAF" w:rsidRPr="00047731" w:rsidRDefault="007E5453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Δεκ</w:t>
            </w:r>
            <w:r w:rsidR="00875EFC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  <w:r w:rsidR="00D25DAF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D25DAF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279DEA" w14:textId="71A9EB07" w:rsidR="00D25DAF" w:rsidRPr="00047731" w:rsidRDefault="007E5453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Δεκ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r w:rsidR="00D25DAF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D25DAF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68B4A6C" w14:textId="26175936" w:rsidR="00D25DAF" w:rsidRPr="00047731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7E5453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Δεκ</w:t>
            </w:r>
          </w:p>
          <w:p w14:paraId="258E466E" w14:textId="48B2CA08" w:rsidR="00D25DAF" w:rsidRPr="00047731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CBCBC02" w14:textId="284569E5" w:rsidR="00D25DAF" w:rsidRPr="00047731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7E5453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Δεκ</w:t>
            </w:r>
          </w:p>
          <w:p w14:paraId="0C64C8B9" w14:textId="7F85818C" w:rsidR="00D25DAF" w:rsidRPr="00047731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27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1750F4B" w14:textId="77777777" w:rsidR="00D25DAF" w:rsidRPr="00047731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2D8588F" w14:textId="56094D7F" w:rsidR="00D25DAF" w:rsidRPr="00047731" w:rsidRDefault="007E5453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Δεκ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r w:rsidR="00D25DAF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D25DAF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="00D25DAF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="00D25DAF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3443CF" w14:textId="37F1D012" w:rsidR="00D25DAF" w:rsidRPr="00047731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7E5453"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Δεκ</w:t>
            </w:r>
          </w:p>
          <w:p w14:paraId="7865CC6A" w14:textId="321A26AE" w:rsidR="00D25DAF" w:rsidRPr="00047731" w:rsidRDefault="00D25DAF" w:rsidP="00D25DAF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047731" w:rsidRPr="00047731" w14:paraId="426F6137" w14:textId="77777777" w:rsidTr="00047731">
        <w:trPr>
          <w:gridAfter w:val="1"/>
          <w:wAfter w:w="7" w:type="dxa"/>
          <w:trHeight w:val="269"/>
          <w:jc w:val="center"/>
        </w:trPr>
        <w:tc>
          <w:tcPr>
            <w:tcW w:w="287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31FCDD4" w14:textId="77777777" w:rsidR="00D25DAF" w:rsidRPr="00047731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28122A" w14:textId="77777777" w:rsidR="00D25DAF" w:rsidRPr="00047731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4D8810" w14:textId="77777777" w:rsidR="00D25DAF" w:rsidRPr="00047731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B698722" w14:textId="77777777" w:rsidR="00D25DAF" w:rsidRPr="00047731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A71FB79" w14:textId="77777777" w:rsidR="00D25DAF" w:rsidRPr="00047731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8F572" w14:textId="77777777" w:rsidR="00D25DAF" w:rsidRPr="00047731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7D01DD" w14:textId="77777777" w:rsidR="00D25DAF" w:rsidRPr="00047731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7BD40E5" w14:textId="77777777" w:rsidR="00D25DAF" w:rsidRPr="00047731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047731" w:rsidRPr="00047731" w14:paraId="05836F67" w14:textId="77777777" w:rsidTr="00875EFC">
        <w:trPr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15485" w14:textId="77777777" w:rsidR="00D25DAF" w:rsidRPr="00047731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 (σαλούν)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4E7A" w14:textId="3888CB27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2.801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8832" w14:textId="30B32CDE" w:rsidR="00D25DAF" w:rsidRPr="00047731" w:rsidRDefault="00875EFC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2.</w:t>
            </w:r>
            <w:r w:rsidR="00DD756A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050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CB2E3" w14:textId="2FFE5C95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40.778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7AEAA" w14:textId="685D8ABD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38.410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4A7DF" w14:textId="77777777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D016" w14:textId="7F6229D8" w:rsidR="00D25DAF" w:rsidRPr="00047731" w:rsidRDefault="00B67EE6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36,6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386B3" w14:textId="6B3DC221" w:rsidR="00D25DAF" w:rsidRPr="00047731" w:rsidRDefault="00B67EE6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6,2</w:t>
            </w:r>
          </w:p>
        </w:tc>
      </w:tr>
      <w:tr w:rsidR="00047731" w:rsidRPr="00047731" w14:paraId="3A805D56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564E3" w14:textId="77777777" w:rsidR="00D25DAF" w:rsidRPr="00047731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2138" w14:textId="0C53B95E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3497E" w14:textId="2764CE4A" w:rsidR="00D25DAF" w:rsidRPr="00047731" w:rsidRDefault="00DD756A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7530C" w14:textId="56012DF5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181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9B8E5" w14:textId="2E0849CC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133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6F23F" w14:textId="77777777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388C" w14:textId="73EC3954" w:rsidR="00D25DAF" w:rsidRPr="00047731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50,0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2EA5" w14:textId="620B431C" w:rsidR="00D25DAF" w:rsidRPr="00047731" w:rsidRDefault="00E93934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="00B67EE6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6</w:t>
            </w: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="00B67EE6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</w:p>
        </w:tc>
      </w:tr>
      <w:tr w:rsidR="00047731" w:rsidRPr="00047731" w14:paraId="5FCD6732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98D92" w14:textId="77777777" w:rsidR="00D25DAF" w:rsidRPr="00047731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185E" w14:textId="4480895F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514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B16E" w14:textId="52D9E1E0" w:rsidR="00D25DAF" w:rsidRPr="00047731" w:rsidRDefault="00DD756A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456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964A" w14:textId="5555A87C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6.208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159BD" w14:textId="71DD64AD" w:rsidR="00D25DAF" w:rsidRPr="00047731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5.</w:t>
            </w:r>
            <w:r w:rsidR="00DD756A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811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CA517" w14:textId="77777777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63FE5" w14:textId="5E7E01B8" w:rsidR="00D25DAF" w:rsidRPr="00047731" w:rsidRDefault="00B67EE6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12,7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DF42F" w14:textId="42ED3DE3" w:rsidR="00D25DAF" w:rsidRPr="00047731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  <w:r w:rsidR="00D25DAF"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="00B67EE6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</w:p>
        </w:tc>
      </w:tr>
      <w:tr w:rsidR="00047731" w:rsidRPr="00047731" w14:paraId="21F5B100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C4E0" w14:textId="77777777" w:rsidR="00D25DAF" w:rsidRPr="00047731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9ABCE" w14:textId="4B804313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0BCED" w14:textId="7D6340D4" w:rsidR="00D25DAF" w:rsidRPr="00047731" w:rsidRDefault="00DD756A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33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CA7B0" w14:textId="3CBE00BE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213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9F1BD" w14:textId="1CBA3C95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690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BC197" w14:textId="77777777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EA735" w14:textId="6974E7AD" w:rsidR="00D25DAF" w:rsidRPr="00047731" w:rsidRDefault="00D25DAF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B67EE6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51,5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15E91" w14:textId="015022C3" w:rsidR="00D25DAF" w:rsidRPr="00047731" w:rsidRDefault="00D25DAF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B67EE6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69</w:t>
            </w:r>
            <w:r w:rsidR="00E93934"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="00B67EE6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</w:p>
        </w:tc>
      </w:tr>
      <w:tr w:rsidR="00047731" w:rsidRPr="00047731" w14:paraId="72E099A8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41C0C" w14:textId="77777777" w:rsidR="00D25DAF" w:rsidRPr="00047731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EA66" w14:textId="750DABB8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203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1366D" w14:textId="7A9EEC14" w:rsidR="00D25DAF" w:rsidRPr="00047731" w:rsidRDefault="00DD756A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246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D8AD" w14:textId="226D0E1A" w:rsidR="00D25DAF" w:rsidRPr="00047731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4.</w:t>
            </w:r>
            <w:r w:rsidR="00DD756A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467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3FF6" w14:textId="580AF028" w:rsidR="00D25DAF" w:rsidRPr="00047731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</w:t>
            </w:r>
            <w:r w:rsidR="00DD756A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903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C956A" w14:textId="77777777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CBD34" w14:textId="13C25601" w:rsidR="00D25DAF" w:rsidRPr="00047731" w:rsidRDefault="00B67EE6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E93934"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  <w:r w:rsidR="00E93934"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3487C" w14:textId="0B993B11" w:rsidR="00D25DAF" w:rsidRPr="00047731" w:rsidRDefault="00E93934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  <w:r w:rsidR="00B67EE6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="00B67EE6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5</w:t>
            </w:r>
          </w:p>
        </w:tc>
      </w:tr>
      <w:tr w:rsidR="00047731" w:rsidRPr="00047731" w14:paraId="4A39C3C6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3AF5A" w14:textId="77777777" w:rsidR="00D25DAF" w:rsidRPr="00047731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EA22" w14:textId="109E5EDF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4FD69" w14:textId="5D416621" w:rsidR="00D25DAF" w:rsidRPr="00047731" w:rsidRDefault="00DD756A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5D91" w14:textId="6D6710D8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295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54E6" w14:textId="687639C9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303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9D17F" w14:textId="77777777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6DC18" w14:textId="1C7E8D04" w:rsidR="00D25DAF" w:rsidRPr="00047731" w:rsidRDefault="00B67EE6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-66,7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2803" w14:textId="61566658" w:rsidR="00D25DAF" w:rsidRPr="00047731" w:rsidRDefault="00B67EE6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E93934"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2,</w:t>
            </w: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6</w:t>
            </w:r>
          </w:p>
        </w:tc>
      </w:tr>
      <w:tr w:rsidR="00047731" w:rsidRPr="00047731" w14:paraId="43ED1F52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1854C1" w14:textId="77777777" w:rsidR="00D25DAF" w:rsidRPr="00047731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1783114" w14:textId="6CA971F2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53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FF923F" w14:textId="7507A894" w:rsidR="00D25DAF" w:rsidRPr="00047731" w:rsidRDefault="00DD756A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99A6DC0" w14:textId="629DFE8E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366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4714A1F" w14:textId="6231A8A8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366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6C43" w14:textId="77777777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18740D9" w14:textId="32E25A7D" w:rsidR="00D25DAF" w:rsidRPr="00047731" w:rsidRDefault="00B67EE6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152,4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CCF9DFE" w14:textId="06BAAB75" w:rsidR="00D25DAF" w:rsidRPr="00047731" w:rsidRDefault="00B67EE6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</w:tr>
      <w:tr w:rsidR="00047731" w:rsidRPr="00047731" w14:paraId="03176821" w14:textId="77777777" w:rsidTr="00875EFC">
        <w:trPr>
          <w:gridAfter w:val="1"/>
          <w:wAfter w:w="7" w:type="dxa"/>
          <w:trHeight w:val="402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AD764FA" w14:textId="77777777" w:rsidR="00D25DAF" w:rsidRPr="00047731" w:rsidRDefault="00D25DAF" w:rsidP="00D25DAF">
            <w:pPr>
              <w:ind w:right="-501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047731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Σύνολο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449C302" w14:textId="4FC8D2FD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3.604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CAE4B1" w14:textId="74AAE5A3" w:rsidR="00D25DAF" w:rsidRPr="00047731" w:rsidRDefault="00DD756A" w:rsidP="00D25DAF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2.836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EB42048" w14:textId="106C6E6A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52.508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F475D06" w14:textId="0C060AC4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49.616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8741D" w14:textId="77777777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1B5A92" w14:textId="1C57041E" w:rsidR="00D25DAF" w:rsidRPr="00047731" w:rsidRDefault="00B67EE6" w:rsidP="007012A9">
            <w:pPr>
              <w:ind w:right="45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27,1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6E6B4F" w14:textId="6A3EB614" w:rsidR="00D25DAF" w:rsidRPr="00047731" w:rsidRDefault="00B67EE6" w:rsidP="007012A9">
            <w:pPr>
              <w:ind w:right="39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5,8</w:t>
            </w:r>
          </w:p>
        </w:tc>
      </w:tr>
      <w:tr w:rsidR="00047731" w:rsidRPr="00047731" w14:paraId="268BA86A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40276D5" w14:textId="77777777" w:rsidR="00D25DAF" w:rsidRPr="00047731" w:rsidRDefault="00D25DAF" w:rsidP="00D25DAF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D958FBD" w14:textId="60131CC1" w:rsidR="00D25DAF" w:rsidRPr="00047731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1.</w:t>
            </w:r>
            <w:r w:rsidR="00DD756A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114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DB825A5" w14:textId="5FEEFE0F" w:rsidR="00D25DAF" w:rsidRPr="00047731" w:rsidRDefault="00D25DA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1.</w:t>
            </w:r>
            <w:r w:rsidR="00DD756A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103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C88F892" w14:textId="1E664D2B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21.710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DB4B369" w14:textId="77B6BF2E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21.904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385389BA" w14:textId="77777777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7D78274" w14:textId="6CC8E1B4" w:rsidR="00D25DAF" w:rsidRPr="00047731" w:rsidRDefault="00B67EE6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1,0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1B48CD6" w14:textId="276F0D8B" w:rsidR="00D25DAF" w:rsidRPr="00047731" w:rsidRDefault="00D25DAF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B67EE6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0,9</w:t>
            </w:r>
          </w:p>
        </w:tc>
      </w:tr>
      <w:tr w:rsidR="00047731" w:rsidRPr="00047731" w14:paraId="29D9FAA9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C8A699" w14:textId="77777777" w:rsidR="00D25DAF" w:rsidRPr="00047731" w:rsidRDefault="00D25DAF" w:rsidP="00D25DAF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AC2F58" w14:textId="36677C51" w:rsidR="00D25DAF" w:rsidRPr="00047731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DD756A"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490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A13528" w14:textId="13032FAB" w:rsidR="00D25DAF" w:rsidRPr="00047731" w:rsidRDefault="00DD756A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1.733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58138D7" w14:textId="7E7005C0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30.798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96E6CDF" w14:textId="0642D3A9" w:rsidR="00D25DAF" w:rsidRPr="00047731" w:rsidRDefault="00DD756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27.712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C53558A" w14:textId="7A40711F" w:rsidR="00D25DAF" w:rsidRPr="00047731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047731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405879E" w14:textId="717029EC" w:rsidR="00D25DAF" w:rsidRPr="00047731" w:rsidRDefault="00B67EE6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43,7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30953B" w14:textId="0E796952" w:rsidR="00D25DAF" w:rsidRPr="00047731" w:rsidRDefault="00B67EE6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047731">
              <w:rPr>
                <w:rFonts w:ascii="Verdana" w:hAnsi="Verdana" w:cs="Calibri"/>
                <w:color w:val="366092"/>
                <w:sz w:val="18"/>
                <w:szCs w:val="18"/>
              </w:rPr>
              <w:t>11,1</w:t>
            </w:r>
          </w:p>
        </w:tc>
      </w:tr>
    </w:tbl>
    <w:p w14:paraId="5C74A3AB" w14:textId="77777777" w:rsidR="00B3279C" w:rsidRDefault="00B3279C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A3BED72" w14:textId="77777777" w:rsidR="00FA0BD2" w:rsidRDefault="00FA0BD2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4E679322" w14:textId="77777777" w:rsidR="00D25DAF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4CBDB139" w14:textId="77777777" w:rsidR="00D25DAF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01B7C20C" w14:textId="2444C747" w:rsidR="00B3279C" w:rsidRPr="00AD1654" w:rsidRDefault="00B3279C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8F46B18" w14:textId="77777777" w:rsidR="00B3279C" w:rsidRPr="00AD1654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047731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047731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047731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047731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047731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047731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047731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04773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04773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598B699F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A34089">
          <w:rPr>
            <w:rStyle w:val="Hyperlink"/>
            <w:rFonts w:ascii="Verdana" w:hAnsi="Verdana"/>
            <w:sz w:val="18"/>
            <w:szCs w:val="18"/>
          </w:rPr>
          <w:t>CYSTAT</w:t>
        </w:r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B3C7F" w:rsidP="007B3C7F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256A2CAE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2" w:tooltip="Εκδόσεις" w:history="1">
        <w:r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 xml:space="preserve">, από Ιαν. </w:t>
      </w:r>
      <w:r w:rsidR="00EF12F2">
        <w:rPr>
          <w:rFonts w:ascii="Verdana" w:hAnsi="Verdana"/>
          <w:sz w:val="18"/>
          <w:szCs w:val="18"/>
          <w:lang w:val="el-GR"/>
        </w:rPr>
        <w:t>202</w:t>
      </w:r>
      <w:r w:rsidR="00825462">
        <w:rPr>
          <w:rFonts w:ascii="Verdana" w:hAnsi="Verdana"/>
          <w:sz w:val="18"/>
          <w:szCs w:val="18"/>
          <w:lang w:val="el-GR"/>
        </w:rPr>
        <w:t>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EF12F2">
        <w:rPr>
          <w:rFonts w:ascii="Verdana" w:hAnsi="Verdana"/>
          <w:sz w:val="18"/>
          <w:szCs w:val="18"/>
          <w:lang w:val="el-GR"/>
        </w:rPr>
        <w:t>202</w:t>
      </w:r>
      <w:r w:rsidR="00825462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8D4551A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EF12F2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56A7E" w:rsidRPr="00F56A7E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: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2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2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68780974"/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3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399F" w14:textId="77777777" w:rsidR="00861934" w:rsidRDefault="00861934" w:rsidP="00FB398F">
      <w:r>
        <w:separator/>
      </w:r>
    </w:p>
  </w:endnote>
  <w:endnote w:type="continuationSeparator" w:id="0">
    <w:p w14:paraId="3FF4D2BE" w14:textId="77777777" w:rsidR="00861934" w:rsidRDefault="0086193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D7DCB">
      <w:rPr>
        <w:noProof/>
      </w:rPr>
      <w:t>3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B4FC6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CB4FC6">
      <w:rPr>
        <w:rFonts w:ascii="Verdana" w:hAnsi="Verdana" w:cs="Arial"/>
        <w:iCs/>
        <w:sz w:val="16"/>
        <w:szCs w:val="16"/>
        <w:lang w:val="el-GR"/>
      </w:rPr>
      <w:t>Διεύθυνση: Μιχα</w:t>
    </w:r>
    <w:r w:rsidR="00FD5B5F" w:rsidRPr="00CB4FC6">
      <w:rPr>
        <w:rFonts w:ascii="Verdana" w:hAnsi="Verdana" w:cs="Arial"/>
        <w:iCs/>
        <w:sz w:val="16"/>
        <w:szCs w:val="16"/>
        <w:lang w:val="el-GR"/>
      </w:rPr>
      <w:t>ήλ</w:t>
    </w:r>
    <w:r w:rsidRPr="00CB4FC6">
      <w:rPr>
        <w:rFonts w:ascii="Verdana" w:hAnsi="Verdana" w:cs="Arial"/>
        <w:iCs/>
        <w:sz w:val="16"/>
        <w:szCs w:val="16"/>
        <w:lang w:val="el-GR"/>
      </w:rPr>
      <w:t xml:space="preserve"> </w:t>
    </w:r>
    <w:proofErr w:type="spellStart"/>
    <w:r w:rsidRPr="00CB4FC6">
      <w:rPr>
        <w:rFonts w:ascii="Verdana" w:hAnsi="Verdana" w:cs="Arial"/>
        <w:iCs/>
        <w:sz w:val="16"/>
        <w:szCs w:val="16"/>
        <w:lang w:val="el-GR"/>
      </w:rPr>
      <w:t>Καραολή</w:t>
    </w:r>
    <w:proofErr w:type="spellEnd"/>
    <w:r w:rsidRPr="00CB4FC6">
      <w:rPr>
        <w:rFonts w:ascii="Verdana" w:hAnsi="Verdana" w:cs="Arial"/>
        <w:iCs/>
        <w:sz w:val="16"/>
        <w:szCs w:val="16"/>
        <w:lang w:val="el-GR"/>
      </w:rPr>
      <w:t>, 1444 Λευκωσία, Κύπρος</w:t>
    </w:r>
  </w:p>
  <w:p w14:paraId="5FF558E2" w14:textId="214BB6D3" w:rsidR="003E54DE" w:rsidRPr="00CB4FC6" w:rsidRDefault="00CB4FC6" w:rsidP="003E54DE">
    <w:pPr>
      <w:pStyle w:val="Footer"/>
      <w:jc w:val="center"/>
      <w:rPr>
        <w:rFonts w:ascii="Verdana" w:hAnsi="Verdana" w:cs="Arial"/>
        <w:iCs/>
        <w:sz w:val="16"/>
        <w:szCs w:val="16"/>
        <w:lang w:val="de-DE"/>
      </w:rPr>
    </w:pPr>
    <w:proofErr w:type="spellStart"/>
    <w:r>
      <w:rPr>
        <w:rFonts w:ascii="Verdana" w:hAnsi="Verdana" w:cs="Arial"/>
        <w:iCs/>
        <w:sz w:val="16"/>
        <w:szCs w:val="16"/>
        <w:lang w:val="el-GR"/>
      </w:rPr>
      <w:t>Τηλ</w:t>
    </w:r>
    <w:proofErr w:type="spellEnd"/>
    <w:r>
      <w:rPr>
        <w:rFonts w:ascii="Verdana" w:hAnsi="Verdana" w:cs="Arial"/>
        <w:iCs/>
        <w:sz w:val="16"/>
        <w:szCs w:val="16"/>
        <w:lang w:val="el-GR"/>
      </w:rPr>
      <w:t xml:space="preserve">.: </w:t>
    </w:r>
    <w:r w:rsidR="003E54DE" w:rsidRPr="00CB4FC6">
      <w:rPr>
        <w:rFonts w:ascii="Verdana" w:hAnsi="Verdana" w:cs="Arial"/>
        <w:iCs/>
        <w:sz w:val="16"/>
        <w:szCs w:val="16"/>
        <w:lang w:val="el-GR"/>
      </w:rPr>
      <w:t>22 602129,</w:t>
    </w:r>
    <w:r w:rsidR="003E54DE" w:rsidRPr="00CB4FC6">
      <w:rPr>
        <w:rFonts w:ascii="Verdana" w:hAnsi="Verdana" w:cs="Arial"/>
        <w:iCs/>
        <w:sz w:val="16"/>
        <w:szCs w:val="16"/>
        <w:lang w:val="de-DE"/>
      </w:rPr>
      <w:t xml:space="preserve"> </w:t>
    </w:r>
    <w:proofErr w:type="spellStart"/>
    <w:r w:rsidR="003E54DE" w:rsidRPr="00CB4FC6"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 w:rsidR="003E54DE" w:rsidRPr="00CB4FC6"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 w:rsidR="003E54DE" w:rsidRPr="00CB4FC6"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 w:rsidR="003E54DE" w:rsidRPr="00CB4FC6">
      <w:rPr>
        <w:rFonts w:ascii="Verdana" w:hAnsi="Verdana" w:cs="Arial"/>
        <w:iCs/>
        <w:sz w:val="16"/>
        <w:szCs w:val="16"/>
        <w:lang w:val="el-GR"/>
      </w:rPr>
      <w:t>.</w:t>
    </w:r>
    <w:r w:rsidR="003E54DE" w:rsidRPr="00CB4FC6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="003E54DE" w:rsidRPr="00CB4FC6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</w:p>
  <w:p w14:paraId="66893A8B" w14:textId="68D33B28" w:rsidR="004E4F42" w:rsidRPr="00CB4FC6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B4FC6">
      <w:rPr>
        <w:rFonts w:ascii="Verdana" w:hAnsi="Verdana" w:cs="Arial"/>
        <w:iCs/>
        <w:sz w:val="16"/>
        <w:szCs w:val="16"/>
        <w:lang w:val="el-GR"/>
      </w:rPr>
      <w:t xml:space="preserve">Διαδικτυακή Πύλη: </w:t>
    </w:r>
    <w:hyperlink r:id="rId2" w:history="1">
      <w:r w:rsidRPr="00CB4FC6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Pr="00CB4FC6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87C5" w14:textId="77777777" w:rsidR="00861934" w:rsidRDefault="00861934" w:rsidP="00FB398F">
      <w:r>
        <w:separator/>
      </w:r>
    </w:p>
  </w:footnote>
  <w:footnote w:type="continuationSeparator" w:id="0">
    <w:p w14:paraId="2DF3F4B9" w14:textId="77777777" w:rsidR="00861934" w:rsidRDefault="0086193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3A0E406E">
          <wp:simplePos x="0" y="0"/>
          <wp:positionH relativeFrom="column">
            <wp:posOffset>666750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06A9E10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B4FC6" w:rsidRDefault="004E4F42" w:rsidP="00CB4FC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B4FC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B4FC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B4FC6" w:rsidRDefault="004E4F42" w:rsidP="000932C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B4FC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CB4FC6" w:rsidRDefault="004E4F42" w:rsidP="00CB4FC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B4FC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B4FC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B4FC6" w:rsidRDefault="004E4F42" w:rsidP="000932C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B4FC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CB4FC6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CB4FC6">
      <w:rPr>
        <w:rFonts w:ascii="Verdana" w:hAnsi="Verdana" w:cs="Arial"/>
        <w:bCs/>
        <w:sz w:val="20"/>
        <w:szCs w:val="20"/>
      </w:rPr>
      <w:t>ΚΥΠΡΙΑΚΗ ΔΗΜΟΚΡΑΤΙΑ</w:t>
    </w:r>
    <w:r w:rsidRPr="00CB4FC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B4FC6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6467957">
    <w:abstractNumId w:val="5"/>
  </w:num>
  <w:num w:numId="2" w16cid:durableId="1164710420">
    <w:abstractNumId w:val="2"/>
  </w:num>
  <w:num w:numId="3" w16cid:durableId="1996226760">
    <w:abstractNumId w:val="3"/>
  </w:num>
  <w:num w:numId="4" w16cid:durableId="639455408">
    <w:abstractNumId w:val="4"/>
  </w:num>
  <w:num w:numId="5" w16cid:durableId="874462615">
    <w:abstractNumId w:val="1"/>
  </w:num>
  <w:num w:numId="6" w16cid:durableId="1511531364">
    <w:abstractNumId w:val="6"/>
  </w:num>
  <w:num w:numId="7" w16cid:durableId="46740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10ED2"/>
    <w:rsid w:val="00013E40"/>
    <w:rsid w:val="000161B1"/>
    <w:rsid w:val="00016C35"/>
    <w:rsid w:val="000174F8"/>
    <w:rsid w:val="00021F1B"/>
    <w:rsid w:val="000239E7"/>
    <w:rsid w:val="00025A39"/>
    <w:rsid w:val="00026B3A"/>
    <w:rsid w:val="00027853"/>
    <w:rsid w:val="00030E18"/>
    <w:rsid w:val="00031D32"/>
    <w:rsid w:val="00035C53"/>
    <w:rsid w:val="0003603D"/>
    <w:rsid w:val="0004025E"/>
    <w:rsid w:val="00040368"/>
    <w:rsid w:val="00045088"/>
    <w:rsid w:val="00045A06"/>
    <w:rsid w:val="00045B9A"/>
    <w:rsid w:val="000466E6"/>
    <w:rsid w:val="00047731"/>
    <w:rsid w:val="00050391"/>
    <w:rsid w:val="000518A5"/>
    <w:rsid w:val="00055291"/>
    <w:rsid w:val="00055D41"/>
    <w:rsid w:val="000563D3"/>
    <w:rsid w:val="0005678C"/>
    <w:rsid w:val="00057E44"/>
    <w:rsid w:val="00061299"/>
    <w:rsid w:val="00070576"/>
    <w:rsid w:val="000728E1"/>
    <w:rsid w:val="0007432E"/>
    <w:rsid w:val="000752BB"/>
    <w:rsid w:val="00076B6B"/>
    <w:rsid w:val="0008055F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09F"/>
    <w:rsid w:val="000A139F"/>
    <w:rsid w:val="000A1A88"/>
    <w:rsid w:val="000A2B5C"/>
    <w:rsid w:val="000A3601"/>
    <w:rsid w:val="000A5D2B"/>
    <w:rsid w:val="000A6FA8"/>
    <w:rsid w:val="000B097B"/>
    <w:rsid w:val="000B38BC"/>
    <w:rsid w:val="000C05D1"/>
    <w:rsid w:val="000C1070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15ACC"/>
    <w:rsid w:val="001253B6"/>
    <w:rsid w:val="001262C3"/>
    <w:rsid w:val="00127320"/>
    <w:rsid w:val="00127456"/>
    <w:rsid w:val="00127771"/>
    <w:rsid w:val="001312D8"/>
    <w:rsid w:val="0013137B"/>
    <w:rsid w:val="00133834"/>
    <w:rsid w:val="00137CD4"/>
    <w:rsid w:val="0015118B"/>
    <w:rsid w:val="001519CE"/>
    <w:rsid w:val="00155181"/>
    <w:rsid w:val="00161CF3"/>
    <w:rsid w:val="00162C00"/>
    <w:rsid w:val="001639EF"/>
    <w:rsid w:val="0016589F"/>
    <w:rsid w:val="00170126"/>
    <w:rsid w:val="001712CF"/>
    <w:rsid w:val="0017769A"/>
    <w:rsid w:val="00180D63"/>
    <w:rsid w:val="00183DFC"/>
    <w:rsid w:val="00184384"/>
    <w:rsid w:val="00185538"/>
    <w:rsid w:val="00186717"/>
    <w:rsid w:val="00187FFC"/>
    <w:rsid w:val="00191A14"/>
    <w:rsid w:val="0019391C"/>
    <w:rsid w:val="00193F2A"/>
    <w:rsid w:val="001A0FC8"/>
    <w:rsid w:val="001A1792"/>
    <w:rsid w:val="001A2018"/>
    <w:rsid w:val="001A64EB"/>
    <w:rsid w:val="001A6ECF"/>
    <w:rsid w:val="001A73BC"/>
    <w:rsid w:val="001B1103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E00D1"/>
    <w:rsid w:val="001E0E58"/>
    <w:rsid w:val="001E14F3"/>
    <w:rsid w:val="001E15ED"/>
    <w:rsid w:val="001E48F5"/>
    <w:rsid w:val="001E61AA"/>
    <w:rsid w:val="001F01E5"/>
    <w:rsid w:val="001F412D"/>
    <w:rsid w:val="001F4C3D"/>
    <w:rsid w:val="0020309E"/>
    <w:rsid w:val="00203172"/>
    <w:rsid w:val="0020346E"/>
    <w:rsid w:val="00204709"/>
    <w:rsid w:val="00204B42"/>
    <w:rsid w:val="00206000"/>
    <w:rsid w:val="00210B58"/>
    <w:rsid w:val="002142C9"/>
    <w:rsid w:val="00222423"/>
    <w:rsid w:val="0022445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06AA"/>
    <w:rsid w:val="0024283B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39B4"/>
    <w:rsid w:val="00273EEE"/>
    <w:rsid w:val="00274E77"/>
    <w:rsid w:val="002768F4"/>
    <w:rsid w:val="0028338F"/>
    <w:rsid w:val="00284C46"/>
    <w:rsid w:val="002856CD"/>
    <w:rsid w:val="002915C4"/>
    <w:rsid w:val="00291D3E"/>
    <w:rsid w:val="00297E6B"/>
    <w:rsid w:val="002A1D1C"/>
    <w:rsid w:val="002A2804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644"/>
    <w:rsid w:val="002D2829"/>
    <w:rsid w:val="002D5819"/>
    <w:rsid w:val="002D685F"/>
    <w:rsid w:val="002D7D4A"/>
    <w:rsid w:val="002E0882"/>
    <w:rsid w:val="002E3846"/>
    <w:rsid w:val="002E3F78"/>
    <w:rsid w:val="002E53F9"/>
    <w:rsid w:val="002F0A3D"/>
    <w:rsid w:val="002F0E18"/>
    <w:rsid w:val="002F1137"/>
    <w:rsid w:val="002F400C"/>
    <w:rsid w:val="002F4D76"/>
    <w:rsid w:val="002F6D26"/>
    <w:rsid w:val="0030010C"/>
    <w:rsid w:val="0030231E"/>
    <w:rsid w:val="003042C4"/>
    <w:rsid w:val="00304CB4"/>
    <w:rsid w:val="00307CEC"/>
    <w:rsid w:val="0031095F"/>
    <w:rsid w:val="00313F37"/>
    <w:rsid w:val="003141D0"/>
    <w:rsid w:val="003156E4"/>
    <w:rsid w:val="00316769"/>
    <w:rsid w:val="003168C1"/>
    <w:rsid w:val="00322FBE"/>
    <w:rsid w:val="00325632"/>
    <w:rsid w:val="00326D48"/>
    <w:rsid w:val="00327549"/>
    <w:rsid w:val="00327748"/>
    <w:rsid w:val="003342A5"/>
    <w:rsid w:val="00334616"/>
    <w:rsid w:val="00336C36"/>
    <w:rsid w:val="00336DDD"/>
    <w:rsid w:val="00343815"/>
    <w:rsid w:val="003446EA"/>
    <w:rsid w:val="003522BB"/>
    <w:rsid w:val="00352F6C"/>
    <w:rsid w:val="003556EA"/>
    <w:rsid w:val="00356220"/>
    <w:rsid w:val="00360679"/>
    <w:rsid w:val="003654D2"/>
    <w:rsid w:val="00365D99"/>
    <w:rsid w:val="003671D9"/>
    <w:rsid w:val="00370D2D"/>
    <w:rsid w:val="00371D6A"/>
    <w:rsid w:val="00375A57"/>
    <w:rsid w:val="003765AC"/>
    <w:rsid w:val="00386FC7"/>
    <w:rsid w:val="003903C0"/>
    <w:rsid w:val="00390A32"/>
    <w:rsid w:val="00396630"/>
    <w:rsid w:val="003A00FD"/>
    <w:rsid w:val="003A10AA"/>
    <w:rsid w:val="003A1E91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6D0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5F6"/>
    <w:rsid w:val="004023A2"/>
    <w:rsid w:val="00404670"/>
    <w:rsid w:val="004052CF"/>
    <w:rsid w:val="00406A6C"/>
    <w:rsid w:val="00413DF1"/>
    <w:rsid w:val="00414CA0"/>
    <w:rsid w:val="00415462"/>
    <w:rsid w:val="00421FBB"/>
    <w:rsid w:val="00422F54"/>
    <w:rsid w:val="00423A4F"/>
    <w:rsid w:val="00423E67"/>
    <w:rsid w:val="00431516"/>
    <w:rsid w:val="00431C49"/>
    <w:rsid w:val="00431F6A"/>
    <w:rsid w:val="004361B3"/>
    <w:rsid w:val="00436E98"/>
    <w:rsid w:val="0044228E"/>
    <w:rsid w:val="0044249D"/>
    <w:rsid w:val="0044379F"/>
    <w:rsid w:val="004446D7"/>
    <w:rsid w:val="00444FCC"/>
    <w:rsid w:val="00446FB1"/>
    <w:rsid w:val="00452753"/>
    <w:rsid w:val="00453E41"/>
    <w:rsid w:val="0046078F"/>
    <w:rsid w:val="00463214"/>
    <w:rsid w:val="0046325A"/>
    <w:rsid w:val="00463C59"/>
    <w:rsid w:val="0046434D"/>
    <w:rsid w:val="004656FA"/>
    <w:rsid w:val="00466370"/>
    <w:rsid w:val="00471D77"/>
    <w:rsid w:val="00475587"/>
    <w:rsid w:val="00480BC2"/>
    <w:rsid w:val="004818DA"/>
    <w:rsid w:val="0048351D"/>
    <w:rsid w:val="004845BC"/>
    <w:rsid w:val="004845C3"/>
    <w:rsid w:val="00486953"/>
    <w:rsid w:val="004929C2"/>
    <w:rsid w:val="00493FDD"/>
    <w:rsid w:val="0049586B"/>
    <w:rsid w:val="004A3E44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D51AE"/>
    <w:rsid w:val="004E2393"/>
    <w:rsid w:val="004E3745"/>
    <w:rsid w:val="004E42BE"/>
    <w:rsid w:val="004E4F42"/>
    <w:rsid w:val="004E63D5"/>
    <w:rsid w:val="004F03FD"/>
    <w:rsid w:val="004F1CB1"/>
    <w:rsid w:val="004F52F0"/>
    <w:rsid w:val="004F6250"/>
    <w:rsid w:val="004F677C"/>
    <w:rsid w:val="004F6D8F"/>
    <w:rsid w:val="005018EB"/>
    <w:rsid w:val="00505503"/>
    <w:rsid w:val="005055DC"/>
    <w:rsid w:val="005062AA"/>
    <w:rsid w:val="0051107B"/>
    <w:rsid w:val="00512F9C"/>
    <w:rsid w:val="005202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D1B"/>
    <w:rsid w:val="0057198B"/>
    <w:rsid w:val="005748E4"/>
    <w:rsid w:val="00575AE5"/>
    <w:rsid w:val="005779B2"/>
    <w:rsid w:val="00580AC3"/>
    <w:rsid w:val="005828AA"/>
    <w:rsid w:val="005831AB"/>
    <w:rsid w:val="00596FC2"/>
    <w:rsid w:val="005978D4"/>
    <w:rsid w:val="005A1BC2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1A61"/>
    <w:rsid w:val="005D413A"/>
    <w:rsid w:val="005D7638"/>
    <w:rsid w:val="005D7963"/>
    <w:rsid w:val="005E3408"/>
    <w:rsid w:val="005E3EC4"/>
    <w:rsid w:val="005E7301"/>
    <w:rsid w:val="005F12F5"/>
    <w:rsid w:val="005F7C7D"/>
    <w:rsid w:val="0060005A"/>
    <w:rsid w:val="006008FD"/>
    <w:rsid w:val="0060158F"/>
    <w:rsid w:val="006044B7"/>
    <w:rsid w:val="006071CE"/>
    <w:rsid w:val="006075B5"/>
    <w:rsid w:val="0061018C"/>
    <w:rsid w:val="006104E8"/>
    <w:rsid w:val="0061094E"/>
    <w:rsid w:val="00610BB7"/>
    <w:rsid w:val="00613440"/>
    <w:rsid w:val="00613BE3"/>
    <w:rsid w:val="00621A03"/>
    <w:rsid w:val="0062241A"/>
    <w:rsid w:val="0062327B"/>
    <w:rsid w:val="00630D72"/>
    <w:rsid w:val="00631217"/>
    <w:rsid w:val="00632777"/>
    <w:rsid w:val="00633750"/>
    <w:rsid w:val="00634491"/>
    <w:rsid w:val="0063679C"/>
    <w:rsid w:val="00637055"/>
    <w:rsid w:val="00640C90"/>
    <w:rsid w:val="00641D59"/>
    <w:rsid w:val="00644507"/>
    <w:rsid w:val="00646880"/>
    <w:rsid w:val="00647D2A"/>
    <w:rsid w:val="0065189A"/>
    <w:rsid w:val="006537BB"/>
    <w:rsid w:val="0065643E"/>
    <w:rsid w:val="00657C58"/>
    <w:rsid w:val="00665ED2"/>
    <w:rsid w:val="0066739F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6841"/>
    <w:rsid w:val="0069008E"/>
    <w:rsid w:val="0069087E"/>
    <w:rsid w:val="006925C4"/>
    <w:rsid w:val="006957A3"/>
    <w:rsid w:val="006A02B7"/>
    <w:rsid w:val="006A36F1"/>
    <w:rsid w:val="006A7019"/>
    <w:rsid w:val="006B0D52"/>
    <w:rsid w:val="006B0E80"/>
    <w:rsid w:val="006B38A7"/>
    <w:rsid w:val="006B46D5"/>
    <w:rsid w:val="006B46F4"/>
    <w:rsid w:val="006B6AB4"/>
    <w:rsid w:val="006C675C"/>
    <w:rsid w:val="006C7AF3"/>
    <w:rsid w:val="006D0B9D"/>
    <w:rsid w:val="006D380F"/>
    <w:rsid w:val="006D6548"/>
    <w:rsid w:val="006D7DCB"/>
    <w:rsid w:val="006E0E20"/>
    <w:rsid w:val="006E4256"/>
    <w:rsid w:val="006E4BBA"/>
    <w:rsid w:val="006E5F43"/>
    <w:rsid w:val="006E60A6"/>
    <w:rsid w:val="006F08D7"/>
    <w:rsid w:val="006F0F69"/>
    <w:rsid w:val="006F116B"/>
    <w:rsid w:val="006F117F"/>
    <w:rsid w:val="006F13DF"/>
    <w:rsid w:val="006F2780"/>
    <w:rsid w:val="006F3F87"/>
    <w:rsid w:val="007008B5"/>
    <w:rsid w:val="00700B99"/>
    <w:rsid w:val="007012A9"/>
    <w:rsid w:val="007024BD"/>
    <w:rsid w:val="00702F26"/>
    <w:rsid w:val="0070313E"/>
    <w:rsid w:val="00703799"/>
    <w:rsid w:val="00705C5C"/>
    <w:rsid w:val="007105B8"/>
    <w:rsid w:val="00710C17"/>
    <w:rsid w:val="00711475"/>
    <w:rsid w:val="007143A3"/>
    <w:rsid w:val="00716E31"/>
    <w:rsid w:val="007171CE"/>
    <w:rsid w:val="007210E3"/>
    <w:rsid w:val="007250B7"/>
    <w:rsid w:val="0072548A"/>
    <w:rsid w:val="007277A6"/>
    <w:rsid w:val="00727E30"/>
    <w:rsid w:val="00732EF9"/>
    <w:rsid w:val="007437AB"/>
    <w:rsid w:val="00745425"/>
    <w:rsid w:val="007534F8"/>
    <w:rsid w:val="007545AD"/>
    <w:rsid w:val="00755CBE"/>
    <w:rsid w:val="00755DF5"/>
    <w:rsid w:val="00761555"/>
    <w:rsid w:val="007620DC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24F3"/>
    <w:rsid w:val="00783241"/>
    <w:rsid w:val="00784BDC"/>
    <w:rsid w:val="00792F28"/>
    <w:rsid w:val="007935CA"/>
    <w:rsid w:val="0079543F"/>
    <w:rsid w:val="00795880"/>
    <w:rsid w:val="007A2C60"/>
    <w:rsid w:val="007A2F07"/>
    <w:rsid w:val="007A39F5"/>
    <w:rsid w:val="007A4367"/>
    <w:rsid w:val="007A5685"/>
    <w:rsid w:val="007B0867"/>
    <w:rsid w:val="007B1AC1"/>
    <w:rsid w:val="007B3C7F"/>
    <w:rsid w:val="007B5663"/>
    <w:rsid w:val="007B5A08"/>
    <w:rsid w:val="007B693D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41B3"/>
    <w:rsid w:val="007E5453"/>
    <w:rsid w:val="007E68F4"/>
    <w:rsid w:val="007E6DE2"/>
    <w:rsid w:val="007F31BA"/>
    <w:rsid w:val="007F4078"/>
    <w:rsid w:val="007F6824"/>
    <w:rsid w:val="0080014B"/>
    <w:rsid w:val="00800DAD"/>
    <w:rsid w:val="00801793"/>
    <w:rsid w:val="00802A87"/>
    <w:rsid w:val="00803642"/>
    <w:rsid w:val="008049F6"/>
    <w:rsid w:val="00806EA2"/>
    <w:rsid w:val="00812094"/>
    <w:rsid w:val="008126FF"/>
    <w:rsid w:val="00812A2B"/>
    <w:rsid w:val="00814A4C"/>
    <w:rsid w:val="00814C83"/>
    <w:rsid w:val="0081667A"/>
    <w:rsid w:val="00820ADB"/>
    <w:rsid w:val="00825462"/>
    <w:rsid w:val="00827178"/>
    <w:rsid w:val="00831AAB"/>
    <w:rsid w:val="008338F4"/>
    <w:rsid w:val="00833BCD"/>
    <w:rsid w:val="00834B82"/>
    <w:rsid w:val="0083574E"/>
    <w:rsid w:val="0083603D"/>
    <w:rsid w:val="0083640C"/>
    <w:rsid w:val="008374E3"/>
    <w:rsid w:val="00837978"/>
    <w:rsid w:val="008379F2"/>
    <w:rsid w:val="0084157B"/>
    <w:rsid w:val="00842324"/>
    <w:rsid w:val="00842BFB"/>
    <w:rsid w:val="00844209"/>
    <w:rsid w:val="00844EF2"/>
    <w:rsid w:val="00846B85"/>
    <w:rsid w:val="00846DE1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56CDB"/>
    <w:rsid w:val="008611A2"/>
    <w:rsid w:val="00861934"/>
    <w:rsid w:val="00867186"/>
    <w:rsid w:val="00870AF6"/>
    <w:rsid w:val="00874722"/>
    <w:rsid w:val="00875EFC"/>
    <w:rsid w:val="00877452"/>
    <w:rsid w:val="0087750D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A1728"/>
    <w:rsid w:val="008A30CF"/>
    <w:rsid w:val="008B0E7E"/>
    <w:rsid w:val="008B5C63"/>
    <w:rsid w:val="008B65BD"/>
    <w:rsid w:val="008B7900"/>
    <w:rsid w:val="008C0621"/>
    <w:rsid w:val="008C3BA3"/>
    <w:rsid w:val="008C71BF"/>
    <w:rsid w:val="008C7FE0"/>
    <w:rsid w:val="008D00F2"/>
    <w:rsid w:val="008D257E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07DC1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3321"/>
    <w:rsid w:val="00946E74"/>
    <w:rsid w:val="00947889"/>
    <w:rsid w:val="009478BD"/>
    <w:rsid w:val="00954E92"/>
    <w:rsid w:val="00955F4E"/>
    <w:rsid w:val="009573F9"/>
    <w:rsid w:val="00960E98"/>
    <w:rsid w:val="00963A82"/>
    <w:rsid w:val="009723B9"/>
    <w:rsid w:val="00972912"/>
    <w:rsid w:val="0097399D"/>
    <w:rsid w:val="00976D1F"/>
    <w:rsid w:val="00981C81"/>
    <w:rsid w:val="00985308"/>
    <w:rsid w:val="00987490"/>
    <w:rsid w:val="00994A8D"/>
    <w:rsid w:val="00995EB6"/>
    <w:rsid w:val="009A1D27"/>
    <w:rsid w:val="009A2B93"/>
    <w:rsid w:val="009A2D24"/>
    <w:rsid w:val="009A3789"/>
    <w:rsid w:val="009A456C"/>
    <w:rsid w:val="009A5597"/>
    <w:rsid w:val="009A71CD"/>
    <w:rsid w:val="009B00E0"/>
    <w:rsid w:val="009B292A"/>
    <w:rsid w:val="009B76D5"/>
    <w:rsid w:val="009C165D"/>
    <w:rsid w:val="009C3CEA"/>
    <w:rsid w:val="009C425E"/>
    <w:rsid w:val="009C583D"/>
    <w:rsid w:val="009C5C87"/>
    <w:rsid w:val="009C62CB"/>
    <w:rsid w:val="009D2611"/>
    <w:rsid w:val="009D28E2"/>
    <w:rsid w:val="009D6B27"/>
    <w:rsid w:val="009D79D2"/>
    <w:rsid w:val="009E173D"/>
    <w:rsid w:val="009E247C"/>
    <w:rsid w:val="009E28FB"/>
    <w:rsid w:val="009E2EF7"/>
    <w:rsid w:val="009E31BA"/>
    <w:rsid w:val="009E4A00"/>
    <w:rsid w:val="009E5ECD"/>
    <w:rsid w:val="009E63DD"/>
    <w:rsid w:val="009F0528"/>
    <w:rsid w:val="009F0806"/>
    <w:rsid w:val="009F233B"/>
    <w:rsid w:val="009F5738"/>
    <w:rsid w:val="00A00C53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310ED"/>
    <w:rsid w:val="00A33875"/>
    <w:rsid w:val="00A3511A"/>
    <w:rsid w:val="00A35F83"/>
    <w:rsid w:val="00A360A1"/>
    <w:rsid w:val="00A36977"/>
    <w:rsid w:val="00A36ACA"/>
    <w:rsid w:val="00A402B3"/>
    <w:rsid w:val="00A421E4"/>
    <w:rsid w:val="00A44E56"/>
    <w:rsid w:val="00A544B7"/>
    <w:rsid w:val="00A5692C"/>
    <w:rsid w:val="00A5795B"/>
    <w:rsid w:val="00A57FB9"/>
    <w:rsid w:val="00A61217"/>
    <w:rsid w:val="00A618CF"/>
    <w:rsid w:val="00A62770"/>
    <w:rsid w:val="00A62E5D"/>
    <w:rsid w:val="00A62EEB"/>
    <w:rsid w:val="00A6368E"/>
    <w:rsid w:val="00A63820"/>
    <w:rsid w:val="00A65037"/>
    <w:rsid w:val="00A660FF"/>
    <w:rsid w:val="00A73395"/>
    <w:rsid w:val="00A75537"/>
    <w:rsid w:val="00A767D6"/>
    <w:rsid w:val="00A771E3"/>
    <w:rsid w:val="00A82B4C"/>
    <w:rsid w:val="00A82BB5"/>
    <w:rsid w:val="00A838B3"/>
    <w:rsid w:val="00A93A4C"/>
    <w:rsid w:val="00A94D5D"/>
    <w:rsid w:val="00A96D78"/>
    <w:rsid w:val="00AA1D9B"/>
    <w:rsid w:val="00AA2543"/>
    <w:rsid w:val="00AA3804"/>
    <w:rsid w:val="00AA55C2"/>
    <w:rsid w:val="00AB0ACA"/>
    <w:rsid w:val="00AB0C87"/>
    <w:rsid w:val="00AB1D41"/>
    <w:rsid w:val="00AC03F2"/>
    <w:rsid w:val="00AC5E9A"/>
    <w:rsid w:val="00AC704B"/>
    <w:rsid w:val="00AD285C"/>
    <w:rsid w:val="00AD341C"/>
    <w:rsid w:val="00AD553E"/>
    <w:rsid w:val="00AD5848"/>
    <w:rsid w:val="00AD5A67"/>
    <w:rsid w:val="00AD5D2F"/>
    <w:rsid w:val="00AE0EC9"/>
    <w:rsid w:val="00AE16EA"/>
    <w:rsid w:val="00AE1C04"/>
    <w:rsid w:val="00AE24CB"/>
    <w:rsid w:val="00AE5ADA"/>
    <w:rsid w:val="00AF2ADB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67BA"/>
    <w:rsid w:val="00B17C42"/>
    <w:rsid w:val="00B228BE"/>
    <w:rsid w:val="00B252D6"/>
    <w:rsid w:val="00B30D97"/>
    <w:rsid w:val="00B31074"/>
    <w:rsid w:val="00B3181A"/>
    <w:rsid w:val="00B32150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2774"/>
    <w:rsid w:val="00B63384"/>
    <w:rsid w:val="00B63652"/>
    <w:rsid w:val="00B63D6E"/>
    <w:rsid w:val="00B668B0"/>
    <w:rsid w:val="00B67EE6"/>
    <w:rsid w:val="00B70D46"/>
    <w:rsid w:val="00B70F58"/>
    <w:rsid w:val="00B70F5C"/>
    <w:rsid w:val="00B716D0"/>
    <w:rsid w:val="00B71873"/>
    <w:rsid w:val="00B725F4"/>
    <w:rsid w:val="00B73B8F"/>
    <w:rsid w:val="00B75AE5"/>
    <w:rsid w:val="00B7776D"/>
    <w:rsid w:val="00B800C0"/>
    <w:rsid w:val="00B8132B"/>
    <w:rsid w:val="00B81690"/>
    <w:rsid w:val="00B84C5A"/>
    <w:rsid w:val="00B858F5"/>
    <w:rsid w:val="00B91608"/>
    <w:rsid w:val="00B93668"/>
    <w:rsid w:val="00BA3479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88B"/>
    <w:rsid w:val="00BD638F"/>
    <w:rsid w:val="00BD73A6"/>
    <w:rsid w:val="00BD7C42"/>
    <w:rsid w:val="00BD7CCC"/>
    <w:rsid w:val="00BE002A"/>
    <w:rsid w:val="00BE0283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52C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50659"/>
    <w:rsid w:val="00C51B39"/>
    <w:rsid w:val="00C5338A"/>
    <w:rsid w:val="00C54E68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3AA7"/>
    <w:rsid w:val="00C94262"/>
    <w:rsid w:val="00C976E1"/>
    <w:rsid w:val="00C97D0A"/>
    <w:rsid w:val="00C97DFF"/>
    <w:rsid w:val="00CA148E"/>
    <w:rsid w:val="00CA3A9A"/>
    <w:rsid w:val="00CA3D6C"/>
    <w:rsid w:val="00CB0093"/>
    <w:rsid w:val="00CB250F"/>
    <w:rsid w:val="00CB3AF4"/>
    <w:rsid w:val="00CB3E21"/>
    <w:rsid w:val="00CB4FC6"/>
    <w:rsid w:val="00CB6624"/>
    <w:rsid w:val="00CB6BC1"/>
    <w:rsid w:val="00CB7021"/>
    <w:rsid w:val="00CC640C"/>
    <w:rsid w:val="00CC6BDB"/>
    <w:rsid w:val="00CD0142"/>
    <w:rsid w:val="00CD1378"/>
    <w:rsid w:val="00CD3294"/>
    <w:rsid w:val="00CD4524"/>
    <w:rsid w:val="00CD46A4"/>
    <w:rsid w:val="00CD6598"/>
    <w:rsid w:val="00CD784D"/>
    <w:rsid w:val="00CE41B0"/>
    <w:rsid w:val="00CF02C9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736"/>
    <w:rsid w:val="00D12EE8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5406"/>
    <w:rsid w:val="00D25DAF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62208"/>
    <w:rsid w:val="00D75AE4"/>
    <w:rsid w:val="00D76249"/>
    <w:rsid w:val="00D80770"/>
    <w:rsid w:val="00D83951"/>
    <w:rsid w:val="00D85CFF"/>
    <w:rsid w:val="00D9315D"/>
    <w:rsid w:val="00DA7D12"/>
    <w:rsid w:val="00DC23CF"/>
    <w:rsid w:val="00DC6562"/>
    <w:rsid w:val="00DD7151"/>
    <w:rsid w:val="00DD756A"/>
    <w:rsid w:val="00DE02FA"/>
    <w:rsid w:val="00DE130D"/>
    <w:rsid w:val="00DE24CF"/>
    <w:rsid w:val="00DE407C"/>
    <w:rsid w:val="00DE7C7D"/>
    <w:rsid w:val="00DF13D0"/>
    <w:rsid w:val="00DF2992"/>
    <w:rsid w:val="00DF2D0C"/>
    <w:rsid w:val="00E00058"/>
    <w:rsid w:val="00E005D1"/>
    <w:rsid w:val="00E01B9D"/>
    <w:rsid w:val="00E027CB"/>
    <w:rsid w:val="00E0468F"/>
    <w:rsid w:val="00E04F5E"/>
    <w:rsid w:val="00E0522E"/>
    <w:rsid w:val="00E120F4"/>
    <w:rsid w:val="00E14F51"/>
    <w:rsid w:val="00E17172"/>
    <w:rsid w:val="00E209B0"/>
    <w:rsid w:val="00E2158B"/>
    <w:rsid w:val="00E215F9"/>
    <w:rsid w:val="00E3181C"/>
    <w:rsid w:val="00E3280A"/>
    <w:rsid w:val="00E32C10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55F6F"/>
    <w:rsid w:val="00E612B9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3934"/>
    <w:rsid w:val="00E947A6"/>
    <w:rsid w:val="00E96788"/>
    <w:rsid w:val="00E96A2B"/>
    <w:rsid w:val="00E97FC7"/>
    <w:rsid w:val="00EA005D"/>
    <w:rsid w:val="00EA0690"/>
    <w:rsid w:val="00EA3956"/>
    <w:rsid w:val="00EA490D"/>
    <w:rsid w:val="00EA4AA9"/>
    <w:rsid w:val="00EA6B0E"/>
    <w:rsid w:val="00EA7136"/>
    <w:rsid w:val="00EA7606"/>
    <w:rsid w:val="00EB1FB4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721A"/>
    <w:rsid w:val="00EE393D"/>
    <w:rsid w:val="00EF01CF"/>
    <w:rsid w:val="00EF12F2"/>
    <w:rsid w:val="00EF4595"/>
    <w:rsid w:val="00EF6A47"/>
    <w:rsid w:val="00EF7AF9"/>
    <w:rsid w:val="00F00952"/>
    <w:rsid w:val="00F01495"/>
    <w:rsid w:val="00F0432A"/>
    <w:rsid w:val="00F10138"/>
    <w:rsid w:val="00F11DEF"/>
    <w:rsid w:val="00F13F92"/>
    <w:rsid w:val="00F22ECA"/>
    <w:rsid w:val="00F240E8"/>
    <w:rsid w:val="00F244FA"/>
    <w:rsid w:val="00F329EB"/>
    <w:rsid w:val="00F33BF4"/>
    <w:rsid w:val="00F34025"/>
    <w:rsid w:val="00F366A2"/>
    <w:rsid w:val="00F375F6"/>
    <w:rsid w:val="00F40791"/>
    <w:rsid w:val="00F41F16"/>
    <w:rsid w:val="00F44F43"/>
    <w:rsid w:val="00F450E1"/>
    <w:rsid w:val="00F5069B"/>
    <w:rsid w:val="00F5077F"/>
    <w:rsid w:val="00F50DF4"/>
    <w:rsid w:val="00F5336E"/>
    <w:rsid w:val="00F56A7E"/>
    <w:rsid w:val="00F57AFE"/>
    <w:rsid w:val="00F6278E"/>
    <w:rsid w:val="00F62DB8"/>
    <w:rsid w:val="00F63C41"/>
    <w:rsid w:val="00F63E96"/>
    <w:rsid w:val="00F701E3"/>
    <w:rsid w:val="00F71008"/>
    <w:rsid w:val="00F71335"/>
    <w:rsid w:val="00F71F8C"/>
    <w:rsid w:val="00F75FFF"/>
    <w:rsid w:val="00F832D2"/>
    <w:rsid w:val="00F84603"/>
    <w:rsid w:val="00F86AD4"/>
    <w:rsid w:val="00F90E81"/>
    <w:rsid w:val="00F9606F"/>
    <w:rsid w:val="00F978E2"/>
    <w:rsid w:val="00FA0113"/>
    <w:rsid w:val="00FA0B93"/>
    <w:rsid w:val="00FA0BD2"/>
    <w:rsid w:val="00FA12B2"/>
    <w:rsid w:val="00FA7610"/>
    <w:rsid w:val="00FB02BD"/>
    <w:rsid w:val="00FB0F46"/>
    <w:rsid w:val="00FB2E91"/>
    <w:rsid w:val="00FB398F"/>
    <w:rsid w:val="00FB4EF8"/>
    <w:rsid w:val="00FB54AE"/>
    <w:rsid w:val="00FB5B91"/>
    <w:rsid w:val="00FB709A"/>
    <w:rsid w:val="00FB78DD"/>
    <w:rsid w:val="00FC3EF3"/>
    <w:rsid w:val="00FC53C2"/>
    <w:rsid w:val="00FC5D35"/>
    <w:rsid w:val="00FD2049"/>
    <w:rsid w:val="00FD2140"/>
    <w:rsid w:val="00FD2F78"/>
    <w:rsid w:val="00FD3BDE"/>
    <w:rsid w:val="00FD4A6B"/>
    <w:rsid w:val="00FD4B64"/>
    <w:rsid w:val="00FD4C95"/>
    <w:rsid w:val="00FD5B5F"/>
    <w:rsid w:val="00FD5BDE"/>
    <w:rsid w:val="00FD68EC"/>
    <w:rsid w:val="00FE24A5"/>
    <w:rsid w:val="00FE2E92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C02CBCF8-17B0-4E46-A13F-853FCDF1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PublicationList?s=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Serv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F100-BE1F-478F-90DB-CC6216AD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197</cp:revision>
  <cp:lastPrinted>2025-12-04T11:15:00Z</cp:lastPrinted>
  <dcterms:created xsi:type="dcterms:W3CDTF">2022-06-09T08:07:00Z</dcterms:created>
  <dcterms:modified xsi:type="dcterms:W3CDTF">2026-01-12T08:20:00Z</dcterms:modified>
</cp:coreProperties>
</file>