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716" w14:textId="43CDEE81" w:rsidR="00D0351C" w:rsidRPr="008E2A5E" w:rsidRDefault="004A5280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9 Μαρτίου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01222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ADFC517" w14:textId="77777777" w:rsidR="00D0351C" w:rsidRPr="00CF40F8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4598AE11" w14:textId="77777777" w:rsidR="00D0351C" w:rsidRDefault="00D0351C" w:rsidP="00D0351C">
      <w:pPr>
        <w:rPr>
          <w:rFonts w:ascii="Verdana" w:eastAsia="Malgun Gothic" w:hAnsi="Verdana" w:cs="Arial"/>
          <w:lang w:val="el-GR"/>
        </w:rPr>
      </w:pPr>
    </w:p>
    <w:p w14:paraId="0D5A8A2F" w14:textId="77777777" w:rsidR="00D0351C" w:rsidRPr="005C36C3" w:rsidRDefault="00D0351C" w:rsidP="00D0351C">
      <w:pPr>
        <w:rPr>
          <w:rFonts w:ascii="Verdana" w:eastAsia="Malgun Gothic" w:hAnsi="Verdana" w:cs="Arial"/>
          <w:lang w:val="el-GR"/>
        </w:rPr>
      </w:pPr>
    </w:p>
    <w:p w14:paraId="6573F5E7" w14:textId="559FAEAB" w:rsidR="00D0351C" w:rsidRPr="00BA3479" w:rsidRDefault="00D0351C" w:rsidP="00D0351C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="00857B05" w:rsidRPr="00857B05">
        <w:rPr>
          <w:rFonts w:ascii="Verdana" w:hAnsi="Verdana"/>
          <w:szCs w:val="22"/>
          <w:shd w:val="clear" w:color="auto" w:fill="FFFFFF"/>
        </w:rPr>
        <w:t xml:space="preserve"> - </w:t>
      </w:r>
      <w:r w:rsidR="00857B05">
        <w:rPr>
          <w:rFonts w:ascii="Verdana" w:hAnsi="Verdana"/>
          <w:szCs w:val="22"/>
          <w:shd w:val="clear" w:color="auto" w:fill="FFFFFF"/>
        </w:rPr>
        <w:t>ΦΕΒΡΟΥΑΡΙΟΣ</w:t>
      </w:r>
      <w:r w:rsidR="00BA3479" w:rsidRPr="00BA3479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202</w:t>
      </w:r>
      <w:r w:rsidR="00012228">
        <w:rPr>
          <w:rFonts w:ascii="Verdana" w:hAnsi="Verdana"/>
          <w:szCs w:val="22"/>
          <w:shd w:val="clear" w:color="auto" w:fill="FFFFFF"/>
        </w:rPr>
        <w:t>6</w:t>
      </w:r>
    </w:p>
    <w:p w14:paraId="2CAD8E0A" w14:textId="77777777" w:rsidR="00D0351C" w:rsidRPr="00EE279B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50FB173" w14:textId="77777777" w:rsidR="00392F35" w:rsidRPr="00D86707" w:rsidRDefault="00392F35" w:rsidP="00D0351C">
      <w:pPr>
        <w:jc w:val="center"/>
        <w:rPr>
          <w:rFonts w:ascii="Verdana" w:eastAsia="Malgun Gothic" w:hAnsi="Verdana" w:cs="Arial"/>
          <w:b/>
          <w:lang w:val="el-GR"/>
        </w:rPr>
      </w:pPr>
    </w:p>
    <w:p w14:paraId="192ED76C" w14:textId="5DEF1E24" w:rsidR="00D0351C" w:rsidRPr="00716401" w:rsidRDefault="00D0351C" w:rsidP="00D0351C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012228">
        <w:rPr>
          <w:rFonts w:ascii="Verdana" w:eastAsia="Malgun Gothic" w:hAnsi="Verdana" w:cs="Arial"/>
          <w:b/>
          <w:lang w:val="el-GR"/>
        </w:rPr>
        <w:t>+</w:t>
      </w:r>
      <w:r w:rsidR="00857B05">
        <w:rPr>
          <w:rFonts w:ascii="Verdana" w:eastAsia="Malgun Gothic" w:hAnsi="Verdana" w:cs="Arial"/>
          <w:b/>
          <w:lang w:val="el-GR"/>
        </w:rPr>
        <w:t>15,1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0B1025" w14:textId="77777777" w:rsidR="00D0351C" w:rsidRPr="00AD1654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94EE329" w14:textId="77777777" w:rsidR="00392F35" w:rsidRPr="00D86707" w:rsidRDefault="00392F35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D190AC0" w14:textId="645AE9CC" w:rsidR="00857B05" w:rsidRPr="006B58F4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Η Στατιστική Υπηρεσία ανακοινώνει την έκδοση της έκθεσης "Εγγραφές Μηχανοκίνητων Οχημάτων"</w:t>
      </w:r>
      <w:r w:rsidR="00857B0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καλύπτει την περίοδο </w:t>
      </w:r>
      <w:r w:rsidR="00857B05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Ιανουαρίου-Φεβρουαρίου 2026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38DFE0" w14:textId="24BE5B84" w:rsidR="00D0351C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BED91CA" w14:textId="08221946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Κατά τον </w:t>
      </w:r>
      <w:r w:rsidR="000B3613">
        <w:rPr>
          <w:rFonts w:ascii="Verdana" w:hAnsi="Verdana"/>
          <w:sz w:val="18"/>
          <w:szCs w:val="18"/>
          <w:lang w:val="el-GR"/>
        </w:rPr>
        <w:t>Φεβρουάριο</w:t>
      </w:r>
      <w:r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6</w:t>
      </w:r>
      <w:r w:rsidRPr="002E53F9">
        <w:rPr>
          <w:rFonts w:ascii="Verdana" w:hAnsi="Verdana"/>
          <w:sz w:val="18"/>
          <w:szCs w:val="18"/>
          <w:lang w:val="el-GR"/>
        </w:rPr>
        <w:t xml:space="preserve">, οι συνολικές εγγραφές μηχανοκίνητων οχημάτων έφτασαν τις </w:t>
      </w:r>
      <w:r w:rsidR="000B3613">
        <w:rPr>
          <w:rFonts w:ascii="Verdana" w:hAnsi="Verdana"/>
          <w:sz w:val="18"/>
          <w:szCs w:val="18"/>
          <w:lang w:val="el-GR"/>
        </w:rPr>
        <w:t>4.670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0B3613">
        <w:rPr>
          <w:rFonts w:ascii="Verdana" w:hAnsi="Verdana"/>
          <w:sz w:val="18"/>
          <w:szCs w:val="18"/>
          <w:lang w:val="el-GR"/>
        </w:rPr>
        <w:t>24,3</w:t>
      </w:r>
      <w:r w:rsidRPr="002E53F9">
        <w:rPr>
          <w:rFonts w:ascii="Verdana" w:hAnsi="Verdana"/>
          <w:sz w:val="18"/>
          <w:szCs w:val="18"/>
          <w:lang w:val="el-GR"/>
        </w:rPr>
        <w:t xml:space="preserve">% σε σχέση με </w:t>
      </w:r>
      <w:r w:rsidR="000B3613">
        <w:rPr>
          <w:rFonts w:ascii="Verdana" w:hAnsi="Verdana"/>
          <w:sz w:val="18"/>
          <w:szCs w:val="18"/>
          <w:lang w:val="el-GR"/>
        </w:rPr>
        <w:t>3.757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0B3613">
        <w:rPr>
          <w:rFonts w:ascii="Verdana" w:hAnsi="Verdana"/>
          <w:sz w:val="18"/>
          <w:szCs w:val="18"/>
          <w:lang w:val="el-GR"/>
        </w:rPr>
        <w:t>Φεβρουάριο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>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Οι εγγραφές επιβατηγών αυτοκινήτων σαλούν αυξήθηκαν κατά </w:t>
      </w:r>
      <w:r w:rsidR="000B3613">
        <w:rPr>
          <w:rFonts w:ascii="Verdana" w:hAnsi="Verdana"/>
          <w:sz w:val="18"/>
          <w:szCs w:val="18"/>
          <w:lang w:val="el-GR"/>
        </w:rPr>
        <w:t>23,8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0B3613">
        <w:rPr>
          <w:rFonts w:ascii="Verdana" w:hAnsi="Verdana"/>
          <w:sz w:val="18"/>
          <w:szCs w:val="18"/>
          <w:lang w:val="el-GR"/>
        </w:rPr>
        <w:t>3.600</w:t>
      </w:r>
      <w:r w:rsidRPr="002E53F9">
        <w:rPr>
          <w:rFonts w:ascii="Verdana" w:hAnsi="Verdana"/>
          <w:sz w:val="18"/>
          <w:szCs w:val="18"/>
          <w:lang w:val="el-GR"/>
        </w:rPr>
        <w:t xml:space="preserve"> από </w:t>
      </w:r>
      <w:r>
        <w:rPr>
          <w:rFonts w:ascii="Verdana" w:hAnsi="Verdana"/>
          <w:sz w:val="18"/>
          <w:szCs w:val="18"/>
          <w:lang w:val="el-GR"/>
        </w:rPr>
        <w:t>2.</w:t>
      </w:r>
      <w:r w:rsidR="000B3613">
        <w:rPr>
          <w:rFonts w:ascii="Verdana" w:hAnsi="Verdana"/>
          <w:sz w:val="18"/>
          <w:szCs w:val="18"/>
          <w:lang w:val="el-GR"/>
        </w:rPr>
        <w:t>908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0B3613">
        <w:rPr>
          <w:rFonts w:ascii="Verdana" w:hAnsi="Verdana"/>
          <w:sz w:val="18"/>
          <w:szCs w:val="18"/>
          <w:lang w:val="el-GR"/>
        </w:rPr>
        <w:t>Φεβρουάριο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4F90B580" w14:textId="77777777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B50E7B2" w14:textId="023F2700" w:rsidR="000B3613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Οι κυριότερες εξελίξεις που σημειώθηκαν στις εγγραφές οχημάτων κατά την περίοδο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Ιανουαρίου-Φεβρουαρίου 2026</w:t>
      </w:r>
      <w:r w:rsidRPr="002E53F9">
        <w:rPr>
          <w:rFonts w:ascii="Verdana" w:hAnsi="Verdana"/>
          <w:sz w:val="18"/>
          <w:szCs w:val="18"/>
          <w:lang w:val="el-GR"/>
        </w:rPr>
        <w:t>, σε σύγκριση με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>, συνοψίζονται στα ακόλουθα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</w:p>
    <w:p w14:paraId="03B18789" w14:textId="77777777" w:rsidR="000B3613" w:rsidRPr="006B58F4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8836F7F" w14:textId="05E7A67C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</w:t>
      </w:r>
      <w:r w:rsidRPr="002E53F9">
        <w:rPr>
          <w:rFonts w:ascii="Verdana" w:hAnsi="Verdana"/>
          <w:sz w:val="18"/>
          <w:szCs w:val="18"/>
          <w:lang w:val="el-GR"/>
        </w:rPr>
        <w:t xml:space="preserve">Ο συνολικός αριθμός των εγγραφέντων οχημάτων αυξήθηκε κατά </w:t>
      </w:r>
      <w:r>
        <w:rPr>
          <w:rFonts w:ascii="Verdana" w:hAnsi="Verdana"/>
          <w:sz w:val="18"/>
          <w:szCs w:val="18"/>
          <w:lang w:val="el-GR"/>
        </w:rPr>
        <w:t>15,1</w:t>
      </w:r>
      <w:r w:rsidRPr="002E53F9">
        <w:rPr>
          <w:rFonts w:ascii="Verdana" w:hAnsi="Verdana"/>
          <w:sz w:val="18"/>
          <w:szCs w:val="18"/>
          <w:lang w:val="el-GR"/>
        </w:rPr>
        <w:t>% την περίοδο Ιανουαρίου-</w:t>
      </w:r>
      <w:r w:rsidRPr="000B361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Φεβρουαρίου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 και έφτασε τις </w:t>
      </w:r>
      <w:r>
        <w:rPr>
          <w:rFonts w:ascii="Verdana" w:hAnsi="Verdana"/>
          <w:sz w:val="18"/>
          <w:szCs w:val="18"/>
          <w:lang w:val="el-GR"/>
        </w:rPr>
        <w:t>9.020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>
        <w:rPr>
          <w:rFonts w:ascii="Verdana" w:hAnsi="Verdana"/>
          <w:sz w:val="18"/>
          <w:szCs w:val="18"/>
          <w:lang w:val="el-GR"/>
        </w:rPr>
        <w:t>7.834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555917FA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5F9BE8A" w14:textId="4BF0B237" w:rsidR="000B3613" w:rsidRPr="0090297E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(β</w:t>
      </w:r>
      <w:r w:rsidRPr="002E53F9">
        <w:rPr>
          <w:rFonts w:ascii="Verdana" w:hAnsi="Verdana"/>
          <w:sz w:val="18"/>
          <w:szCs w:val="18"/>
          <w:lang w:val="el-GR"/>
        </w:rPr>
        <w:t xml:space="preserve">) Οι εγγραφές επιβατηγών αυτοκινήτων σαλούν αυξήθηκαν κατά </w:t>
      </w:r>
      <w:r>
        <w:rPr>
          <w:rFonts w:ascii="Verdana" w:hAnsi="Verdana"/>
          <w:sz w:val="18"/>
          <w:szCs w:val="18"/>
          <w:lang w:val="el-GR"/>
        </w:rPr>
        <w:t>13,7</w:t>
      </w:r>
      <w:r w:rsidRPr="002E53F9">
        <w:rPr>
          <w:rFonts w:ascii="Verdana" w:hAnsi="Verdana"/>
          <w:sz w:val="18"/>
          <w:szCs w:val="18"/>
          <w:lang w:val="el-GR"/>
        </w:rPr>
        <w:t xml:space="preserve">% και έφτασαν τις </w:t>
      </w:r>
      <w:r>
        <w:rPr>
          <w:rFonts w:ascii="Verdana" w:hAnsi="Verdana"/>
          <w:sz w:val="18"/>
          <w:szCs w:val="18"/>
          <w:lang w:val="el-GR"/>
        </w:rPr>
        <w:t>6.917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>
        <w:rPr>
          <w:rFonts w:ascii="Verdana" w:hAnsi="Verdana"/>
          <w:sz w:val="18"/>
          <w:szCs w:val="18"/>
          <w:lang w:val="el-GR"/>
        </w:rPr>
        <w:t>6.084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Από το σύνολο των επιβατηγών αυτοκινήτων σαλούν, </w:t>
      </w:r>
      <w:bookmarkStart w:id="0" w:name="_Hlk71195435"/>
      <w:r>
        <w:rPr>
          <w:rFonts w:ascii="Verdana" w:hAnsi="Verdana"/>
          <w:sz w:val="18"/>
          <w:szCs w:val="18"/>
          <w:lang w:val="el-GR"/>
        </w:rPr>
        <w:t>2.401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0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>
        <w:rPr>
          <w:rFonts w:ascii="Verdana" w:hAnsi="Verdana"/>
          <w:sz w:val="18"/>
          <w:szCs w:val="18"/>
          <w:lang w:val="el-GR"/>
        </w:rPr>
        <w:t>34,7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καινούρια και </w:t>
      </w:r>
      <w:bookmarkStart w:id="1" w:name="_Hlk71195454"/>
      <w:r>
        <w:rPr>
          <w:rFonts w:ascii="Verdana" w:hAnsi="Verdana"/>
          <w:sz w:val="18"/>
          <w:szCs w:val="18"/>
          <w:lang w:val="el-GR"/>
        </w:rPr>
        <w:t>4.516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1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>
        <w:rPr>
          <w:rFonts w:ascii="Verdana" w:hAnsi="Verdana"/>
          <w:sz w:val="18"/>
          <w:szCs w:val="18"/>
          <w:lang w:val="el-GR"/>
        </w:rPr>
        <w:t>65,3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μεταχειρισμένα αυτοκίνητα. Τα αυτοκίνητα ενοικίασης ειδικότερα παρουσίασαν </w:t>
      </w:r>
      <w:r>
        <w:rPr>
          <w:rFonts w:ascii="Verdana" w:hAnsi="Verdana"/>
          <w:sz w:val="18"/>
          <w:szCs w:val="18"/>
          <w:lang w:val="el-GR"/>
        </w:rPr>
        <w:t>μείωση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A3B05">
        <w:rPr>
          <w:rFonts w:ascii="Verdana" w:hAnsi="Verdana"/>
          <w:sz w:val="18"/>
          <w:szCs w:val="18"/>
          <w:lang w:val="el-GR"/>
        </w:rPr>
        <w:t>από 555</w:t>
      </w:r>
      <w:r w:rsidRPr="002E53F9">
        <w:rPr>
          <w:rFonts w:ascii="Verdana" w:hAnsi="Verdana"/>
          <w:sz w:val="18"/>
          <w:szCs w:val="18"/>
          <w:lang w:val="el-GR"/>
        </w:rPr>
        <w:t xml:space="preserve"> στα </w:t>
      </w:r>
      <w:r>
        <w:rPr>
          <w:rFonts w:ascii="Verdana" w:hAnsi="Verdana"/>
          <w:sz w:val="18"/>
          <w:szCs w:val="18"/>
          <w:lang w:val="el-GR"/>
        </w:rPr>
        <w:t>502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0FA379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7FF5604" w14:textId="53E33BDF" w:rsidR="000B3613" w:rsidRPr="004A5280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(γ) Το μερίδιο των βενζινοκίνητων αυτοκινήτων σαλούν στο σύνολο αυτής της κατηγορίας οχημάτων μειώθηκε την περίοδο 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Ιανουαρίου-Φεβρουαρίου 2026 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 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36,2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(από 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41,6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% την αντίστοιχη περίοδο του 202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), το μερίδιο των πετρελαιοκίνητων (από 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9,2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8,9% το 202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, όπως και το μερίδιο των ηλεκτροκίνητων (από 5,3% το 2025 σε 5,2% το 2026)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Αντίθετα, αυξήθηκε 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 μερίδιο 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των υβριδικών (από 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43,9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49,6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39939100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D2E73A8" w14:textId="5CA1E113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λεωφορείων αυξήθηκαν στις </w:t>
      </w:r>
      <w:r>
        <w:rPr>
          <w:rFonts w:ascii="Verdana" w:hAnsi="Verdana"/>
          <w:sz w:val="18"/>
          <w:szCs w:val="18"/>
          <w:lang w:val="el-GR"/>
        </w:rPr>
        <w:t>44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Ιανουαρίου-Φεβρουαρίου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, από </w:t>
      </w:r>
      <w:r w:rsidR="001F2D04">
        <w:rPr>
          <w:rFonts w:ascii="Verdana" w:hAnsi="Verdana"/>
          <w:sz w:val="18"/>
          <w:szCs w:val="18"/>
          <w:lang w:val="el-GR"/>
        </w:rPr>
        <w:t>20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2A17D8E3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FE842D2" w14:textId="257C6ADC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(ε)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των οχημάτων μεταφοράς φορτίου αυξήθηκαν στις </w:t>
      </w:r>
      <w:r w:rsidR="001F2D04">
        <w:rPr>
          <w:rFonts w:ascii="Verdana" w:hAnsi="Verdana"/>
          <w:sz w:val="18"/>
          <w:szCs w:val="18"/>
          <w:lang w:val="el-GR"/>
        </w:rPr>
        <w:t>1.155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Ιανουαρίου-Φεβρουαρίου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1F2D04">
        <w:rPr>
          <w:rFonts w:ascii="Verdana" w:hAnsi="Verdana"/>
          <w:sz w:val="18"/>
          <w:szCs w:val="18"/>
          <w:lang w:val="el-GR"/>
        </w:rPr>
        <w:t>915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1F2D04">
        <w:rPr>
          <w:rFonts w:ascii="Verdana" w:hAnsi="Verdana"/>
          <w:sz w:val="18"/>
          <w:szCs w:val="18"/>
          <w:lang w:val="el-GR"/>
        </w:rPr>
        <w:t>26,2</w:t>
      </w:r>
      <w:r w:rsidRPr="002E53F9">
        <w:rPr>
          <w:rFonts w:ascii="Verdana" w:hAnsi="Verdana"/>
          <w:sz w:val="18"/>
          <w:szCs w:val="18"/>
          <w:lang w:val="el-GR"/>
        </w:rPr>
        <w:t xml:space="preserve">%. Συγκεκριμένα, τα οχήματα ενοικίασης αυξήθηκαν κατά </w:t>
      </w:r>
      <w:r w:rsidR="001F2D04">
        <w:rPr>
          <w:rFonts w:ascii="Verdana" w:hAnsi="Verdana"/>
          <w:sz w:val="18"/>
          <w:szCs w:val="18"/>
          <w:lang w:val="el-GR"/>
        </w:rPr>
        <w:t>88,0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1F2D04">
        <w:rPr>
          <w:rFonts w:ascii="Verdana" w:hAnsi="Verdana"/>
          <w:sz w:val="18"/>
          <w:szCs w:val="18"/>
          <w:lang w:val="el-GR"/>
        </w:rPr>
        <w:t>47</w:t>
      </w:r>
      <w:r w:rsidRPr="002E53F9">
        <w:rPr>
          <w:rFonts w:ascii="Verdana" w:hAnsi="Verdana"/>
          <w:sz w:val="18"/>
          <w:szCs w:val="18"/>
          <w:lang w:val="el-GR"/>
        </w:rPr>
        <w:t xml:space="preserve">, </w:t>
      </w:r>
      <w:r w:rsidR="001F2D04" w:rsidRPr="002E53F9">
        <w:rPr>
          <w:rFonts w:ascii="Verdana" w:hAnsi="Verdana"/>
          <w:sz w:val="18"/>
          <w:szCs w:val="18"/>
          <w:lang w:val="el-GR"/>
        </w:rPr>
        <w:t xml:space="preserve">τα βαριά φορτηγά κατά </w:t>
      </w:r>
      <w:r w:rsidR="001F2D04">
        <w:rPr>
          <w:rFonts w:ascii="Verdana" w:hAnsi="Verdana"/>
          <w:sz w:val="18"/>
          <w:szCs w:val="18"/>
          <w:lang w:val="el-GR"/>
        </w:rPr>
        <w:t>67,4</w:t>
      </w:r>
      <w:r w:rsidR="001F2D04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1F2D04">
        <w:rPr>
          <w:rFonts w:ascii="Verdana" w:hAnsi="Verdana"/>
          <w:sz w:val="18"/>
          <w:szCs w:val="18"/>
          <w:lang w:val="el-GR"/>
        </w:rPr>
        <w:t xml:space="preserve">149, </w:t>
      </w:r>
      <w:r w:rsidR="001F2D04" w:rsidRPr="002E53F9">
        <w:rPr>
          <w:rFonts w:ascii="Verdana" w:hAnsi="Verdana"/>
          <w:sz w:val="18"/>
          <w:szCs w:val="18"/>
          <w:lang w:val="el-GR"/>
        </w:rPr>
        <w:t xml:space="preserve">οι ελκυστήρες δρόμου (ρυμουλκά) </w:t>
      </w:r>
      <w:r w:rsidR="001F2D04">
        <w:rPr>
          <w:rFonts w:ascii="Verdana" w:hAnsi="Verdana"/>
          <w:sz w:val="18"/>
          <w:szCs w:val="18"/>
          <w:lang w:val="el-GR"/>
        </w:rPr>
        <w:t>κατά 42,9%</w:t>
      </w:r>
      <w:r w:rsidR="001F2D04" w:rsidRPr="002E53F9">
        <w:rPr>
          <w:rFonts w:ascii="Verdana" w:hAnsi="Verdana"/>
          <w:sz w:val="18"/>
          <w:szCs w:val="18"/>
          <w:lang w:val="el-GR"/>
        </w:rPr>
        <w:t xml:space="preserve"> στους </w:t>
      </w:r>
      <w:r w:rsidR="001F2D04">
        <w:rPr>
          <w:rFonts w:ascii="Verdana" w:hAnsi="Verdana"/>
          <w:sz w:val="18"/>
          <w:szCs w:val="18"/>
          <w:lang w:val="el-GR"/>
        </w:rPr>
        <w:t>40</w:t>
      </w:r>
      <w:r w:rsidR="001F2D04" w:rsidRPr="00FB0F46">
        <w:rPr>
          <w:rFonts w:ascii="Verdana" w:hAnsi="Verdana"/>
          <w:sz w:val="18"/>
          <w:szCs w:val="18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lang w:val="el-GR"/>
        </w:rPr>
        <w:t>και</w:t>
      </w:r>
      <w:r w:rsidR="001F2D04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τα ελαφρά φορτηγά κατά </w:t>
      </w:r>
      <w:r w:rsidR="001F2D04">
        <w:rPr>
          <w:rFonts w:ascii="Verdana" w:hAnsi="Verdana"/>
          <w:sz w:val="18"/>
          <w:szCs w:val="18"/>
          <w:lang w:val="el-GR"/>
        </w:rPr>
        <w:t>18</w:t>
      </w:r>
      <w:r w:rsidRPr="002E53F9">
        <w:rPr>
          <w:rFonts w:ascii="Verdana" w:hAnsi="Verdana"/>
          <w:sz w:val="18"/>
          <w:szCs w:val="18"/>
          <w:lang w:val="el-GR"/>
        </w:rPr>
        <w:t>,</w:t>
      </w:r>
      <w:r w:rsidRPr="00FB0F46">
        <w:rPr>
          <w:rFonts w:ascii="Verdana" w:hAnsi="Verdana"/>
          <w:sz w:val="18"/>
          <w:szCs w:val="18"/>
          <w:lang w:val="el-GR"/>
        </w:rPr>
        <w:t>9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1F2D04">
        <w:rPr>
          <w:rFonts w:ascii="Verdana" w:hAnsi="Verdana"/>
          <w:sz w:val="18"/>
          <w:szCs w:val="18"/>
          <w:lang w:val="el-GR"/>
        </w:rPr>
        <w:t>919.</w:t>
      </w:r>
    </w:p>
    <w:p w14:paraId="3C5861A2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5A65AB2" w14:textId="4888D702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proofErr w:type="spellEnd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μοτοποδηλάτων &lt; 50κε μειώθηκαν στις </w:t>
      </w:r>
      <w:r w:rsidR="001F2D04">
        <w:rPr>
          <w:rFonts w:ascii="Verdana" w:hAnsi="Verdana"/>
          <w:sz w:val="18"/>
          <w:szCs w:val="18"/>
          <w:lang w:val="el-GR"/>
        </w:rPr>
        <w:t>15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Ιανουαρίου-Φεβρουαρίου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1F2D04">
        <w:rPr>
          <w:rFonts w:ascii="Verdana" w:hAnsi="Verdana"/>
          <w:sz w:val="18"/>
          <w:szCs w:val="18"/>
          <w:lang w:val="el-GR"/>
        </w:rPr>
        <w:t>49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79F22624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9AE3E38" w14:textId="7B66703C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μοτοσικλετών &gt; 50κε αυξήθηκαν κατά </w:t>
      </w:r>
      <w:r w:rsidRPr="00FB0F46">
        <w:rPr>
          <w:rFonts w:ascii="Verdana" w:hAnsi="Verdana"/>
          <w:sz w:val="18"/>
          <w:szCs w:val="18"/>
          <w:lang w:val="el-GR"/>
        </w:rPr>
        <w:t>14,</w:t>
      </w:r>
      <w:r w:rsidR="001F2D04">
        <w:rPr>
          <w:rFonts w:ascii="Verdana" w:hAnsi="Verdana"/>
          <w:sz w:val="18"/>
          <w:szCs w:val="18"/>
          <w:lang w:val="el-GR"/>
        </w:rPr>
        <w:t>7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1F2D04">
        <w:rPr>
          <w:rFonts w:ascii="Verdana" w:hAnsi="Verdana"/>
          <w:sz w:val="18"/>
          <w:szCs w:val="18"/>
          <w:lang w:val="el-GR"/>
        </w:rPr>
        <w:t>758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Ιανουαρίου-Φεβρουαρίου 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1F2D04">
        <w:rPr>
          <w:rFonts w:ascii="Verdana" w:hAnsi="Verdana"/>
          <w:sz w:val="18"/>
          <w:szCs w:val="18"/>
          <w:lang w:val="el-GR"/>
        </w:rPr>
        <w:t>661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08D8D9" w14:textId="738B4636" w:rsidR="00B3279C" w:rsidRPr="00AE24CB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073D5A0" w14:textId="5A848C32" w:rsidR="00B3279C" w:rsidRPr="00D1621E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17F7" w14:textId="02F79292" w:rsidR="00B3279C" w:rsidRDefault="00D86707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lastRenderedPageBreak/>
        <w:drawing>
          <wp:inline distT="0" distB="0" distL="0" distR="0" wp14:anchorId="7C984F7F" wp14:editId="0A6C975D">
            <wp:extent cx="6041390" cy="4041775"/>
            <wp:effectExtent l="0" t="0" r="0" b="0"/>
            <wp:docPr id="13235917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44429" w14:textId="5857A64B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5937D70" w14:textId="77777777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04"/>
        <w:gridCol w:w="1032"/>
        <w:gridCol w:w="104"/>
        <w:gridCol w:w="1032"/>
        <w:gridCol w:w="104"/>
        <w:gridCol w:w="1169"/>
        <w:gridCol w:w="104"/>
        <w:gridCol w:w="1169"/>
        <w:gridCol w:w="104"/>
        <w:gridCol w:w="172"/>
        <w:gridCol w:w="104"/>
        <w:gridCol w:w="7"/>
        <w:gridCol w:w="1292"/>
        <w:gridCol w:w="104"/>
        <w:gridCol w:w="7"/>
        <w:gridCol w:w="1292"/>
        <w:gridCol w:w="7"/>
      </w:tblGrid>
      <w:tr w:rsidR="00A51081" w:rsidRPr="00A51081" w14:paraId="3EDB68A4" w14:textId="77777777" w:rsidTr="00AF3394">
        <w:trPr>
          <w:gridAfter w:val="1"/>
          <w:wAfter w:w="7" w:type="dxa"/>
          <w:trHeight w:val="319"/>
          <w:jc w:val="center"/>
        </w:trPr>
        <w:tc>
          <w:tcPr>
            <w:tcW w:w="2873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747E4859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BAA6DAD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43E5CB1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776B9C9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0C21270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004A11EE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49E96A0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30556B0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A51081" w:rsidRPr="00A51081" w14:paraId="0D868961" w14:textId="77777777" w:rsidTr="00AF3394">
        <w:trPr>
          <w:gridAfter w:val="1"/>
          <w:wAfter w:w="7" w:type="dxa"/>
          <w:trHeight w:val="555"/>
          <w:jc w:val="center"/>
        </w:trPr>
        <w:tc>
          <w:tcPr>
            <w:tcW w:w="287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24A3918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Κα</w:t>
            </w:r>
            <w:proofErr w:type="spellStart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τηγορί</w:t>
            </w:r>
            <w:proofErr w:type="spellEnd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 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</w:r>
            <w:proofErr w:type="spellStart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Μηχ</w:t>
            </w:r>
            <w:proofErr w:type="spellEnd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ανοκίνητων </w:t>
            </w:r>
            <w:proofErr w:type="spellStart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Οχημάτων</w:t>
            </w:r>
            <w:proofErr w:type="spellEnd"/>
          </w:p>
        </w:tc>
        <w:tc>
          <w:tcPr>
            <w:tcW w:w="4818" w:type="dxa"/>
            <w:gridSpan w:val="8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7CF534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Αριθμός</w:t>
            </w:r>
            <w:proofErr w:type="spellEnd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Εγγρ</w:t>
            </w:r>
            <w:proofErr w:type="spellEnd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αφών</w:t>
            </w:r>
          </w:p>
        </w:tc>
        <w:tc>
          <w:tcPr>
            <w:tcW w:w="27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D7C187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8284FB5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αία </w:t>
            </w:r>
            <w:proofErr w:type="spellStart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αβολή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%)</w:t>
            </w:r>
          </w:p>
        </w:tc>
      </w:tr>
      <w:tr w:rsidR="00A51081" w:rsidRPr="00A51081" w14:paraId="12A8ECDB" w14:textId="77777777" w:rsidTr="00AF3394">
        <w:trPr>
          <w:gridAfter w:val="1"/>
          <w:wAfter w:w="7" w:type="dxa"/>
          <w:trHeight w:val="585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D5111AC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1FDF9C" w14:textId="10D74CE2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Φεβ 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3D21B58" w14:textId="7FC56E43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Φεβ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E6FD73C" w14:textId="05C959C1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Φεβ</w:t>
            </w:r>
          </w:p>
          <w:p w14:paraId="33A0F197" w14:textId="414EAF03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60EAB3" w14:textId="2939403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Φεβ</w:t>
            </w:r>
          </w:p>
          <w:p w14:paraId="61189B62" w14:textId="72B2A4A5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27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80DEDF3" w14:textId="77777777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6E339C" w14:textId="4505B179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Φεβ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3BEA138" w14:textId="74D8382C" w:rsidR="00635ECF" w:rsidRPr="00A51081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Φεβ</w:t>
            </w:r>
          </w:p>
          <w:p w14:paraId="333BA801" w14:textId="7C84C604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</w:tr>
      <w:tr w:rsidR="00A51081" w:rsidRPr="00A51081" w14:paraId="1FABFCD2" w14:textId="77777777" w:rsidTr="00AF3394">
        <w:trPr>
          <w:gridAfter w:val="1"/>
          <w:wAfter w:w="7" w:type="dxa"/>
          <w:trHeight w:val="269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59353C3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01679C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F0AA9B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CDDB77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369584B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1D06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FF389B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12B92D0" w14:textId="77777777" w:rsidR="00635ECF" w:rsidRPr="00A51081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A51081" w:rsidRPr="00A51081" w14:paraId="3705EC11" w14:textId="77777777" w:rsidTr="00857B05">
        <w:trPr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ED42A" w14:textId="77777777" w:rsidR="00635ECF" w:rsidRPr="00A51081" w:rsidRDefault="00635ECF" w:rsidP="00AF3394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 (σαλούν)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1ADC" w14:textId="345B4602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3.600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94E54" w14:textId="18641D77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2.908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AF48" w14:textId="4B4511C2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6.917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70A91" w14:textId="53FDEAAB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6.084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12FF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EB4EE" w14:textId="11FA7AD6" w:rsidR="00635ECF" w:rsidRPr="00A51081" w:rsidRDefault="00857B05" w:rsidP="00AF3394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23,8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FBE57" w14:textId="5BE0D178" w:rsidR="00635ECF" w:rsidRPr="00A51081" w:rsidRDefault="00857B05" w:rsidP="00AF3394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13,7</w:t>
            </w:r>
          </w:p>
        </w:tc>
      </w:tr>
      <w:tr w:rsidR="00A51081" w:rsidRPr="00A51081" w14:paraId="785C4641" w14:textId="77777777" w:rsidTr="00857B05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278E" w14:textId="77777777" w:rsidR="00635ECF" w:rsidRPr="00A51081" w:rsidRDefault="00635ECF" w:rsidP="00AF3394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07B8E" w14:textId="2361E749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D1ED" w14:textId="51751880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34AE" w14:textId="5F2A4BDE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BF145" w14:textId="6DC37938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3B9DC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E05EF" w14:textId="638DDED5" w:rsidR="00635ECF" w:rsidRPr="00A51081" w:rsidRDefault="00857B05" w:rsidP="00AF3394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61,5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699EF" w14:textId="6B0A19AD" w:rsidR="00635ECF" w:rsidRPr="00A51081" w:rsidRDefault="00857B05" w:rsidP="00AF3394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120,0</w:t>
            </w:r>
          </w:p>
        </w:tc>
      </w:tr>
      <w:tr w:rsidR="00A51081" w:rsidRPr="00A51081" w14:paraId="7871FE5D" w14:textId="77777777" w:rsidTr="00857B05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0230E" w14:textId="77777777" w:rsidR="00635ECF" w:rsidRPr="00A51081" w:rsidRDefault="00635ECF" w:rsidP="00AF3394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D71E1" w14:textId="77333AE4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593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69B81" w14:textId="05B4655E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88ABD" w14:textId="18D22719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1.155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F5D8F" w14:textId="18BA0173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915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1C2D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6D366" w14:textId="2A6D8051" w:rsidR="00635ECF" w:rsidRPr="00A51081" w:rsidRDefault="00857B05" w:rsidP="00AF3394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36,0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8BCDC" w14:textId="1237EADE" w:rsidR="00635ECF" w:rsidRPr="00A51081" w:rsidRDefault="00857B05" w:rsidP="00AF3394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26,2</w:t>
            </w:r>
          </w:p>
        </w:tc>
      </w:tr>
      <w:tr w:rsidR="00A51081" w:rsidRPr="00A51081" w14:paraId="4CBA10A8" w14:textId="77777777" w:rsidTr="00857B05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829B3" w14:textId="77777777" w:rsidR="00635ECF" w:rsidRPr="00A51081" w:rsidRDefault="00635ECF" w:rsidP="00AF3394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491DE" w14:textId="2A247316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C353" w14:textId="393BB818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FA2D" w14:textId="767F7358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84EF" w14:textId="7A491E69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49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FB6F1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A079A" w14:textId="3441CE90" w:rsidR="00635ECF" w:rsidRPr="00A51081" w:rsidRDefault="00635ECF" w:rsidP="00AF3394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857B05"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67,9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286CD" w14:textId="7871587A" w:rsidR="00635ECF" w:rsidRPr="00A51081" w:rsidRDefault="00635ECF" w:rsidP="00AF3394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69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="00857B05"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A51081" w:rsidRPr="00A51081" w14:paraId="7B37DDC8" w14:textId="77777777" w:rsidTr="00857B05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DE0FD" w14:textId="77777777" w:rsidR="00635ECF" w:rsidRPr="00A51081" w:rsidRDefault="00635ECF" w:rsidP="00AF3394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D093A" w14:textId="7E0B32B5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371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7BC33" w14:textId="6C251DD9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321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BF154" w14:textId="0034BFAB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758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60692" w14:textId="5242596C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661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EDF9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4489E" w14:textId="61435149" w:rsidR="00635ECF" w:rsidRPr="00A51081" w:rsidRDefault="00857B05" w:rsidP="00AF3394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15,6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2A31A" w14:textId="7EEDDFFA" w:rsidR="00635ECF" w:rsidRPr="00A51081" w:rsidRDefault="00635ECF" w:rsidP="00AF3394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="00857B05"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</w:tr>
      <w:tr w:rsidR="00A51081" w:rsidRPr="00A51081" w14:paraId="1F055308" w14:textId="77777777" w:rsidTr="00857B05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2A7C" w14:textId="77777777" w:rsidR="00635ECF" w:rsidRPr="00A51081" w:rsidRDefault="00635ECF" w:rsidP="00AF3394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E8F05" w14:textId="2910DFDF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18098" w14:textId="77777777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F0F85" w14:textId="3767BA12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36C63" w14:textId="20FFD60E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CA3D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84972" w14:textId="066D5EA2" w:rsidR="00635ECF" w:rsidRPr="00A51081" w:rsidRDefault="00857B05" w:rsidP="00AF3394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45,8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686FB" w14:textId="6E4D7D1F" w:rsidR="00635ECF" w:rsidRPr="00A51081" w:rsidRDefault="00857B05" w:rsidP="00AF3394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19,1</w:t>
            </w:r>
          </w:p>
        </w:tc>
      </w:tr>
      <w:tr w:rsidR="00A51081" w:rsidRPr="00A51081" w14:paraId="2CE84A75" w14:textId="77777777" w:rsidTr="00857B05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4F1986" w14:textId="77777777" w:rsidR="00635ECF" w:rsidRPr="00A51081" w:rsidRDefault="00635ECF" w:rsidP="00AF3394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792E553" w14:textId="1A1412F9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746B1C" w14:textId="2B786855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23DCF5D" w14:textId="36B82A66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48F37C" w14:textId="5477153B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1A793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7768FD6" w14:textId="562804A4" w:rsidR="00635ECF" w:rsidRPr="00A51081" w:rsidRDefault="00857B05" w:rsidP="00AF3394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51,9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78F1FE" w14:textId="39A9B307" w:rsidR="00635ECF" w:rsidRPr="00A51081" w:rsidRDefault="00857B05" w:rsidP="00AF3394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29,3</w:t>
            </w:r>
          </w:p>
        </w:tc>
      </w:tr>
      <w:tr w:rsidR="00A51081" w:rsidRPr="00A51081" w14:paraId="7DE71461" w14:textId="77777777" w:rsidTr="00857B05">
        <w:trPr>
          <w:gridAfter w:val="1"/>
          <w:wAfter w:w="7" w:type="dxa"/>
          <w:trHeight w:val="402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7D3248" w14:textId="77777777" w:rsidR="00635ECF" w:rsidRPr="00A51081" w:rsidRDefault="00635ECF" w:rsidP="00AF3394">
            <w:pPr>
              <w:ind w:right="-501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A5108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Σύνολο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FEF4CE" w14:textId="03A0593F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4.670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F027E52" w14:textId="578082D3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108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3.757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DB4D075" w14:textId="5BF7149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9.020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CADC29C" w14:textId="66C07D9E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7.834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FDE05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C54FB1" w14:textId="4DCD6D44" w:rsidR="00635ECF" w:rsidRPr="00A51081" w:rsidRDefault="00857B05" w:rsidP="00AF3394">
            <w:pPr>
              <w:ind w:right="45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24,3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48F0608" w14:textId="32008A01" w:rsidR="00635ECF" w:rsidRPr="00A51081" w:rsidRDefault="00857B05" w:rsidP="00AF3394">
            <w:pPr>
              <w:ind w:right="39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635ECF" w:rsidRPr="00A5108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5,</w:t>
            </w:r>
            <w:r w:rsidRPr="00A5108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A51081" w:rsidRPr="00A51081" w14:paraId="6DE89230" w14:textId="77777777" w:rsidTr="00857B05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505C546" w14:textId="77777777" w:rsidR="00635ECF" w:rsidRPr="00A51081" w:rsidRDefault="00635ECF" w:rsidP="00AF3394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96DE7F7" w14:textId="3E165D20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1.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720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868F142" w14:textId="0BF74CD2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1.840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CFC347D" w14:textId="6AAD16D4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3.648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2766C23" w14:textId="50182B01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3.969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741F548D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0FB9D41" w14:textId="3E420D7B" w:rsidR="00635ECF" w:rsidRPr="00A51081" w:rsidRDefault="00857B05" w:rsidP="00AF3394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-6,5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FCCC683" w14:textId="1AA1C9FE" w:rsidR="00635ECF" w:rsidRPr="00A51081" w:rsidRDefault="00635ECF" w:rsidP="00AF3394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857B05"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8,1</w:t>
            </w:r>
          </w:p>
        </w:tc>
      </w:tr>
      <w:tr w:rsidR="00A51081" w:rsidRPr="00A51081" w14:paraId="05EC34BC" w14:textId="77777777" w:rsidTr="00857B05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E3D2C5C" w14:textId="77777777" w:rsidR="00635ECF" w:rsidRPr="00A51081" w:rsidRDefault="00635ECF" w:rsidP="00AF3394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BDB6EB5" w14:textId="35FEC7FB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950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32F2D1" w14:textId="5DFB89BA" w:rsidR="00635ECF" w:rsidRPr="00A51081" w:rsidRDefault="00635ECF" w:rsidP="00AF3394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1.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917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9A0655" w14:textId="4D96CD8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5.372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F1AC84" w14:textId="46DB930C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3.865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674224B" w14:textId="77777777" w:rsidR="00635ECF" w:rsidRPr="00A51081" w:rsidRDefault="00635ECF" w:rsidP="00AF3394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5108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543EA9" w14:textId="3B0C8861" w:rsidR="00635ECF" w:rsidRPr="00A51081" w:rsidRDefault="00857B05" w:rsidP="00AF3394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  <w:r w:rsidR="00635ECF" w:rsidRPr="00A51081">
              <w:rPr>
                <w:rFonts w:ascii="Verdana" w:hAnsi="Verdana" w:cs="Calibri"/>
                <w:color w:val="366092"/>
                <w:sz w:val="18"/>
                <w:szCs w:val="18"/>
              </w:rPr>
              <w:t>3,</w:t>
            </w: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F4A1B4" w14:textId="039B1FC2" w:rsidR="00635ECF" w:rsidRPr="00A51081" w:rsidRDefault="00857B05" w:rsidP="00AF3394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A5108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39,0</w:t>
            </w:r>
          </w:p>
        </w:tc>
      </w:tr>
    </w:tbl>
    <w:p w14:paraId="5C34C6C1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0274C0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3CCFD3" w14:textId="77777777" w:rsidR="00840EFD" w:rsidRDefault="00840EF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F5EC80" w14:textId="77777777" w:rsidR="00840EFD" w:rsidRPr="00840EFD" w:rsidRDefault="00840EF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74A3AB" w14:textId="77777777" w:rsidR="00B3279C" w:rsidRDefault="00B3279C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A3BED72" w14:textId="77777777" w:rsidR="00FA0BD2" w:rsidRDefault="00FA0BD2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1B7C20C" w14:textId="77777777" w:rsidR="00B3279C" w:rsidRPr="00AD1654" w:rsidRDefault="00B3279C" w:rsidP="00B3279C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19C018F" w14:textId="77777777" w:rsidR="00B3279C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F46B18" w14:textId="77777777" w:rsidR="00B3279C" w:rsidRPr="00AD1654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B3279C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0A3DB953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A34089">
          <w:rPr>
            <w:rStyle w:val="Hyperlink"/>
            <w:rFonts w:ascii="Verdana" w:hAnsi="Verdana"/>
            <w:sz w:val="18"/>
            <w:szCs w:val="18"/>
          </w:rPr>
          <w:t>CYSTAT</w:t>
        </w:r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B3C7F" w:rsidP="007B3C7F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4806F8DD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2" w:tooltip="Εκδόσεις" w:history="1">
        <w:r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>, από Ιαν. 2024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0C05D1">
        <w:rPr>
          <w:rFonts w:ascii="Verdana" w:hAnsi="Verdana"/>
          <w:sz w:val="18"/>
          <w:szCs w:val="18"/>
          <w:lang w:val="el-GR"/>
        </w:rPr>
        <w:t>202</w:t>
      </w:r>
      <w:r w:rsidR="00F11DEF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F86D5F0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: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2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2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68780974"/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3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4D31" w14:textId="77777777" w:rsidR="00BE1B88" w:rsidRDefault="00BE1B88" w:rsidP="00FB398F">
      <w:r>
        <w:separator/>
      </w:r>
    </w:p>
  </w:endnote>
  <w:endnote w:type="continuationSeparator" w:id="0">
    <w:p w14:paraId="751EC10E" w14:textId="77777777" w:rsidR="00BE1B88" w:rsidRDefault="00BE1B8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392F35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392F35">
      <w:rPr>
        <w:rFonts w:ascii="Verdana" w:hAnsi="Verdana" w:cs="Arial"/>
        <w:sz w:val="16"/>
        <w:szCs w:val="16"/>
        <w:lang w:val="el-GR"/>
      </w:rPr>
      <w:t>ήλ</w:t>
    </w:r>
    <w:r w:rsidRPr="00392F35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392F35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392F35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5FF558E2" w14:textId="536B213A" w:rsidR="003E54DE" w:rsidRPr="00392F35" w:rsidRDefault="003E54DE" w:rsidP="003E54DE">
    <w:pPr>
      <w:pStyle w:val="Footer"/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392F35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392F35">
      <w:rPr>
        <w:rFonts w:ascii="Verdana" w:hAnsi="Verdana" w:cs="Arial"/>
        <w:sz w:val="16"/>
        <w:szCs w:val="16"/>
        <w:lang w:val="el-GR"/>
      </w:rPr>
      <w:t>.: 22 602129,</w:t>
    </w:r>
    <w:r w:rsidRPr="00392F35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Pr="00392F35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392F35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392F35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392F35">
      <w:rPr>
        <w:rFonts w:ascii="Verdana" w:hAnsi="Verdana" w:cs="Arial"/>
        <w:sz w:val="16"/>
        <w:szCs w:val="16"/>
        <w:lang w:val="el-GR"/>
      </w:rPr>
      <w:t>.</w:t>
    </w:r>
    <w:r w:rsidRPr="00392F35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392F35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</w:p>
  <w:p w14:paraId="66893A8B" w14:textId="68D33B28" w:rsidR="004E4F42" w:rsidRPr="00392F35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392F35">
        <w:rPr>
          <w:rStyle w:val="Hyperlink"/>
          <w:rFonts w:ascii="Verdana" w:hAnsi="Verdana" w:cs="Arial"/>
          <w:sz w:val="16"/>
          <w:szCs w:val="16"/>
        </w:rPr>
        <w:t>http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392F35">
        <w:rPr>
          <w:rStyle w:val="Hyperlink"/>
          <w:rFonts w:ascii="Verdana" w:hAnsi="Verdana" w:cs="Arial"/>
          <w:sz w:val="16"/>
          <w:szCs w:val="16"/>
        </w:rPr>
        <w:t>www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392F35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gov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FFB3" w14:textId="77777777" w:rsidR="00BE1B88" w:rsidRDefault="00BE1B88" w:rsidP="00FB398F">
      <w:r>
        <w:separator/>
      </w:r>
    </w:p>
  </w:footnote>
  <w:footnote w:type="continuationSeparator" w:id="0">
    <w:p w14:paraId="2A62376C" w14:textId="77777777" w:rsidR="00BE1B88" w:rsidRDefault="00BE1B8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6FEF4CCF">
          <wp:simplePos x="0" y="0"/>
          <wp:positionH relativeFrom="column">
            <wp:posOffset>714375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F01A0AC">
              <wp:simplePos x="0" y="0"/>
              <wp:positionH relativeFrom="column">
                <wp:posOffset>4004310</wp:posOffset>
              </wp:positionH>
              <wp:positionV relativeFrom="paragraph">
                <wp:posOffset>102870</wp:posOffset>
              </wp:positionV>
              <wp:extent cx="19812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392F3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5.3pt;margin-top:8.1pt;width:15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" stroked="f">
              <v:textbox>
                <w:txbxContent>
                  <w:p w14:paraId="505F9DD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392F3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392F35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392F35">
      <w:rPr>
        <w:rFonts w:ascii="Verdana" w:hAnsi="Verdana" w:cs="Arial"/>
        <w:bCs/>
        <w:sz w:val="20"/>
        <w:szCs w:val="20"/>
      </w:rPr>
      <w:t>ΚΥΠΡΙΑΚΗ ΔΗΜΟΚΡΑΤΙΑ</w:t>
    </w:r>
    <w:r w:rsidRPr="00392F35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392F35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5"/>
  </w:num>
  <w:num w:numId="2" w16cid:durableId="894270092">
    <w:abstractNumId w:val="2"/>
  </w:num>
  <w:num w:numId="3" w16cid:durableId="593363562">
    <w:abstractNumId w:val="3"/>
  </w:num>
  <w:num w:numId="4" w16cid:durableId="1130973206">
    <w:abstractNumId w:val="4"/>
  </w:num>
  <w:num w:numId="5" w16cid:durableId="994458099">
    <w:abstractNumId w:val="1"/>
  </w:num>
  <w:num w:numId="6" w16cid:durableId="1395081476">
    <w:abstractNumId w:val="6"/>
  </w:num>
  <w:num w:numId="7" w16cid:durableId="16996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0ED2"/>
    <w:rsid w:val="00012228"/>
    <w:rsid w:val="00013E40"/>
    <w:rsid w:val="000161B1"/>
    <w:rsid w:val="000174F8"/>
    <w:rsid w:val="00021F1B"/>
    <w:rsid w:val="000239E7"/>
    <w:rsid w:val="00025A39"/>
    <w:rsid w:val="00027853"/>
    <w:rsid w:val="00030E18"/>
    <w:rsid w:val="00031D32"/>
    <w:rsid w:val="0003603D"/>
    <w:rsid w:val="0004025E"/>
    <w:rsid w:val="00040368"/>
    <w:rsid w:val="00045088"/>
    <w:rsid w:val="00045A06"/>
    <w:rsid w:val="000466E6"/>
    <w:rsid w:val="00050391"/>
    <w:rsid w:val="00055291"/>
    <w:rsid w:val="00055D41"/>
    <w:rsid w:val="000563D3"/>
    <w:rsid w:val="0005678C"/>
    <w:rsid w:val="00057E44"/>
    <w:rsid w:val="00061299"/>
    <w:rsid w:val="00070576"/>
    <w:rsid w:val="000728E1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39F"/>
    <w:rsid w:val="000A1A88"/>
    <w:rsid w:val="000A2B5C"/>
    <w:rsid w:val="000A3601"/>
    <w:rsid w:val="000A3F8E"/>
    <w:rsid w:val="000A5D2B"/>
    <w:rsid w:val="000A6FA8"/>
    <w:rsid w:val="000B3613"/>
    <w:rsid w:val="000B38BC"/>
    <w:rsid w:val="000B77F7"/>
    <w:rsid w:val="000C05D1"/>
    <w:rsid w:val="000C1070"/>
    <w:rsid w:val="000C24DE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253B6"/>
    <w:rsid w:val="001262C3"/>
    <w:rsid w:val="00127320"/>
    <w:rsid w:val="00127456"/>
    <w:rsid w:val="00127771"/>
    <w:rsid w:val="001312D8"/>
    <w:rsid w:val="0013137B"/>
    <w:rsid w:val="00133834"/>
    <w:rsid w:val="00137CD4"/>
    <w:rsid w:val="0015118B"/>
    <w:rsid w:val="001519CE"/>
    <w:rsid w:val="00157E17"/>
    <w:rsid w:val="00161CF3"/>
    <w:rsid w:val="00162C00"/>
    <w:rsid w:val="001639EF"/>
    <w:rsid w:val="0016589F"/>
    <w:rsid w:val="001712CF"/>
    <w:rsid w:val="0017769A"/>
    <w:rsid w:val="00180D63"/>
    <w:rsid w:val="00183DFC"/>
    <w:rsid w:val="00184384"/>
    <w:rsid w:val="00186717"/>
    <w:rsid w:val="00187FFC"/>
    <w:rsid w:val="0019391C"/>
    <w:rsid w:val="00193F2A"/>
    <w:rsid w:val="001A0FC8"/>
    <w:rsid w:val="001A2018"/>
    <w:rsid w:val="001A6ECF"/>
    <w:rsid w:val="001A73BC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E00D1"/>
    <w:rsid w:val="001E0E58"/>
    <w:rsid w:val="001E14F3"/>
    <w:rsid w:val="001E15ED"/>
    <w:rsid w:val="001E48F5"/>
    <w:rsid w:val="001E61AA"/>
    <w:rsid w:val="001F01E5"/>
    <w:rsid w:val="001F2D04"/>
    <w:rsid w:val="001F4C3D"/>
    <w:rsid w:val="0020309E"/>
    <w:rsid w:val="00203172"/>
    <w:rsid w:val="0020346E"/>
    <w:rsid w:val="00204709"/>
    <w:rsid w:val="00206000"/>
    <w:rsid w:val="00210B58"/>
    <w:rsid w:val="0022242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283B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3EEE"/>
    <w:rsid w:val="00274E77"/>
    <w:rsid w:val="0028338F"/>
    <w:rsid w:val="00284C46"/>
    <w:rsid w:val="002856CD"/>
    <w:rsid w:val="002915C4"/>
    <w:rsid w:val="00291D3E"/>
    <w:rsid w:val="00297E6B"/>
    <w:rsid w:val="002A1D1C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829"/>
    <w:rsid w:val="002D5819"/>
    <w:rsid w:val="002D7D4A"/>
    <w:rsid w:val="002E3846"/>
    <w:rsid w:val="002E3F78"/>
    <w:rsid w:val="002F0E18"/>
    <w:rsid w:val="002F400C"/>
    <w:rsid w:val="002F4D76"/>
    <w:rsid w:val="002F5FC6"/>
    <w:rsid w:val="002F6D26"/>
    <w:rsid w:val="0030010C"/>
    <w:rsid w:val="0030231E"/>
    <w:rsid w:val="003042C4"/>
    <w:rsid w:val="00304CB4"/>
    <w:rsid w:val="00313F37"/>
    <w:rsid w:val="003141D0"/>
    <w:rsid w:val="003156E4"/>
    <w:rsid w:val="00316769"/>
    <w:rsid w:val="003168C1"/>
    <w:rsid w:val="00322FBE"/>
    <w:rsid w:val="00325632"/>
    <w:rsid w:val="00326D48"/>
    <w:rsid w:val="00327549"/>
    <w:rsid w:val="003342A5"/>
    <w:rsid w:val="00334616"/>
    <w:rsid w:val="00336C36"/>
    <w:rsid w:val="00343815"/>
    <w:rsid w:val="003522BB"/>
    <w:rsid w:val="00352F6C"/>
    <w:rsid w:val="003556EA"/>
    <w:rsid w:val="00356220"/>
    <w:rsid w:val="00360679"/>
    <w:rsid w:val="003654D2"/>
    <w:rsid w:val="00365D99"/>
    <w:rsid w:val="00366554"/>
    <w:rsid w:val="003671D9"/>
    <w:rsid w:val="00370D2D"/>
    <w:rsid w:val="00371D6A"/>
    <w:rsid w:val="00375A57"/>
    <w:rsid w:val="003765AC"/>
    <w:rsid w:val="00386FC7"/>
    <w:rsid w:val="003903C0"/>
    <w:rsid w:val="00390A32"/>
    <w:rsid w:val="00392F35"/>
    <w:rsid w:val="00396630"/>
    <w:rsid w:val="003A10AA"/>
    <w:rsid w:val="003A1E91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0BC"/>
    <w:rsid w:val="003F75F6"/>
    <w:rsid w:val="004023A2"/>
    <w:rsid w:val="00404670"/>
    <w:rsid w:val="004052CF"/>
    <w:rsid w:val="00406A6C"/>
    <w:rsid w:val="00413DF1"/>
    <w:rsid w:val="00414CA0"/>
    <w:rsid w:val="00422F54"/>
    <w:rsid w:val="00423A4F"/>
    <w:rsid w:val="00423E67"/>
    <w:rsid w:val="004308F2"/>
    <w:rsid w:val="00431516"/>
    <w:rsid w:val="00431C49"/>
    <w:rsid w:val="00431F6A"/>
    <w:rsid w:val="004361B3"/>
    <w:rsid w:val="0044249D"/>
    <w:rsid w:val="0044379F"/>
    <w:rsid w:val="004446D7"/>
    <w:rsid w:val="00444FCC"/>
    <w:rsid w:val="00446FB1"/>
    <w:rsid w:val="00452753"/>
    <w:rsid w:val="00453E41"/>
    <w:rsid w:val="0046078F"/>
    <w:rsid w:val="00463214"/>
    <w:rsid w:val="0046325A"/>
    <w:rsid w:val="0046434D"/>
    <w:rsid w:val="004656FA"/>
    <w:rsid w:val="00466370"/>
    <w:rsid w:val="00471D77"/>
    <w:rsid w:val="00471F5B"/>
    <w:rsid w:val="00475587"/>
    <w:rsid w:val="00477AB3"/>
    <w:rsid w:val="00480BC2"/>
    <w:rsid w:val="004818DA"/>
    <w:rsid w:val="004845BC"/>
    <w:rsid w:val="004845C3"/>
    <w:rsid w:val="00486953"/>
    <w:rsid w:val="004929C2"/>
    <w:rsid w:val="00493FDD"/>
    <w:rsid w:val="0049586B"/>
    <w:rsid w:val="004A3E44"/>
    <w:rsid w:val="004A5280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E2393"/>
    <w:rsid w:val="004E3745"/>
    <w:rsid w:val="004E42BE"/>
    <w:rsid w:val="004E4F42"/>
    <w:rsid w:val="004E63D5"/>
    <w:rsid w:val="004F03FD"/>
    <w:rsid w:val="004F16A7"/>
    <w:rsid w:val="004F1CB1"/>
    <w:rsid w:val="004F52F0"/>
    <w:rsid w:val="004F6250"/>
    <w:rsid w:val="004F677C"/>
    <w:rsid w:val="004F6D8F"/>
    <w:rsid w:val="00505503"/>
    <w:rsid w:val="005055DC"/>
    <w:rsid w:val="0051107B"/>
    <w:rsid w:val="00512F9C"/>
    <w:rsid w:val="00515BEC"/>
    <w:rsid w:val="00517F12"/>
    <w:rsid w:val="005202A6"/>
    <w:rsid w:val="00523A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D1B"/>
    <w:rsid w:val="005748E4"/>
    <w:rsid w:val="00575AE5"/>
    <w:rsid w:val="005779B2"/>
    <w:rsid w:val="00580AC3"/>
    <w:rsid w:val="005828AA"/>
    <w:rsid w:val="005978D4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6D21"/>
    <w:rsid w:val="005D7538"/>
    <w:rsid w:val="005D7638"/>
    <w:rsid w:val="005D7963"/>
    <w:rsid w:val="005E3408"/>
    <w:rsid w:val="005E3EC4"/>
    <w:rsid w:val="005E7301"/>
    <w:rsid w:val="005F12F5"/>
    <w:rsid w:val="005F7C7D"/>
    <w:rsid w:val="0060158F"/>
    <w:rsid w:val="006044B7"/>
    <w:rsid w:val="006071CE"/>
    <w:rsid w:val="006075B5"/>
    <w:rsid w:val="0061018C"/>
    <w:rsid w:val="006104E8"/>
    <w:rsid w:val="0061094E"/>
    <w:rsid w:val="00613440"/>
    <w:rsid w:val="00613BE3"/>
    <w:rsid w:val="00621A03"/>
    <w:rsid w:val="0062327B"/>
    <w:rsid w:val="00630D72"/>
    <w:rsid w:val="00631217"/>
    <w:rsid w:val="00632777"/>
    <w:rsid w:val="00633750"/>
    <w:rsid w:val="00634491"/>
    <w:rsid w:val="00635ECF"/>
    <w:rsid w:val="0063679C"/>
    <w:rsid w:val="00637055"/>
    <w:rsid w:val="00641D59"/>
    <w:rsid w:val="00644507"/>
    <w:rsid w:val="00646880"/>
    <w:rsid w:val="00647D2A"/>
    <w:rsid w:val="006537BB"/>
    <w:rsid w:val="0065643E"/>
    <w:rsid w:val="00665ED2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6841"/>
    <w:rsid w:val="0069008E"/>
    <w:rsid w:val="0069087E"/>
    <w:rsid w:val="006925C4"/>
    <w:rsid w:val="006957A3"/>
    <w:rsid w:val="006A02B7"/>
    <w:rsid w:val="006A7019"/>
    <w:rsid w:val="006B0D52"/>
    <w:rsid w:val="006B0E80"/>
    <w:rsid w:val="006B38A7"/>
    <w:rsid w:val="006B46D5"/>
    <w:rsid w:val="006B46F4"/>
    <w:rsid w:val="006C675C"/>
    <w:rsid w:val="006C7AF3"/>
    <w:rsid w:val="006D0B9D"/>
    <w:rsid w:val="006D380F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08B5"/>
    <w:rsid w:val="00702F26"/>
    <w:rsid w:val="0070313E"/>
    <w:rsid w:val="00703799"/>
    <w:rsid w:val="00705C5C"/>
    <w:rsid w:val="007105B8"/>
    <w:rsid w:val="00711475"/>
    <w:rsid w:val="00716E31"/>
    <w:rsid w:val="007171CE"/>
    <w:rsid w:val="0072548A"/>
    <w:rsid w:val="007277A6"/>
    <w:rsid w:val="00727E30"/>
    <w:rsid w:val="00732EF9"/>
    <w:rsid w:val="007437AB"/>
    <w:rsid w:val="00745425"/>
    <w:rsid w:val="007534F8"/>
    <w:rsid w:val="007545AD"/>
    <w:rsid w:val="00755CBE"/>
    <w:rsid w:val="00761555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39F5"/>
    <w:rsid w:val="007A4367"/>
    <w:rsid w:val="007B0867"/>
    <w:rsid w:val="007B1AC1"/>
    <w:rsid w:val="007B3C7F"/>
    <w:rsid w:val="007B5663"/>
    <w:rsid w:val="007B5A08"/>
    <w:rsid w:val="007B693D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4CD7"/>
    <w:rsid w:val="007E68F4"/>
    <w:rsid w:val="007E6DE2"/>
    <w:rsid w:val="007F31BA"/>
    <w:rsid w:val="007F4078"/>
    <w:rsid w:val="0080014B"/>
    <w:rsid w:val="00800DAD"/>
    <w:rsid w:val="00801793"/>
    <w:rsid w:val="00802A87"/>
    <w:rsid w:val="00803642"/>
    <w:rsid w:val="008049F6"/>
    <w:rsid w:val="00806EA2"/>
    <w:rsid w:val="00812094"/>
    <w:rsid w:val="00812A2B"/>
    <w:rsid w:val="00814A4C"/>
    <w:rsid w:val="00820ADB"/>
    <w:rsid w:val="00827178"/>
    <w:rsid w:val="00831AAB"/>
    <w:rsid w:val="008338F4"/>
    <w:rsid w:val="00833BCD"/>
    <w:rsid w:val="00834B82"/>
    <w:rsid w:val="0083574E"/>
    <w:rsid w:val="0083640C"/>
    <w:rsid w:val="008374E3"/>
    <w:rsid w:val="00837978"/>
    <w:rsid w:val="008379F2"/>
    <w:rsid w:val="00840EFD"/>
    <w:rsid w:val="0084157B"/>
    <w:rsid w:val="00842324"/>
    <w:rsid w:val="00842BFB"/>
    <w:rsid w:val="00844EF2"/>
    <w:rsid w:val="00846B85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57B05"/>
    <w:rsid w:val="008611A2"/>
    <w:rsid w:val="00867186"/>
    <w:rsid w:val="00870AF6"/>
    <w:rsid w:val="00874722"/>
    <w:rsid w:val="00877452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A30CF"/>
    <w:rsid w:val="008A6D30"/>
    <w:rsid w:val="008B0E7E"/>
    <w:rsid w:val="008B65BD"/>
    <w:rsid w:val="008B7900"/>
    <w:rsid w:val="008C3BA3"/>
    <w:rsid w:val="008C71BF"/>
    <w:rsid w:val="008C7FE0"/>
    <w:rsid w:val="008D00F2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6E74"/>
    <w:rsid w:val="00947889"/>
    <w:rsid w:val="009478BD"/>
    <w:rsid w:val="00955F4E"/>
    <w:rsid w:val="00960E98"/>
    <w:rsid w:val="00963A82"/>
    <w:rsid w:val="00972912"/>
    <w:rsid w:val="0097399D"/>
    <w:rsid w:val="00976D1F"/>
    <w:rsid w:val="00981C81"/>
    <w:rsid w:val="00987490"/>
    <w:rsid w:val="00994A8D"/>
    <w:rsid w:val="00995EB6"/>
    <w:rsid w:val="009A2B93"/>
    <w:rsid w:val="009A2D24"/>
    <w:rsid w:val="009A3789"/>
    <w:rsid w:val="009A456C"/>
    <w:rsid w:val="009A71CD"/>
    <w:rsid w:val="009B00E0"/>
    <w:rsid w:val="009B292A"/>
    <w:rsid w:val="009B76D5"/>
    <w:rsid w:val="009C165D"/>
    <w:rsid w:val="009C2086"/>
    <w:rsid w:val="009C3CEA"/>
    <w:rsid w:val="009C425E"/>
    <w:rsid w:val="009C583D"/>
    <w:rsid w:val="009C5C87"/>
    <w:rsid w:val="009C62CB"/>
    <w:rsid w:val="009D2611"/>
    <w:rsid w:val="009D28E2"/>
    <w:rsid w:val="009D6B27"/>
    <w:rsid w:val="009D79D2"/>
    <w:rsid w:val="009E247C"/>
    <w:rsid w:val="009E28FB"/>
    <w:rsid w:val="009E2EF7"/>
    <w:rsid w:val="009E31BA"/>
    <w:rsid w:val="009E5ECD"/>
    <w:rsid w:val="009E63DD"/>
    <w:rsid w:val="009F0528"/>
    <w:rsid w:val="009F0806"/>
    <w:rsid w:val="009F233B"/>
    <w:rsid w:val="009F5738"/>
    <w:rsid w:val="00A00C53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310ED"/>
    <w:rsid w:val="00A33875"/>
    <w:rsid w:val="00A3511A"/>
    <w:rsid w:val="00A35F83"/>
    <w:rsid w:val="00A360A1"/>
    <w:rsid w:val="00A36ACA"/>
    <w:rsid w:val="00A402B3"/>
    <w:rsid w:val="00A421E4"/>
    <w:rsid w:val="00A44E56"/>
    <w:rsid w:val="00A51081"/>
    <w:rsid w:val="00A544B7"/>
    <w:rsid w:val="00A5692C"/>
    <w:rsid w:val="00A57FB9"/>
    <w:rsid w:val="00A61217"/>
    <w:rsid w:val="00A618CF"/>
    <w:rsid w:val="00A62770"/>
    <w:rsid w:val="00A62E5D"/>
    <w:rsid w:val="00A62EEB"/>
    <w:rsid w:val="00A6368E"/>
    <w:rsid w:val="00A63820"/>
    <w:rsid w:val="00A660FF"/>
    <w:rsid w:val="00A73395"/>
    <w:rsid w:val="00A75537"/>
    <w:rsid w:val="00A767D6"/>
    <w:rsid w:val="00A771E3"/>
    <w:rsid w:val="00A804EC"/>
    <w:rsid w:val="00A82B4C"/>
    <w:rsid w:val="00A93A4C"/>
    <w:rsid w:val="00A94D5D"/>
    <w:rsid w:val="00A96D78"/>
    <w:rsid w:val="00AA1D9B"/>
    <w:rsid w:val="00AA2543"/>
    <w:rsid w:val="00AA3804"/>
    <w:rsid w:val="00AA55C2"/>
    <w:rsid w:val="00AB0ACA"/>
    <w:rsid w:val="00AB1D41"/>
    <w:rsid w:val="00AC5E9A"/>
    <w:rsid w:val="00AC704B"/>
    <w:rsid w:val="00AD285C"/>
    <w:rsid w:val="00AD341C"/>
    <w:rsid w:val="00AD553E"/>
    <w:rsid w:val="00AD5848"/>
    <w:rsid w:val="00AD5A67"/>
    <w:rsid w:val="00AE0EC9"/>
    <w:rsid w:val="00AE1C04"/>
    <w:rsid w:val="00AE24CB"/>
    <w:rsid w:val="00AE5ADA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7C42"/>
    <w:rsid w:val="00B228BE"/>
    <w:rsid w:val="00B252D6"/>
    <w:rsid w:val="00B30D97"/>
    <w:rsid w:val="00B31074"/>
    <w:rsid w:val="00B3181A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3384"/>
    <w:rsid w:val="00B63652"/>
    <w:rsid w:val="00B668B0"/>
    <w:rsid w:val="00B70F5C"/>
    <w:rsid w:val="00B71873"/>
    <w:rsid w:val="00B73B8F"/>
    <w:rsid w:val="00B75AE5"/>
    <w:rsid w:val="00B800C0"/>
    <w:rsid w:val="00B8132B"/>
    <w:rsid w:val="00B81690"/>
    <w:rsid w:val="00B84C5A"/>
    <w:rsid w:val="00B858F5"/>
    <w:rsid w:val="00B91608"/>
    <w:rsid w:val="00B93668"/>
    <w:rsid w:val="00BA3479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88B"/>
    <w:rsid w:val="00BD638F"/>
    <w:rsid w:val="00BD73A6"/>
    <w:rsid w:val="00BD7C42"/>
    <w:rsid w:val="00BD7CCC"/>
    <w:rsid w:val="00BE002A"/>
    <w:rsid w:val="00BE0283"/>
    <w:rsid w:val="00BE19E8"/>
    <w:rsid w:val="00BE1B8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47C8E"/>
    <w:rsid w:val="00C50659"/>
    <w:rsid w:val="00C51B39"/>
    <w:rsid w:val="00C5307E"/>
    <w:rsid w:val="00C5338A"/>
    <w:rsid w:val="00C54E68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4262"/>
    <w:rsid w:val="00C976E1"/>
    <w:rsid w:val="00C97DFF"/>
    <w:rsid w:val="00CA148E"/>
    <w:rsid w:val="00CA3A9A"/>
    <w:rsid w:val="00CA3D6C"/>
    <w:rsid w:val="00CB0093"/>
    <w:rsid w:val="00CB250F"/>
    <w:rsid w:val="00CB3AF4"/>
    <w:rsid w:val="00CB6BC1"/>
    <w:rsid w:val="00CB7021"/>
    <w:rsid w:val="00CC640C"/>
    <w:rsid w:val="00CC6BDB"/>
    <w:rsid w:val="00CD3294"/>
    <w:rsid w:val="00CD4524"/>
    <w:rsid w:val="00CD6598"/>
    <w:rsid w:val="00CD784D"/>
    <w:rsid w:val="00CE21F3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736"/>
    <w:rsid w:val="00D12EE8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3DEC"/>
    <w:rsid w:val="00D25406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75AE4"/>
    <w:rsid w:val="00D76249"/>
    <w:rsid w:val="00D83951"/>
    <w:rsid w:val="00D85CFF"/>
    <w:rsid w:val="00D86707"/>
    <w:rsid w:val="00D9315D"/>
    <w:rsid w:val="00DA7D12"/>
    <w:rsid w:val="00DC23CF"/>
    <w:rsid w:val="00DC6562"/>
    <w:rsid w:val="00DE02FA"/>
    <w:rsid w:val="00DE130D"/>
    <w:rsid w:val="00DE24CF"/>
    <w:rsid w:val="00DE407C"/>
    <w:rsid w:val="00DE7C7D"/>
    <w:rsid w:val="00DF2992"/>
    <w:rsid w:val="00DF2D0C"/>
    <w:rsid w:val="00DF343D"/>
    <w:rsid w:val="00E00058"/>
    <w:rsid w:val="00E005D1"/>
    <w:rsid w:val="00E01B9D"/>
    <w:rsid w:val="00E0468F"/>
    <w:rsid w:val="00E04F5E"/>
    <w:rsid w:val="00E0522E"/>
    <w:rsid w:val="00E120F4"/>
    <w:rsid w:val="00E17172"/>
    <w:rsid w:val="00E209B0"/>
    <w:rsid w:val="00E215F9"/>
    <w:rsid w:val="00E3181C"/>
    <w:rsid w:val="00E3280A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612B9"/>
    <w:rsid w:val="00E6141B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47A6"/>
    <w:rsid w:val="00E96788"/>
    <w:rsid w:val="00E96A2B"/>
    <w:rsid w:val="00E97FC7"/>
    <w:rsid w:val="00EA0690"/>
    <w:rsid w:val="00EA3956"/>
    <w:rsid w:val="00EA3B05"/>
    <w:rsid w:val="00EA490D"/>
    <w:rsid w:val="00EA4AA9"/>
    <w:rsid w:val="00EA6B0E"/>
    <w:rsid w:val="00EA7136"/>
    <w:rsid w:val="00EA7606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721A"/>
    <w:rsid w:val="00EE393D"/>
    <w:rsid w:val="00EF01CF"/>
    <w:rsid w:val="00EF4595"/>
    <w:rsid w:val="00EF6A47"/>
    <w:rsid w:val="00EF7AF9"/>
    <w:rsid w:val="00F00952"/>
    <w:rsid w:val="00F01495"/>
    <w:rsid w:val="00F0432A"/>
    <w:rsid w:val="00F06711"/>
    <w:rsid w:val="00F10138"/>
    <w:rsid w:val="00F11DEF"/>
    <w:rsid w:val="00F13F92"/>
    <w:rsid w:val="00F22ECA"/>
    <w:rsid w:val="00F240E8"/>
    <w:rsid w:val="00F244FA"/>
    <w:rsid w:val="00F329EB"/>
    <w:rsid w:val="00F33BF4"/>
    <w:rsid w:val="00F34025"/>
    <w:rsid w:val="00F366A2"/>
    <w:rsid w:val="00F375F6"/>
    <w:rsid w:val="00F40791"/>
    <w:rsid w:val="00F44F43"/>
    <w:rsid w:val="00F450E1"/>
    <w:rsid w:val="00F5069B"/>
    <w:rsid w:val="00F5077F"/>
    <w:rsid w:val="00F50DF4"/>
    <w:rsid w:val="00F5336E"/>
    <w:rsid w:val="00F57AFE"/>
    <w:rsid w:val="00F6278E"/>
    <w:rsid w:val="00F62DB8"/>
    <w:rsid w:val="00F63C41"/>
    <w:rsid w:val="00F63E96"/>
    <w:rsid w:val="00F701E3"/>
    <w:rsid w:val="00F71008"/>
    <w:rsid w:val="00F71335"/>
    <w:rsid w:val="00F71F8C"/>
    <w:rsid w:val="00F75FFF"/>
    <w:rsid w:val="00F84603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709A"/>
    <w:rsid w:val="00FB78DD"/>
    <w:rsid w:val="00FC3EF3"/>
    <w:rsid w:val="00FC53C2"/>
    <w:rsid w:val="00FC5D35"/>
    <w:rsid w:val="00FD2049"/>
    <w:rsid w:val="00FD2140"/>
    <w:rsid w:val="00FD2F78"/>
    <w:rsid w:val="00FD4A6B"/>
    <w:rsid w:val="00FD4B64"/>
    <w:rsid w:val="00FD4C95"/>
    <w:rsid w:val="00FD5B5F"/>
    <w:rsid w:val="00FD5BDE"/>
    <w:rsid w:val="00FD68EC"/>
    <w:rsid w:val="00FE24A5"/>
    <w:rsid w:val="00FE2E92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PublicationList?s=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Serv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150</cp:revision>
  <cp:lastPrinted>2025-01-07T08:42:00Z</cp:lastPrinted>
  <dcterms:created xsi:type="dcterms:W3CDTF">2022-06-09T08:07:00Z</dcterms:created>
  <dcterms:modified xsi:type="dcterms:W3CDTF">2026-03-09T09:38:00Z</dcterms:modified>
</cp:coreProperties>
</file>