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2716" w14:textId="0B3A8534" w:rsidR="00D0351C" w:rsidRPr="008E2A5E" w:rsidRDefault="005831AB" w:rsidP="00D0351C">
      <w:pPr>
        <w:jc w:val="right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10 Νοεμβρίου</w:t>
      </w:r>
      <w:r w:rsidR="008E2A5E">
        <w:rPr>
          <w:rFonts w:ascii="Verdana" w:eastAsia="Malgun Gothic" w:hAnsi="Verdana" w:cs="Arial"/>
          <w:sz w:val="18"/>
          <w:szCs w:val="18"/>
          <w:lang w:val="el-GR"/>
        </w:rPr>
        <w:t>, 2025</w:t>
      </w:r>
    </w:p>
    <w:p w14:paraId="38625913" w14:textId="77777777" w:rsidR="00D0351C" w:rsidRDefault="00D0351C" w:rsidP="00D0351C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138C685E" w14:textId="77777777" w:rsidR="002A2804" w:rsidRPr="00CF40F8" w:rsidRDefault="002A2804" w:rsidP="002A2804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0C8CAA81" w14:textId="77777777" w:rsidR="002A2804" w:rsidRDefault="002A2804" w:rsidP="002A2804">
      <w:pPr>
        <w:rPr>
          <w:rFonts w:ascii="Verdana" w:eastAsia="Malgun Gothic" w:hAnsi="Verdana" w:cs="Arial"/>
          <w:lang w:val="el-GR"/>
        </w:rPr>
      </w:pPr>
    </w:p>
    <w:p w14:paraId="0B75CDDD" w14:textId="77777777" w:rsidR="002A2804" w:rsidRPr="005C36C3" w:rsidRDefault="002A2804" w:rsidP="002A2804">
      <w:pPr>
        <w:rPr>
          <w:rFonts w:ascii="Verdana" w:eastAsia="Malgun Gothic" w:hAnsi="Verdana" w:cs="Arial"/>
          <w:lang w:val="el-GR"/>
        </w:rPr>
      </w:pPr>
    </w:p>
    <w:p w14:paraId="41675733" w14:textId="2FE12DE7" w:rsidR="002A2804" w:rsidRPr="00F017E4" w:rsidRDefault="002A2804" w:rsidP="002A2804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>
        <w:rPr>
          <w:rFonts w:ascii="Verdana" w:hAnsi="Verdana"/>
          <w:b w:val="0"/>
          <w:szCs w:val="22"/>
          <w:shd w:val="clear" w:color="auto" w:fill="FFFFFF"/>
        </w:rPr>
        <w:t>ΕΓΓΡΑΦΕΣ ΜΗΧΑΝΟΚΙΝΗΤΩΝ ΟΧΗΜΑΤΩΝ</w:t>
      </w:r>
      <w:r w:rsidRPr="009A5E8A">
        <w:rPr>
          <w:rFonts w:ascii="Verdana" w:hAnsi="Verdana"/>
          <w:b w:val="0"/>
          <w:szCs w:val="22"/>
          <w:shd w:val="clear" w:color="auto" w:fill="FFFFFF"/>
        </w:rPr>
        <w:t>:</w:t>
      </w:r>
      <w:r w:rsidRPr="009A5E8A">
        <w:rPr>
          <w:rFonts w:ascii="Verdana" w:hAnsi="Verdana"/>
          <w:szCs w:val="22"/>
          <w:shd w:val="clear" w:color="auto" w:fill="FFFFFF"/>
        </w:rPr>
        <w:t xml:space="preserve"> </w:t>
      </w:r>
      <w:r>
        <w:rPr>
          <w:rFonts w:ascii="Verdana" w:hAnsi="Verdana"/>
          <w:szCs w:val="22"/>
          <w:shd w:val="clear" w:color="auto" w:fill="FFFFFF"/>
        </w:rPr>
        <w:t>ΙΑΝΟΥΑΡΙΟΣ</w:t>
      </w:r>
      <w:r w:rsidRPr="00055D41">
        <w:rPr>
          <w:rFonts w:ascii="Verdana" w:hAnsi="Verdana"/>
          <w:szCs w:val="22"/>
          <w:shd w:val="clear" w:color="auto" w:fill="FFFFFF"/>
        </w:rPr>
        <w:t xml:space="preserve"> </w:t>
      </w:r>
      <w:r w:rsidRPr="00A421E4">
        <w:rPr>
          <w:rFonts w:ascii="Verdana" w:hAnsi="Verdana"/>
          <w:szCs w:val="22"/>
          <w:shd w:val="clear" w:color="auto" w:fill="FFFFFF"/>
        </w:rPr>
        <w:t>-</w:t>
      </w:r>
      <w:r w:rsidRPr="00055D41">
        <w:rPr>
          <w:rFonts w:ascii="Verdana" w:hAnsi="Verdana"/>
          <w:szCs w:val="22"/>
          <w:shd w:val="clear" w:color="auto" w:fill="FFFFFF"/>
        </w:rPr>
        <w:t xml:space="preserve"> </w:t>
      </w:r>
      <w:r w:rsidR="00FD3BDE">
        <w:rPr>
          <w:rFonts w:ascii="Verdana" w:hAnsi="Verdana"/>
          <w:szCs w:val="22"/>
          <w:shd w:val="clear" w:color="auto" w:fill="FFFFFF"/>
        </w:rPr>
        <w:t>ΟΚΤΩΒΡΙΟΣ</w:t>
      </w:r>
      <w:r>
        <w:rPr>
          <w:rFonts w:ascii="Verdana" w:hAnsi="Verdana"/>
          <w:szCs w:val="22"/>
          <w:shd w:val="clear" w:color="auto" w:fill="FFFFFF"/>
        </w:rPr>
        <w:t xml:space="preserve"> 202</w:t>
      </w:r>
      <w:r w:rsidR="00EF12F2">
        <w:rPr>
          <w:rFonts w:ascii="Verdana" w:hAnsi="Verdana"/>
          <w:szCs w:val="22"/>
          <w:shd w:val="clear" w:color="auto" w:fill="FFFFFF"/>
        </w:rPr>
        <w:t>5</w:t>
      </w:r>
    </w:p>
    <w:p w14:paraId="3489170B" w14:textId="77777777" w:rsidR="002A2804" w:rsidRPr="00EE279B" w:rsidRDefault="002A2804" w:rsidP="002A280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0A45E0D5" w14:textId="62A63A97" w:rsidR="002A2804" w:rsidRPr="00716401" w:rsidRDefault="002A2804" w:rsidP="002A2804">
      <w:pPr>
        <w:jc w:val="center"/>
        <w:rPr>
          <w:rFonts w:ascii="Verdana" w:eastAsia="Malgun Gothic" w:hAnsi="Verdana" w:cs="Arial"/>
          <w:b/>
          <w:lang w:val="el-GR"/>
        </w:rPr>
      </w:pPr>
      <w:r w:rsidRPr="005B3641">
        <w:rPr>
          <w:rFonts w:ascii="Verdana" w:eastAsia="Malgun Gothic" w:hAnsi="Verdana" w:cs="Arial"/>
          <w:b/>
          <w:lang w:val="el-GR"/>
        </w:rPr>
        <w:t xml:space="preserve">Συνολικές Εγγραφές </w:t>
      </w:r>
      <w:r w:rsidR="003446EA">
        <w:rPr>
          <w:rFonts w:ascii="Verdana" w:eastAsia="Malgun Gothic" w:hAnsi="Verdana" w:cs="Arial"/>
          <w:b/>
          <w:lang w:val="el-GR"/>
        </w:rPr>
        <w:t>+</w:t>
      </w:r>
      <w:r w:rsidR="00EB1FB4" w:rsidRPr="009739FB">
        <w:rPr>
          <w:rFonts w:ascii="Verdana" w:eastAsia="Malgun Gothic" w:hAnsi="Verdana" w:cs="Arial"/>
          <w:b/>
          <w:lang w:val="el-GR"/>
        </w:rPr>
        <w:t>4,2</w:t>
      </w:r>
      <w:r w:rsidRPr="005B3641">
        <w:rPr>
          <w:rFonts w:ascii="Verdana" w:eastAsia="Malgun Gothic" w:hAnsi="Verdana" w:cs="Arial"/>
          <w:b/>
          <w:lang w:val="el-GR"/>
        </w:rPr>
        <w:t>%</w:t>
      </w:r>
    </w:p>
    <w:p w14:paraId="35CF0B12" w14:textId="77777777" w:rsidR="002A2804" w:rsidRPr="00AD1654" w:rsidRDefault="002A2804" w:rsidP="002A280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2E87426" w14:textId="561F2423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Στατιστική Υπηρεσία ανακοινώνει την έκδοση της έκθεσης "Εγγραφές Μηχανοκίνητων Οχημάτων" που καλύπτει την περίοδο </w:t>
      </w:r>
      <w:r w:rsidR="005D1A61">
        <w:rPr>
          <w:rFonts w:ascii="Verdana" w:hAnsi="Verdana"/>
          <w:sz w:val="18"/>
          <w:szCs w:val="18"/>
          <w:shd w:val="clear" w:color="auto" w:fill="FFFFFF"/>
          <w:lang w:val="el-GR"/>
        </w:rPr>
        <w:t>Ιανουαρίου-</w:t>
      </w:r>
      <w:r w:rsidR="00FD3BDE">
        <w:rPr>
          <w:rFonts w:ascii="Verdana" w:hAnsi="Verdana"/>
          <w:sz w:val="18"/>
          <w:szCs w:val="18"/>
          <w:shd w:val="clear" w:color="auto" w:fill="FFFFFF"/>
          <w:lang w:val="el-GR"/>
        </w:rPr>
        <w:t>Οκτωβρίου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>
        <w:rPr>
          <w:rFonts w:ascii="Verdana" w:hAnsi="Verdana"/>
          <w:sz w:val="18"/>
          <w:szCs w:val="18"/>
          <w:shd w:val="clear" w:color="auto" w:fill="FFFFFF"/>
          <w:lang w:val="el-GR"/>
        </w:rPr>
        <w:t>2025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0ABCC20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66B5EEF" w14:textId="02C60078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Κατά τον </w:t>
      </w:r>
      <w:r w:rsidR="00FD3BDE" w:rsidRPr="002E53F9">
        <w:rPr>
          <w:rFonts w:ascii="Verdana" w:hAnsi="Verdana"/>
          <w:sz w:val="18"/>
          <w:szCs w:val="18"/>
          <w:lang w:val="el-GR"/>
        </w:rPr>
        <w:t>Οκτώβριο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>, οι συνολικές εγγραφές μηχανοκίνητων οχημάτων έφτασαν τις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B1FB4" w:rsidRPr="002E53F9">
        <w:rPr>
          <w:rFonts w:ascii="Verdana" w:hAnsi="Verdana"/>
          <w:sz w:val="18"/>
          <w:szCs w:val="18"/>
          <w:lang w:val="el-GR"/>
        </w:rPr>
        <w:t>4.520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CE41B0" w:rsidRPr="002E53F9">
        <w:rPr>
          <w:rFonts w:ascii="Verdana" w:hAnsi="Verdana"/>
          <w:sz w:val="18"/>
          <w:szCs w:val="18"/>
          <w:lang w:val="el-GR"/>
        </w:rPr>
        <w:t>αύξηση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B1FB4" w:rsidRPr="002E53F9">
        <w:rPr>
          <w:rFonts w:ascii="Verdana" w:hAnsi="Verdana"/>
          <w:sz w:val="18"/>
          <w:szCs w:val="18"/>
          <w:lang w:val="el-GR"/>
        </w:rPr>
        <w:t>9,9</w:t>
      </w:r>
      <w:r w:rsidRPr="002E53F9">
        <w:rPr>
          <w:rFonts w:ascii="Verdana" w:hAnsi="Verdana"/>
          <w:sz w:val="18"/>
          <w:szCs w:val="18"/>
          <w:lang w:val="el-GR"/>
        </w:rPr>
        <w:t xml:space="preserve">% σε σχέση με </w:t>
      </w:r>
      <w:r w:rsidR="00CE41B0" w:rsidRPr="002E53F9">
        <w:rPr>
          <w:rFonts w:ascii="Verdana" w:hAnsi="Verdana"/>
          <w:sz w:val="18"/>
          <w:szCs w:val="18"/>
          <w:lang w:val="el-GR"/>
        </w:rPr>
        <w:t>4.</w:t>
      </w:r>
      <w:r w:rsidR="00EB1FB4" w:rsidRPr="002E53F9">
        <w:rPr>
          <w:rFonts w:ascii="Verdana" w:hAnsi="Verdana"/>
          <w:sz w:val="18"/>
          <w:szCs w:val="18"/>
          <w:lang w:val="el-GR"/>
        </w:rPr>
        <w:t>111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τον </w:t>
      </w:r>
      <w:r w:rsidR="00FD3BDE" w:rsidRPr="002E53F9">
        <w:rPr>
          <w:rFonts w:ascii="Verdana" w:hAnsi="Verdana"/>
          <w:sz w:val="18"/>
          <w:szCs w:val="18"/>
          <w:lang w:val="el-GR"/>
        </w:rPr>
        <w:t>Οκτώβριο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 xml:space="preserve">. Οι εγγραφές επιβατηγών αυτοκινήτων σαλούν </w:t>
      </w:r>
      <w:r w:rsidR="0081667A" w:rsidRPr="002E53F9">
        <w:rPr>
          <w:rFonts w:ascii="Verdana" w:hAnsi="Verdana"/>
          <w:sz w:val="18"/>
          <w:szCs w:val="18"/>
          <w:lang w:val="el-GR"/>
        </w:rPr>
        <w:t>αυξήθηκαν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κατά </w:t>
      </w:r>
      <w:r w:rsidR="00EB1FB4" w:rsidRPr="002E53F9">
        <w:rPr>
          <w:rFonts w:ascii="Verdana" w:hAnsi="Verdana"/>
          <w:sz w:val="18"/>
          <w:szCs w:val="18"/>
          <w:lang w:val="el-GR"/>
        </w:rPr>
        <w:t>11,7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EB1FB4" w:rsidRPr="002E53F9">
        <w:rPr>
          <w:rFonts w:ascii="Verdana" w:hAnsi="Verdana"/>
          <w:sz w:val="18"/>
          <w:szCs w:val="18"/>
          <w:lang w:val="el-GR"/>
        </w:rPr>
        <w:t>3.457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από </w:t>
      </w:r>
      <w:r w:rsidR="00CE41B0" w:rsidRPr="002E53F9">
        <w:rPr>
          <w:rFonts w:ascii="Verdana" w:hAnsi="Verdana"/>
          <w:sz w:val="18"/>
          <w:szCs w:val="18"/>
          <w:lang w:val="el-GR"/>
        </w:rPr>
        <w:t>3.</w:t>
      </w:r>
      <w:r w:rsidR="00EB1FB4" w:rsidRPr="002E53F9">
        <w:rPr>
          <w:rFonts w:ascii="Verdana" w:hAnsi="Verdana"/>
          <w:sz w:val="18"/>
          <w:szCs w:val="18"/>
          <w:lang w:val="el-GR"/>
        </w:rPr>
        <w:t>096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τον </w:t>
      </w:r>
      <w:r w:rsidR="00FD3BDE" w:rsidRPr="002E53F9">
        <w:rPr>
          <w:rFonts w:ascii="Verdana" w:hAnsi="Verdana"/>
          <w:sz w:val="18"/>
          <w:szCs w:val="18"/>
          <w:lang w:val="el-GR"/>
        </w:rPr>
        <w:t>Οκτώβριο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0259DA3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E1D5381" w14:textId="7276647C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2E53F9">
        <w:rPr>
          <w:rFonts w:ascii="Verdana" w:hAnsi="Verdana"/>
          <w:sz w:val="18"/>
          <w:szCs w:val="18"/>
          <w:lang w:val="el-GR"/>
        </w:rPr>
        <w:t xml:space="preserve">Οι κυριότερες εξελίξεις που σημειώθηκαν στις εγγραφές οχημάτων κατά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FD3BDE" w:rsidRPr="002E53F9">
        <w:rPr>
          <w:rFonts w:ascii="Verdana" w:hAnsi="Verdana"/>
          <w:sz w:val="18"/>
          <w:szCs w:val="18"/>
          <w:lang w:val="el-GR"/>
        </w:rPr>
        <w:t>Οκτωβρίου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την αντίστοιχη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>, συνοψίζονται στα ακόλουθα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</w:p>
    <w:p w14:paraId="661934CF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00BC4D5" w14:textId="6CE8491A" w:rsidR="002A2804" w:rsidRPr="006B58F4" w:rsidRDefault="002A2804" w:rsidP="00710C17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(α) </w:t>
      </w:r>
      <w:r w:rsidRPr="002E53F9">
        <w:rPr>
          <w:rFonts w:ascii="Verdana" w:hAnsi="Verdana"/>
          <w:sz w:val="18"/>
          <w:szCs w:val="18"/>
          <w:lang w:val="el-GR"/>
        </w:rPr>
        <w:t xml:space="preserve">Ο συνολικός αριθμός των εγγραφέντων οχημάτων </w:t>
      </w:r>
      <w:r w:rsidR="003446EA" w:rsidRPr="002E53F9">
        <w:rPr>
          <w:rFonts w:ascii="Verdana" w:hAnsi="Verdana"/>
          <w:sz w:val="18"/>
          <w:szCs w:val="18"/>
          <w:lang w:val="el-GR"/>
        </w:rPr>
        <w:t>αυξήθηκε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</w:t>
      </w:r>
      <w:r w:rsidR="00EB1FB4" w:rsidRPr="002E53F9">
        <w:rPr>
          <w:rFonts w:ascii="Verdana" w:hAnsi="Verdana"/>
          <w:sz w:val="18"/>
          <w:szCs w:val="18"/>
          <w:lang w:val="el-GR"/>
        </w:rPr>
        <w:t>4,2</w:t>
      </w:r>
      <w:r w:rsidRPr="002E53F9">
        <w:rPr>
          <w:rFonts w:ascii="Verdana" w:hAnsi="Verdana"/>
          <w:sz w:val="18"/>
          <w:szCs w:val="18"/>
          <w:lang w:val="el-GR"/>
        </w:rPr>
        <w:t xml:space="preserve">%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FD3BDE" w:rsidRPr="002E53F9">
        <w:rPr>
          <w:rFonts w:ascii="Verdana" w:hAnsi="Verdana"/>
          <w:sz w:val="18"/>
          <w:szCs w:val="18"/>
          <w:lang w:val="el-GR"/>
        </w:rPr>
        <w:t>Οκτωβρίου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 και έφτασε 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τις </w:t>
      </w:r>
      <w:r w:rsidR="00EB1FB4" w:rsidRPr="002E53F9">
        <w:rPr>
          <w:rFonts w:ascii="Verdana" w:hAnsi="Verdana"/>
          <w:sz w:val="18"/>
          <w:szCs w:val="18"/>
          <w:lang w:val="el-GR"/>
        </w:rPr>
        <w:t>44.732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EB1FB4" w:rsidRPr="002E53F9">
        <w:rPr>
          <w:rFonts w:ascii="Verdana" w:hAnsi="Verdana"/>
          <w:sz w:val="18"/>
          <w:szCs w:val="18"/>
          <w:lang w:val="el-GR"/>
        </w:rPr>
        <w:t>42.930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κατά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0E8B2534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B1EFF41" w14:textId="12A91F01" w:rsidR="002A2804" w:rsidRPr="0090297E" w:rsidRDefault="002A2804" w:rsidP="0031095F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(β</w:t>
      </w:r>
      <w:r w:rsidRPr="002E53F9">
        <w:rPr>
          <w:rFonts w:ascii="Verdana" w:hAnsi="Verdana"/>
          <w:sz w:val="18"/>
          <w:szCs w:val="18"/>
          <w:lang w:val="el-GR"/>
        </w:rPr>
        <w:t xml:space="preserve">) Οι εγγραφές επιβατηγών αυτοκινήτων σαλούν </w:t>
      </w:r>
      <w:r w:rsidR="003446EA" w:rsidRPr="002E53F9">
        <w:rPr>
          <w:rFonts w:ascii="Verdana" w:hAnsi="Verdana"/>
          <w:sz w:val="18"/>
          <w:szCs w:val="18"/>
          <w:lang w:val="el-GR"/>
        </w:rPr>
        <w:t xml:space="preserve">αυξήθηκαν </w:t>
      </w:r>
      <w:r w:rsidRPr="002E53F9">
        <w:rPr>
          <w:rFonts w:ascii="Verdana" w:hAnsi="Verdana"/>
          <w:sz w:val="18"/>
          <w:szCs w:val="18"/>
          <w:lang w:val="el-GR"/>
        </w:rPr>
        <w:t xml:space="preserve">κατά </w:t>
      </w:r>
      <w:r w:rsidR="00EB1FB4" w:rsidRPr="002E53F9">
        <w:rPr>
          <w:rFonts w:ascii="Verdana" w:hAnsi="Verdana"/>
          <w:sz w:val="18"/>
          <w:szCs w:val="18"/>
          <w:lang w:val="el-GR"/>
        </w:rPr>
        <w:t>4,0</w:t>
      </w:r>
      <w:r w:rsidRPr="002E53F9">
        <w:rPr>
          <w:rFonts w:ascii="Verdana" w:hAnsi="Verdana"/>
          <w:sz w:val="18"/>
          <w:szCs w:val="18"/>
          <w:lang w:val="el-GR"/>
        </w:rPr>
        <w:t xml:space="preserve">% και έφτασαν 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τις </w:t>
      </w:r>
      <w:r w:rsidR="00EB1FB4" w:rsidRPr="002E53F9">
        <w:rPr>
          <w:rFonts w:ascii="Verdana" w:hAnsi="Verdana"/>
          <w:sz w:val="18"/>
          <w:szCs w:val="18"/>
          <w:lang w:val="el-GR"/>
        </w:rPr>
        <w:t>34.782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EB1FB4" w:rsidRPr="002E53F9">
        <w:rPr>
          <w:rFonts w:ascii="Verdana" w:hAnsi="Verdana"/>
          <w:sz w:val="18"/>
          <w:szCs w:val="18"/>
          <w:lang w:val="el-GR"/>
        </w:rPr>
        <w:t>33.440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την αντίστοιχη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 xml:space="preserve">. Από το σύνολο των επιβατηγών αυτοκινήτων σαλούν, </w:t>
      </w:r>
      <w:bookmarkStart w:id="0" w:name="_Hlk71195435"/>
      <w:r w:rsidR="00EB1FB4" w:rsidRPr="002E53F9">
        <w:rPr>
          <w:rFonts w:ascii="Verdana" w:hAnsi="Verdana"/>
          <w:sz w:val="18"/>
          <w:szCs w:val="18"/>
          <w:lang w:val="el-GR"/>
        </w:rPr>
        <w:t>12.954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0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710C17" w:rsidRPr="002E53F9">
        <w:rPr>
          <w:rFonts w:ascii="Verdana" w:hAnsi="Verdana"/>
          <w:sz w:val="18"/>
          <w:szCs w:val="18"/>
          <w:lang w:val="el-GR"/>
        </w:rPr>
        <w:t>37,</w:t>
      </w:r>
      <w:r w:rsidR="00EB1FB4" w:rsidRPr="002E53F9">
        <w:rPr>
          <w:rFonts w:ascii="Verdana" w:hAnsi="Verdana"/>
          <w:sz w:val="18"/>
          <w:szCs w:val="18"/>
          <w:lang w:val="el-GR"/>
        </w:rPr>
        <w:t>2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καινούρια και </w:t>
      </w:r>
      <w:bookmarkStart w:id="1" w:name="_Hlk71195454"/>
      <w:r w:rsidR="00EB1FB4" w:rsidRPr="002E53F9">
        <w:rPr>
          <w:rFonts w:ascii="Verdana" w:hAnsi="Verdana"/>
          <w:sz w:val="18"/>
          <w:szCs w:val="18"/>
          <w:lang w:val="el-GR"/>
        </w:rPr>
        <w:t>21.828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bookmarkEnd w:id="1"/>
      <w:r w:rsidRPr="002E53F9">
        <w:rPr>
          <w:rFonts w:ascii="Verdana" w:hAnsi="Verdana"/>
          <w:sz w:val="18"/>
          <w:szCs w:val="18"/>
          <w:lang w:val="el-GR"/>
        </w:rPr>
        <w:t xml:space="preserve">ή </w:t>
      </w:r>
      <w:r w:rsidR="00710C17" w:rsidRPr="002E53F9">
        <w:rPr>
          <w:rFonts w:ascii="Verdana" w:hAnsi="Verdana"/>
          <w:sz w:val="18"/>
          <w:szCs w:val="18"/>
          <w:lang w:val="el-GR"/>
        </w:rPr>
        <w:t>62,</w:t>
      </w:r>
      <w:r w:rsidR="00EB1FB4" w:rsidRPr="002E53F9">
        <w:rPr>
          <w:rFonts w:ascii="Verdana" w:hAnsi="Verdana"/>
          <w:sz w:val="18"/>
          <w:szCs w:val="18"/>
          <w:lang w:val="el-GR"/>
        </w:rPr>
        <w:t>8</w:t>
      </w:r>
      <w:r w:rsidRPr="002E53F9">
        <w:rPr>
          <w:rFonts w:ascii="Verdana" w:hAnsi="Verdana"/>
          <w:sz w:val="18"/>
          <w:szCs w:val="18"/>
          <w:lang w:val="el-GR"/>
        </w:rPr>
        <w:t xml:space="preserve">% ήταν μεταχειρισμένα αυτοκίνητα. Τα αυτοκίνητα ενοικίασης ειδικότερα παρουσίασαν </w:t>
      </w:r>
      <w:r w:rsidR="00F832D2" w:rsidRPr="002E53F9">
        <w:rPr>
          <w:rFonts w:ascii="Verdana" w:hAnsi="Verdana"/>
          <w:sz w:val="18"/>
          <w:szCs w:val="18"/>
          <w:lang w:val="el-GR"/>
        </w:rPr>
        <w:t>αύξηση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EB1FB4" w:rsidRPr="002E53F9">
        <w:rPr>
          <w:rFonts w:ascii="Verdana" w:hAnsi="Verdana"/>
          <w:sz w:val="18"/>
          <w:szCs w:val="18"/>
          <w:lang w:val="el-GR"/>
        </w:rPr>
        <w:t>33,8</w:t>
      </w:r>
      <w:r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5D1A61" w:rsidRPr="002E53F9">
        <w:rPr>
          <w:rFonts w:ascii="Verdana" w:hAnsi="Verdana"/>
          <w:sz w:val="18"/>
          <w:szCs w:val="18"/>
          <w:lang w:val="el-GR"/>
        </w:rPr>
        <w:t>4.</w:t>
      </w:r>
      <w:r w:rsidR="00EB1FB4" w:rsidRPr="002E53F9">
        <w:rPr>
          <w:rFonts w:ascii="Verdana" w:hAnsi="Verdana"/>
          <w:sz w:val="18"/>
          <w:szCs w:val="18"/>
          <w:lang w:val="el-GR"/>
        </w:rPr>
        <w:t>866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3F331F67" w14:textId="77777777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675C36D" w14:textId="181D93B5" w:rsidR="002A2804" w:rsidRPr="0044228E" w:rsidRDefault="0044228E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(γ) Το μερίδιο των βενζινοκίνητων αυτοκινήτων σαλούν στο σύνολο αυτής της κατηγορίας οχημάτων μειώθηκε την περίοδο Ιανουαρίου-</w:t>
      </w:r>
      <w:r w:rsidR="00FD3BDE">
        <w:rPr>
          <w:rFonts w:ascii="Verdana" w:hAnsi="Verdana"/>
          <w:sz w:val="18"/>
          <w:szCs w:val="18"/>
          <w:shd w:val="clear" w:color="auto" w:fill="FFFFFF"/>
          <w:lang w:val="el-GR"/>
        </w:rPr>
        <w:t>Οκτωβρίου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2025 στο 42,</w:t>
      </w:r>
      <w:r w:rsidR="00A82BB5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(από 49,</w:t>
      </w:r>
      <w:r w:rsidR="00A82BB5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την αντίστοιχη περίοδο του 2024), όπως και το μερίδιο των πετρελαιοκίνητων (από </w:t>
      </w:r>
      <w:r w:rsidR="00A82BB5">
        <w:rPr>
          <w:rFonts w:ascii="Verdana" w:hAnsi="Verdana"/>
          <w:sz w:val="18"/>
          <w:szCs w:val="18"/>
          <w:shd w:val="clear" w:color="auto" w:fill="FFFFFF"/>
          <w:lang w:val="el-GR"/>
        </w:rPr>
        <w:t>10,0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το 2024 σε 8,</w:t>
      </w:r>
      <w:r w:rsidR="00A82BB5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το 2025). Αντίθετα, αυξήθηκε το μερίδιο των ηλεκτροκίνητων (από 3,</w:t>
      </w:r>
      <w:r w:rsidR="00A82BB5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το 2024 σε 4,</w:t>
      </w:r>
      <w:r w:rsidR="00A82BB5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 το 2025) και των υβριδικών (από 36,7% σε 44,</w:t>
      </w:r>
      <w:r w:rsidR="00A82BB5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Pr="0044228E"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</w:p>
    <w:p w14:paraId="1C4E74E0" w14:textId="77777777" w:rsidR="0044228E" w:rsidRDefault="0044228E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ED6E6AC" w14:textId="0B00F026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λεωφορείων </w:t>
      </w:r>
      <w:r w:rsidR="00710C17" w:rsidRPr="002E53F9">
        <w:rPr>
          <w:rFonts w:ascii="Verdana" w:hAnsi="Verdana"/>
          <w:sz w:val="18"/>
          <w:szCs w:val="18"/>
          <w:lang w:val="el-GR"/>
        </w:rPr>
        <w:t>αυξήθηκαν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στις </w:t>
      </w:r>
      <w:r w:rsidR="0031095F" w:rsidRPr="002E53F9">
        <w:rPr>
          <w:rFonts w:ascii="Verdana" w:hAnsi="Verdana"/>
          <w:sz w:val="18"/>
          <w:szCs w:val="18"/>
          <w:lang w:val="el-GR"/>
        </w:rPr>
        <w:t>167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FD3BDE" w:rsidRPr="002E53F9">
        <w:rPr>
          <w:rFonts w:ascii="Verdana" w:hAnsi="Verdana"/>
          <w:sz w:val="18"/>
          <w:szCs w:val="18"/>
          <w:lang w:val="el-GR"/>
        </w:rPr>
        <w:t>Οκτωβρίου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από </w:t>
      </w:r>
      <w:r w:rsidR="0031095F" w:rsidRPr="002E53F9">
        <w:rPr>
          <w:rFonts w:ascii="Verdana" w:hAnsi="Verdana"/>
          <w:sz w:val="18"/>
          <w:szCs w:val="18"/>
          <w:lang w:val="el-GR"/>
        </w:rPr>
        <w:t>125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655BFF3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559E92C" w14:textId="56FE1283" w:rsidR="002A2804" w:rsidRPr="006B58F4" w:rsidRDefault="002A2804" w:rsidP="009E173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723B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(ε)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των οχημάτων μεταφοράς φορτίου </w:t>
      </w:r>
      <w:r w:rsidR="00436E98" w:rsidRPr="002E53F9">
        <w:rPr>
          <w:rFonts w:ascii="Verdana" w:hAnsi="Verdana"/>
          <w:sz w:val="18"/>
          <w:szCs w:val="18"/>
          <w:lang w:val="el-GR"/>
        </w:rPr>
        <w:t xml:space="preserve">αυξήθηκαν </w:t>
      </w:r>
      <w:r w:rsidRPr="002E53F9">
        <w:rPr>
          <w:rFonts w:ascii="Verdana" w:hAnsi="Verdana"/>
          <w:sz w:val="18"/>
          <w:szCs w:val="18"/>
          <w:lang w:val="el-GR"/>
        </w:rPr>
        <w:t xml:space="preserve">στις </w:t>
      </w:r>
      <w:r w:rsidR="0031095F" w:rsidRPr="002E53F9">
        <w:rPr>
          <w:rFonts w:ascii="Verdana" w:hAnsi="Verdana"/>
          <w:sz w:val="18"/>
          <w:szCs w:val="18"/>
          <w:lang w:val="el-GR"/>
        </w:rPr>
        <w:t>5.142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FD3BDE" w:rsidRPr="002E53F9">
        <w:rPr>
          <w:rFonts w:ascii="Verdana" w:hAnsi="Verdana"/>
          <w:sz w:val="18"/>
          <w:szCs w:val="18"/>
          <w:lang w:val="el-GR"/>
        </w:rPr>
        <w:t>Οκτωβρίου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710C17" w:rsidRPr="002E53F9">
        <w:rPr>
          <w:rFonts w:ascii="Verdana" w:hAnsi="Verdana"/>
          <w:sz w:val="18"/>
          <w:szCs w:val="18"/>
          <w:lang w:val="el-GR"/>
        </w:rPr>
        <w:t>4.</w:t>
      </w:r>
      <w:r w:rsidR="0031095F" w:rsidRPr="002E53F9">
        <w:rPr>
          <w:rFonts w:ascii="Verdana" w:hAnsi="Verdana"/>
          <w:sz w:val="18"/>
          <w:szCs w:val="18"/>
          <w:lang w:val="el-GR"/>
        </w:rPr>
        <w:t>823</w:t>
      </w:r>
      <w:r w:rsidR="00045B9A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Pr="002E53F9">
        <w:rPr>
          <w:rFonts w:ascii="Verdana" w:hAnsi="Verdana"/>
          <w:sz w:val="18"/>
          <w:szCs w:val="18"/>
          <w:lang w:val="el-GR"/>
        </w:rPr>
        <w:t xml:space="preserve">την αντίστοιχη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2E53F9">
        <w:rPr>
          <w:rFonts w:ascii="Verdana" w:hAnsi="Verdana"/>
          <w:sz w:val="18"/>
          <w:szCs w:val="18"/>
          <w:lang w:val="el-GR"/>
        </w:rPr>
        <w:t xml:space="preserve">, σημειώνοντας </w:t>
      </w:r>
      <w:r w:rsidR="00436E98" w:rsidRPr="002E53F9">
        <w:rPr>
          <w:rFonts w:ascii="Verdana" w:hAnsi="Verdana"/>
          <w:sz w:val="18"/>
          <w:szCs w:val="18"/>
          <w:lang w:val="el-GR"/>
        </w:rPr>
        <w:t>αύξηση</w:t>
      </w:r>
      <w:r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710C17" w:rsidRPr="002E53F9">
        <w:rPr>
          <w:rFonts w:ascii="Verdana" w:hAnsi="Verdana"/>
          <w:sz w:val="18"/>
          <w:szCs w:val="18"/>
          <w:lang w:val="el-GR"/>
        </w:rPr>
        <w:t>6</w:t>
      </w:r>
      <w:r w:rsidR="00CD46A4" w:rsidRPr="002E53F9">
        <w:rPr>
          <w:rFonts w:ascii="Verdana" w:hAnsi="Verdana"/>
          <w:sz w:val="18"/>
          <w:szCs w:val="18"/>
          <w:lang w:val="el-GR"/>
        </w:rPr>
        <w:t>,</w:t>
      </w:r>
      <w:r w:rsidR="0031095F" w:rsidRPr="002E53F9">
        <w:rPr>
          <w:rFonts w:ascii="Verdana" w:hAnsi="Verdana"/>
          <w:sz w:val="18"/>
          <w:szCs w:val="18"/>
          <w:lang w:val="el-GR"/>
        </w:rPr>
        <w:t>6</w:t>
      </w:r>
      <w:r w:rsidRPr="002E53F9">
        <w:rPr>
          <w:rFonts w:ascii="Verdana" w:hAnsi="Verdana"/>
          <w:sz w:val="18"/>
          <w:szCs w:val="18"/>
          <w:lang w:val="el-GR"/>
        </w:rPr>
        <w:t xml:space="preserve">%. Συγκεκριμένα, τα </w:t>
      </w:r>
      <w:r w:rsidR="005D1A61" w:rsidRPr="002E53F9">
        <w:rPr>
          <w:rFonts w:ascii="Verdana" w:hAnsi="Verdana"/>
          <w:sz w:val="18"/>
          <w:szCs w:val="18"/>
          <w:lang w:val="el-GR"/>
        </w:rPr>
        <w:t xml:space="preserve">οχήματα ενοικίασης </w:t>
      </w:r>
      <w:r w:rsidRPr="002E53F9">
        <w:rPr>
          <w:rFonts w:ascii="Verdana" w:hAnsi="Verdana"/>
          <w:sz w:val="18"/>
          <w:szCs w:val="18"/>
          <w:lang w:val="el-GR"/>
        </w:rPr>
        <w:t xml:space="preserve">αυξήθηκαν κατά </w:t>
      </w:r>
      <w:r w:rsidR="0031095F" w:rsidRPr="002E53F9">
        <w:rPr>
          <w:rFonts w:ascii="Verdana" w:hAnsi="Verdana"/>
          <w:sz w:val="18"/>
          <w:szCs w:val="18"/>
          <w:lang w:val="el-GR"/>
        </w:rPr>
        <w:t>23,3</w:t>
      </w:r>
      <w:r w:rsidRPr="002E53F9">
        <w:rPr>
          <w:rFonts w:ascii="Verdana" w:hAnsi="Verdana"/>
          <w:sz w:val="18"/>
          <w:szCs w:val="18"/>
          <w:lang w:val="el-GR"/>
        </w:rPr>
        <w:t xml:space="preserve">% στα </w:t>
      </w:r>
      <w:r w:rsidR="0031095F" w:rsidRPr="002E53F9">
        <w:rPr>
          <w:rFonts w:ascii="Verdana" w:hAnsi="Verdana"/>
          <w:sz w:val="18"/>
          <w:szCs w:val="18"/>
          <w:lang w:val="el-GR"/>
        </w:rPr>
        <w:t>238</w:t>
      </w:r>
      <w:r w:rsidR="009723B9" w:rsidRPr="002E53F9">
        <w:rPr>
          <w:rFonts w:ascii="Verdana" w:hAnsi="Verdana"/>
          <w:sz w:val="18"/>
          <w:szCs w:val="18"/>
          <w:lang w:val="el-GR"/>
        </w:rPr>
        <w:t xml:space="preserve">, </w:t>
      </w:r>
      <w:r w:rsidR="0031095F" w:rsidRPr="002E53F9">
        <w:rPr>
          <w:rFonts w:ascii="Verdana" w:hAnsi="Verdana"/>
          <w:sz w:val="18"/>
          <w:szCs w:val="18"/>
          <w:lang w:val="el-GR"/>
        </w:rPr>
        <w:t xml:space="preserve">τα ελαφρά φορτηγά κατά 6,6% στα 4.111 και </w:t>
      </w:r>
      <w:r w:rsidR="009723B9" w:rsidRPr="002E53F9">
        <w:rPr>
          <w:rFonts w:ascii="Verdana" w:hAnsi="Verdana"/>
          <w:sz w:val="18"/>
          <w:szCs w:val="18"/>
          <w:lang w:val="el-GR"/>
        </w:rPr>
        <w:t xml:space="preserve">τα βαριά φορτηγά κατά </w:t>
      </w:r>
      <w:r w:rsidR="0031095F" w:rsidRPr="002E53F9">
        <w:rPr>
          <w:rFonts w:ascii="Verdana" w:hAnsi="Verdana"/>
          <w:sz w:val="18"/>
          <w:szCs w:val="18"/>
          <w:lang w:val="el-GR"/>
        </w:rPr>
        <w:t>3,1</w:t>
      </w:r>
      <w:r w:rsidR="009723B9" w:rsidRPr="002E53F9">
        <w:rPr>
          <w:rFonts w:ascii="Verdana" w:hAnsi="Verdana"/>
          <w:sz w:val="18"/>
          <w:szCs w:val="18"/>
          <w:lang w:val="el-GR"/>
        </w:rPr>
        <w:t>% στα 5</w:t>
      </w:r>
      <w:r w:rsidR="0031095F" w:rsidRPr="002E53F9">
        <w:rPr>
          <w:rFonts w:ascii="Verdana" w:hAnsi="Verdana"/>
          <w:sz w:val="18"/>
          <w:szCs w:val="18"/>
          <w:lang w:val="el-GR"/>
        </w:rPr>
        <w:t>9</w:t>
      </w:r>
      <w:r w:rsidR="009723B9" w:rsidRPr="002E53F9">
        <w:rPr>
          <w:rFonts w:ascii="Verdana" w:hAnsi="Verdana"/>
          <w:sz w:val="18"/>
          <w:szCs w:val="18"/>
          <w:lang w:val="el-GR"/>
        </w:rPr>
        <w:t>4,</w:t>
      </w:r>
      <w:r w:rsidR="0031095F" w:rsidRPr="002E53F9">
        <w:rPr>
          <w:rFonts w:ascii="Verdana" w:hAnsi="Verdana"/>
          <w:sz w:val="18"/>
          <w:szCs w:val="18"/>
          <w:lang w:val="el-GR"/>
        </w:rPr>
        <w:t xml:space="preserve"> </w:t>
      </w:r>
      <w:r w:rsidR="005D1A61" w:rsidRPr="002E53F9">
        <w:rPr>
          <w:rFonts w:ascii="Verdana" w:hAnsi="Verdana"/>
          <w:sz w:val="18"/>
          <w:szCs w:val="18"/>
          <w:lang w:val="el-GR"/>
        </w:rPr>
        <w:t xml:space="preserve">ενώ οι ελκυστήρες δρόμου (ρυμουλκά) </w:t>
      </w:r>
      <w:r w:rsidR="009723B9" w:rsidRPr="002E53F9">
        <w:rPr>
          <w:rFonts w:ascii="Verdana" w:hAnsi="Verdana"/>
          <w:sz w:val="18"/>
          <w:szCs w:val="18"/>
          <w:lang w:val="el-GR"/>
        </w:rPr>
        <w:t xml:space="preserve">παρέμειναν στα ίδια με τα περσινά επίπεδα, στους </w:t>
      </w:r>
      <w:r w:rsidR="0031095F" w:rsidRPr="002E53F9">
        <w:rPr>
          <w:rFonts w:ascii="Verdana" w:hAnsi="Verdana"/>
          <w:sz w:val="18"/>
          <w:szCs w:val="18"/>
          <w:lang w:val="el-GR"/>
        </w:rPr>
        <w:t>199</w:t>
      </w:r>
      <w:r w:rsidR="009723B9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355305D1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D12EBAE" w14:textId="1138BAD0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στ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μοτοποδηλάτων &lt; 50κε </w:t>
      </w:r>
      <w:r w:rsidR="00F832D2" w:rsidRPr="002E53F9">
        <w:rPr>
          <w:rFonts w:ascii="Verdana" w:hAnsi="Verdana"/>
          <w:sz w:val="18"/>
          <w:szCs w:val="18"/>
          <w:lang w:val="el-GR"/>
        </w:rPr>
        <w:t xml:space="preserve">μειώθηκαν </w:t>
      </w:r>
      <w:r w:rsidRPr="002E53F9">
        <w:rPr>
          <w:rFonts w:ascii="Verdana" w:hAnsi="Verdana"/>
          <w:sz w:val="18"/>
          <w:szCs w:val="18"/>
          <w:lang w:val="el-GR"/>
        </w:rPr>
        <w:t xml:space="preserve">στις </w:t>
      </w:r>
      <w:r w:rsidR="0031095F" w:rsidRPr="002E53F9">
        <w:rPr>
          <w:rFonts w:ascii="Verdana" w:hAnsi="Verdana"/>
          <w:sz w:val="18"/>
          <w:szCs w:val="18"/>
          <w:lang w:val="el-GR"/>
        </w:rPr>
        <w:t>190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FD3BDE" w:rsidRPr="002E53F9">
        <w:rPr>
          <w:rFonts w:ascii="Verdana" w:hAnsi="Verdana"/>
          <w:sz w:val="18"/>
          <w:szCs w:val="18"/>
          <w:lang w:val="el-GR"/>
        </w:rPr>
        <w:t>Οκτωβρίου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31095F" w:rsidRPr="002E53F9">
        <w:rPr>
          <w:rFonts w:ascii="Verdana" w:hAnsi="Verdana"/>
          <w:sz w:val="18"/>
          <w:szCs w:val="18"/>
          <w:lang w:val="el-GR"/>
        </w:rPr>
        <w:t>627</w:t>
      </w:r>
      <w:r w:rsidRPr="002E53F9">
        <w:rPr>
          <w:rFonts w:ascii="Verdana" w:hAnsi="Verdana"/>
          <w:sz w:val="18"/>
          <w:szCs w:val="18"/>
          <w:lang w:val="el-GR"/>
        </w:rPr>
        <w:t xml:space="preserve"> κατά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</w:p>
    <w:p w14:paraId="69E85A5C" w14:textId="77777777" w:rsidR="002A2804" w:rsidRPr="006B58F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1DF67B2" w14:textId="128C90DB" w:rsidR="002A2804" w:rsidRDefault="002A2804" w:rsidP="002A2804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ζ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) </w:t>
      </w:r>
      <w:r w:rsidRPr="002E53F9">
        <w:rPr>
          <w:rFonts w:ascii="Verdana" w:hAnsi="Verdana"/>
          <w:sz w:val="18"/>
          <w:szCs w:val="18"/>
          <w:lang w:val="el-GR"/>
        </w:rPr>
        <w:t xml:space="preserve">Οι εγγραφές μοτοσικλετών &gt; 50κε αυξήθηκαν κατά </w:t>
      </w:r>
      <w:r w:rsidR="0031095F" w:rsidRPr="002E53F9">
        <w:rPr>
          <w:rFonts w:ascii="Verdana" w:hAnsi="Verdana"/>
          <w:sz w:val="18"/>
          <w:szCs w:val="18"/>
          <w:lang w:val="el-GR"/>
        </w:rPr>
        <w:t>17,0</w:t>
      </w:r>
      <w:r w:rsidRPr="002E53F9">
        <w:rPr>
          <w:rFonts w:ascii="Verdana" w:hAnsi="Verdana"/>
          <w:sz w:val="18"/>
          <w:szCs w:val="18"/>
          <w:lang w:val="el-GR"/>
        </w:rPr>
        <w:t xml:space="preserve">% στις </w:t>
      </w:r>
      <w:r w:rsidR="009E173D" w:rsidRPr="002E53F9">
        <w:rPr>
          <w:rFonts w:ascii="Verdana" w:hAnsi="Verdana"/>
          <w:sz w:val="18"/>
          <w:szCs w:val="18"/>
          <w:lang w:val="el-GR"/>
        </w:rPr>
        <w:t>3.</w:t>
      </w:r>
      <w:r w:rsidR="0031095F" w:rsidRPr="002E53F9">
        <w:rPr>
          <w:rFonts w:ascii="Verdana" w:hAnsi="Verdana"/>
          <w:sz w:val="18"/>
          <w:szCs w:val="18"/>
          <w:lang w:val="el-GR"/>
        </w:rPr>
        <w:t>916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περίοδο </w:t>
      </w:r>
      <w:r w:rsidR="005D1A61" w:rsidRPr="002E53F9">
        <w:rPr>
          <w:rFonts w:ascii="Verdana" w:hAnsi="Verdana"/>
          <w:sz w:val="18"/>
          <w:szCs w:val="18"/>
          <w:lang w:val="el-GR"/>
        </w:rPr>
        <w:t>Ιανουαρίου-</w:t>
      </w:r>
      <w:r w:rsidR="00FD3BDE" w:rsidRPr="002E53F9">
        <w:rPr>
          <w:rFonts w:ascii="Verdana" w:hAnsi="Verdana"/>
          <w:sz w:val="18"/>
          <w:szCs w:val="18"/>
          <w:lang w:val="el-GR"/>
        </w:rPr>
        <w:t>Οκτωβρίου</w:t>
      </w:r>
      <w:r w:rsidRPr="002E53F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EF12F2" w:rsidRPr="002E53F9">
        <w:rPr>
          <w:rFonts w:ascii="Verdana" w:hAnsi="Verdana"/>
          <w:sz w:val="18"/>
          <w:szCs w:val="18"/>
          <w:lang w:val="el-GR"/>
        </w:rPr>
        <w:t>2025</w:t>
      </w:r>
      <w:r w:rsidRPr="002E53F9">
        <w:rPr>
          <w:rFonts w:ascii="Verdana" w:hAnsi="Verdana"/>
          <w:sz w:val="18"/>
          <w:szCs w:val="18"/>
          <w:lang w:val="el-GR"/>
        </w:rPr>
        <w:t xml:space="preserve">, σε σύγκριση με </w:t>
      </w:r>
      <w:r w:rsidR="0031095F" w:rsidRPr="002E53F9">
        <w:rPr>
          <w:rFonts w:ascii="Verdana" w:hAnsi="Verdana"/>
          <w:sz w:val="18"/>
          <w:szCs w:val="18"/>
          <w:lang w:val="el-GR"/>
        </w:rPr>
        <w:t>3.348</w:t>
      </w:r>
      <w:r w:rsidRPr="002E53F9">
        <w:rPr>
          <w:rFonts w:ascii="Verdana" w:hAnsi="Verdana"/>
          <w:sz w:val="18"/>
          <w:szCs w:val="18"/>
          <w:lang w:val="el-GR"/>
        </w:rPr>
        <w:t xml:space="preserve"> την ίδια περίοδο του </w:t>
      </w:r>
      <w:r w:rsidR="00EF12F2" w:rsidRPr="002E53F9">
        <w:rPr>
          <w:rFonts w:ascii="Verdana" w:hAnsi="Verdana"/>
          <w:sz w:val="18"/>
          <w:szCs w:val="18"/>
          <w:lang w:val="el-GR"/>
        </w:rPr>
        <w:t>2024</w:t>
      </w:r>
      <w:r w:rsidRPr="006B58F4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77DF7F5A" w14:textId="77777777" w:rsidR="001F4C3D" w:rsidRDefault="001F4C3D" w:rsidP="001F4C3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08D8D9" w14:textId="738B4636" w:rsidR="00B3279C" w:rsidRPr="00AE24CB" w:rsidRDefault="00B3279C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1116C45" w14:textId="125D5A9F" w:rsidR="00D47D07" w:rsidRPr="00AE24CB" w:rsidRDefault="00D47D07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0073D5A0" w14:textId="3AE7CF24" w:rsidR="00B3279C" w:rsidRPr="009E173D" w:rsidRDefault="00DB0408" w:rsidP="00B3279C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lastRenderedPageBreak/>
        <w:drawing>
          <wp:inline distT="0" distB="0" distL="0" distR="0" wp14:anchorId="041ED077" wp14:editId="718949F9">
            <wp:extent cx="6041390" cy="4041775"/>
            <wp:effectExtent l="0" t="0" r="0" b="0"/>
            <wp:docPr id="416717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404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717F7" w14:textId="785C8758" w:rsidR="00B3279C" w:rsidRDefault="00B3279C" w:rsidP="001F4C3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26244429" w14:textId="5857A64B" w:rsidR="003A4BEB" w:rsidRDefault="003A4BEB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F0D170E" w14:textId="77777777" w:rsidR="00E612B9" w:rsidRDefault="00E612B9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ACC4A5E" w14:textId="77777777" w:rsidR="001F4C3D" w:rsidRDefault="001F4C3D" w:rsidP="006F08D7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104"/>
        <w:gridCol w:w="1032"/>
        <w:gridCol w:w="104"/>
        <w:gridCol w:w="1032"/>
        <w:gridCol w:w="104"/>
        <w:gridCol w:w="1169"/>
        <w:gridCol w:w="104"/>
        <w:gridCol w:w="1169"/>
        <w:gridCol w:w="104"/>
        <w:gridCol w:w="172"/>
        <w:gridCol w:w="104"/>
        <w:gridCol w:w="7"/>
        <w:gridCol w:w="1292"/>
        <w:gridCol w:w="104"/>
        <w:gridCol w:w="7"/>
        <w:gridCol w:w="1292"/>
        <w:gridCol w:w="7"/>
      </w:tblGrid>
      <w:tr w:rsidR="006F08D7" w:rsidRPr="006F08D7" w14:paraId="1B32B034" w14:textId="77777777" w:rsidTr="00035C53">
        <w:trPr>
          <w:gridAfter w:val="1"/>
          <w:wAfter w:w="7" w:type="dxa"/>
          <w:trHeight w:val="319"/>
          <w:jc w:val="center"/>
        </w:trPr>
        <w:tc>
          <w:tcPr>
            <w:tcW w:w="2873" w:type="dxa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D747806" w14:textId="77777777" w:rsidR="00D25DAF" w:rsidRPr="006F08D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Πίνακας</w:t>
            </w: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082D5B8B" w14:textId="77777777" w:rsidR="00D25DAF" w:rsidRPr="006F08D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1DA369" w14:textId="77777777" w:rsidR="00D25DAF" w:rsidRPr="006F08D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F12CAA9" w14:textId="77777777" w:rsidR="00D25DAF" w:rsidRPr="006F08D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EF5953A" w14:textId="77777777" w:rsidR="00D25DAF" w:rsidRPr="006F08D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3E6AB820" w14:textId="77777777" w:rsidR="00D25DAF" w:rsidRPr="006F08D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F26663D" w14:textId="77777777" w:rsidR="00D25DAF" w:rsidRPr="006F08D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1F2CF7FF" w14:textId="77777777" w:rsidR="00D25DAF" w:rsidRPr="006F08D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6F08D7" w:rsidRPr="006F08D7" w14:paraId="31C7434E" w14:textId="77777777" w:rsidTr="00035C53">
        <w:trPr>
          <w:gridAfter w:val="1"/>
          <w:wAfter w:w="7" w:type="dxa"/>
          <w:trHeight w:val="555"/>
          <w:jc w:val="center"/>
        </w:trPr>
        <w:tc>
          <w:tcPr>
            <w:tcW w:w="287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29E8812" w14:textId="77777777" w:rsidR="00D25DAF" w:rsidRPr="006F08D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Κατηγορία </w:t>
            </w: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br/>
              <w:t>Μηχανοκίνητων Οχημάτων</w:t>
            </w:r>
          </w:p>
        </w:tc>
        <w:tc>
          <w:tcPr>
            <w:tcW w:w="4818" w:type="dxa"/>
            <w:gridSpan w:val="8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D6D177" w14:textId="77777777" w:rsidR="00D25DAF" w:rsidRPr="006F08D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Αριθμός Εγγραφών</w:t>
            </w:r>
          </w:p>
        </w:tc>
        <w:tc>
          <w:tcPr>
            <w:tcW w:w="27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A2E7B2E" w14:textId="77777777" w:rsidR="00D25DAF" w:rsidRPr="006F08D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4385FFC" w14:textId="77777777" w:rsidR="00D25DAF" w:rsidRPr="006F08D7" w:rsidRDefault="00D25DAF" w:rsidP="0065784A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Ποσοστιαία Μεταβολή</w:t>
            </w: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 xml:space="preserve"> </w:t>
            </w: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(</w:t>
            </w: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%)</w:t>
            </w:r>
          </w:p>
        </w:tc>
      </w:tr>
      <w:tr w:rsidR="006F08D7" w:rsidRPr="006F08D7" w14:paraId="74600800" w14:textId="77777777" w:rsidTr="00035C53">
        <w:trPr>
          <w:gridAfter w:val="1"/>
          <w:wAfter w:w="7" w:type="dxa"/>
          <w:trHeight w:val="585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46DCB72" w14:textId="77777777" w:rsidR="00D25DAF" w:rsidRPr="006F08D7" w:rsidRDefault="00D25DAF" w:rsidP="00D25DAF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322B286" w14:textId="41260C53" w:rsidR="00D25DAF" w:rsidRPr="006F08D7" w:rsidRDefault="005831AB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</w:t>
            </w:r>
            <w:r w:rsidR="00D25DAF" w:rsidRPr="006F08D7">
              <w:rPr>
                <w:rFonts w:ascii="Verdana" w:hAnsi="Verdana"/>
                <w:color w:val="366092"/>
                <w:sz w:val="18"/>
                <w:szCs w:val="18"/>
                <w:shd w:val="clear" w:color="auto" w:fill="FFFFFF"/>
                <w:lang w:val="el-GR"/>
              </w:rPr>
              <w:t xml:space="preserve"> </w:t>
            </w:r>
            <w:r w:rsidR="00D25DAF"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D25DAF"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279DEA" w14:textId="4B181669" w:rsidR="00D25DAF" w:rsidRPr="006F08D7" w:rsidRDefault="005831AB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</w:t>
            </w:r>
            <w:r w:rsidR="00D25DAF"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202</w:t>
            </w:r>
            <w:r w:rsidR="00D25DAF"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68B4A6C" w14:textId="042AE1D0" w:rsidR="00D25DAF" w:rsidRPr="006F08D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5831AB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</w:t>
            </w:r>
          </w:p>
          <w:p w14:paraId="258E466E" w14:textId="48B2CA08" w:rsidR="00D25DAF" w:rsidRPr="006F08D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CBCBC02" w14:textId="15931624" w:rsidR="00D25DAF" w:rsidRPr="006F08D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5831AB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</w:t>
            </w:r>
          </w:p>
          <w:p w14:paraId="0C64C8B9" w14:textId="7F85818C" w:rsidR="00D25DAF" w:rsidRPr="006F08D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276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1750F4B" w14:textId="77777777" w:rsidR="00D25DAF" w:rsidRPr="006F08D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2D8588F" w14:textId="1404CB96" w:rsidR="00D25DAF" w:rsidRPr="006F08D7" w:rsidRDefault="005831AB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</w:t>
            </w: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 xml:space="preserve"> </w:t>
            </w:r>
            <w:r w:rsidR="00D25DAF"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="00D25DAF"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="00D25DAF"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="00D25DAF"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A3443CF" w14:textId="5BD211EB" w:rsidR="00D25DAF" w:rsidRPr="006F08D7" w:rsidRDefault="00D25DAF" w:rsidP="00D25DAF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Ιαν-</w:t>
            </w:r>
            <w:r w:rsidR="005831AB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  <w:t>Οκτ</w:t>
            </w:r>
          </w:p>
          <w:p w14:paraId="7865CC6A" w14:textId="321A26AE" w:rsidR="00D25DAF" w:rsidRPr="006F08D7" w:rsidRDefault="00D25DAF" w:rsidP="00D25DAF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202</w:t>
            </w: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5</w:t>
            </w: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/202</w:t>
            </w: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  <w:t>4</w:t>
            </w:r>
          </w:p>
        </w:tc>
      </w:tr>
      <w:tr w:rsidR="006F08D7" w:rsidRPr="006F08D7" w14:paraId="426F6137" w14:textId="77777777" w:rsidTr="00035C53">
        <w:trPr>
          <w:gridAfter w:val="1"/>
          <w:wAfter w:w="7" w:type="dxa"/>
          <w:trHeight w:val="269"/>
          <w:jc w:val="center"/>
        </w:trPr>
        <w:tc>
          <w:tcPr>
            <w:tcW w:w="2873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31FCDD4" w14:textId="77777777" w:rsidR="00D25DAF" w:rsidRPr="006F08D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28122A" w14:textId="77777777" w:rsidR="00D25DAF" w:rsidRPr="006F08D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A4D8810" w14:textId="77777777" w:rsidR="00D25DAF" w:rsidRPr="006F08D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B698722" w14:textId="77777777" w:rsidR="00D25DAF" w:rsidRPr="006F08D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273" w:type="dxa"/>
            <w:gridSpan w:val="2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A71FB79" w14:textId="77777777" w:rsidR="00D25DAF" w:rsidRPr="006F08D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8F572" w14:textId="77777777" w:rsidR="00D25DAF" w:rsidRPr="006F08D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7D01DD" w14:textId="77777777" w:rsidR="00D25DAF" w:rsidRPr="006F08D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vMerge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7BD40E5" w14:textId="77777777" w:rsidR="00D25DAF" w:rsidRPr="006F08D7" w:rsidRDefault="00D25DAF" w:rsidP="0065784A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</w:tr>
      <w:tr w:rsidR="006F08D7" w:rsidRPr="006F08D7" w14:paraId="05836F67" w14:textId="77777777" w:rsidTr="001B1103">
        <w:trPr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15485" w14:textId="77777777" w:rsidR="00D25DAF" w:rsidRPr="006F08D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Επιβατηγά αυτοκίνητα (σαλούν)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4E7A" w14:textId="7D48E454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3.457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38832" w14:textId="1591A606" w:rsidR="00D25DAF" w:rsidRPr="006F08D7" w:rsidRDefault="00954E92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</w:t>
            </w:r>
            <w:r w:rsidR="00AD5D2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096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CB2E3" w14:textId="4F7552C1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34.782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7AEAA" w14:textId="733A744C" w:rsidR="00D25DAF" w:rsidRPr="006F08D7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33.440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4A7DF" w14:textId="77777777" w:rsidR="00D25DAF" w:rsidRPr="006F08D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8D016" w14:textId="7FA59430" w:rsidR="00D25DAF" w:rsidRPr="001B1103" w:rsidRDefault="001B1103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11,7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386B3" w14:textId="3194BC72" w:rsidR="00D25DAF" w:rsidRPr="001B1103" w:rsidRDefault="001B1103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4,0</w:t>
            </w:r>
          </w:p>
        </w:tc>
      </w:tr>
      <w:tr w:rsidR="006F08D7" w:rsidRPr="006F08D7" w14:paraId="3A805D56" w14:textId="77777777" w:rsidTr="001B1103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564E3" w14:textId="77777777" w:rsidR="00D25DAF" w:rsidRPr="006F08D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6F08D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Λεωφορεία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2138" w14:textId="43B1090E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35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3497E" w14:textId="46D81122" w:rsidR="00D25DAF" w:rsidRPr="006F08D7" w:rsidRDefault="00AD5D2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7530C" w14:textId="3F3AF040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167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9B8E5" w14:textId="74AC001E" w:rsidR="00D25DAF" w:rsidRPr="006F08D7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125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6F23F" w14:textId="77777777" w:rsidR="00D25DAF" w:rsidRPr="006F08D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8388C" w14:textId="1CB742BC" w:rsidR="00D25DAF" w:rsidRPr="001B1103" w:rsidRDefault="001B1103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483,3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E2EA5" w14:textId="3F3B1ABB" w:rsidR="00D25DAF" w:rsidRPr="001B1103" w:rsidRDefault="001B1103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33,6</w:t>
            </w:r>
          </w:p>
        </w:tc>
      </w:tr>
      <w:tr w:rsidR="006F08D7" w:rsidRPr="006F08D7" w14:paraId="5FCD6732" w14:textId="77777777" w:rsidTr="001B1103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98D92" w14:textId="77777777" w:rsidR="00D25DAF" w:rsidRPr="006F08D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Οχήματα μεταφοράς φορτίου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9185E" w14:textId="14C3555F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  <w:t>573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8B16E" w14:textId="69F973D5" w:rsidR="00D25DAF" w:rsidRPr="006F08D7" w:rsidRDefault="00AD5D2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512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B964A" w14:textId="1EA49000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5.142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159BD" w14:textId="7AF7574F" w:rsidR="00D25DAF" w:rsidRPr="006F08D7" w:rsidRDefault="00954E92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4.</w:t>
            </w:r>
            <w:r w:rsidR="00AD5D2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823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CA517" w14:textId="77777777" w:rsidR="00D25DAF" w:rsidRPr="006F08D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63FE5" w14:textId="5CA4CC8E" w:rsidR="00D25DAF" w:rsidRPr="001B1103" w:rsidRDefault="001B1103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11,9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DF42F" w14:textId="35E81F6D" w:rsidR="00D25DAF" w:rsidRPr="001B1103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</w:t>
            </w:r>
            <w:r w:rsidR="00D25DAF" w:rsidRPr="006F08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,</w:t>
            </w:r>
            <w:r w:rsidR="001B1103">
              <w:rPr>
                <w:rFonts w:ascii="Verdana" w:hAnsi="Verdana" w:cs="Calibri"/>
                <w:color w:val="366092"/>
                <w:sz w:val="18"/>
                <w:szCs w:val="18"/>
              </w:rPr>
              <w:t>6</w:t>
            </w:r>
          </w:p>
        </w:tc>
      </w:tr>
      <w:tr w:rsidR="006F08D7" w:rsidRPr="006F08D7" w14:paraId="21F5B100" w14:textId="77777777" w:rsidTr="001B1103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C4E0" w14:textId="77777777" w:rsidR="00D25DAF" w:rsidRPr="006F08D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Μοτοποδήλατα &lt; 50κε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9ABCE" w14:textId="543CFCD4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20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0BCED" w14:textId="6B9312DE" w:rsidR="00D25DAF" w:rsidRPr="006F08D7" w:rsidRDefault="00AD5D2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CA7B0" w14:textId="6CB250DA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190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9F1BD" w14:textId="6C69E76C" w:rsidR="00D25DAF" w:rsidRPr="006F08D7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627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BC197" w14:textId="77777777" w:rsidR="00D25DAF" w:rsidRPr="006F08D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EA735" w14:textId="75977A0B" w:rsidR="00D25DAF" w:rsidRPr="001B1103" w:rsidRDefault="00D25DAF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6F08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="001B1103">
              <w:rPr>
                <w:rFonts w:ascii="Verdana" w:hAnsi="Verdana" w:cs="Calibri"/>
                <w:color w:val="366092"/>
                <w:sz w:val="18"/>
                <w:szCs w:val="18"/>
              </w:rPr>
              <w:t>16,7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15E91" w14:textId="17520BB7" w:rsidR="00D25DAF" w:rsidRPr="001B1103" w:rsidRDefault="00D25DAF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6F08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="001B1103">
              <w:rPr>
                <w:rFonts w:ascii="Verdana" w:hAnsi="Verdana" w:cs="Calibri"/>
                <w:color w:val="366092"/>
                <w:sz w:val="18"/>
                <w:szCs w:val="18"/>
              </w:rPr>
              <w:t>69,7</w:t>
            </w:r>
          </w:p>
        </w:tc>
      </w:tr>
      <w:tr w:rsidR="006F08D7" w:rsidRPr="006F08D7" w14:paraId="72E099A8" w14:textId="77777777" w:rsidTr="001B1103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41C0C" w14:textId="77777777" w:rsidR="00D25DAF" w:rsidRPr="006F08D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Μοτοσικλέτες &gt; 50κε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4EA66" w14:textId="6FFAF536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394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1366D" w14:textId="116C966D" w:rsidR="00D25DAF" w:rsidRPr="006F08D7" w:rsidRDefault="00AD5D2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415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D8AD" w14:textId="1DA2B8C5" w:rsidR="00D25DAF" w:rsidRPr="00B716D0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6F08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</w:t>
            </w:r>
            <w:r w:rsidR="00B716D0">
              <w:rPr>
                <w:rFonts w:ascii="Verdana" w:hAnsi="Verdana" w:cs="Calibri"/>
                <w:color w:val="366092"/>
                <w:sz w:val="18"/>
                <w:szCs w:val="18"/>
              </w:rPr>
              <w:t>916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23FF6" w14:textId="5FC150F7" w:rsidR="00D25DAF" w:rsidRPr="006F08D7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3.348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C956A" w14:textId="77777777" w:rsidR="00D25DAF" w:rsidRPr="006F08D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CBD34" w14:textId="2DAC1C7C" w:rsidR="00D25DAF" w:rsidRPr="001B1103" w:rsidRDefault="001B1103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-5,1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3487C" w14:textId="3EE092E3" w:rsidR="00D25DAF" w:rsidRPr="001B1103" w:rsidRDefault="001B1103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17,0</w:t>
            </w:r>
          </w:p>
        </w:tc>
      </w:tr>
      <w:tr w:rsidR="006F08D7" w:rsidRPr="006F08D7" w14:paraId="4A39C3C6" w14:textId="77777777" w:rsidTr="001B1103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3AF5A" w14:textId="77777777" w:rsidR="00D25DAF" w:rsidRPr="006F08D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Ελκυστήρες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AEA22" w14:textId="3A382DD7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18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4FD69" w14:textId="371B813A" w:rsidR="00D25DAF" w:rsidRPr="006F08D7" w:rsidRDefault="00AD5D2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23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A5D91" w14:textId="055A1FBE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255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454E6" w14:textId="68D8CA41" w:rsidR="00D25DAF" w:rsidRPr="006F08D7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252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9D17F" w14:textId="77777777" w:rsidR="00D25DAF" w:rsidRPr="006F08D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6DC18" w14:textId="6EFB854C" w:rsidR="00D25DAF" w:rsidRPr="001B1103" w:rsidRDefault="0048351D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="001B1103">
              <w:rPr>
                <w:rFonts w:ascii="Verdana" w:hAnsi="Verdana" w:cs="Calibri"/>
                <w:color w:val="366092"/>
                <w:sz w:val="18"/>
                <w:szCs w:val="18"/>
              </w:rPr>
              <w:t>21,7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62803" w14:textId="671A8E44" w:rsidR="00D25DAF" w:rsidRPr="001B1103" w:rsidRDefault="001B1103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1,2</w:t>
            </w:r>
          </w:p>
        </w:tc>
      </w:tr>
      <w:tr w:rsidR="006F08D7" w:rsidRPr="006F08D7" w14:paraId="43ED1F52" w14:textId="77777777" w:rsidTr="001B1103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251854C1" w14:textId="77777777" w:rsidR="00D25DAF" w:rsidRPr="006F08D7" w:rsidRDefault="00D25DAF" w:rsidP="00D25DAF">
            <w:pPr>
              <w:ind w:right="-501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>Άλλα οχήματα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1783114" w14:textId="526204F3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23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FF923F" w14:textId="68222FF4" w:rsidR="00D25DAF" w:rsidRPr="006F08D7" w:rsidRDefault="00AD5D2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99A6DC0" w14:textId="071605D3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280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4714A1F" w14:textId="2E83FFC1" w:rsidR="00D25DAF" w:rsidRPr="006F08D7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315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6C43" w14:textId="77777777" w:rsidR="00D25DAF" w:rsidRPr="006F08D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18740D9" w14:textId="148A5411" w:rsidR="00D25DAF" w:rsidRPr="001B1103" w:rsidRDefault="001B1103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-34,3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CCF9DFE" w14:textId="6C42C89F" w:rsidR="00D25DAF" w:rsidRPr="001B1103" w:rsidRDefault="0048351D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-</w:t>
            </w:r>
            <w:r w:rsidR="001B1103">
              <w:rPr>
                <w:rFonts w:ascii="Verdana" w:hAnsi="Verdana" w:cs="Calibri"/>
                <w:color w:val="366092"/>
                <w:sz w:val="18"/>
                <w:szCs w:val="18"/>
              </w:rPr>
              <w:t>11,1</w:t>
            </w:r>
          </w:p>
        </w:tc>
      </w:tr>
      <w:tr w:rsidR="006F08D7" w:rsidRPr="006F08D7" w14:paraId="03176821" w14:textId="77777777" w:rsidTr="001B1103">
        <w:trPr>
          <w:gridAfter w:val="1"/>
          <w:wAfter w:w="7" w:type="dxa"/>
          <w:trHeight w:val="402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AD764FA" w14:textId="77777777" w:rsidR="00D25DAF" w:rsidRPr="006F08D7" w:rsidRDefault="00D25DAF" w:rsidP="00D25DAF">
            <w:pPr>
              <w:ind w:right="-501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  <w:r w:rsidRPr="006F08D7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  <w:t>Σύνολο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449C302" w14:textId="72B8B05E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4.520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CAE4B1" w14:textId="5DE1F808" w:rsidR="00D25DAF" w:rsidRPr="006F08D7" w:rsidRDefault="00954E92" w:rsidP="00D25DAF">
            <w:pPr>
              <w:ind w:right="17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4.</w:t>
            </w:r>
            <w:r w:rsidR="00AD5D2F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111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EB42048" w14:textId="684BD79A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44.732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F475D06" w14:textId="2EE6870C" w:rsidR="00D25DAF" w:rsidRPr="006F08D7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  <w:lang w:val="el-GR"/>
              </w:rPr>
              <w:t>42.930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8741D" w14:textId="77777777" w:rsidR="00D25DAF" w:rsidRPr="006F08D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381B5A92" w14:textId="7AA6FDBF" w:rsidR="00D25DAF" w:rsidRPr="001B1103" w:rsidRDefault="001B1103" w:rsidP="007012A9">
            <w:pPr>
              <w:ind w:right="454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9,9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C6E6B4F" w14:textId="7FDF50B0" w:rsidR="00D25DAF" w:rsidRPr="001B1103" w:rsidRDefault="001B1103" w:rsidP="007012A9">
            <w:pPr>
              <w:ind w:right="397"/>
              <w:jc w:val="right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4,2</w:t>
            </w:r>
          </w:p>
        </w:tc>
      </w:tr>
      <w:tr w:rsidR="006F08D7" w:rsidRPr="006F08D7" w14:paraId="268BA86A" w14:textId="77777777" w:rsidTr="001B1103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340276D5" w14:textId="77777777" w:rsidR="00D25DAF" w:rsidRPr="006F08D7" w:rsidRDefault="00D25DAF" w:rsidP="00D25DAF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Καινούρια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5D958FBD" w14:textId="21F80BEB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1.756</w:t>
            </w:r>
          </w:p>
        </w:tc>
        <w:tc>
          <w:tcPr>
            <w:tcW w:w="1136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4DB825A5" w14:textId="13939DA3" w:rsidR="00D25DAF" w:rsidRPr="006F08D7" w:rsidRDefault="00D25DA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F08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1.</w:t>
            </w:r>
            <w:r w:rsidR="00AD5D2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621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C88F892" w14:textId="0748B921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19.052</w:t>
            </w:r>
          </w:p>
        </w:tc>
        <w:tc>
          <w:tcPr>
            <w:tcW w:w="1273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1DB4B369" w14:textId="443FCDCA" w:rsidR="00D25DAF" w:rsidRPr="006F08D7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19.206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385389BA" w14:textId="77777777" w:rsidR="00D25DAF" w:rsidRPr="006F08D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77D78274" w14:textId="5C5A3032" w:rsidR="00D25DAF" w:rsidRPr="001B1103" w:rsidRDefault="001B1103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8,3</w:t>
            </w:r>
          </w:p>
        </w:tc>
        <w:tc>
          <w:tcPr>
            <w:tcW w:w="1299" w:type="dxa"/>
            <w:gridSpan w:val="2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21B48CD6" w14:textId="3E5CB1DF" w:rsidR="00D25DAF" w:rsidRPr="001B1103" w:rsidRDefault="00D25DAF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 w:rsidRPr="006F08D7">
              <w:rPr>
                <w:rFonts w:ascii="Verdana" w:hAnsi="Verdana" w:cs="Calibri"/>
                <w:color w:val="366092"/>
                <w:sz w:val="18"/>
                <w:szCs w:val="18"/>
              </w:rPr>
              <w:t>-</w:t>
            </w:r>
            <w:r w:rsidR="001B1103">
              <w:rPr>
                <w:rFonts w:ascii="Verdana" w:hAnsi="Verdana" w:cs="Calibri"/>
                <w:color w:val="366092"/>
                <w:sz w:val="18"/>
                <w:szCs w:val="18"/>
              </w:rPr>
              <w:t>0,8</w:t>
            </w:r>
          </w:p>
        </w:tc>
      </w:tr>
      <w:tr w:rsidR="006F08D7" w:rsidRPr="006F08D7" w14:paraId="29D9FAA9" w14:textId="77777777" w:rsidTr="001B1103">
        <w:trPr>
          <w:gridAfter w:val="1"/>
          <w:wAfter w:w="7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6C8A699" w14:textId="77777777" w:rsidR="00D25DAF" w:rsidRPr="006F08D7" w:rsidRDefault="00D25DAF" w:rsidP="00D25DAF">
            <w:pPr>
              <w:ind w:right="-501"/>
              <w:jc w:val="both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 w:rsidRPr="006F08D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  <w:t xml:space="preserve">   Μεταχειρισμένα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AC2F58" w14:textId="08C6DD4B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2.764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AA13528" w14:textId="2BE903EE" w:rsidR="00D25DAF" w:rsidRPr="006F08D7" w:rsidRDefault="00D25DAF" w:rsidP="00D25DAF">
            <w:pPr>
              <w:ind w:right="170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6F08D7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2.</w:t>
            </w:r>
            <w:r w:rsidR="00AD5D2F"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490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458138D7" w14:textId="2C4BCD1C" w:rsidR="00D25DAF" w:rsidRPr="00B716D0" w:rsidRDefault="00B716D0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25.680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096E6CDF" w14:textId="6389852D" w:rsidR="00D25DAF" w:rsidRPr="006F08D7" w:rsidRDefault="00AD5D2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  <w:t>23.724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6C53558A" w14:textId="7A40711F" w:rsidR="00D25DAF" w:rsidRPr="006F08D7" w:rsidRDefault="00D25DAF" w:rsidP="00D25DAF">
            <w:pPr>
              <w:ind w:right="17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</w:pPr>
            <w:r w:rsidRPr="006F08D7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 w:bidi="he-IL"/>
              </w:rPr>
              <w:t> 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5405879E" w14:textId="1EA28DD6" w:rsidR="00D25DAF" w:rsidRPr="001B1103" w:rsidRDefault="001B1103" w:rsidP="007012A9">
            <w:pPr>
              <w:ind w:right="454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11,0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7330953B" w14:textId="7DD1571F" w:rsidR="00D25DAF" w:rsidRPr="001B1103" w:rsidRDefault="001B1103" w:rsidP="007012A9">
            <w:pPr>
              <w:ind w:right="397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 w:bidi="he-IL"/>
              </w:rPr>
            </w:pPr>
            <w:r>
              <w:rPr>
                <w:rFonts w:ascii="Verdana" w:hAnsi="Verdana" w:cs="Calibri"/>
                <w:color w:val="366092"/>
                <w:sz w:val="18"/>
                <w:szCs w:val="18"/>
              </w:rPr>
              <w:t>8,2</w:t>
            </w:r>
          </w:p>
        </w:tc>
      </w:tr>
    </w:tbl>
    <w:p w14:paraId="5C74A3AB" w14:textId="77777777" w:rsidR="00B3279C" w:rsidRDefault="00B3279C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0A3BED72" w14:textId="77777777" w:rsidR="00FA0BD2" w:rsidRDefault="00FA0BD2" w:rsidP="00B3279C">
      <w:pPr>
        <w:tabs>
          <w:tab w:val="left" w:pos="1080"/>
          <w:tab w:val="left" w:pos="6840"/>
        </w:tabs>
        <w:rPr>
          <w:rFonts w:ascii="Verdana" w:eastAsia="Malgun Gothic" w:hAnsi="Verdana" w:cs="Arial"/>
          <w:b/>
          <w:u w:val="single"/>
        </w:rPr>
      </w:pPr>
    </w:p>
    <w:p w14:paraId="4E679322" w14:textId="77777777" w:rsidR="00D25DAF" w:rsidRDefault="00D25DAF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4CBDB139" w14:textId="77777777" w:rsidR="00D25DAF" w:rsidRDefault="00D25DAF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7D9DB406" w14:textId="77777777" w:rsidR="00D25DAF" w:rsidRDefault="00D25DAF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</w:rPr>
      </w:pPr>
    </w:p>
    <w:p w14:paraId="01B7C20C" w14:textId="2444C747" w:rsidR="00B3279C" w:rsidRPr="00AD1654" w:rsidRDefault="00B3279C" w:rsidP="0087750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D1654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19C018F" w14:textId="77777777" w:rsidR="00B3279C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8F46B18" w14:textId="77777777" w:rsidR="00B3279C" w:rsidRPr="00AD1654" w:rsidRDefault="00B3279C" w:rsidP="00B3279C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3BD65A2" w14:textId="06F35ACB" w:rsidR="00B3279C" w:rsidRPr="0089556E" w:rsidRDefault="00B3279C" w:rsidP="00B3279C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03F0D07F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lang w:val="el-GR"/>
        </w:rPr>
      </w:pPr>
    </w:p>
    <w:p w14:paraId="487B470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 xml:space="preserve">Στοιχεία για τις Εγγραφές Μηχανοκίνητων Οχημάτων συλλέγονται σε μηνιαία βάση. </w:t>
      </w:r>
      <w:r>
        <w:rPr>
          <w:rFonts w:ascii="Verdana" w:hAnsi="Verdana"/>
          <w:sz w:val="18"/>
          <w:szCs w:val="18"/>
          <w:lang w:val="el-GR"/>
        </w:rPr>
        <w:t>Αφορούν</w:t>
      </w:r>
      <w:r w:rsidRPr="0089556E">
        <w:rPr>
          <w:rFonts w:ascii="Verdana" w:hAnsi="Verdana"/>
          <w:sz w:val="18"/>
          <w:szCs w:val="18"/>
          <w:lang w:val="el-GR"/>
        </w:rPr>
        <w:t xml:space="preserve"> τις νέες εγγραφές μηχανοκίνητων οχημάτων όπως καταγράφονται από το Τμήμα Οδικών Μεταφορών.</w:t>
      </w:r>
    </w:p>
    <w:p w14:paraId="3C613F99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lang w:val="el-GR"/>
        </w:rPr>
      </w:pPr>
    </w:p>
    <w:p w14:paraId="79D198CF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lang w:val="el-GR"/>
        </w:rPr>
        <w:t>Οι εγγραφές παρουσιάζονται κατά κατηγορία, μάρκα, τύπο ενέργειας, νέα ή μεταχειρισμένα, κυβική ικανότητα κινητήρα, χώρα κατασκευής και προέλευσης και άλλα χαρακτηριστικά των οχημάτων, με βάση τις πληροφορίες που τηρεί η Υπηρεσία Εγγραφής Μηχανοκίνητων Οχημάτων στο Τμήμα Οδικών Μεταφορών.</w:t>
      </w:r>
    </w:p>
    <w:p w14:paraId="4E35E370" w14:textId="77777777" w:rsidR="00B3279C" w:rsidRPr="0089556E" w:rsidRDefault="00B3279C" w:rsidP="00B3279C">
      <w:pPr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04633002" w14:textId="41ECE9DC" w:rsidR="00B3279C" w:rsidRPr="0089556E" w:rsidRDefault="00B3279C" w:rsidP="0087750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6C357AEA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AB95A11" w14:textId="7E1D2B2F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συλλογή των δεδομένων γίνεται από τη Στατιστική Υπηρεσία, η οποία λαμβάνει τα απαραίτητα 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στοιχεία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από το Τμήμα Οδικών Μεταφορών. </w:t>
      </w:r>
    </w:p>
    <w:p w14:paraId="7560B97B" w14:textId="77777777" w:rsidR="00B3279C" w:rsidRPr="0089556E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AB88CD0" w14:textId="77777777" w:rsidR="00B3279C" w:rsidRPr="0089556E" w:rsidRDefault="00B3279C" w:rsidP="0087750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Ορισμοί</w:t>
      </w:r>
    </w:p>
    <w:p w14:paraId="34FEB50C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A744AA7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«Μηχανοκίνητο όχημα» σημαίνει οποιοδήποτε όχημα με κινητήρα, ο οποίος αποτελεί το μοναδικό μέσο προώθησής του,  που προορίζεται για οδική χρήση και χρησιμοποιείται κυρίως για τη μεταφορά προσώπων ή εμπορευμάτων, δηλαδή:</w:t>
      </w:r>
    </w:p>
    <w:p w14:paraId="4A60B279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Επιβατηγά αυτοκίνητα τύπου σαλούν, τα οποία περιλαμβάνουν ιδιωτικά αυτοκίνητα, ταξί, αυτοκίνητα ενοικίασης, εκπαιδευτικά οχήματα και οχήματα για αναπήρους</w:t>
      </w:r>
    </w:p>
    <w:p w14:paraId="7AABA292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Λεωφορεία, ιδιωτικά και δημόσιας χρήσης</w:t>
      </w:r>
    </w:p>
    <w:p w14:paraId="2588BA58" w14:textId="2F6AC7D4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Οχήματα μεταφοράς φορτίου, τα οποία περιλαμβάνουν βαριά και ελαφρά οχήματα μεταφοράς φορτίου</w:t>
      </w:r>
      <w:r w:rsidR="00090227">
        <w:rPr>
          <w:rFonts w:ascii="Verdana" w:hAnsi="Verdana"/>
          <w:sz w:val="18"/>
          <w:szCs w:val="18"/>
          <w:shd w:val="clear" w:color="auto" w:fill="FFFFFF"/>
          <w:lang w:val="el-GR"/>
        </w:rPr>
        <w:t>, ενοικιαζόμενα οχήματα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ελκυστήρες δρόμου (ρυμουλκά)</w:t>
      </w:r>
    </w:p>
    <w:p w14:paraId="09618CD3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Μοτοποδήλατα ή Μοτοσικλέτες, τα οποία περιλαμβάνουν μοτοποδήλατα, τρίκυκλα, μοτοσικλέτες και μοτοσικλέτες ενοικίασης</w:t>
      </w:r>
    </w:p>
    <w:p w14:paraId="7E643FBC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Ελκυστήρες, γεωργικής και μη γεωργικής χρήσης</w:t>
      </w:r>
    </w:p>
    <w:p w14:paraId="66EDFB44" w14:textId="77777777" w:rsidR="00B3279C" w:rsidRPr="0089556E" w:rsidRDefault="00B3279C" w:rsidP="0087750D">
      <w:pPr>
        <w:numPr>
          <w:ilvl w:val="0"/>
          <w:numId w:val="7"/>
        </w:num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Άλλα οχήματα, τα οποία περιλαμβάνουν οδοστρωτήρες, μηχανοκίνητους γερανούς, βαριά οχήματα και άλλα οχήματα ειδικού τύπου και χρήσης.</w:t>
      </w:r>
    </w:p>
    <w:p w14:paraId="2A6F69C4" w14:textId="77777777" w:rsidR="00B3279C" w:rsidRPr="005C4310" w:rsidRDefault="00B3279C" w:rsidP="00B3279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0F395C3F" w14:textId="4B91D4DB" w:rsidR="00B3279C" w:rsidRPr="0089556E" w:rsidRDefault="00B3279C" w:rsidP="0087750D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Μηνιαία </w:t>
      </w:r>
      <w:r w:rsidR="00A6368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Έ</w:t>
      </w:r>
      <w:r w:rsidRPr="0089556E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κδοση</w:t>
      </w:r>
    </w:p>
    <w:p w14:paraId="2694A0C6" w14:textId="77777777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2EE89523" w14:textId="5AE3CF63" w:rsidR="00B3279C" w:rsidRPr="0089556E" w:rsidRDefault="00B3279C" w:rsidP="0087750D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Η έκθεση «Εγγραφές Μηχανοκίνητων Οχημάτων» δημοσιεύεται σε μηνιαία βάση από το 1982 και διατίθεται δωρεάν σε ηλεκτρονική μορφή στη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διαδικτυακή πύλη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Στατιστικής Υπηρεσίας.</w:t>
      </w:r>
    </w:p>
    <w:p w14:paraId="2BAE24F3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2CC51D2" w14:textId="77777777" w:rsidR="00B3279C" w:rsidRPr="0089556E" w:rsidRDefault="00B3279C" w:rsidP="00B3279C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36BD370" w14:textId="77777777" w:rsidR="00B3279C" w:rsidRPr="00AC2590" w:rsidRDefault="00B3279C" w:rsidP="00B3279C">
      <w:pPr>
        <w:rPr>
          <w:rFonts w:ascii="Verdana" w:hAnsi="Verdana"/>
          <w:i/>
          <w:sz w:val="18"/>
          <w:szCs w:val="18"/>
          <w:lang w:val="el-GR"/>
        </w:rPr>
      </w:pPr>
      <w:r w:rsidRPr="00AC2590">
        <w:rPr>
          <w:rFonts w:ascii="Verdana" w:hAnsi="Verdana"/>
          <w:b/>
          <w:i/>
          <w:sz w:val="18"/>
          <w:szCs w:val="18"/>
          <w:lang w:val="el-GR"/>
        </w:rPr>
        <w:t>Για περισσότερες πληροφορίες:</w:t>
      </w:r>
    </w:p>
    <w:p w14:paraId="5A9B239D" w14:textId="77777777" w:rsidR="00B3279C" w:rsidRPr="00AC2590" w:rsidRDefault="00B3279C" w:rsidP="00B3279C">
      <w:pPr>
        <w:rPr>
          <w:rFonts w:ascii="Verdana" w:hAnsi="Verdana"/>
          <w:sz w:val="18"/>
          <w:szCs w:val="18"/>
          <w:lang w:val="el-GR"/>
        </w:rPr>
      </w:pPr>
      <w:r w:rsidRPr="00AC259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Υπηρεσίες</w:t>
        </w:r>
      </w:hyperlink>
    </w:p>
    <w:p w14:paraId="0CB21328" w14:textId="3CB49FBC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A34089">
          <w:rPr>
            <w:rStyle w:val="Hyperlink"/>
            <w:rFonts w:ascii="Verdana" w:hAnsi="Verdana"/>
            <w:sz w:val="18"/>
            <w:szCs w:val="18"/>
          </w:rPr>
          <w:t>CYSTAT</w:t>
        </w:r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 w:rsidRPr="00A34089">
          <w:rPr>
            <w:rStyle w:val="Hyperlink"/>
            <w:rFonts w:ascii="Verdana" w:hAnsi="Verdana"/>
            <w:sz w:val="18"/>
            <w:szCs w:val="18"/>
          </w:rPr>
          <w:t>DB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22F6206" w14:textId="2245767B" w:rsidR="007B3C7F" w:rsidRPr="00EC5992" w:rsidRDefault="007B3C7F" w:rsidP="007B3C7F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AC2590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AC2590">
        <w:rPr>
          <w:rFonts w:ascii="Verdana" w:hAnsi="Verdana"/>
          <w:sz w:val="18"/>
          <w:szCs w:val="18"/>
          <w:lang w:val="el-GR"/>
        </w:rPr>
        <w:t xml:space="preserve"> (</w:t>
      </w:r>
      <w:r w:rsidRPr="00040F97">
        <w:rPr>
          <w:rFonts w:ascii="Verdana" w:hAnsi="Verdana"/>
          <w:sz w:val="18"/>
          <w:szCs w:val="18"/>
        </w:rPr>
        <w:t>Excel</w:t>
      </w:r>
      <w:r w:rsidRPr="00AC2590">
        <w:rPr>
          <w:rFonts w:ascii="Verdana" w:hAnsi="Verdana"/>
          <w:sz w:val="18"/>
          <w:szCs w:val="18"/>
          <w:lang w:val="el-GR"/>
        </w:rPr>
        <w:t>)</w:t>
      </w:r>
    </w:p>
    <w:p w14:paraId="56159CA3" w14:textId="256A2CAE" w:rsidR="00B3279C" w:rsidRDefault="00B3279C" w:rsidP="00B3279C">
      <w:pPr>
        <w:rPr>
          <w:rFonts w:ascii="Verdana" w:hAnsi="Verdana"/>
          <w:sz w:val="18"/>
          <w:szCs w:val="18"/>
          <w:lang w:val="el-GR"/>
        </w:rPr>
      </w:pPr>
      <w:hyperlink r:id="rId12" w:tooltip="Εκδόσεις" w:history="1">
        <w:r w:rsidRPr="006347C8">
          <w:rPr>
            <w:rStyle w:val="Hyperlink"/>
            <w:rFonts w:ascii="Verdana" w:hAnsi="Verdana"/>
            <w:sz w:val="18"/>
            <w:szCs w:val="18"/>
            <w:lang w:val="el-GR"/>
          </w:rPr>
          <w:t>Εκδόσεις</w:t>
        </w:r>
      </w:hyperlink>
      <w:r w:rsidRPr="00B3279C">
        <w:rPr>
          <w:rFonts w:ascii="Verdana" w:hAnsi="Verdana"/>
          <w:sz w:val="18"/>
          <w:szCs w:val="18"/>
          <w:lang w:val="el-GR"/>
        </w:rPr>
        <w:t xml:space="preserve"> </w:t>
      </w:r>
      <w:r w:rsidR="00CF7824" w:rsidRPr="00613F94">
        <w:rPr>
          <w:rFonts w:ascii="Verdana" w:hAnsi="Verdana"/>
          <w:sz w:val="18"/>
          <w:szCs w:val="18"/>
          <w:lang w:val="el-GR"/>
        </w:rPr>
        <w:t>(</w:t>
      </w:r>
      <w:r w:rsidR="00CF7824" w:rsidRPr="00613F94">
        <w:rPr>
          <w:rFonts w:ascii="Verdana" w:hAnsi="Verdana"/>
          <w:sz w:val="18"/>
          <w:szCs w:val="18"/>
        </w:rPr>
        <w:t>Excel</w:t>
      </w:r>
      <w:r w:rsidR="00CF7824">
        <w:rPr>
          <w:rFonts w:ascii="Verdana" w:hAnsi="Verdana"/>
          <w:sz w:val="18"/>
          <w:szCs w:val="18"/>
          <w:lang w:val="el-GR"/>
        </w:rPr>
        <w:t xml:space="preserve">, από Ιαν. </w:t>
      </w:r>
      <w:r w:rsidR="00EF12F2">
        <w:rPr>
          <w:rFonts w:ascii="Verdana" w:hAnsi="Verdana"/>
          <w:sz w:val="18"/>
          <w:szCs w:val="18"/>
          <w:lang w:val="el-GR"/>
        </w:rPr>
        <w:t>202</w:t>
      </w:r>
      <w:r w:rsidR="00825462">
        <w:rPr>
          <w:rFonts w:ascii="Verdana" w:hAnsi="Verdana"/>
          <w:sz w:val="18"/>
          <w:szCs w:val="18"/>
          <w:lang w:val="el-GR"/>
        </w:rPr>
        <w:t>4</w:t>
      </w:r>
      <w:r w:rsidR="00CF7824" w:rsidRPr="00613F94">
        <w:rPr>
          <w:rFonts w:ascii="Verdana" w:hAnsi="Verdana"/>
          <w:sz w:val="18"/>
          <w:szCs w:val="18"/>
          <w:lang w:val="el-GR"/>
        </w:rPr>
        <w:t>)</w:t>
      </w:r>
      <w:r w:rsidR="00CF7824" w:rsidRPr="00EC6F73">
        <w:rPr>
          <w:rFonts w:ascii="Verdana" w:hAnsi="Verdana"/>
          <w:sz w:val="18"/>
          <w:szCs w:val="18"/>
          <w:lang w:val="el-GR"/>
        </w:rPr>
        <w:t xml:space="preserve"> (</w:t>
      </w:r>
      <w:r w:rsidR="00CF7824" w:rsidRPr="00EC6F73">
        <w:rPr>
          <w:rFonts w:ascii="Verdana" w:hAnsi="Verdana"/>
          <w:sz w:val="18"/>
          <w:szCs w:val="18"/>
        </w:rPr>
        <w:t>Pdf</w:t>
      </w:r>
      <w:r w:rsidR="00CF7824">
        <w:rPr>
          <w:rFonts w:ascii="Verdana" w:hAnsi="Verdana"/>
          <w:sz w:val="18"/>
          <w:szCs w:val="18"/>
          <w:lang w:val="el-GR"/>
        </w:rPr>
        <w:t xml:space="preserve">, μέχρι Δεκ. </w:t>
      </w:r>
      <w:r w:rsidR="00EF12F2">
        <w:rPr>
          <w:rFonts w:ascii="Verdana" w:hAnsi="Verdana"/>
          <w:sz w:val="18"/>
          <w:szCs w:val="18"/>
          <w:lang w:val="el-GR"/>
        </w:rPr>
        <w:t>202</w:t>
      </w:r>
      <w:r w:rsidR="00825462">
        <w:rPr>
          <w:rFonts w:ascii="Verdana" w:hAnsi="Verdana"/>
          <w:sz w:val="18"/>
          <w:szCs w:val="18"/>
          <w:lang w:val="el-GR"/>
        </w:rPr>
        <w:t>3</w:t>
      </w:r>
      <w:r w:rsidR="00CF7824" w:rsidRPr="00EC6F73">
        <w:rPr>
          <w:rFonts w:ascii="Verdana" w:hAnsi="Verdana"/>
          <w:sz w:val="18"/>
          <w:szCs w:val="18"/>
          <w:lang w:val="el-GR"/>
        </w:rPr>
        <w:t>)</w:t>
      </w:r>
    </w:p>
    <w:p w14:paraId="677BF0AA" w14:textId="18CC9CA0" w:rsidR="007B3C7F" w:rsidRDefault="007B3C7F" w:rsidP="00B3279C">
      <w:pPr>
        <w:rPr>
          <w:rFonts w:ascii="Verdana" w:hAnsi="Verdana"/>
          <w:sz w:val="18"/>
          <w:szCs w:val="18"/>
          <w:lang w:val="el-GR"/>
        </w:rPr>
      </w:pPr>
    </w:p>
    <w:p w14:paraId="7CA16B0E" w14:textId="78D4551A" w:rsidR="007B3C7F" w:rsidRPr="005E3EC4" w:rsidRDefault="007B3C7F" w:rsidP="00EC5992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5E3EC4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5E3EC4">
        <w:rPr>
          <w:rFonts w:ascii="Verdana" w:hAnsi="Verdana"/>
          <w:b/>
          <w:bCs/>
          <w:sz w:val="18"/>
          <w:szCs w:val="18"/>
        </w:rPr>
        <w:t>Excel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>Δεκέμβριο</w:t>
      </w:r>
      <w:r w:rsidR="00EC5992" w:rsidRPr="005E3EC4">
        <w:rPr>
          <w:rFonts w:ascii="Verdana" w:hAnsi="Verdana"/>
          <w:b/>
          <w:bCs/>
          <w:sz w:val="18"/>
          <w:szCs w:val="18"/>
          <w:lang w:val="el-GR"/>
        </w:rPr>
        <w:t xml:space="preserve"> του </w:t>
      </w:r>
      <w:r w:rsidR="000C05D1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11DEF">
        <w:rPr>
          <w:rFonts w:ascii="Verdana" w:hAnsi="Verdana"/>
          <w:b/>
          <w:bCs/>
          <w:sz w:val="18"/>
          <w:szCs w:val="18"/>
          <w:lang w:val="el-GR"/>
        </w:rPr>
        <w:t>2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. Για τον </w:t>
      </w:r>
      <w:r w:rsidR="00880684" w:rsidRPr="005E3EC4">
        <w:rPr>
          <w:rFonts w:ascii="Verdana" w:hAnsi="Verdana"/>
          <w:b/>
          <w:bCs/>
          <w:sz w:val="18"/>
          <w:szCs w:val="18"/>
          <w:lang w:val="el-GR"/>
        </w:rPr>
        <w:t xml:space="preserve">Ιανουάριο </w:t>
      </w:r>
      <w:r w:rsidR="00EF12F2">
        <w:rPr>
          <w:rFonts w:ascii="Verdana" w:hAnsi="Verdana"/>
          <w:b/>
          <w:bCs/>
          <w:sz w:val="18"/>
          <w:szCs w:val="18"/>
          <w:lang w:val="el-GR"/>
        </w:rPr>
        <w:t>202</w:t>
      </w:r>
      <w:r w:rsidR="00F56A7E" w:rsidRPr="00F56A7E">
        <w:rPr>
          <w:rFonts w:ascii="Verdana" w:hAnsi="Verdana"/>
          <w:b/>
          <w:bCs/>
          <w:sz w:val="18"/>
          <w:szCs w:val="18"/>
          <w:lang w:val="el-GR"/>
        </w:rPr>
        <w:t>3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 xml:space="preserve"> και μετά η ενημέρωση γίνεται μόνο στη Βάση Δεδομένων </w:t>
      </w:r>
      <w:r w:rsidRPr="005E3EC4">
        <w:rPr>
          <w:rFonts w:ascii="Verdana" w:hAnsi="Verdana"/>
          <w:b/>
          <w:bCs/>
          <w:sz w:val="18"/>
          <w:szCs w:val="18"/>
        </w:rPr>
        <w:t>CYSTAT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5E3EC4">
        <w:rPr>
          <w:rFonts w:ascii="Verdana" w:hAnsi="Verdana"/>
          <w:b/>
          <w:bCs/>
          <w:sz w:val="18"/>
          <w:szCs w:val="18"/>
        </w:rPr>
        <w:t>DB</w:t>
      </w:r>
      <w:r w:rsidRPr="005E3EC4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1626F634" w14:textId="77777777" w:rsidR="00B3279C" w:rsidRPr="005E3EC4" w:rsidRDefault="00B3279C" w:rsidP="00B3279C">
      <w:pPr>
        <w:rPr>
          <w:rFonts w:ascii="Verdana" w:hAnsi="Verdana"/>
          <w:sz w:val="18"/>
          <w:szCs w:val="18"/>
          <w:lang w:val="en-CY"/>
        </w:rPr>
      </w:pPr>
    </w:p>
    <w:p w14:paraId="6FBFEC53" w14:textId="77777777" w:rsidR="00B3279C" w:rsidRPr="0089556E" w:rsidRDefault="00B3279C" w:rsidP="00B3279C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89556E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30DA1846" w14:textId="77777777" w:rsidR="00B3279C" w:rsidRPr="0089556E" w:rsidRDefault="00B3279C" w:rsidP="00B3279C">
      <w:pPr>
        <w:rPr>
          <w:rFonts w:ascii="Verdana" w:eastAsia="Malgun Gothic" w:hAnsi="Verdana"/>
          <w:sz w:val="18"/>
          <w:szCs w:val="18"/>
          <w:lang w:val="el-GR"/>
        </w:rPr>
      </w:pP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Άντρη Μηλιδώνη: Τηλ.: 2260</w:t>
      </w:r>
      <w:bookmarkStart w:id="2" w:name="_Hlk68780968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2240</w:t>
      </w:r>
      <w:bookmarkEnd w:id="2"/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r w:rsidRPr="0089556E">
        <w:rPr>
          <w:rFonts w:ascii="Verdana" w:eastAsia="Malgun Gothic" w:hAnsi="Verdana" w:cs="Arial"/>
          <w:sz w:val="18"/>
          <w:szCs w:val="18"/>
          <w:lang w:val="el-GR"/>
        </w:rPr>
        <w:t>Ηλ. Ταχ.</w:t>
      </w:r>
      <w:r w:rsidRPr="0089556E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89556E">
        <w:rPr>
          <w:rFonts w:ascii="Verdana" w:hAnsi="Verdana"/>
          <w:sz w:val="18"/>
          <w:szCs w:val="18"/>
          <w:shd w:val="clear" w:color="auto" w:fill="FFFFFF"/>
        </w:rPr>
        <w:t> </w:t>
      </w:r>
      <w:bookmarkStart w:id="3" w:name="_Hlk68780974"/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amilidoni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@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cystat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mof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gov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el-GR"/>
        </w:rPr>
        <w:t>.</w:t>
      </w:r>
      <w:r w:rsidRPr="0089556E">
        <w:rPr>
          <w:rFonts w:ascii="Verdana" w:hAnsi="Verdana"/>
          <w:color w:val="0000FF"/>
          <w:sz w:val="18"/>
          <w:szCs w:val="18"/>
          <w:u w:val="single"/>
          <w:shd w:val="clear" w:color="auto" w:fill="FFFFFF"/>
        </w:rPr>
        <w:t>cy</w:t>
      </w:r>
      <w:bookmarkEnd w:id="3"/>
    </w:p>
    <w:p w14:paraId="39E21377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111947F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A7AA4E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E15FB4E" w14:textId="77777777" w:rsidR="00B3279C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C56A5B1" w14:textId="77777777" w:rsidR="00B3279C" w:rsidRPr="00A12E81" w:rsidRDefault="00B3279C" w:rsidP="00B3279C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5B3283" w14:textId="3E1E455E" w:rsidR="007437AB" w:rsidRDefault="007437AB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57EF75" w14:textId="0A8A19D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F0E521A" w14:textId="13709919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1AE0C0D" w14:textId="6D1142DC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3EE097" w14:textId="693AE5A2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3885D75" w14:textId="717610AA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CA4B2F" w14:textId="4CB33B9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284C4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9338" w14:textId="77777777" w:rsidR="00CC5C39" w:rsidRDefault="00CC5C39" w:rsidP="00FB398F">
      <w:r>
        <w:separator/>
      </w:r>
    </w:p>
  </w:endnote>
  <w:endnote w:type="continuationSeparator" w:id="0">
    <w:p w14:paraId="34B8B3E2" w14:textId="77777777" w:rsidR="00CC5C39" w:rsidRDefault="00CC5C39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6D7DCB">
      <w:rPr>
        <w:noProof/>
      </w:rPr>
      <w:t>3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77777777" w:rsidR="004E4F42" w:rsidRPr="00CB4FC6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l-GR"/>
      </w:rPr>
    </w:pPr>
    <w:r w:rsidRPr="00CB4FC6">
      <w:rPr>
        <w:rFonts w:ascii="Verdana" w:hAnsi="Verdana" w:cs="Arial"/>
        <w:iCs/>
        <w:sz w:val="16"/>
        <w:szCs w:val="16"/>
        <w:lang w:val="el-GR"/>
      </w:rPr>
      <w:t>Διεύθυνση: Μιχα</w:t>
    </w:r>
    <w:r w:rsidR="00FD5B5F" w:rsidRPr="00CB4FC6">
      <w:rPr>
        <w:rFonts w:ascii="Verdana" w:hAnsi="Verdana" w:cs="Arial"/>
        <w:iCs/>
        <w:sz w:val="16"/>
        <w:szCs w:val="16"/>
        <w:lang w:val="el-GR"/>
      </w:rPr>
      <w:t>ήλ</w:t>
    </w:r>
    <w:r w:rsidRPr="00CB4FC6">
      <w:rPr>
        <w:rFonts w:ascii="Verdana" w:hAnsi="Verdana" w:cs="Arial"/>
        <w:iCs/>
        <w:sz w:val="16"/>
        <w:szCs w:val="16"/>
        <w:lang w:val="el-GR"/>
      </w:rPr>
      <w:t xml:space="preserve"> Καραολή, 1444 Λευκωσία, Κύπρος</w:t>
    </w:r>
  </w:p>
  <w:p w14:paraId="5FF558E2" w14:textId="214BB6D3" w:rsidR="003E54DE" w:rsidRPr="00CB4FC6" w:rsidRDefault="00CB4FC6" w:rsidP="003E54DE">
    <w:pPr>
      <w:pStyle w:val="Footer"/>
      <w:jc w:val="center"/>
      <w:rPr>
        <w:rFonts w:ascii="Verdana" w:hAnsi="Verdana" w:cs="Arial"/>
        <w:iCs/>
        <w:sz w:val="16"/>
        <w:szCs w:val="16"/>
        <w:lang w:val="de-DE"/>
      </w:rPr>
    </w:pPr>
    <w:r>
      <w:rPr>
        <w:rFonts w:ascii="Verdana" w:hAnsi="Verdana" w:cs="Arial"/>
        <w:iCs/>
        <w:sz w:val="16"/>
        <w:szCs w:val="16"/>
        <w:lang w:val="el-GR"/>
      </w:rPr>
      <w:t xml:space="preserve">Τηλ.: </w:t>
    </w:r>
    <w:r w:rsidR="003E54DE" w:rsidRPr="00CB4FC6">
      <w:rPr>
        <w:rFonts w:ascii="Verdana" w:hAnsi="Verdana" w:cs="Arial"/>
        <w:iCs/>
        <w:sz w:val="16"/>
        <w:szCs w:val="16"/>
        <w:lang w:val="el-GR"/>
      </w:rPr>
      <w:t>22 602129,</w:t>
    </w:r>
    <w:r w:rsidR="003E54DE" w:rsidRPr="00CB4FC6">
      <w:rPr>
        <w:rFonts w:ascii="Verdana" w:hAnsi="Verdana" w:cs="Arial"/>
        <w:iCs/>
        <w:sz w:val="16"/>
        <w:szCs w:val="16"/>
        <w:lang w:val="de-DE"/>
      </w:rPr>
      <w:t xml:space="preserve"> </w:t>
    </w:r>
    <w:r w:rsidR="003E54DE" w:rsidRPr="00CB4FC6">
      <w:rPr>
        <w:rFonts w:ascii="Verdana" w:hAnsi="Verdana" w:cs="Arial"/>
        <w:iCs/>
        <w:sz w:val="16"/>
        <w:szCs w:val="16"/>
        <w:lang w:val="el-GR"/>
      </w:rPr>
      <w:t>Ηλ. Ταχ.</w:t>
    </w:r>
    <w:r w:rsidR="003E54DE" w:rsidRPr="00CB4FC6">
      <w:rPr>
        <w:rFonts w:ascii="Verdana" w:hAnsi="Verdana" w:cs="Arial"/>
        <w:iCs/>
        <w:sz w:val="16"/>
        <w:szCs w:val="16"/>
        <w:lang w:val="de-DE"/>
      </w:rPr>
      <w:t xml:space="preserve">: </w:t>
    </w:r>
    <w:hyperlink r:id="rId1" w:history="1">
      <w:r w:rsidR="003E54DE" w:rsidRPr="00CB4FC6">
        <w:rPr>
          <w:rStyle w:val="Hyperlink"/>
          <w:rFonts w:ascii="Verdana" w:hAnsi="Verdana" w:cs="Arial"/>
          <w:iCs/>
          <w:sz w:val="16"/>
          <w:szCs w:val="16"/>
          <w:lang w:val="de-DE"/>
        </w:rPr>
        <w:t>enquiries@cystat.mof.gov.cy</w:t>
      </w:r>
    </w:hyperlink>
  </w:p>
  <w:p w14:paraId="66893A8B" w14:textId="68D33B28" w:rsidR="004E4F42" w:rsidRPr="00CB4FC6" w:rsidRDefault="003E54DE" w:rsidP="003E54DE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CB4FC6">
      <w:rPr>
        <w:rFonts w:ascii="Verdana" w:hAnsi="Verdana" w:cs="Arial"/>
        <w:iCs/>
        <w:sz w:val="16"/>
        <w:szCs w:val="16"/>
        <w:lang w:val="el-GR"/>
      </w:rPr>
      <w:t xml:space="preserve">Διαδικτυακή Πύλη: </w:t>
    </w:r>
    <w:hyperlink r:id="rId2" w:history="1">
      <w:r w:rsidRPr="00CB4FC6">
        <w:rPr>
          <w:rStyle w:val="Hyperlink"/>
          <w:rFonts w:ascii="Verdana" w:hAnsi="Verdana" w:cs="Arial"/>
          <w:iCs/>
          <w:sz w:val="16"/>
          <w:szCs w:val="16"/>
        </w:rPr>
        <w:t>http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://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www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cystat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gov</w:t>
      </w:r>
      <w:r w:rsidRPr="00CB4FC6">
        <w:rPr>
          <w:rStyle w:val="Hyperlink"/>
          <w:rFonts w:ascii="Verdana" w:hAnsi="Verdana" w:cs="Arial"/>
          <w:iCs/>
          <w:sz w:val="16"/>
          <w:szCs w:val="16"/>
          <w:lang w:val="el-GR"/>
        </w:rPr>
        <w:t>.</w:t>
      </w:r>
      <w:r w:rsidRPr="00CB4FC6">
        <w:rPr>
          <w:rStyle w:val="Hyperlink"/>
          <w:rFonts w:ascii="Verdana" w:hAnsi="Verdana" w:cs="Arial"/>
          <w:iCs/>
          <w:sz w:val="16"/>
          <w:szCs w:val="16"/>
        </w:rPr>
        <w:t>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3102" w14:textId="77777777" w:rsidR="00CC5C39" w:rsidRDefault="00CC5C39" w:rsidP="00FB398F">
      <w:r>
        <w:separator/>
      </w:r>
    </w:p>
  </w:footnote>
  <w:footnote w:type="continuationSeparator" w:id="0">
    <w:p w14:paraId="4B254A8E" w14:textId="77777777" w:rsidR="00CC5C39" w:rsidRDefault="00CC5C39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90AC8A" wp14:editId="3A0E406E">
          <wp:simplePos x="0" y="0"/>
          <wp:positionH relativeFrom="column">
            <wp:posOffset>666750</wp:posOffset>
          </wp:positionH>
          <wp:positionV relativeFrom="paragraph">
            <wp:posOffset>168910</wp:posOffset>
          </wp:positionV>
          <wp:extent cx="676275" cy="676275"/>
          <wp:effectExtent l="0" t="0" r="9525" b="9525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506A9E10">
              <wp:simplePos x="0" y="0"/>
              <wp:positionH relativeFrom="column">
                <wp:posOffset>4023360</wp:posOffset>
              </wp:positionH>
              <wp:positionV relativeFrom="paragraph">
                <wp:posOffset>102870</wp:posOffset>
              </wp:positionV>
              <wp:extent cx="19621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CB4FC6" w:rsidRDefault="004E4F42" w:rsidP="00CB4FC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B4FC6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CB4FC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CB4FC6" w:rsidRDefault="004E4F42" w:rsidP="000932CF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B4FC6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16.8pt;margin-top:8.1pt;width:154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" stroked="f">
              <v:textbox>
                <w:txbxContent>
                  <w:p w14:paraId="505F9DD1" w14:textId="77777777" w:rsidR="004E4F42" w:rsidRPr="00CB4FC6" w:rsidRDefault="004E4F42" w:rsidP="00CB4FC6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B4FC6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CB4FC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CB4FC6" w:rsidRDefault="004E4F42" w:rsidP="000932CF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B4FC6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77777777" w:rsidR="004E4F42" w:rsidRPr="00CB4FC6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CB4FC6">
      <w:rPr>
        <w:rFonts w:ascii="Verdana" w:hAnsi="Verdana" w:cs="Arial"/>
        <w:bCs/>
        <w:sz w:val="20"/>
        <w:szCs w:val="20"/>
      </w:rPr>
      <w:t>ΚΥΠΡΙΑΚΗ ΔΗΜΟΚΡΑΤΙΑ</w:t>
    </w:r>
    <w:r w:rsidRPr="00CB4FC6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CB4FC6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66A39CEB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6467957">
    <w:abstractNumId w:val="5"/>
  </w:num>
  <w:num w:numId="2" w16cid:durableId="1164710420">
    <w:abstractNumId w:val="2"/>
  </w:num>
  <w:num w:numId="3" w16cid:durableId="1996226760">
    <w:abstractNumId w:val="3"/>
  </w:num>
  <w:num w:numId="4" w16cid:durableId="639455408">
    <w:abstractNumId w:val="4"/>
  </w:num>
  <w:num w:numId="5" w16cid:durableId="874462615">
    <w:abstractNumId w:val="1"/>
  </w:num>
  <w:num w:numId="6" w16cid:durableId="1511531364">
    <w:abstractNumId w:val="6"/>
  </w:num>
  <w:num w:numId="7" w16cid:durableId="46740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98F"/>
    <w:rsid w:val="00002458"/>
    <w:rsid w:val="0000542E"/>
    <w:rsid w:val="00010ED2"/>
    <w:rsid w:val="00013E40"/>
    <w:rsid w:val="000161B1"/>
    <w:rsid w:val="00016C35"/>
    <w:rsid w:val="000174F8"/>
    <w:rsid w:val="00021F1B"/>
    <w:rsid w:val="000239E7"/>
    <w:rsid w:val="00025A39"/>
    <w:rsid w:val="00026B3A"/>
    <w:rsid w:val="00027853"/>
    <w:rsid w:val="00030E18"/>
    <w:rsid w:val="00031D32"/>
    <w:rsid w:val="00035C53"/>
    <w:rsid w:val="0003603D"/>
    <w:rsid w:val="0004025E"/>
    <w:rsid w:val="00040368"/>
    <w:rsid w:val="00045088"/>
    <w:rsid w:val="00045A06"/>
    <w:rsid w:val="00045B9A"/>
    <w:rsid w:val="000466E6"/>
    <w:rsid w:val="00050391"/>
    <w:rsid w:val="000518A5"/>
    <w:rsid w:val="00055291"/>
    <w:rsid w:val="00055D41"/>
    <w:rsid w:val="000563D3"/>
    <w:rsid w:val="0005678C"/>
    <w:rsid w:val="00057E44"/>
    <w:rsid w:val="00061299"/>
    <w:rsid w:val="00070576"/>
    <w:rsid w:val="000728E1"/>
    <w:rsid w:val="0007432E"/>
    <w:rsid w:val="000752BB"/>
    <w:rsid w:val="00076B6B"/>
    <w:rsid w:val="00081ADF"/>
    <w:rsid w:val="00084A02"/>
    <w:rsid w:val="00084BF7"/>
    <w:rsid w:val="00086034"/>
    <w:rsid w:val="00086DEC"/>
    <w:rsid w:val="000870E9"/>
    <w:rsid w:val="00090227"/>
    <w:rsid w:val="000932CF"/>
    <w:rsid w:val="00096ED8"/>
    <w:rsid w:val="0009775A"/>
    <w:rsid w:val="00097D94"/>
    <w:rsid w:val="000A109F"/>
    <w:rsid w:val="000A139F"/>
    <w:rsid w:val="000A1A88"/>
    <w:rsid w:val="000A2B5C"/>
    <w:rsid w:val="000A3601"/>
    <w:rsid w:val="000A5D2B"/>
    <w:rsid w:val="000A6FA8"/>
    <w:rsid w:val="000B38BC"/>
    <w:rsid w:val="000C05D1"/>
    <w:rsid w:val="000C1070"/>
    <w:rsid w:val="000C43CE"/>
    <w:rsid w:val="000C4E72"/>
    <w:rsid w:val="000C66E6"/>
    <w:rsid w:val="000D1E7A"/>
    <w:rsid w:val="000D2262"/>
    <w:rsid w:val="000E1D64"/>
    <w:rsid w:val="000E24B1"/>
    <w:rsid w:val="000E2735"/>
    <w:rsid w:val="000E32D6"/>
    <w:rsid w:val="000E3D39"/>
    <w:rsid w:val="000E4CB0"/>
    <w:rsid w:val="000E57F2"/>
    <w:rsid w:val="000E58D4"/>
    <w:rsid w:val="000E63D2"/>
    <w:rsid w:val="000E65D7"/>
    <w:rsid w:val="000E72A7"/>
    <w:rsid w:val="000E7B15"/>
    <w:rsid w:val="000F1162"/>
    <w:rsid w:val="000F15FF"/>
    <w:rsid w:val="000F3467"/>
    <w:rsid w:val="000F38DE"/>
    <w:rsid w:val="000F532A"/>
    <w:rsid w:val="000F5D6C"/>
    <w:rsid w:val="000F6199"/>
    <w:rsid w:val="00106852"/>
    <w:rsid w:val="00110F9D"/>
    <w:rsid w:val="00112DD2"/>
    <w:rsid w:val="00114A67"/>
    <w:rsid w:val="00115ACC"/>
    <w:rsid w:val="001253B6"/>
    <w:rsid w:val="001262C3"/>
    <w:rsid w:val="00127320"/>
    <w:rsid w:val="00127456"/>
    <w:rsid w:val="00127771"/>
    <w:rsid w:val="001312D8"/>
    <w:rsid w:val="0013137B"/>
    <w:rsid w:val="00133834"/>
    <w:rsid w:val="00137CD4"/>
    <w:rsid w:val="0015118B"/>
    <w:rsid w:val="001519CE"/>
    <w:rsid w:val="00155181"/>
    <w:rsid w:val="00161CF3"/>
    <w:rsid w:val="00162C00"/>
    <w:rsid w:val="001639EF"/>
    <w:rsid w:val="0016589F"/>
    <w:rsid w:val="00170126"/>
    <w:rsid w:val="001712CF"/>
    <w:rsid w:val="0017769A"/>
    <w:rsid w:val="00180D63"/>
    <w:rsid w:val="00183DFC"/>
    <w:rsid w:val="00184384"/>
    <w:rsid w:val="00185538"/>
    <w:rsid w:val="00186717"/>
    <w:rsid w:val="00187FFC"/>
    <w:rsid w:val="00191A14"/>
    <w:rsid w:val="0019391C"/>
    <w:rsid w:val="00193F2A"/>
    <w:rsid w:val="001A0FC8"/>
    <w:rsid w:val="001A2018"/>
    <w:rsid w:val="001A6ECF"/>
    <w:rsid w:val="001A73BC"/>
    <w:rsid w:val="001B1103"/>
    <w:rsid w:val="001B2C39"/>
    <w:rsid w:val="001B3675"/>
    <w:rsid w:val="001B5E10"/>
    <w:rsid w:val="001B6AB3"/>
    <w:rsid w:val="001B73D5"/>
    <w:rsid w:val="001C0681"/>
    <w:rsid w:val="001C1FBB"/>
    <w:rsid w:val="001C3EB1"/>
    <w:rsid w:val="001C62B3"/>
    <w:rsid w:val="001C6DAD"/>
    <w:rsid w:val="001C7C8C"/>
    <w:rsid w:val="001D0D6A"/>
    <w:rsid w:val="001D20A4"/>
    <w:rsid w:val="001E00D1"/>
    <w:rsid w:val="001E0E58"/>
    <w:rsid w:val="001E14F3"/>
    <w:rsid w:val="001E15ED"/>
    <w:rsid w:val="001E48F5"/>
    <w:rsid w:val="001E61AA"/>
    <w:rsid w:val="001F01E5"/>
    <w:rsid w:val="001F412D"/>
    <w:rsid w:val="001F4C3D"/>
    <w:rsid w:val="0020309E"/>
    <w:rsid w:val="00203172"/>
    <w:rsid w:val="0020346E"/>
    <w:rsid w:val="00204709"/>
    <w:rsid w:val="00204B42"/>
    <w:rsid w:val="00206000"/>
    <w:rsid w:val="00210B58"/>
    <w:rsid w:val="002142C9"/>
    <w:rsid w:val="00222423"/>
    <w:rsid w:val="00224453"/>
    <w:rsid w:val="002245C3"/>
    <w:rsid w:val="00224D1E"/>
    <w:rsid w:val="00225B28"/>
    <w:rsid w:val="00226891"/>
    <w:rsid w:val="00230D9B"/>
    <w:rsid w:val="002313AC"/>
    <w:rsid w:val="00235FB2"/>
    <w:rsid w:val="00237BC1"/>
    <w:rsid w:val="00240337"/>
    <w:rsid w:val="002406AA"/>
    <w:rsid w:val="0024283B"/>
    <w:rsid w:val="002430B4"/>
    <w:rsid w:val="002447D0"/>
    <w:rsid w:val="002454C5"/>
    <w:rsid w:val="00245E19"/>
    <w:rsid w:val="00246AEB"/>
    <w:rsid w:val="00250005"/>
    <w:rsid w:val="0025254F"/>
    <w:rsid w:val="0025566D"/>
    <w:rsid w:val="0025595C"/>
    <w:rsid w:val="00255B1A"/>
    <w:rsid w:val="00257149"/>
    <w:rsid w:val="002576E7"/>
    <w:rsid w:val="00260357"/>
    <w:rsid w:val="00261954"/>
    <w:rsid w:val="00264F04"/>
    <w:rsid w:val="002669D9"/>
    <w:rsid w:val="00267554"/>
    <w:rsid w:val="00267A43"/>
    <w:rsid w:val="002739B4"/>
    <w:rsid w:val="00273EEE"/>
    <w:rsid w:val="00274E77"/>
    <w:rsid w:val="002768F4"/>
    <w:rsid w:val="0028338F"/>
    <w:rsid w:val="00284C46"/>
    <w:rsid w:val="002856CD"/>
    <w:rsid w:val="002915C4"/>
    <w:rsid w:val="00291D3E"/>
    <w:rsid w:val="00297E6B"/>
    <w:rsid w:val="002A1D1C"/>
    <w:rsid w:val="002A2804"/>
    <w:rsid w:val="002A4D64"/>
    <w:rsid w:val="002A6A01"/>
    <w:rsid w:val="002A7D4D"/>
    <w:rsid w:val="002B4969"/>
    <w:rsid w:val="002B6554"/>
    <w:rsid w:val="002C237E"/>
    <w:rsid w:val="002C7E19"/>
    <w:rsid w:val="002D05F0"/>
    <w:rsid w:val="002D1251"/>
    <w:rsid w:val="002D2829"/>
    <w:rsid w:val="002D5819"/>
    <w:rsid w:val="002D685F"/>
    <w:rsid w:val="002D7D4A"/>
    <w:rsid w:val="002E0882"/>
    <w:rsid w:val="002E3846"/>
    <w:rsid w:val="002E3F78"/>
    <w:rsid w:val="002E53F9"/>
    <w:rsid w:val="002F0A3D"/>
    <w:rsid w:val="002F0E18"/>
    <w:rsid w:val="002F1137"/>
    <w:rsid w:val="002F400C"/>
    <w:rsid w:val="002F4D76"/>
    <w:rsid w:val="002F6D26"/>
    <w:rsid w:val="0030010C"/>
    <w:rsid w:val="0030231E"/>
    <w:rsid w:val="003042C4"/>
    <w:rsid w:val="00304CB4"/>
    <w:rsid w:val="00307CEC"/>
    <w:rsid w:val="0031095F"/>
    <w:rsid w:val="00313F37"/>
    <w:rsid w:val="003141D0"/>
    <w:rsid w:val="003156E4"/>
    <w:rsid w:val="00316769"/>
    <w:rsid w:val="003168C1"/>
    <w:rsid w:val="00322FBE"/>
    <w:rsid w:val="00325632"/>
    <w:rsid w:val="00326D48"/>
    <w:rsid w:val="00327549"/>
    <w:rsid w:val="003342A5"/>
    <w:rsid w:val="00334616"/>
    <w:rsid w:val="00336C36"/>
    <w:rsid w:val="00336DDD"/>
    <w:rsid w:val="00343815"/>
    <w:rsid w:val="003446EA"/>
    <w:rsid w:val="003522BB"/>
    <w:rsid w:val="00352F6C"/>
    <w:rsid w:val="003556EA"/>
    <w:rsid w:val="00356220"/>
    <w:rsid w:val="00360679"/>
    <w:rsid w:val="003654D2"/>
    <w:rsid w:val="00365D99"/>
    <w:rsid w:val="003671D9"/>
    <w:rsid w:val="00370D2D"/>
    <w:rsid w:val="00371D6A"/>
    <w:rsid w:val="00375A57"/>
    <w:rsid w:val="003765AC"/>
    <w:rsid w:val="00386FC7"/>
    <w:rsid w:val="003903C0"/>
    <w:rsid w:val="00390A32"/>
    <w:rsid w:val="00396630"/>
    <w:rsid w:val="003A00FD"/>
    <w:rsid w:val="003A10AA"/>
    <w:rsid w:val="003A1E91"/>
    <w:rsid w:val="003A37A1"/>
    <w:rsid w:val="003A40F2"/>
    <w:rsid w:val="003A4BEB"/>
    <w:rsid w:val="003A4C63"/>
    <w:rsid w:val="003A50D1"/>
    <w:rsid w:val="003A7CF2"/>
    <w:rsid w:val="003B196D"/>
    <w:rsid w:val="003B2710"/>
    <w:rsid w:val="003B4608"/>
    <w:rsid w:val="003B554B"/>
    <w:rsid w:val="003C09D3"/>
    <w:rsid w:val="003C2392"/>
    <w:rsid w:val="003C5174"/>
    <w:rsid w:val="003C5240"/>
    <w:rsid w:val="003C76E6"/>
    <w:rsid w:val="003D03FD"/>
    <w:rsid w:val="003D14E0"/>
    <w:rsid w:val="003D1EA5"/>
    <w:rsid w:val="003D2B52"/>
    <w:rsid w:val="003D3348"/>
    <w:rsid w:val="003D4E63"/>
    <w:rsid w:val="003D6822"/>
    <w:rsid w:val="003D6D02"/>
    <w:rsid w:val="003D714C"/>
    <w:rsid w:val="003D724C"/>
    <w:rsid w:val="003E0CE2"/>
    <w:rsid w:val="003E1286"/>
    <w:rsid w:val="003E4364"/>
    <w:rsid w:val="003E48B9"/>
    <w:rsid w:val="003E54DE"/>
    <w:rsid w:val="003F49E4"/>
    <w:rsid w:val="003F4AC1"/>
    <w:rsid w:val="003F4D2F"/>
    <w:rsid w:val="003F5E32"/>
    <w:rsid w:val="003F75F6"/>
    <w:rsid w:val="004023A2"/>
    <w:rsid w:val="00404670"/>
    <w:rsid w:val="004052CF"/>
    <w:rsid w:val="00406A6C"/>
    <w:rsid w:val="00413DF1"/>
    <w:rsid w:val="00414CA0"/>
    <w:rsid w:val="00421FBB"/>
    <w:rsid w:val="00422F54"/>
    <w:rsid w:val="00423A4F"/>
    <w:rsid w:val="00423E67"/>
    <w:rsid w:val="00431516"/>
    <w:rsid w:val="00431C49"/>
    <w:rsid w:val="00431F6A"/>
    <w:rsid w:val="004361B3"/>
    <w:rsid w:val="00436E98"/>
    <w:rsid w:val="0044228E"/>
    <w:rsid w:val="0044249D"/>
    <w:rsid w:val="0044379F"/>
    <w:rsid w:val="004446D7"/>
    <w:rsid w:val="00444FCC"/>
    <w:rsid w:val="00446FB1"/>
    <w:rsid w:val="00452753"/>
    <w:rsid w:val="00453E41"/>
    <w:rsid w:val="0046078F"/>
    <w:rsid w:val="00463214"/>
    <w:rsid w:val="0046325A"/>
    <w:rsid w:val="0046434D"/>
    <w:rsid w:val="004656FA"/>
    <w:rsid w:val="00466370"/>
    <w:rsid w:val="00471D77"/>
    <w:rsid w:val="00475587"/>
    <w:rsid w:val="00480BC2"/>
    <w:rsid w:val="004818DA"/>
    <w:rsid w:val="0048351D"/>
    <w:rsid w:val="004845BC"/>
    <w:rsid w:val="004845C3"/>
    <w:rsid w:val="00486953"/>
    <w:rsid w:val="004929C2"/>
    <w:rsid w:val="00493FDD"/>
    <w:rsid w:val="0049586B"/>
    <w:rsid w:val="004A3E44"/>
    <w:rsid w:val="004B1D05"/>
    <w:rsid w:val="004B2018"/>
    <w:rsid w:val="004B2896"/>
    <w:rsid w:val="004B38E9"/>
    <w:rsid w:val="004B3FBA"/>
    <w:rsid w:val="004B48B3"/>
    <w:rsid w:val="004B6237"/>
    <w:rsid w:val="004B6599"/>
    <w:rsid w:val="004C0371"/>
    <w:rsid w:val="004C6CA7"/>
    <w:rsid w:val="004D3E8B"/>
    <w:rsid w:val="004D4357"/>
    <w:rsid w:val="004D4950"/>
    <w:rsid w:val="004E2393"/>
    <w:rsid w:val="004E3745"/>
    <w:rsid w:val="004E42BE"/>
    <w:rsid w:val="004E4F42"/>
    <w:rsid w:val="004E63D5"/>
    <w:rsid w:val="004F03FD"/>
    <w:rsid w:val="004F1CB1"/>
    <w:rsid w:val="004F52F0"/>
    <w:rsid w:val="004F6250"/>
    <w:rsid w:val="004F677C"/>
    <w:rsid w:val="004F6D8F"/>
    <w:rsid w:val="00505503"/>
    <w:rsid w:val="005055DC"/>
    <w:rsid w:val="0051107B"/>
    <w:rsid w:val="00512F9C"/>
    <w:rsid w:val="005202A6"/>
    <w:rsid w:val="005262C2"/>
    <w:rsid w:val="00526420"/>
    <w:rsid w:val="00527CDB"/>
    <w:rsid w:val="00531CC4"/>
    <w:rsid w:val="00533649"/>
    <w:rsid w:val="005341C9"/>
    <w:rsid w:val="0053690B"/>
    <w:rsid w:val="005369CA"/>
    <w:rsid w:val="00536DE9"/>
    <w:rsid w:val="00541E08"/>
    <w:rsid w:val="005422D9"/>
    <w:rsid w:val="00542679"/>
    <w:rsid w:val="005475DA"/>
    <w:rsid w:val="00554FE0"/>
    <w:rsid w:val="0055789A"/>
    <w:rsid w:val="00560952"/>
    <w:rsid w:val="0056280F"/>
    <w:rsid w:val="005652D1"/>
    <w:rsid w:val="005660A0"/>
    <w:rsid w:val="005669D5"/>
    <w:rsid w:val="00566A4F"/>
    <w:rsid w:val="00567D64"/>
    <w:rsid w:val="00570D1B"/>
    <w:rsid w:val="0057198B"/>
    <w:rsid w:val="005748E4"/>
    <w:rsid w:val="00575AE5"/>
    <w:rsid w:val="005779B2"/>
    <w:rsid w:val="00580AC3"/>
    <w:rsid w:val="005828AA"/>
    <w:rsid w:val="005831AB"/>
    <w:rsid w:val="005978D4"/>
    <w:rsid w:val="005A1BC2"/>
    <w:rsid w:val="005A23FA"/>
    <w:rsid w:val="005A56D0"/>
    <w:rsid w:val="005B2A67"/>
    <w:rsid w:val="005B3066"/>
    <w:rsid w:val="005B3898"/>
    <w:rsid w:val="005B3DCD"/>
    <w:rsid w:val="005B4AD4"/>
    <w:rsid w:val="005C00B7"/>
    <w:rsid w:val="005C2798"/>
    <w:rsid w:val="005C36C3"/>
    <w:rsid w:val="005C56EE"/>
    <w:rsid w:val="005C71D9"/>
    <w:rsid w:val="005D1714"/>
    <w:rsid w:val="005D1A61"/>
    <w:rsid w:val="005D7638"/>
    <w:rsid w:val="005D7963"/>
    <w:rsid w:val="005E3408"/>
    <w:rsid w:val="005E3EC4"/>
    <w:rsid w:val="005E7301"/>
    <w:rsid w:val="005F12F5"/>
    <w:rsid w:val="005F7C7D"/>
    <w:rsid w:val="0060005A"/>
    <w:rsid w:val="006008FD"/>
    <w:rsid w:val="0060158F"/>
    <w:rsid w:val="006044B7"/>
    <w:rsid w:val="006071CE"/>
    <w:rsid w:val="006075B5"/>
    <w:rsid w:val="0061018C"/>
    <w:rsid w:val="006104E8"/>
    <w:rsid w:val="0061094E"/>
    <w:rsid w:val="00610BB7"/>
    <w:rsid w:val="00613440"/>
    <w:rsid w:val="00613BE3"/>
    <w:rsid w:val="00621A03"/>
    <w:rsid w:val="0062327B"/>
    <w:rsid w:val="00630D72"/>
    <w:rsid w:val="00631217"/>
    <w:rsid w:val="00632777"/>
    <w:rsid w:val="00633750"/>
    <w:rsid w:val="00634491"/>
    <w:rsid w:val="0063679C"/>
    <w:rsid w:val="00637055"/>
    <w:rsid w:val="00640C90"/>
    <w:rsid w:val="00641D59"/>
    <w:rsid w:val="00644507"/>
    <w:rsid w:val="00646880"/>
    <w:rsid w:val="00647D2A"/>
    <w:rsid w:val="0065189A"/>
    <w:rsid w:val="006537BB"/>
    <w:rsid w:val="0065643E"/>
    <w:rsid w:val="00657C58"/>
    <w:rsid w:val="00665ED2"/>
    <w:rsid w:val="0066739F"/>
    <w:rsid w:val="00667E07"/>
    <w:rsid w:val="00670B15"/>
    <w:rsid w:val="00671785"/>
    <w:rsid w:val="006727A8"/>
    <w:rsid w:val="006728C8"/>
    <w:rsid w:val="00672BA9"/>
    <w:rsid w:val="00673005"/>
    <w:rsid w:val="006732A0"/>
    <w:rsid w:val="006804BE"/>
    <w:rsid w:val="0068434A"/>
    <w:rsid w:val="006849EB"/>
    <w:rsid w:val="00686841"/>
    <w:rsid w:val="0069008E"/>
    <w:rsid w:val="0069087E"/>
    <w:rsid w:val="006925C4"/>
    <w:rsid w:val="006957A3"/>
    <w:rsid w:val="006A02B7"/>
    <w:rsid w:val="006A36F1"/>
    <w:rsid w:val="006A7019"/>
    <w:rsid w:val="006B0D52"/>
    <w:rsid w:val="006B0E80"/>
    <w:rsid w:val="006B38A7"/>
    <w:rsid w:val="006B46D5"/>
    <w:rsid w:val="006B46F4"/>
    <w:rsid w:val="006B6AB4"/>
    <w:rsid w:val="006C675C"/>
    <w:rsid w:val="006C7AF3"/>
    <w:rsid w:val="006D0B9D"/>
    <w:rsid w:val="006D380F"/>
    <w:rsid w:val="006D6548"/>
    <w:rsid w:val="006D7DCB"/>
    <w:rsid w:val="006E0E20"/>
    <w:rsid w:val="006E4256"/>
    <w:rsid w:val="006E4BBA"/>
    <w:rsid w:val="006E5F43"/>
    <w:rsid w:val="006E60A6"/>
    <w:rsid w:val="006F08D7"/>
    <w:rsid w:val="006F0F69"/>
    <w:rsid w:val="006F116B"/>
    <w:rsid w:val="006F117F"/>
    <w:rsid w:val="006F13DF"/>
    <w:rsid w:val="006F2780"/>
    <w:rsid w:val="006F3F87"/>
    <w:rsid w:val="007008B5"/>
    <w:rsid w:val="00700B99"/>
    <w:rsid w:val="007012A9"/>
    <w:rsid w:val="007024BD"/>
    <w:rsid w:val="00702F26"/>
    <w:rsid w:val="0070313E"/>
    <w:rsid w:val="00703799"/>
    <w:rsid w:val="00705C5C"/>
    <w:rsid w:val="007105B8"/>
    <w:rsid w:val="00710C17"/>
    <w:rsid w:val="00711475"/>
    <w:rsid w:val="00716E31"/>
    <w:rsid w:val="007171CE"/>
    <w:rsid w:val="007210E3"/>
    <w:rsid w:val="007250B7"/>
    <w:rsid w:val="0072548A"/>
    <w:rsid w:val="007277A6"/>
    <w:rsid w:val="00727E30"/>
    <w:rsid w:val="00732EF9"/>
    <w:rsid w:val="007437AB"/>
    <w:rsid w:val="00745425"/>
    <w:rsid w:val="007534F8"/>
    <w:rsid w:val="007545AD"/>
    <w:rsid w:val="00755CBE"/>
    <w:rsid w:val="00761555"/>
    <w:rsid w:val="007620DC"/>
    <w:rsid w:val="0076346B"/>
    <w:rsid w:val="00763722"/>
    <w:rsid w:val="00764BC1"/>
    <w:rsid w:val="00764C70"/>
    <w:rsid w:val="0076631D"/>
    <w:rsid w:val="00770869"/>
    <w:rsid w:val="007734B5"/>
    <w:rsid w:val="007738AA"/>
    <w:rsid w:val="00780A62"/>
    <w:rsid w:val="00783241"/>
    <w:rsid w:val="00784BDC"/>
    <w:rsid w:val="00792F28"/>
    <w:rsid w:val="007935CA"/>
    <w:rsid w:val="0079543F"/>
    <w:rsid w:val="00795880"/>
    <w:rsid w:val="007A2C60"/>
    <w:rsid w:val="007A39F5"/>
    <w:rsid w:val="007A4367"/>
    <w:rsid w:val="007B0867"/>
    <w:rsid w:val="007B1AC1"/>
    <w:rsid w:val="007B3C7F"/>
    <w:rsid w:val="007B5663"/>
    <w:rsid w:val="007B5A08"/>
    <w:rsid w:val="007B693D"/>
    <w:rsid w:val="007C4CDC"/>
    <w:rsid w:val="007D7B96"/>
    <w:rsid w:val="007E041B"/>
    <w:rsid w:val="007E193F"/>
    <w:rsid w:val="007E199A"/>
    <w:rsid w:val="007E1AED"/>
    <w:rsid w:val="007E2415"/>
    <w:rsid w:val="007E39F3"/>
    <w:rsid w:val="007E405E"/>
    <w:rsid w:val="007E68F4"/>
    <w:rsid w:val="007E6DE2"/>
    <w:rsid w:val="007F31BA"/>
    <w:rsid w:val="007F4078"/>
    <w:rsid w:val="007F6824"/>
    <w:rsid w:val="0080014B"/>
    <w:rsid w:val="00800DAD"/>
    <w:rsid w:val="00801793"/>
    <w:rsid w:val="00802A87"/>
    <w:rsid w:val="00803642"/>
    <w:rsid w:val="008049F6"/>
    <w:rsid w:val="00806EA2"/>
    <w:rsid w:val="00812094"/>
    <w:rsid w:val="008126FF"/>
    <w:rsid w:val="00812A2B"/>
    <w:rsid w:val="00814A4C"/>
    <w:rsid w:val="00814C83"/>
    <w:rsid w:val="0081667A"/>
    <w:rsid w:val="00820ADB"/>
    <w:rsid w:val="00825462"/>
    <w:rsid w:val="00827178"/>
    <w:rsid w:val="00831AAB"/>
    <w:rsid w:val="008338F4"/>
    <w:rsid w:val="00833BCD"/>
    <w:rsid w:val="00834B82"/>
    <w:rsid w:val="0083574E"/>
    <w:rsid w:val="0083603D"/>
    <w:rsid w:val="0083640C"/>
    <w:rsid w:val="008374E3"/>
    <w:rsid w:val="00837978"/>
    <w:rsid w:val="008379F2"/>
    <w:rsid w:val="0084157B"/>
    <w:rsid w:val="00842324"/>
    <w:rsid w:val="00842BFB"/>
    <w:rsid w:val="00844209"/>
    <w:rsid w:val="00844EF2"/>
    <w:rsid w:val="00846B85"/>
    <w:rsid w:val="008479CF"/>
    <w:rsid w:val="00847DC3"/>
    <w:rsid w:val="00847F49"/>
    <w:rsid w:val="00850169"/>
    <w:rsid w:val="008535C5"/>
    <w:rsid w:val="0085362E"/>
    <w:rsid w:val="00853765"/>
    <w:rsid w:val="0085442F"/>
    <w:rsid w:val="0085516F"/>
    <w:rsid w:val="00856CDB"/>
    <w:rsid w:val="008611A2"/>
    <w:rsid w:val="00867186"/>
    <w:rsid w:val="00870AF6"/>
    <w:rsid w:val="00874722"/>
    <w:rsid w:val="00877452"/>
    <w:rsid w:val="0087750D"/>
    <w:rsid w:val="00877A99"/>
    <w:rsid w:val="00880684"/>
    <w:rsid w:val="00881268"/>
    <w:rsid w:val="00882B02"/>
    <w:rsid w:val="0088394A"/>
    <w:rsid w:val="00885C07"/>
    <w:rsid w:val="008860BD"/>
    <w:rsid w:val="00887399"/>
    <w:rsid w:val="0088779E"/>
    <w:rsid w:val="008912AF"/>
    <w:rsid w:val="00892114"/>
    <w:rsid w:val="00892CB9"/>
    <w:rsid w:val="008935CB"/>
    <w:rsid w:val="0089410F"/>
    <w:rsid w:val="008A1728"/>
    <w:rsid w:val="008A30CF"/>
    <w:rsid w:val="008B0E7E"/>
    <w:rsid w:val="008B5C63"/>
    <w:rsid w:val="008B65BD"/>
    <w:rsid w:val="008B7900"/>
    <w:rsid w:val="008C0621"/>
    <w:rsid w:val="008C3BA3"/>
    <w:rsid w:val="008C71BF"/>
    <w:rsid w:val="008C7FE0"/>
    <w:rsid w:val="008D00F2"/>
    <w:rsid w:val="008D257E"/>
    <w:rsid w:val="008D298E"/>
    <w:rsid w:val="008D2F0A"/>
    <w:rsid w:val="008D51E9"/>
    <w:rsid w:val="008D5717"/>
    <w:rsid w:val="008E2A5E"/>
    <w:rsid w:val="008E35AD"/>
    <w:rsid w:val="008E417C"/>
    <w:rsid w:val="008E44A9"/>
    <w:rsid w:val="008E6B4D"/>
    <w:rsid w:val="008E6BFF"/>
    <w:rsid w:val="008F21AF"/>
    <w:rsid w:val="008F2400"/>
    <w:rsid w:val="008F61BA"/>
    <w:rsid w:val="008F6E3C"/>
    <w:rsid w:val="008F7C55"/>
    <w:rsid w:val="0090297E"/>
    <w:rsid w:val="00903FCA"/>
    <w:rsid w:val="00906A33"/>
    <w:rsid w:val="00907DC1"/>
    <w:rsid w:val="00914A23"/>
    <w:rsid w:val="00914B26"/>
    <w:rsid w:val="00917380"/>
    <w:rsid w:val="009219C4"/>
    <w:rsid w:val="009263DD"/>
    <w:rsid w:val="00930754"/>
    <w:rsid w:val="00934F68"/>
    <w:rsid w:val="009355AC"/>
    <w:rsid w:val="00935F38"/>
    <w:rsid w:val="00937586"/>
    <w:rsid w:val="00940D92"/>
    <w:rsid w:val="00943321"/>
    <w:rsid w:val="00946E74"/>
    <w:rsid w:val="00947889"/>
    <w:rsid w:val="009478BD"/>
    <w:rsid w:val="00954E92"/>
    <w:rsid w:val="00955F4E"/>
    <w:rsid w:val="009573F9"/>
    <w:rsid w:val="00960E98"/>
    <w:rsid w:val="00963A82"/>
    <w:rsid w:val="009723B9"/>
    <w:rsid w:val="00972912"/>
    <w:rsid w:val="0097399D"/>
    <w:rsid w:val="009739FB"/>
    <w:rsid w:val="00976D1F"/>
    <w:rsid w:val="00981C81"/>
    <w:rsid w:val="00985308"/>
    <w:rsid w:val="00987490"/>
    <w:rsid w:val="00994A8D"/>
    <w:rsid w:val="00995EB6"/>
    <w:rsid w:val="009A1D27"/>
    <w:rsid w:val="009A2B93"/>
    <w:rsid w:val="009A2D24"/>
    <w:rsid w:val="009A3789"/>
    <w:rsid w:val="009A456C"/>
    <w:rsid w:val="009A5597"/>
    <w:rsid w:val="009A71CD"/>
    <w:rsid w:val="009B00E0"/>
    <w:rsid w:val="009B292A"/>
    <w:rsid w:val="009B76D5"/>
    <w:rsid w:val="009C165D"/>
    <w:rsid w:val="009C3CEA"/>
    <w:rsid w:val="009C425E"/>
    <w:rsid w:val="009C583D"/>
    <w:rsid w:val="009C5C87"/>
    <w:rsid w:val="009C62CB"/>
    <w:rsid w:val="009D2611"/>
    <w:rsid w:val="009D28E2"/>
    <w:rsid w:val="009D6B27"/>
    <w:rsid w:val="009D79D2"/>
    <w:rsid w:val="009E173D"/>
    <w:rsid w:val="009E247C"/>
    <w:rsid w:val="009E28FB"/>
    <w:rsid w:val="009E2EF7"/>
    <w:rsid w:val="009E31BA"/>
    <w:rsid w:val="009E4A00"/>
    <w:rsid w:val="009E5ECD"/>
    <w:rsid w:val="009E63DD"/>
    <w:rsid w:val="009F0528"/>
    <w:rsid w:val="009F0806"/>
    <w:rsid w:val="009F233B"/>
    <w:rsid w:val="009F5738"/>
    <w:rsid w:val="00A00C53"/>
    <w:rsid w:val="00A05D16"/>
    <w:rsid w:val="00A0659F"/>
    <w:rsid w:val="00A079BA"/>
    <w:rsid w:val="00A10A17"/>
    <w:rsid w:val="00A13A4E"/>
    <w:rsid w:val="00A13B02"/>
    <w:rsid w:val="00A14E8C"/>
    <w:rsid w:val="00A205AB"/>
    <w:rsid w:val="00A20C70"/>
    <w:rsid w:val="00A232AB"/>
    <w:rsid w:val="00A310ED"/>
    <w:rsid w:val="00A33875"/>
    <w:rsid w:val="00A3511A"/>
    <w:rsid w:val="00A35F83"/>
    <w:rsid w:val="00A360A1"/>
    <w:rsid w:val="00A36977"/>
    <w:rsid w:val="00A36ACA"/>
    <w:rsid w:val="00A402B3"/>
    <w:rsid w:val="00A421E4"/>
    <w:rsid w:val="00A44E56"/>
    <w:rsid w:val="00A544B7"/>
    <w:rsid w:val="00A5692C"/>
    <w:rsid w:val="00A5795B"/>
    <w:rsid w:val="00A57FB9"/>
    <w:rsid w:val="00A61217"/>
    <w:rsid w:val="00A618CF"/>
    <w:rsid w:val="00A62770"/>
    <w:rsid w:val="00A62E5D"/>
    <w:rsid w:val="00A62EEB"/>
    <w:rsid w:val="00A6368E"/>
    <w:rsid w:val="00A63820"/>
    <w:rsid w:val="00A660FF"/>
    <w:rsid w:val="00A73395"/>
    <w:rsid w:val="00A75537"/>
    <w:rsid w:val="00A767D6"/>
    <w:rsid w:val="00A771E3"/>
    <w:rsid w:val="00A82B4C"/>
    <w:rsid w:val="00A82BB5"/>
    <w:rsid w:val="00A838B3"/>
    <w:rsid w:val="00A93A4C"/>
    <w:rsid w:val="00A94D5D"/>
    <w:rsid w:val="00A96D78"/>
    <w:rsid w:val="00AA1D9B"/>
    <w:rsid w:val="00AA2543"/>
    <w:rsid w:val="00AA3804"/>
    <w:rsid w:val="00AA55C2"/>
    <w:rsid w:val="00AB0ACA"/>
    <w:rsid w:val="00AB0C87"/>
    <w:rsid w:val="00AB1D41"/>
    <w:rsid w:val="00AC03F2"/>
    <w:rsid w:val="00AC5E9A"/>
    <w:rsid w:val="00AC704B"/>
    <w:rsid w:val="00AD285C"/>
    <w:rsid w:val="00AD341C"/>
    <w:rsid w:val="00AD553E"/>
    <w:rsid w:val="00AD5848"/>
    <w:rsid w:val="00AD5A67"/>
    <w:rsid w:val="00AD5D2F"/>
    <w:rsid w:val="00AE0EC9"/>
    <w:rsid w:val="00AE16EA"/>
    <w:rsid w:val="00AE1C04"/>
    <w:rsid w:val="00AE24CB"/>
    <w:rsid w:val="00AE5ADA"/>
    <w:rsid w:val="00AF2ADB"/>
    <w:rsid w:val="00AF3982"/>
    <w:rsid w:val="00AF5046"/>
    <w:rsid w:val="00AF60D8"/>
    <w:rsid w:val="00AF6145"/>
    <w:rsid w:val="00B01386"/>
    <w:rsid w:val="00B01915"/>
    <w:rsid w:val="00B01BB5"/>
    <w:rsid w:val="00B026CC"/>
    <w:rsid w:val="00B04AF4"/>
    <w:rsid w:val="00B05214"/>
    <w:rsid w:val="00B07F5E"/>
    <w:rsid w:val="00B167BA"/>
    <w:rsid w:val="00B17C42"/>
    <w:rsid w:val="00B228BE"/>
    <w:rsid w:val="00B252D6"/>
    <w:rsid w:val="00B30D97"/>
    <w:rsid w:val="00B31074"/>
    <w:rsid w:val="00B3181A"/>
    <w:rsid w:val="00B32150"/>
    <w:rsid w:val="00B3279C"/>
    <w:rsid w:val="00B35A7C"/>
    <w:rsid w:val="00B3726C"/>
    <w:rsid w:val="00B44ECD"/>
    <w:rsid w:val="00B450D1"/>
    <w:rsid w:val="00B53D47"/>
    <w:rsid w:val="00B54A25"/>
    <w:rsid w:val="00B54AD4"/>
    <w:rsid w:val="00B56A47"/>
    <w:rsid w:val="00B609BC"/>
    <w:rsid w:val="00B618C3"/>
    <w:rsid w:val="00B62774"/>
    <w:rsid w:val="00B63384"/>
    <w:rsid w:val="00B63652"/>
    <w:rsid w:val="00B63D6E"/>
    <w:rsid w:val="00B668B0"/>
    <w:rsid w:val="00B70D46"/>
    <w:rsid w:val="00B70F58"/>
    <w:rsid w:val="00B70F5C"/>
    <w:rsid w:val="00B716D0"/>
    <w:rsid w:val="00B71873"/>
    <w:rsid w:val="00B725F4"/>
    <w:rsid w:val="00B73B8F"/>
    <w:rsid w:val="00B75AE5"/>
    <w:rsid w:val="00B7776D"/>
    <w:rsid w:val="00B800C0"/>
    <w:rsid w:val="00B8132B"/>
    <w:rsid w:val="00B81690"/>
    <w:rsid w:val="00B84C5A"/>
    <w:rsid w:val="00B858F5"/>
    <w:rsid w:val="00B91608"/>
    <w:rsid w:val="00B93668"/>
    <w:rsid w:val="00BA3479"/>
    <w:rsid w:val="00BA68C6"/>
    <w:rsid w:val="00BB121F"/>
    <w:rsid w:val="00BB12F1"/>
    <w:rsid w:val="00BB276E"/>
    <w:rsid w:val="00BB3FEE"/>
    <w:rsid w:val="00BB5EB0"/>
    <w:rsid w:val="00BC245A"/>
    <w:rsid w:val="00BD16FA"/>
    <w:rsid w:val="00BD3866"/>
    <w:rsid w:val="00BD3B66"/>
    <w:rsid w:val="00BD41C3"/>
    <w:rsid w:val="00BD488B"/>
    <w:rsid w:val="00BD638F"/>
    <w:rsid w:val="00BD73A6"/>
    <w:rsid w:val="00BD7C42"/>
    <w:rsid w:val="00BD7CCC"/>
    <w:rsid w:val="00BE002A"/>
    <w:rsid w:val="00BE0283"/>
    <w:rsid w:val="00BE19E8"/>
    <w:rsid w:val="00BE1BC9"/>
    <w:rsid w:val="00BE5CDA"/>
    <w:rsid w:val="00BE608F"/>
    <w:rsid w:val="00BE6D73"/>
    <w:rsid w:val="00BF0F08"/>
    <w:rsid w:val="00BF1A37"/>
    <w:rsid w:val="00BF23BB"/>
    <w:rsid w:val="00BF33DD"/>
    <w:rsid w:val="00BF3699"/>
    <w:rsid w:val="00BF5755"/>
    <w:rsid w:val="00BF652C"/>
    <w:rsid w:val="00BF684B"/>
    <w:rsid w:val="00C016F3"/>
    <w:rsid w:val="00C03443"/>
    <w:rsid w:val="00C075D0"/>
    <w:rsid w:val="00C07654"/>
    <w:rsid w:val="00C07ED7"/>
    <w:rsid w:val="00C15193"/>
    <w:rsid w:val="00C15609"/>
    <w:rsid w:val="00C15B53"/>
    <w:rsid w:val="00C15F6A"/>
    <w:rsid w:val="00C16D8F"/>
    <w:rsid w:val="00C23B3D"/>
    <w:rsid w:val="00C23EA7"/>
    <w:rsid w:val="00C256F3"/>
    <w:rsid w:val="00C26989"/>
    <w:rsid w:val="00C2701E"/>
    <w:rsid w:val="00C270A2"/>
    <w:rsid w:val="00C315B5"/>
    <w:rsid w:val="00C35E28"/>
    <w:rsid w:val="00C4221C"/>
    <w:rsid w:val="00C426AF"/>
    <w:rsid w:val="00C469C1"/>
    <w:rsid w:val="00C50659"/>
    <w:rsid w:val="00C51B39"/>
    <w:rsid w:val="00C5338A"/>
    <w:rsid w:val="00C54E68"/>
    <w:rsid w:val="00C54EF9"/>
    <w:rsid w:val="00C56BBF"/>
    <w:rsid w:val="00C572AA"/>
    <w:rsid w:val="00C57A9A"/>
    <w:rsid w:val="00C6016A"/>
    <w:rsid w:val="00C60B3F"/>
    <w:rsid w:val="00C623EB"/>
    <w:rsid w:val="00C64C6B"/>
    <w:rsid w:val="00C66F2E"/>
    <w:rsid w:val="00C6785C"/>
    <w:rsid w:val="00C70FD1"/>
    <w:rsid w:val="00C72B76"/>
    <w:rsid w:val="00C733AA"/>
    <w:rsid w:val="00C76208"/>
    <w:rsid w:val="00C80F5B"/>
    <w:rsid w:val="00C83027"/>
    <w:rsid w:val="00C84357"/>
    <w:rsid w:val="00C84A02"/>
    <w:rsid w:val="00C84B8A"/>
    <w:rsid w:val="00C85E65"/>
    <w:rsid w:val="00C87CA1"/>
    <w:rsid w:val="00C911B4"/>
    <w:rsid w:val="00C91612"/>
    <w:rsid w:val="00C91B3B"/>
    <w:rsid w:val="00C93AA7"/>
    <w:rsid w:val="00C94262"/>
    <w:rsid w:val="00C976E1"/>
    <w:rsid w:val="00C97D0A"/>
    <w:rsid w:val="00C97DFF"/>
    <w:rsid w:val="00CA148E"/>
    <w:rsid w:val="00CA3A9A"/>
    <w:rsid w:val="00CA3D6C"/>
    <w:rsid w:val="00CB0093"/>
    <w:rsid w:val="00CB250F"/>
    <w:rsid w:val="00CB3AF4"/>
    <w:rsid w:val="00CB3E21"/>
    <w:rsid w:val="00CB4FC6"/>
    <w:rsid w:val="00CB6BC1"/>
    <w:rsid w:val="00CB7021"/>
    <w:rsid w:val="00CC5C39"/>
    <w:rsid w:val="00CC640C"/>
    <w:rsid w:val="00CC6BDB"/>
    <w:rsid w:val="00CD0142"/>
    <w:rsid w:val="00CD1378"/>
    <w:rsid w:val="00CD3294"/>
    <w:rsid w:val="00CD4524"/>
    <w:rsid w:val="00CD46A4"/>
    <w:rsid w:val="00CD6598"/>
    <w:rsid w:val="00CD784D"/>
    <w:rsid w:val="00CE41B0"/>
    <w:rsid w:val="00CF3A1C"/>
    <w:rsid w:val="00CF40F8"/>
    <w:rsid w:val="00CF7824"/>
    <w:rsid w:val="00CF7D02"/>
    <w:rsid w:val="00D008DA"/>
    <w:rsid w:val="00D0351C"/>
    <w:rsid w:val="00D0416F"/>
    <w:rsid w:val="00D04FD8"/>
    <w:rsid w:val="00D05851"/>
    <w:rsid w:val="00D06EBD"/>
    <w:rsid w:val="00D07BB9"/>
    <w:rsid w:val="00D10FED"/>
    <w:rsid w:val="00D11736"/>
    <w:rsid w:val="00D12EE8"/>
    <w:rsid w:val="00D14CDF"/>
    <w:rsid w:val="00D15FF1"/>
    <w:rsid w:val="00D1621E"/>
    <w:rsid w:val="00D167F4"/>
    <w:rsid w:val="00D16DA3"/>
    <w:rsid w:val="00D17F9B"/>
    <w:rsid w:val="00D2092A"/>
    <w:rsid w:val="00D21A9C"/>
    <w:rsid w:val="00D2216D"/>
    <w:rsid w:val="00D25406"/>
    <w:rsid w:val="00D25DAF"/>
    <w:rsid w:val="00D31A6F"/>
    <w:rsid w:val="00D353D1"/>
    <w:rsid w:val="00D3561C"/>
    <w:rsid w:val="00D367DB"/>
    <w:rsid w:val="00D36E05"/>
    <w:rsid w:val="00D44F27"/>
    <w:rsid w:val="00D45304"/>
    <w:rsid w:val="00D46165"/>
    <w:rsid w:val="00D461C7"/>
    <w:rsid w:val="00D47D07"/>
    <w:rsid w:val="00D50424"/>
    <w:rsid w:val="00D50A70"/>
    <w:rsid w:val="00D52436"/>
    <w:rsid w:val="00D525C9"/>
    <w:rsid w:val="00D53F94"/>
    <w:rsid w:val="00D56469"/>
    <w:rsid w:val="00D57348"/>
    <w:rsid w:val="00D57D3E"/>
    <w:rsid w:val="00D61A53"/>
    <w:rsid w:val="00D62208"/>
    <w:rsid w:val="00D75AE4"/>
    <w:rsid w:val="00D76249"/>
    <w:rsid w:val="00D83951"/>
    <w:rsid w:val="00D85CFF"/>
    <w:rsid w:val="00D9315D"/>
    <w:rsid w:val="00DA7D12"/>
    <w:rsid w:val="00DB0408"/>
    <w:rsid w:val="00DC23CF"/>
    <w:rsid w:val="00DC6562"/>
    <w:rsid w:val="00DE02FA"/>
    <w:rsid w:val="00DE130D"/>
    <w:rsid w:val="00DE24CF"/>
    <w:rsid w:val="00DE407C"/>
    <w:rsid w:val="00DE7C7D"/>
    <w:rsid w:val="00DF13D0"/>
    <w:rsid w:val="00DF2992"/>
    <w:rsid w:val="00DF2D0C"/>
    <w:rsid w:val="00E00058"/>
    <w:rsid w:val="00E005D1"/>
    <w:rsid w:val="00E01B9D"/>
    <w:rsid w:val="00E027CB"/>
    <w:rsid w:val="00E0468F"/>
    <w:rsid w:val="00E04F5E"/>
    <w:rsid w:val="00E0522E"/>
    <w:rsid w:val="00E120F4"/>
    <w:rsid w:val="00E14F51"/>
    <w:rsid w:val="00E17172"/>
    <w:rsid w:val="00E209B0"/>
    <w:rsid w:val="00E2158B"/>
    <w:rsid w:val="00E215F9"/>
    <w:rsid w:val="00E3181C"/>
    <w:rsid w:val="00E3280A"/>
    <w:rsid w:val="00E32C10"/>
    <w:rsid w:val="00E33BFD"/>
    <w:rsid w:val="00E372AF"/>
    <w:rsid w:val="00E37D68"/>
    <w:rsid w:val="00E40EAE"/>
    <w:rsid w:val="00E436AC"/>
    <w:rsid w:val="00E44F7A"/>
    <w:rsid w:val="00E44FF8"/>
    <w:rsid w:val="00E5066A"/>
    <w:rsid w:val="00E52CF9"/>
    <w:rsid w:val="00E557B3"/>
    <w:rsid w:val="00E55F6F"/>
    <w:rsid w:val="00E612B9"/>
    <w:rsid w:val="00E63F34"/>
    <w:rsid w:val="00E63FEA"/>
    <w:rsid w:val="00E66B80"/>
    <w:rsid w:val="00E6715A"/>
    <w:rsid w:val="00E72566"/>
    <w:rsid w:val="00E74720"/>
    <w:rsid w:val="00E75DC9"/>
    <w:rsid w:val="00E81610"/>
    <w:rsid w:val="00E84910"/>
    <w:rsid w:val="00E85B28"/>
    <w:rsid w:val="00E909E5"/>
    <w:rsid w:val="00E91976"/>
    <w:rsid w:val="00E947A6"/>
    <w:rsid w:val="00E96788"/>
    <w:rsid w:val="00E96A2B"/>
    <w:rsid w:val="00E97FC7"/>
    <w:rsid w:val="00EA005D"/>
    <w:rsid w:val="00EA0690"/>
    <w:rsid w:val="00EA3956"/>
    <w:rsid w:val="00EA490D"/>
    <w:rsid w:val="00EA4AA9"/>
    <w:rsid w:val="00EA6B0E"/>
    <w:rsid w:val="00EA7136"/>
    <w:rsid w:val="00EA7606"/>
    <w:rsid w:val="00EB1FB4"/>
    <w:rsid w:val="00EB325A"/>
    <w:rsid w:val="00EB5DF5"/>
    <w:rsid w:val="00EC02A5"/>
    <w:rsid w:val="00EC176B"/>
    <w:rsid w:val="00EC2659"/>
    <w:rsid w:val="00EC33CD"/>
    <w:rsid w:val="00EC5028"/>
    <w:rsid w:val="00EC51F4"/>
    <w:rsid w:val="00EC5992"/>
    <w:rsid w:val="00EC5BE5"/>
    <w:rsid w:val="00ED00E5"/>
    <w:rsid w:val="00ED2650"/>
    <w:rsid w:val="00ED721A"/>
    <w:rsid w:val="00EE393D"/>
    <w:rsid w:val="00EF01CF"/>
    <w:rsid w:val="00EF12F2"/>
    <w:rsid w:val="00EF4595"/>
    <w:rsid w:val="00EF6A47"/>
    <w:rsid w:val="00EF7AF9"/>
    <w:rsid w:val="00F00952"/>
    <w:rsid w:val="00F01495"/>
    <w:rsid w:val="00F0432A"/>
    <w:rsid w:val="00F10138"/>
    <w:rsid w:val="00F11DEF"/>
    <w:rsid w:val="00F13F92"/>
    <w:rsid w:val="00F22ECA"/>
    <w:rsid w:val="00F240E8"/>
    <w:rsid w:val="00F244FA"/>
    <w:rsid w:val="00F329EB"/>
    <w:rsid w:val="00F33BF4"/>
    <w:rsid w:val="00F34025"/>
    <w:rsid w:val="00F366A2"/>
    <w:rsid w:val="00F375F6"/>
    <w:rsid w:val="00F40791"/>
    <w:rsid w:val="00F41F16"/>
    <w:rsid w:val="00F44F43"/>
    <w:rsid w:val="00F450E1"/>
    <w:rsid w:val="00F5069B"/>
    <w:rsid w:val="00F5077F"/>
    <w:rsid w:val="00F50DF4"/>
    <w:rsid w:val="00F5336E"/>
    <w:rsid w:val="00F56A7E"/>
    <w:rsid w:val="00F57AFE"/>
    <w:rsid w:val="00F6278E"/>
    <w:rsid w:val="00F62DB8"/>
    <w:rsid w:val="00F63C41"/>
    <w:rsid w:val="00F63E96"/>
    <w:rsid w:val="00F701E3"/>
    <w:rsid w:val="00F71008"/>
    <w:rsid w:val="00F71335"/>
    <w:rsid w:val="00F71F8C"/>
    <w:rsid w:val="00F75FFF"/>
    <w:rsid w:val="00F832D2"/>
    <w:rsid w:val="00F84603"/>
    <w:rsid w:val="00F86AD4"/>
    <w:rsid w:val="00F90E81"/>
    <w:rsid w:val="00F978E2"/>
    <w:rsid w:val="00FA0113"/>
    <w:rsid w:val="00FA0B93"/>
    <w:rsid w:val="00FA0BD2"/>
    <w:rsid w:val="00FA12B2"/>
    <w:rsid w:val="00FA7610"/>
    <w:rsid w:val="00FB02BD"/>
    <w:rsid w:val="00FB2E91"/>
    <w:rsid w:val="00FB398F"/>
    <w:rsid w:val="00FB4EF8"/>
    <w:rsid w:val="00FB54AE"/>
    <w:rsid w:val="00FB5B91"/>
    <w:rsid w:val="00FB709A"/>
    <w:rsid w:val="00FB78DD"/>
    <w:rsid w:val="00FC3EF3"/>
    <w:rsid w:val="00FC53C2"/>
    <w:rsid w:val="00FC5D35"/>
    <w:rsid w:val="00FD2049"/>
    <w:rsid w:val="00FD2140"/>
    <w:rsid w:val="00FD2F78"/>
    <w:rsid w:val="00FD3BDE"/>
    <w:rsid w:val="00FD4A6B"/>
    <w:rsid w:val="00FD4B64"/>
    <w:rsid w:val="00FD4C95"/>
    <w:rsid w:val="00FD5B5F"/>
    <w:rsid w:val="00FD5BDE"/>
    <w:rsid w:val="00FD68EC"/>
    <w:rsid w:val="00FE24A5"/>
    <w:rsid w:val="00FE2E92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06004"/>
  <w15:docId w15:val="{C02CBCF8-17B0-4E46-A13F-853FCDF1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PublicationList?s=5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Services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5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9F100-BE1F-478F-90DB-CC6216AD5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2389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5662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Theodoulou  George</cp:lastModifiedBy>
  <cp:revision>186</cp:revision>
  <cp:lastPrinted>2025-11-10T09:44:00Z</cp:lastPrinted>
  <dcterms:created xsi:type="dcterms:W3CDTF">2022-06-09T08:07:00Z</dcterms:created>
  <dcterms:modified xsi:type="dcterms:W3CDTF">2025-11-10T09:46:00Z</dcterms:modified>
</cp:coreProperties>
</file>