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86E2C" w14:textId="77777777" w:rsidR="003C371D" w:rsidRPr="00DD5299" w:rsidRDefault="003C371D" w:rsidP="00FA178C">
      <w:pPr>
        <w:rPr>
          <w:rFonts w:ascii="Arial" w:hAnsi="Arial" w:cs="Arial"/>
          <w:sz w:val="20"/>
          <w:szCs w:val="20"/>
        </w:rPr>
      </w:pPr>
    </w:p>
    <w:p w14:paraId="19B786D9" w14:textId="77777777" w:rsidR="00447767" w:rsidRPr="00970856" w:rsidRDefault="00447767" w:rsidP="005F380D">
      <w:pPr>
        <w:jc w:val="center"/>
        <w:rPr>
          <w:rFonts w:ascii="Verdana" w:hAnsi="Verdana"/>
          <w:sz w:val="18"/>
          <w:szCs w:val="18"/>
          <w:shd w:val="clear" w:color="auto" w:fill="FFFFFF"/>
        </w:rPr>
      </w:pPr>
    </w:p>
    <w:p w14:paraId="30BCE5DC" w14:textId="7D081A54" w:rsidR="002E0E27" w:rsidRPr="00F36CAD" w:rsidRDefault="008152C5" w:rsidP="00F36CAD">
      <w:pPr>
        <w:ind w:left="7200"/>
        <w:rPr>
          <w:rFonts w:ascii="Verdana" w:eastAsia="Malgun Gothic" w:hAnsi="Verdana" w:cs="Arial"/>
          <w:sz w:val="18"/>
          <w:szCs w:val="18"/>
        </w:rPr>
      </w:pPr>
      <w:r w:rsidRPr="009A1C93">
        <w:rPr>
          <w:rFonts w:ascii="Verdana" w:hAnsi="Verdana" w:cs="Arial"/>
          <w:sz w:val="18"/>
          <w:szCs w:val="18"/>
        </w:rPr>
        <w:t xml:space="preserve">          </w:t>
      </w:r>
      <w:r w:rsidR="003C02CA">
        <w:rPr>
          <w:rFonts w:ascii="Verdana" w:hAnsi="Verdana" w:cs="Arial"/>
          <w:sz w:val="18"/>
          <w:szCs w:val="18"/>
        </w:rPr>
        <w:t>5</w:t>
      </w:r>
      <w:r w:rsidR="009A1C93" w:rsidRPr="009A1C93">
        <w:rPr>
          <w:rFonts w:ascii="Verdana" w:hAnsi="Verdana" w:cs="Arial"/>
          <w:sz w:val="18"/>
          <w:szCs w:val="18"/>
        </w:rPr>
        <w:t xml:space="preserve"> </w:t>
      </w:r>
      <w:r w:rsidR="003C02CA">
        <w:rPr>
          <w:rFonts w:ascii="Verdana" w:hAnsi="Verdana" w:cs="Arial"/>
          <w:sz w:val="18"/>
          <w:szCs w:val="18"/>
        </w:rPr>
        <w:t>February</w:t>
      </w:r>
      <w:r w:rsidR="002E0E27">
        <w:rPr>
          <w:rFonts w:ascii="Verdana" w:hAnsi="Verdana" w:cs="Arial"/>
          <w:sz w:val="18"/>
          <w:szCs w:val="18"/>
        </w:rPr>
        <w:t xml:space="preserve"> </w:t>
      </w:r>
      <w:r w:rsidR="002E0E27" w:rsidRPr="00467A19">
        <w:rPr>
          <w:rFonts w:ascii="Verdana" w:eastAsia="Malgun Gothic" w:hAnsi="Verdana" w:cs="Arial"/>
          <w:sz w:val="18"/>
          <w:szCs w:val="18"/>
        </w:rPr>
        <w:t>202</w:t>
      </w:r>
      <w:r w:rsidR="004A3252">
        <w:rPr>
          <w:rFonts w:ascii="Verdana" w:eastAsia="Malgun Gothic" w:hAnsi="Verdana" w:cs="Arial"/>
          <w:sz w:val="18"/>
          <w:szCs w:val="18"/>
        </w:rPr>
        <w:t>5</w:t>
      </w:r>
    </w:p>
    <w:p w14:paraId="59CAF725" w14:textId="77777777" w:rsidR="002E0E27" w:rsidRPr="00467A19" w:rsidRDefault="002E0E27" w:rsidP="002E0E27">
      <w:pPr>
        <w:tabs>
          <w:tab w:val="left" w:pos="1080"/>
        </w:tabs>
        <w:jc w:val="both"/>
        <w:rPr>
          <w:rFonts w:ascii="Verdana" w:hAnsi="Verdana" w:cs="Arial"/>
          <w:sz w:val="18"/>
          <w:szCs w:val="18"/>
        </w:rPr>
      </w:pPr>
    </w:p>
    <w:p w14:paraId="5A78388E" w14:textId="77777777" w:rsidR="002E0E27" w:rsidRDefault="002E0E27" w:rsidP="002E0E27">
      <w:pPr>
        <w:jc w:val="center"/>
        <w:rPr>
          <w:rFonts w:ascii="Verdana" w:eastAsia="Malgun Gothic" w:hAnsi="Verdana" w:cs="Arial"/>
          <w:b/>
          <w:sz w:val="24"/>
          <w:szCs w:val="24"/>
        </w:rPr>
      </w:pPr>
      <w:r w:rsidRPr="004A79F0">
        <w:rPr>
          <w:rFonts w:ascii="Verdana" w:eastAsia="Malgun Gothic" w:hAnsi="Verdana" w:cs="Arial"/>
          <w:b/>
          <w:sz w:val="24"/>
          <w:szCs w:val="24"/>
        </w:rPr>
        <w:t>PRESS RELEASE</w:t>
      </w:r>
    </w:p>
    <w:p w14:paraId="511E91ED" w14:textId="77777777" w:rsidR="002E0E27" w:rsidRPr="004A79F0" w:rsidRDefault="002E0E27" w:rsidP="002E0E27">
      <w:pPr>
        <w:jc w:val="center"/>
        <w:rPr>
          <w:rFonts w:ascii="Verdana" w:eastAsia="Malgun Gothic" w:hAnsi="Verdana" w:cs="Arial"/>
          <w:b/>
          <w:sz w:val="24"/>
          <w:szCs w:val="24"/>
        </w:rPr>
      </w:pPr>
    </w:p>
    <w:p w14:paraId="1CD111FB" w14:textId="77777777" w:rsidR="002E0E27" w:rsidRPr="00467A19" w:rsidRDefault="002E0E27" w:rsidP="002E0E27">
      <w:pPr>
        <w:rPr>
          <w:rFonts w:ascii="Verdana" w:eastAsia="Malgun Gothic" w:hAnsi="Verdana" w:cs="Arial"/>
          <w:sz w:val="18"/>
          <w:szCs w:val="18"/>
        </w:rPr>
      </w:pPr>
    </w:p>
    <w:p w14:paraId="1BAB9EB5" w14:textId="14BE02DA" w:rsidR="002E0E27" w:rsidRPr="00002FB8" w:rsidRDefault="002E0E27" w:rsidP="002E0E27">
      <w:pPr>
        <w:pStyle w:val="Heading6"/>
        <w:tabs>
          <w:tab w:val="clear" w:pos="6840"/>
        </w:tabs>
        <w:jc w:val="left"/>
        <w:rPr>
          <w:rFonts w:ascii="Verdana" w:eastAsia="Malgun Gothic" w:hAnsi="Verdana" w:cs="Arial"/>
          <w:b w:val="0"/>
          <w:szCs w:val="22"/>
          <w:lang w:val="en-US"/>
        </w:rPr>
      </w:pPr>
      <w:r w:rsidRPr="00002FB8">
        <w:rPr>
          <w:rFonts w:ascii="Verdana" w:eastAsia="Malgun Gothic" w:hAnsi="Verdana" w:cs="Arial"/>
          <w:b w:val="0"/>
          <w:szCs w:val="22"/>
        </w:rPr>
        <w:t>REGISTERED UNEMPLOYED:</w:t>
      </w:r>
      <w:r w:rsidR="0075426F" w:rsidRPr="00A808A8">
        <w:rPr>
          <w:rFonts w:ascii="Verdana" w:eastAsia="Malgun Gothic" w:hAnsi="Verdana" w:cs="Arial"/>
          <w:b w:val="0"/>
          <w:szCs w:val="22"/>
          <w:lang w:val="en-US"/>
        </w:rPr>
        <w:t xml:space="preserve"> </w:t>
      </w:r>
      <w:r w:rsidR="003C02CA">
        <w:rPr>
          <w:rFonts w:ascii="Verdana" w:eastAsia="Malgun Gothic" w:hAnsi="Verdana" w:cs="Arial"/>
          <w:bCs w:val="0"/>
          <w:szCs w:val="22"/>
          <w:lang w:val="en-US"/>
        </w:rPr>
        <w:t>JANUARY</w:t>
      </w:r>
      <w:r w:rsidR="00571B3E">
        <w:rPr>
          <w:rFonts w:ascii="Verdana" w:eastAsia="Malgun Gothic" w:hAnsi="Verdana" w:cs="Arial"/>
          <w:bCs w:val="0"/>
          <w:szCs w:val="22"/>
          <w:lang w:val="en-US"/>
        </w:rPr>
        <w:t xml:space="preserve"> </w:t>
      </w:r>
      <w:r w:rsidRPr="00002FB8">
        <w:rPr>
          <w:rFonts w:ascii="Verdana" w:eastAsia="Malgun Gothic" w:hAnsi="Verdana" w:cs="Arial"/>
          <w:szCs w:val="22"/>
        </w:rPr>
        <w:t>20</w:t>
      </w:r>
      <w:r w:rsidRPr="00002FB8">
        <w:rPr>
          <w:rFonts w:ascii="Verdana" w:eastAsia="Malgun Gothic" w:hAnsi="Verdana" w:cs="Arial"/>
          <w:szCs w:val="22"/>
          <w:lang w:val="en-US"/>
        </w:rPr>
        <w:t>2</w:t>
      </w:r>
      <w:r w:rsidR="003C02CA">
        <w:rPr>
          <w:rFonts w:ascii="Verdana" w:eastAsia="Malgun Gothic" w:hAnsi="Verdana" w:cs="Arial"/>
          <w:szCs w:val="22"/>
          <w:lang w:val="en-US"/>
        </w:rPr>
        <w:t>5</w:t>
      </w:r>
    </w:p>
    <w:p w14:paraId="21F43509" w14:textId="77777777" w:rsidR="002E0E27" w:rsidRDefault="002E0E27" w:rsidP="002E0E27">
      <w:pPr>
        <w:jc w:val="both"/>
        <w:rPr>
          <w:rFonts w:ascii="Verdana" w:hAnsi="Verdana" w:cs="Arial"/>
          <w:sz w:val="18"/>
          <w:szCs w:val="18"/>
        </w:rPr>
      </w:pPr>
    </w:p>
    <w:p w14:paraId="30A36559" w14:textId="77777777" w:rsidR="0057588D" w:rsidRPr="00467A19" w:rsidRDefault="0057588D" w:rsidP="002E0E27">
      <w:pPr>
        <w:jc w:val="both"/>
        <w:rPr>
          <w:rFonts w:ascii="Verdana" w:hAnsi="Verdana" w:cs="Arial"/>
          <w:sz w:val="18"/>
          <w:szCs w:val="18"/>
        </w:rPr>
      </w:pPr>
    </w:p>
    <w:p w14:paraId="0773E153" w14:textId="78B0C023" w:rsidR="002E0E27" w:rsidRPr="009566EC" w:rsidRDefault="002E0E27" w:rsidP="002E0E27">
      <w:pPr>
        <w:pStyle w:val="BodyText"/>
        <w:rPr>
          <w:rFonts w:ascii="Verdana" w:hAnsi="Verdana" w:cs="Arial"/>
          <w:sz w:val="18"/>
          <w:szCs w:val="18"/>
          <w:lang w:val="en-US"/>
        </w:rPr>
      </w:pPr>
      <w:r w:rsidRPr="00087027">
        <w:rPr>
          <w:rFonts w:ascii="Verdana" w:hAnsi="Verdana" w:cs="Arial"/>
          <w:sz w:val="18"/>
          <w:szCs w:val="18"/>
          <w:lang w:val="en-GB"/>
        </w:rPr>
        <w:t>The unemployed persons, registered at the District Labour Offices on the last day of</w:t>
      </w:r>
      <w:r>
        <w:rPr>
          <w:rFonts w:ascii="Verdana" w:hAnsi="Verdana" w:cs="Arial"/>
          <w:sz w:val="18"/>
          <w:szCs w:val="18"/>
          <w:lang w:val="en-GB"/>
        </w:rPr>
        <w:t xml:space="preserve"> </w:t>
      </w:r>
      <w:r w:rsidR="003C02CA">
        <w:rPr>
          <w:rFonts w:ascii="Verdana" w:hAnsi="Verdana" w:cs="Arial"/>
          <w:sz w:val="18"/>
          <w:szCs w:val="18"/>
          <w:lang w:val="en-GB"/>
        </w:rPr>
        <w:t>January</w:t>
      </w:r>
      <w:r w:rsidR="006A37A3">
        <w:rPr>
          <w:rFonts w:ascii="Verdana" w:hAnsi="Verdana" w:cs="Arial"/>
          <w:sz w:val="18"/>
          <w:szCs w:val="18"/>
          <w:lang w:val="en-US"/>
        </w:rPr>
        <w:t xml:space="preserve"> </w:t>
      </w:r>
      <w:r w:rsidRPr="00087027">
        <w:rPr>
          <w:rFonts w:ascii="Verdana" w:hAnsi="Verdana" w:cs="Arial"/>
          <w:sz w:val="18"/>
          <w:szCs w:val="18"/>
          <w:lang w:val="en-GB"/>
        </w:rPr>
        <w:t>202</w:t>
      </w:r>
      <w:r w:rsidR="003C02CA">
        <w:rPr>
          <w:rFonts w:ascii="Verdana" w:hAnsi="Verdana" w:cs="Arial"/>
          <w:sz w:val="18"/>
          <w:szCs w:val="18"/>
          <w:lang w:val="en-GB"/>
        </w:rPr>
        <w:t>5</w:t>
      </w:r>
      <w:r w:rsidRPr="00087027">
        <w:rPr>
          <w:rFonts w:ascii="Verdana" w:hAnsi="Verdana" w:cs="Arial"/>
          <w:sz w:val="18"/>
          <w:szCs w:val="18"/>
          <w:lang w:val="en-GB"/>
        </w:rPr>
        <w:t xml:space="preserve">, </w:t>
      </w:r>
      <w:r w:rsidRPr="009566EC">
        <w:rPr>
          <w:rFonts w:ascii="Verdana" w:hAnsi="Verdana" w:cs="Arial"/>
          <w:sz w:val="18"/>
          <w:szCs w:val="18"/>
          <w:lang w:val="en-GB"/>
        </w:rPr>
        <w:t xml:space="preserve">reached </w:t>
      </w:r>
      <w:r w:rsidR="00A41717" w:rsidRPr="00A41717">
        <w:rPr>
          <w:rFonts w:ascii="Verdana" w:hAnsi="Verdana" w:cs="Arial"/>
          <w:sz w:val="18"/>
          <w:szCs w:val="18"/>
          <w:lang w:val="en-US"/>
        </w:rPr>
        <w:t>1</w:t>
      </w:r>
      <w:r w:rsidR="00E84345" w:rsidRPr="00E84345">
        <w:rPr>
          <w:rFonts w:ascii="Verdana" w:hAnsi="Verdana" w:cs="Arial"/>
          <w:sz w:val="18"/>
          <w:szCs w:val="18"/>
          <w:lang w:val="en-US"/>
        </w:rPr>
        <w:t>3</w:t>
      </w:r>
      <w:r w:rsidR="002557B2" w:rsidRPr="002557B2">
        <w:rPr>
          <w:rFonts w:ascii="Verdana" w:hAnsi="Verdana" w:cs="Arial"/>
          <w:sz w:val="18"/>
          <w:szCs w:val="18"/>
          <w:lang w:val="en-US"/>
        </w:rPr>
        <w:t>.</w:t>
      </w:r>
      <w:r w:rsidR="00E84345" w:rsidRPr="00E84345">
        <w:rPr>
          <w:rFonts w:ascii="Verdana" w:hAnsi="Verdana" w:cs="Arial"/>
          <w:sz w:val="18"/>
          <w:szCs w:val="18"/>
          <w:lang w:val="en-US"/>
        </w:rPr>
        <w:t>147</w:t>
      </w:r>
      <w:r w:rsidR="002557B2" w:rsidRPr="002557B2">
        <w:rPr>
          <w:rFonts w:ascii="Verdana" w:hAnsi="Verdana" w:cs="Arial"/>
          <w:sz w:val="18"/>
          <w:szCs w:val="18"/>
          <w:lang w:val="en-US"/>
        </w:rPr>
        <w:t xml:space="preserve"> </w:t>
      </w:r>
      <w:r w:rsidRPr="009566EC">
        <w:rPr>
          <w:rFonts w:ascii="Verdana" w:hAnsi="Verdana" w:cs="Arial"/>
          <w:sz w:val="18"/>
          <w:szCs w:val="18"/>
          <w:lang w:val="en-GB"/>
        </w:rPr>
        <w:t xml:space="preserve">persons. Based on the seasonally adjusted data that show the trend of unemployment, the number of registered unemployed for </w:t>
      </w:r>
      <w:r w:rsidR="003C02CA">
        <w:rPr>
          <w:rFonts w:ascii="Verdana" w:hAnsi="Verdana" w:cs="Arial"/>
          <w:sz w:val="18"/>
          <w:szCs w:val="18"/>
          <w:lang w:val="en-GB"/>
        </w:rPr>
        <w:t>January</w:t>
      </w:r>
      <w:r w:rsidR="003E7C91">
        <w:rPr>
          <w:rFonts w:ascii="Verdana" w:hAnsi="Verdana" w:cs="Arial"/>
          <w:sz w:val="18"/>
          <w:szCs w:val="18"/>
          <w:lang w:val="en-GB"/>
        </w:rPr>
        <w:t xml:space="preserve"> </w:t>
      </w:r>
      <w:r w:rsidRPr="002557B2">
        <w:rPr>
          <w:rFonts w:ascii="Verdana" w:hAnsi="Verdana" w:cs="Arial"/>
          <w:sz w:val="18"/>
          <w:szCs w:val="18"/>
          <w:lang w:val="en-GB"/>
        </w:rPr>
        <w:t>202</w:t>
      </w:r>
      <w:r w:rsidR="003C02CA">
        <w:rPr>
          <w:rFonts w:ascii="Verdana" w:hAnsi="Verdana" w:cs="Arial"/>
          <w:sz w:val="18"/>
          <w:szCs w:val="18"/>
          <w:lang w:val="en-GB"/>
        </w:rPr>
        <w:t>5</w:t>
      </w:r>
      <w:r w:rsidR="00117C1A">
        <w:rPr>
          <w:rFonts w:ascii="Verdana" w:hAnsi="Verdana" w:cs="Arial"/>
          <w:sz w:val="18"/>
          <w:szCs w:val="18"/>
          <w:lang w:val="en-US"/>
        </w:rPr>
        <w:t xml:space="preserve"> </w:t>
      </w:r>
      <w:r w:rsidR="00E84345">
        <w:rPr>
          <w:rFonts w:ascii="Verdana" w:hAnsi="Verdana" w:cs="Arial"/>
          <w:sz w:val="18"/>
          <w:szCs w:val="18"/>
          <w:lang w:val="en-US"/>
        </w:rPr>
        <w:t>decreased to</w:t>
      </w:r>
      <w:r w:rsidR="00071051">
        <w:rPr>
          <w:rFonts w:ascii="Verdana" w:hAnsi="Verdana" w:cs="Arial"/>
          <w:sz w:val="18"/>
          <w:szCs w:val="18"/>
          <w:lang w:val="en-US"/>
        </w:rPr>
        <w:t xml:space="preserve"> 10.</w:t>
      </w:r>
      <w:r w:rsidR="00E84345">
        <w:rPr>
          <w:rFonts w:ascii="Verdana" w:hAnsi="Verdana" w:cs="Arial"/>
          <w:sz w:val="18"/>
          <w:szCs w:val="18"/>
          <w:lang w:val="en-US"/>
        </w:rPr>
        <w:t>447</w:t>
      </w:r>
      <w:r w:rsidR="00071051">
        <w:rPr>
          <w:rFonts w:ascii="Verdana" w:hAnsi="Verdana" w:cs="Arial"/>
          <w:sz w:val="18"/>
          <w:szCs w:val="18"/>
          <w:lang w:val="en-US"/>
        </w:rPr>
        <w:t xml:space="preserve"> persons</w:t>
      </w:r>
      <w:r w:rsidR="00637BC5">
        <w:rPr>
          <w:rFonts w:ascii="Verdana" w:hAnsi="Verdana" w:cs="Arial"/>
          <w:sz w:val="18"/>
          <w:szCs w:val="18"/>
          <w:lang w:val="en-US"/>
        </w:rPr>
        <w:t>,</w:t>
      </w:r>
      <w:r w:rsidR="00071051">
        <w:rPr>
          <w:rFonts w:ascii="Verdana" w:hAnsi="Verdana" w:cs="Arial"/>
          <w:sz w:val="18"/>
          <w:szCs w:val="18"/>
          <w:lang w:val="en-US"/>
        </w:rPr>
        <w:t xml:space="preserve"> </w:t>
      </w:r>
      <w:r w:rsidR="00117C1A">
        <w:rPr>
          <w:rFonts w:ascii="Verdana" w:hAnsi="Verdana" w:cs="Arial"/>
          <w:sz w:val="18"/>
          <w:szCs w:val="18"/>
          <w:lang w:val="en-US"/>
        </w:rPr>
        <w:t xml:space="preserve">in comparison to </w:t>
      </w:r>
      <w:r w:rsidR="00E84345">
        <w:rPr>
          <w:rFonts w:ascii="Verdana" w:hAnsi="Verdana" w:cs="Arial"/>
          <w:sz w:val="18"/>
          <w:szCs w:val="18"/>
          <w:lang w:val="en-US"/>
        </w:rPr>
        <w:t xml:space="preserve">10.511 in </w:t>
      </w:r>
      <w:r w:rsidRPr="009566EC">
        <w:rPr>
          <w:rFonts w:ascii="Verdana" w:hAnsi="Verdana" w:cs="Arial"/>
          <w:sz w:val="18"/>
          <w:szCs w:val="18"/>
          <w:lang w:val="en-GB"/>
        </w:rPr>
        <w:t>the previous month</w:t>
      </w:r>
      <w:r w:rsidR="00071051">
        <w:rPr>
          <w:rFonts w:ascii="Verdana" w:hAnsi="Verdana" w:cs="Arial"/>
          <w:sz w:val="18"/>
          <w:szCs w:val="18"/>
          <w:lang w:val="en-GB"/>
        </w:rPr>
        <w:t>.</w:t>
      </w:r>
      <w:r w:rsidRPr="009566EC">
        <w:rPr>
          <w:rFonts w:ascii="Verdana" w:hAnsi="Verdana" w:cs="Arial"/>
          <w:sz w:val="18"/>
          <w:szCs w:val="18"/>
          <w:lang w:val="en-US"/>
        </w:rPr>
        <w:t xml:space="preserve"> (Table 1)</w:t>
      </w:r>
    </w:p>
    <w:p w14:paraId="0397E667" w14:textId="77777777" w:rsidR="002E0E27" w:rsidRPr="009566EC" w:rsidRDefault="002E0E27" w:rsidP="002E0E27">
      <w:pPr>
        <w:pStyle w:val="BodyText"/>
        <w:rPr>
          <w:rFonts w:ascii="Verdana" w:hAnsi="Verdana" w:cs="Arial"/>
          <w:sz w:val="18"/>
          <w:szCs w:val="18"/>
          <w:lang w:val="en-US"/>
        </w:rPr>
      </w:pPr>
    </w:p>
    <w:p w14:paraId="756EA833" w14:textId="62C124D0" w:rsidR="002E0E27" w:rsidRDefault="002E0E27" w:rsidP="002E0E27">
      <w:pPr>
        <w:pStyle w:val="BodyText"/>
        <w:rPr>
          <w:rFonts w:ascii="Verdana" w:hAnsi="Verdana" w:cs="Arial"/>
          <w:sz w:val="18"/>
          <w:szCs w:val="18"/>
          <w:lang w:val="en-GB"/>
        </w:rPr>
      </w:pPr>
      <w:r w:rsidRPr="009566EC">
        <w:rPr>
          <w:rFonts w:ascii="Verdana" w:hAnsi="Verdana" w:cs="Arial"/>
          <w:sz w:val="18"/>
          <w:szCs w:val="18"/>
          <w:lang w:val="en-GB"/>
        </w:rPr>
        <w:t xml:space="preserve">In comparison with </w:t>
      </w:r>
      <w:r w:rsidR="003C02CA">
        <w:rPr>
          <w:rFonts w:ascii="Verdana" w:hAnsi="Verdana" w:cs="Arial"/>
          <w:sz w:val="18"/>
          <w:szCs w:val="18"/>
          <w:lang w:val="en-GB"/>
        </w:rPr>
        <w:t>January</w:t>
      </w:r>
      <w:r w:rsidRPr="009566EC">
        <w:rPr>
          <w:rFonts w:ascii="Verdana" w:hAnsi="Verdana" w:cs="Arial"/>
          <w:sz w:val="18"/>
          <w:szCs w:val="18"/>
          <w:lang w:val="en-GB"/>
        </w:rPr>
        <w:t xml:space="preserve"> 202</w:t>
      </w:r>
      <w:r w:rsidR="003C02CA">
        <w:rPr>
          <w:rFonts w:ascii="Verdana" w:hAnsi="Verdana" w:cs="Arial"/>
          <w:sz w:val="18"/>
          <w:szCs w:val="18"/>
          <w:lang w:val="en-GB"/>
        </w:rPr>
        <w:t>4</w:t>
      </w:r>
      <w:r w:rsidRPr="009566EC">
        <w:rPr>
          <w:rFonts w:ascii="Verdana" w:hAnsi="Verdana" w:cs="Arial"/>
          <w:sz w:val="18"/>
          <w:szCs w:val="18"/>
          <w:lang w:val="en-GB"/>
        </w:rPr>
        <w:t xml:space="preserve">, </w:t>
      </w:r>
      <w:r w:rsidRPr="002557B2">
        <w:rPr>
          <w:rFonts w:ascii="Verdana" w:hAnsi="Verdana" w:cs="Arial"/>
          <w:sz w:val="18"/>
          <w:szCs w:val="18"/>
          <w:lang w:val="en-GB"/>
        </w:rPr>
        <w:t>a</w:t>
      </w:r>
      <w:r w:rsidR="00883FF2" w:rsidRPr="002557B2">
        <w:rPr>
          <w:rFonts w:ascii="Verdana" w:hAnsi="Verdana" w:cs="Arial"/>
          <w:sz w:val="18"/>
          <w:szCs w:val="18"/>
          <w:lang w:val="en-GB"/>
        </w:rPr>
        <w:t xml:space="preserve"> </w:t>
      </w:r>
      <w:r w:rsidR="006F653D">
        <w:rPr>
          <w:rFonts w:ascii="Verdana" w:hAnsi="Verdana" w:cs="Arial"/>
          <w:sz w:val="18"/>
          <w:szCs w:val="18"/>
          <w:lang w:val="en-GB"/>
        </w:rPr>
        <w:t>de</w:t>
      </w:r>
      <w:r w:rsidRPr="002557B2">
        <w:rPr>
          <w:rFonts w:ascii="Verdana" w:hAnsi="Verdana" w:cs="Arial"/>
          <w:sz w:val="18"/>
          <w:szCs w:val="18"/>
          <w:lang w:val="en-GB"/>
        </w:rPr>
        <w:t>crease of</w:t>
      </w:r>
      <w:r w:rsidRPr="002557B2">
        <w:rPr>
          <w:rFonts w:ascii="Verdana" w:hAnsi="Verdana" w:cs="Arial"/>
          <w:sz w:val="18"/>
          <w:szCs w:val="18"/>
          <w:lang w:val="en-US"/>
        </w:rPr>
        <w:t xml:space="preserve"> </w:t>
      </w:r>
      <w:r w:rsidR="00913860">
        <w:rPr>
          <w:rFonts w:ascii="Verdana" w:hAnsi="Verdana" w:cs="Arial"/>
          <w:sz w:val="18"/>
          <w:szCs w:val="18"/>
          <w:lang w:val="en-US"/>
        </w:rPr>
        <w:t>1</w:t>
      </w:r>
      <w:r w:rsidR="00440AC5">
        <w:rPr>
          <w:rFonts w:ascii="Verdana" w:hAnsi="Verdana" w:cs="Arial"/>
          <w:sz w:val="18"/>
          <w:szCs w:val="18"/>
          <w:lang w:val="en-US"/>
        </w:rPr>
        <w:t>.</w:t>
      </w:r>
      <w:r w:rsidR="00E84345">
        <w:rPr>
          <w:rFonts w:ascii="Verdana" w:hAnsi="Verdana" w:cs="Arial"/>
          <w:sz w:val="18"/>
          <w:szCs w:val="18"/>
          <w:lang w:val="en-US"/>
        </w:rPr>
        <w:t>552</w:t>
      </w:r>
      <w:r w:rsidR="00A41717">
        <w:rPr>
          <w:rFonts w:ascii="Verdana" w:hAnsi="Verdana" w:cs="Arial"/>
          <w:sz w:val="18"/>
          <w:szCs w:val="18"/>
          <w:lang w:val="en-US"/>
        </w:rPr>
        <w:t xml:space="preserve"> </w:t>
      </w:r>
      <w:r w:rsidRPr="002557B2">
        <w:rPr>
          <w:rFonts w:ascii="Verdana" w:hAnsi="Verdana" w:cs="Arial"/>
          <w:sz w:val="18"/>
          <w:szCs w:val="18"/>
          <w:lang w:val="en-GB"/>
        </w:rPr>
        <w:t xml:space="preserve">persons or </w:t>
      </w:r>
      <w:r w:rsidR="00E84345">
        <w:rPr>
          <w:rFonts w:ascii="Verdana" w:hAnsi="Verdana" w:cs="Arial"/>
          <w:sz w:val="18"/>
          <w:szCs w:val="18"/>
          <w:lang w:val="en-GB"/>
        </w:rPr>
        <w:t>10</w:t>
      </w:r>
      <w:r w:rsidR="009566EC" w:rsidRPr="002557B2">
        <w:rPr>
          <w:rFonts w:ascii="Verdana" w:hAnsi="Verdana" w:cs="Arial"/>
          <w:sz w:val="18"/>
          <w:szCs w:val="18"/>
          <w:lang w:val="en-US"/>
        </w:rPr>
        <w:t>,</w:t>
      </w:r>
      <w:r w:rsidR="00E84345">
        <w:rPr>
          <w:rFonts w:ascii="Verdana" w:hAnsi="Verdana" w:cs="Arial"/>
          <w:sz w:val="18"/>
          <w:szCs w:val="18"/>
          <w:lang w:val="en-US"/>
        </w:rPr>
        <w:t>6</w:t>
      </w:r>
      <w:r w:rsidRPr="002557B2">
        <w:rPr>
          <w:rFonts w:ascii="Verdana" w:hAnsi="Verdana" w:cs="Arial"/>
          <w:sz w:val="18"/>
          <w:szCs w:val="18"/>
          <w:lang w:val="en-GB"/>
        </w:rPr>
        <w:t>% was recorded, attributed mainly to the sector</w:t>
      </w:r>
      <w:r w:rsidR="00B67A5D" w:rsidRPr="002557B2">
        <w:rPr>
          <w:rFonts w:ascii="Verdana" w:hAnsi="Verdana" w:cs="Arial"/>
          <w:sz w:val="18"/>
          <w:szCs w:val="18"/>
          <w:lang w:val="en-GB"/>
        </w:rPr>
        <w:t>s</w:t>
      </w:r>
      <w:r w:rsidRPr="002557B2">
        <w:rPr>
          <w:rFonts w:ascii="Verdana" w:hAnsi="Verdana" w:cs="Arial"/>
          <w:sz w:val="18"/>
          <w:szCs w:val="18"/>
          <w:lang w:val="en-GB"/>
        </w:rPr>
        <w:t xml:space="preserve"> of </w:t>
      </w:r>
      <w:r w:rsidR="00282240">
        <w:rPr>
          <w:rFonts w:ascii="Verdana" w:hAnsi="Verdana" w:cs="Arial"/>
          <w:sz w:val="18"/>
          <w:szCs w:val="18"/>
          <w:lang w:val="en-GB"/>
        </w:rPr>
        <w:t xml:space="preserve">financial and insurance activities, </w:t>
      </w:r>
      <w:r w:rsidR="00DD15CF">
        <w:rPr>
          <w:rFonts w:ascii="Verdana" w:hAnsi="Verdana" w:cs="Arial"/>
          <w:sz w:val="18"/>
          <w:szCs w:val="18"/>
          <w:lang w:val="en-GB"/>
        </w:rPr>
        <w:t>accommodation and food service activities, p</w:t>
      </w:r>
      <w:r w:rsidR="00DD15CF" w:rsidRPr="00637BC5">
        <w:rPr>
          <w:rFonts w:ascii="Verdana" w:hAnsi="Verdana" w:cs="Arial"/>
          <w:sz w:val="18"/>
          <w:szCs w:val="18"/>
          <w:lang w:val="en-GB"/>
        </w:rPr>
        <w:t xml:space="preserve">rofessional, </w:t>
      </w:r>
      <w:r w:rsidR="00DD15CF">
        <w:rPr>
          <w:rFonts w:ascii="Verdana" w:hAnsi="Verdana" w:cs="Arial"/>
          <w:sz w:val="18"/>
          <w:szCs w:val="18"/>
          <w:lang w:val="en-GB"/>
        </w:rPr>
        <w:t>s</w:t>
      </w:r>
      <w:r w:rsidR="00DD15CF" w:rsidRPr="00637BC5">
        <w:rPr>
          <w:rFonts w:ascii="Verdana" w:hAnsi="Verdana" w:cs="Arial"/>
          <w:sz w:val="18"/>
          <w:szCs w:val="18"/>
          <w:lang w:val="en-GB"/>
        </w:rPr>
        <w:t xml:space="preserve">cientific and </w:t>
      </w:r>
      <w:r w:rsidR="00DD15CF">
        <w:rPr>
          <w:rFonts w:ascii="Verdana" w:hAnsi="Verdana" w:cs="Arial"/>
          <w:sz w:val="18"/>
          <w:szCs w:val="18"/>
          <w:lang w:val="en-GB"/>
        </w:rPr>
        <w:t>t</w:t>
      </w:r>
      <w:r w:rsidR="00DD15CF" w:rsidRPr="00637BC5">
        <w:rPr>
          <w:rFonts w:ascii="Verdana" w:hAnsi="Verdana" w:cs="Arial"/>
          <w:sz w:val="18"/>
          <w:szCs w:val="18"/>
          <w:lang w:val="en-GB"/>
        </w:rPr>
        <w:t xml:space="preserve">echnical </w:t>
      </w:r>
      <w:r w:rsidR="00DD15CF">
        <w:rPr>
          <w:rFonts w:ascii="Verdana" w:hAnsi="Verdana" w:cs="Arial"/>
          <w:sz w:val="18"/>
          <w:szCs w:val="18"/>
          <w:lang w:val="en-GB"/>
        </w:rPr>
        <w:t>a</w:t>
      </w:r>
      <w:r w:rsidR="00DD15CF" w:rsidRPr="00637BC5">
        <w:rPr>
          <w:rFonts w:ascii="Verdana" w:hAnsi="Verdana" w:cs="Arial"/>
          <w:sz w:val="18"/>
          <w:szCs w:val="18"/>
          <w:lang w:val="en-GB"/>
        </w:rPr>
        <w:t>ctivities</w:t>
      </w:r>
      <w:r w:rsidR="00DD15CF">
        <w:rPr>
          <w:rFonts w:ascii="Verdana" w:hAnsi="Verdana" w:cs="Arial"/>
          <w:sz w:val="18"/>
          <w:szCs w:val="18"/>
          <w:lang w:val="en-GB"/>
        </w:rPr>
        <w:t xml:space="preserve">, </w:t>
      </w:r>
      <w:r w:rsidR="00637BC5" w:rsidRPr="00637BC5">
        <w:rPr>
          <w:rFonts w:ascii="Verdana" w:hAnsi="Verdana" w:cs="Arial"/>
          <w:sz w:val="18"/>
          <w:szCs w:val="18"/>
          <w:lang w:val="en-GB"/>
        </w:rPr>
        <w:t>construction,</w:t>
      </w:r>
      <w:r w:rsidR="00DD15CF">
        <w:rPr>
          <w:rFonts w:ascii="Verdana" w:hAnsi="Verdana" w:cs="Arial"/>
          <w:sz w:val="18"/>
          <w:szCs w:val="18"/>
          <w:lang w:val="en-GB"/>
        </w:rPr>
        <w:t xml:space="preserve"> </w:t>
      </w:r>
      <w:r w:rsidR="006F653D">
        <w:rPr>
          <w:rFonts w:ascii="Verdana" w:hAnsi="Verdana" w:cs="Arial"/>
          <w:sz w:val="18"/>
          <w:szCs w:val="18"/>
          <w:lang w:val="en-GB"/>
        </w:rPr>
        <w:t xml:space="preserve">as well as </w:t>
      </w:r>
      <w:r w:rsidR="00C231B3">
        <w:rPr>
          <w:rFonts w:ascii="Verdana" w:hAnsi="Verdana" w:cs="Arial"/>
          <w:sz w:val="18"/>
          <w:szCs w:val="18"/>
          <w:lang w:val="en-GB"/>
        </w:rPr>
        <w:t xml:space="preserve">to the </w:t>
      </w:r>
      <w:r w:rsidR="006F653D">
        <w:rPr>
          <w:rFonts w:ascii="Verdana" w:hAnsi="Verdana" w:cs="Arial"/>
          <w:sz w:val="18"/>
          <w:szCs w:val="18"/>
          <w:lang w:val="en-GB"/>
        </w:rPr>
        <w:t xml:space="preserve">decrease recorded </w:t>
      </w:r>
      <w:r w:rsidR="00F23C64">
        <w:rPr>
          <w:rFonts w:ascii="Verdana" w:hAnsi="Verdana" w:cs="Arial"/>
          <w:sz w:val="18"/>
          <w:szCs w:val="18"/>
          <w:lang w:val="en-GB"/>
        </w:rPr>
        <w:t>for n</w:t>
      </w:r>
      <w:r w:rsidR="006F653D">
        <w:rPr>
          <w:rFonts w:ascii="Verdana" w:hAnsi="Verdana" w:cs="Arial"/>
          <w:sz w:val="18"/>
          <w:szCs w:val="18"/>
          <w:lang w:val="en-GB"/>
        </w:rPr>
        <w:t>ewcomers in the labour market</w:t>
      </w:r>
      <w:r w:rsidR="002557B2" w:rsidRPr="002557B2">
        <w:rPr>
          <w:rFonts w:ascii="Verdana" w:hAnsi="Verdana" w:cs="Arial"/>
          <w:sz w:val="18"/>
          <w:szCs w:val="18"/>
          <w:lang w:val="en-GB"/>
        </w:rPr>
        <w:t>.</w:t>
      </w:r>
      <w:r w:rsidRPr="00500C39">
        <w:rPr>
          <w:rFonts w:ascii="Verdana" w:hAnsi="Verdana" w:cs="Arial"/>
          <w:sz w:val="18"/>
          <w:szCs w:val="18"/>
          <w:lang w:val="en-GB"/>
        </w:rPr>
        <w:t xml:space="preserve"> (Table 2)</w:t>
      </w:r>
      <w:r w:rsidRPr="00087027">
        <w:rPr>
          <w:rFonts w:ascii="Verdana" w:hAnsi="Verdana" w:cs="Arial"/>
          <w:sz w:val="18"/>
          <w:szCs w:val="18"/>
          <w:lang w:val="en-GB"/>
        </w:rPr>
        <w:t xml:space="preserve"> </w:t>
      </w:r>
    </w:p>
    <w:p w14:paraId="3137A1DE" w14:textId="77777777" w:rsidR="00644633" w:rsidRDefault="00644633" w:rsidP="002E0E27">
      <w:pPr>
        <w:pStyle w:val="BodyText"/>
        <w:rPr>
          <w:rFonts w:ascii="Verdana" w:hAnsi="Verdana" w:cs="Arial"/>
          <w:sz w:val="18"/>
          <w:szCs w:val="18"/>
          <w:lang w:val="en-US"/>
        </w:rPr>
      </w:pPr>
    </w:p>
    <w:p w14:paraId="54E7EB32" w14:textId="77777777" w:rsidR="00DD15CF" w:rsidRDefault="00DD15CF" w:rsidP="002E0E27">
      <w:pPr>
        <w:pStyle w:val="BodyText"/>
        <w:rPr>
          <w:rFonts w:ascii="Verdana" w:hAnsi="Verdana" w:cs="Arial"/>
          <w:sz w:val="18"/>
          <w:szCs w:val="18"/>
          <w:lang w:val="en-US"/>
        </w:rPr>
      </w:pPr>
    </w:p>
    <w:p w14:paraId="2D17CD3A" w14:textId="212AABA8" w:rsidR="00637BC5" w:rsidRDefault="00B66974" w:rsidP="00B66974">
      <w:pPr>
        <w:pStyle w:val="BodyText"/>
        <w:jc w:val="center"/>
        <w:rPr>
          <w:rFonts w:ascii="Verdana" w:hAnsi="Verdana" w:cs="Arial"/>
          <w:sz w:val="18"/>
          <w:szCs w:val="18"/>
          <w:lang w:val="en-US"/>
        </w:rPr>
      </w:pPr>
      <w:r>
        <w:rPr>
          <w:rFonts w:ascii="Verdana" w:hAnsi="Verdana" w:cs="Arial"/>
          <w:noProof/>
          <w:sz w:val="18"/>
          <w:szCs w:val="18"/>
          <w:lang w:val="en-US"/>
        </w:rPr>
        <w:drawing>
          <wp:inline distT="0" distB="0" distL="0" distR="0" wp14:anchorId="57F47A16" wp14:editId="72D2EF13">
            <wp:extent cx="6108700" cy="4383405"/>
            <wp:effectExtent l="0" t="0" r="6350" b="0"/>
            <wp:docPr id="102109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4383405"/>
                    </a:xfrm>
                    <a:prstGeom prst="rect">
                      <a:avLst/>
                    </a:prstGeom>
                    <a:noFill/>
                  </pic:spPr>
                </pic:pic>
              </a:graphicData>
            </a:graphic>
          </wp:inline>
        </w:drawing>
      </w:r>
    </w:p>
    <w:p w14:paraId="3231C252" w14:textId="6036B08F" w:rsidR="00E528E2" w:rsidRDefault="00E528E2" w:rsidP="002E0E27">
      <w:pPr>
        <w:pStyle w:val="BodyText"/>
        <w:rPr>
          <w:rFonts w:ascii="Verdana" w:hAnsi="Verdana" w:cs="Arial"/>
          <w:sz w:val="18"/>
          <w:szCs w:val="18"/>
          <w:lang w:val="en-US"/>
        </w:rPr>
      </w:pPr>
    </w:p>
    <w:p w14:paraId="55EC57F8" w14:textId="05290051" w:rsidR="004174D5" w:rsidRDefault="004174D5" w:rsidP="00ED5304">
      <w:pPr>
        <w:pStyle w:val="BodyText"/>
        <w:jc w:val="center"/>
        <w:rPr>
          <w:rFonts w:ascii="Verdana" w:hAnsi="Verdana" w:cs="Arial"/>
          <w:sz w:val="18"/>
          <w:szCs w:val="18"/>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1"/>
        <w:gridCol w:w="3282"/>
        <w:gridCol w:w="3282"/>
      </w:tblGrid>
      <w:tr w:rsidR="002E0E27" w:rsidRPr="00B92942" w14:paraId="3E2FFB6E" w14:textId="77777777" w:rsidTr="00364485">
        <w:trPr>
          <w:trHeight w:val="389"/>
          <w:jc w:val="center"/>
        </w:trPr>
        <w:tc>
          <w:tcPr>
            <w:tcW w:w="9855" w:type="dxa"/>
            <w:gridSpan w:val="3"/>
            <w:tcBorders>
              <w:top w:val="nil"/>
              <w:left w:val="nil"/>
              <w:bottom w:val="single" w:sz="4" w:space="0" w:color="365F91"/>
              <w:right w:val="nil"/>
            </w:tcBorders>
            <w:vAlign w:val="center"/>
          </w:tcPr>
          <w:p w14:paraId="77A63444" w14:textId="77777777" w:rsidR="002E0E27" w:rsidRPr="00B92942" w:rsidRDefault="002E0E27" w:rsidP="0026339A">
            <w:pPr>
              <w:rPr>
                <w:rFonts w:ascii="Verdana" w:eastAsia="Malgun Gothic" w:hAnsi="Verdana" w:cs="Arial"/>
                <w:b/>
                <w:color w:val="365F91"/>
                <w:sz w:val="18"/>
                <w:szCs w:val="18"/>
              </w:rPr>
            </w:pPr>
            <w:r w:rsidRPr="00B92942">
              <w:rPr>
                <w:rFonts w:ascii="Verdana" w:eastAsia="Malgun Gothic" w:hAnsi="Verdana" w:cs="Arial"/>
                <w:b/>
                <w:color w:val="365F91"/>
                <w:sz w:val="18"/>
                <w:szCs w:val="18"/>
              </w:rPr>
              <w:lastRenderedPageBreak/>
              <w:t>Table 1</w:t>
            </w:r>
          </w:p>
        </w:tc>
      </w:tr>
      <w:tr w:rsidR="0043294B" w:rsidRPr="00B92942" w14:paraId="44ACFED9" w14:textId="77777777" w:rsidTr="00364485">
        <w:trPr>
          <w:trHeight w:val="720"/>
          <w:jc w:val="center"/>
        </w:trPr>
        <w:tc>
          <w:tcPr>
            <w:tcW w:w="3291" w:type="dxa"/>
            <w:tcBorders>
              <w:top w:val="single" w:sz="4" w:space="0" w:color="365F91"/>
              <w:left w:val="nil"/>
              <w:bottom w:val="single" w:sz="4" w:space="0" w:color="365F91"/>
              <w:right w:val="nil"/>
            </w:tcBorders>
            <w:vAlign w:val="center"/>
          </w:tcPr>
          <w:p w14:paraId="51CD8600" w14:textId="77777777" w:rsidR="002E0E27" w:rsidRPr="00B92942" w:rsidRDefault="002E0E27" w:rsidP="008719A7">
            <w:pPr>
              <w:jc w:val="center"/>
              <w:rPr>
                <w:rFonts w:ascii="Verdana" w:eastAsia="Malgun Gothic" w:hAnsi="Verdana" w:cs="Arial"/>
                <w:b/>
                <w:color w:val="365F91"/>
                <w:sz w:val="18"/>
                <w:szCs w:val="18"/>
              </w:rPr>
            </w:pPr>
            <w:r w:rsidRPr="00B92942">
              <w:rPr>
                <w:rFonts w:ascii="Verdana" w:eastAsia="Malgun Gothic" w:hAnsi="Verdana" w:cs="Arial"/>
                <w:b/>
                <w:color w:val="365F91"/>
                <w:sz w:val="18"/>
                <w:szCs w:val="18"/>
              </w:rPr>
              <w:t>Month and Year</w:t>
            </w:r>
          </w:p>
        </w:tc>
        <w:tc>
          <w:tcPr>
            <w:tcW w:w="3282" w:type="dxa"/>
            <w:tcBorders>
              <w:top w:val="single" w:sz="4" w:space="0" w:color="365F91"/>
              <w:left w:val="nil"/>
              <w:bottom w:val="single" w:sz="4" w:space="0" w:color="365F91"/>
              <w:right w:val="nil"/>
            </w:tcBorders>
            <w:vAlign w:val="center"/>
          </w:tcPr>
          <w:p w14:paraId="549A7C13" w14:textId="77777777" w:rsidR="002E0E27" w:rsidRPr="00B92942" w:rsidRDefault="002E0E27" w:rsidP="008719A7">
            <w:pPr>
              <w:jc w:val="center"/>
              <w:rPr>
                <w:rFonts w:ascii="Verdana" w:eastAsia="Malgun Gothic" w:hAnsi="Verdana" w:cs="Arial"/>
                <w:b/>
                <w:sz w:val="18"/>
                <w:szCs w:val="18"/>
              </w:rPr>
            </w:pPr>
            <w:r w:rsidRPr="00B92942">
              <w:rPr>
                <w:rFonts w:ascii="Verdana" w:eastAsia="Malgun Gothic" w:hAnsi="Verdana" w:cs="Arial"/>
                <w:b/>
                <w:color w:val="365F91"/>
                <w:sz w:val="18"/>
                <w:szCs w:val="18"/>
              </w:rPr>
              <w:t>Registered Unemployed – Actual Data</w:t>
            </w:r>
          </w:p>
        </w:tc>
        <w:tc>
          <w:tcPr>
            <w:tcW w:w="3282" w:type="dxa"/>
            <w:tcBorders>
              <w:top w:val="single" w:sz="4" w:space="0" w:color="365F91"/>
              <w:left w:val="nil"/>
              <w:bottom w:val="single" w:sz="4" w:space="0" w:color="365F91"/>
              <w:right w:val="nil"/>
            </w:tcBorders>
            <w:vAlign w:val="center"/>
          </w:tcPr>
          <w:p w14:paraId="4596C915" w14:textId="77777777" w:rsidR="002E0E27" w:rsidRPr="00B92942" w:rsidRDefault="002E0E27" w:rsidP="008719A7">
            <w:pPr>
              <w:jc w:val="center"/>
              <w:rPr>
                <w:rFonts w:ascii="Verdana" w:eastAsia="Malgun Gothic" w:hAnsi="Verdana" w:cs="Arial"/>
                <w:b/>
                <w:sz w:val="18"/>
                <w:szCs w:val="18"/>
              </w:rPr>
            </w:pPr>
            <w:r w:rsidRPr="00B92942">
              <w:rPr>
                <w:rFonts w:ascii="Verdana" w:eastAsia="Malgun Gothic" w:hAnsi="Verdana" w:cs="Arial"/>
                <w:b/>
                <w:color w:val="365F91"/>
                <w:sz w:val="18"/>
                <w:szCs w:val="18"/>
              </w:rPr>
              <w:t>Registered Unemployed – Seasonally Adjusted Data</w:t>
            </w:r>
          </w:p>
        </w:tc>
      </w:tr>
      <w:tr w:rsidR="003C02CA" w:rsidRPr="00B92942" w14:paraId="1E434CD1" w14:textId="77777777" w:rsidTr="00364485">
        <w:trPr>
          <w:trHeight w:val="418"/>
          <w:jc w:val="center"/>
        </w:trPr>
        <w:tc>
          <w:tcPr>
            <w:tcW w:w="3291" w:type="dxa"/>
            <w:tcBorders>
              <w:top w:val="nil"/>
              <w:left w:val="nil"/>
              <w:bottom w:val="nil"/>
              <w:right w:val="nil"/>
            </w:tcBorders>
            <w:vAlign w:val="center"/>
          </w:tcPr>
          <w:p w14:paraId="3709D831" w14:textId="14A21EAC" w:rsidR="003C02CA" w:rsidRPr="00B92942" w:rsidRDefault="003C02CA" w:rsidP="00FB026E">
            <w:pPr>
              <w:rPr>
                <w:rFonts w:ascii="Verdana" w:eastAsia="Malgun Gothic" w:hAnsi="Verdana" w:cs="Arial"/>
                <w:b/>
                <w:color w:val="365F91"/>
                <w:sz w:val="18"/>
                <w:szCs w:val="18"/>
                <w:u w:val="single"/>
              </w:rPr>
            </w:pPr>
            <w:r>
              <w:rPr>
                <w:rFonts w:ascii="Verdana" w:eastAsia="Malgun Gothic" w:hAnsi="Verdana" w:cs="Arial"/>
                <w:b/>
                <w:color w:val="365F91"/>
                <w:sz w:val="18"/>
                <w:szCs w:val="18"/>
                <w:u w:val="single"/>
              </w:rPr>
              <w:t>2025</w:t>
            </w:r>
          </w:p>
        </w:tc>
        <w:tc>
          <w:tcPr>
            <w:tcW w:w="3282" w:type="dxa"/>
            <w:tcBorders>
              <w:top w:val="nil"/>
              <w:left w:val="nil"/>
              <w:bottom w:val="nil"/>
              <w:right w:val="nil"/>
            </w:tcBorders>
            <w:vAlign w:val="center"/>
          </w:tcPr>
          <w:p w14:paraId="0FB7AC44" w14:textId="77777777" w:rsidR="003C02CA" w:rsidRPr="00B92942" w:rsidRDefault="003C02CA" w:rsidP="00FB026E">
            <w:pPr>
              <w:jc w:val="center"/>
              <w:rPr>
                <w:rFonts w:ascii="Verdana" w:eastAsia="Malgun Gothic" w:hAnsi="Verdana" w:cs="Arial"/>
                <w:b/>
                <w:color w:val="365F91"/>
                <w:sz w:val="18"/>
                <w:szCs w:val="18"/>
              </w:rPr>
            </w:pPr>
          </w:p>
        </w:tc>
        <w:tc>
          <w:tcPr>
            <w:tcW w:w="3282" w:type="dxa"/>
            <w:tcBorders>
              <w:top w:val="nil"/>
              <w:left w:val="nil"/>
              <w:bottom w:val="nil"/>
              <w:right w:val="nil"/>
            </w:tcBorders>
            <w:vAlign w:val="center"/>
          </w:tcPr>
          <w:p w14:paraId="145865BA" w14:textId="77777777" w:rsidR="003C02CA" w:rsidRPr="00B92942" w:rsidRDefault="003C02CA" w:rsidP="00FB026E">
            <w:pPr>
              <w:jc w:val="center"/>
              <w:rPr>
                <w:rFonts w:ascii="Verdana" w:eastAsia="Malgun Gothic" w:hAnsi="Verdana" w:cs="Arial"/>
                <w:b/>
                <w:color w:val="365F91"/>
                <w:sz w:val="18"/>
                <w:szCs w:val="18"/>
                <w:lang w:val="el-GR"/>
              </w:rPr>
            </w:pPr>
          </w:p>
        </w:tc>
      </w:tr>
      <w:tr w:rsidR="00DD15CF" w:rsidRPr="00B92942" w14:paraId="7EFFAB11" w14:textId="77777777" w:rsidTr="00606208">
        <w:trPr>
          <w:trHeight w:val="418"/>
          <w:jc w:val="center"/>
        </w:trPr>
        <w:tc>
          <w:tcPr>
            <w:tcW w:w="3291" w:type="dxa"/>
            <w:tcBorders>
              <w:top w:val="nil"/>
              <w:left w:val="nil"/>
              <w:bottom w:val="nil"/>
              <w:right w:val="nil"/>
            </w:tcBorders>
            <w:vAlign w:val="center"/>
          </w:tcPr>
          <w:p w14:paraId="47164B73" w14:textId="02FB41AA" w:rsidR="00DD15CF" w:rsidRPr="003C02CA" w:rsidRDefault="00DD15CF" w:rsidP="00DD15CF">
            <w:pPr>
              <w:rPr>
                <w:rFonts w:ascii="Verdana" w:eastAsia="Malgun Gothic" w:hAnsi="Verdana" w:cs="Arial"/>
                <w:b/>
                <w:color w:val="365F91"/>
                <w:sz w:val="18"/>
                <w:szCs w:val="18"/>
              </w:rPr>
            </w:pPr>
            <w:r>
              <w:rPr>
                <w:rFonts w:ascii="Verdana" w:eastAsia="Malgun Gothic" w:hAnsi="Verdana" w:cs="Arial"/>
                <w:b/>
                <w:color w:val="365F91"/>
                <w:sz w:val="18"/>
                <w:szCs w:val="18"/>
              </w:rPr>
              <w:t xml:space="preserve">       January</w:t>
            </w:r>
          </w:p>
        </w:tc>
        <w:tc>
          <w:tcPr>
            <w:tcW w:w="3282" w:type="dxa"/>
            <w:tcBorders>
              <w:top w:val="nil"/>
              <w:left w:val="nil"/>
              <w:bottom w:val="nil"/>
              <w:right w:val="nil"/>
            </w:tcBorders>
            <w:vAlign w:val="center"/>
          </w:tcPr>
          <w:p w14:paraId="3D5955E4" w14:textId="3E8B4462" w:rsidR="00DD15CF" w:rsidRPr="00B92942" w:rsidRDefault="006407F5" w:rsidP="00DD15CF">
            <w:pPr>
              <w:jc w:val="center"/>
              <w:rPr>
                <w:rFonts w:ascii="Verdana" w:eastAsia="Malgun Gothic" w:hAnsi="Verdana" w:cs="Arial"/>
                <w:b/>
                <w:color w:val="365F91"/>
                <w:sz w:val="18"/>
                <w:szCs w:val="18"/>
              </w:rPr>
            </w:pPr>
            <w:r>
              <w:rPr>
                <w:rFonts w:ascii="Verdana" w:eastAsia="Malgun Gothic" w:hAnsi="Verdana" w:cs="Arial"/>
                <w:b/>
                <w:color w:val="365F91"/>
                <w:sz w:val="18"/>
                <w:szCs w:val="18"/>
              </w:rPr>
              <w:t xml:space="preserve"> </w:t>
            </w:r>
            <w:r w:rsidR="00DD15CF">
              <w:rPr>
                <w:rFonts w:ascii="Verdana" w:eastAsia="Malgun Gothic" w:hAnsi="Verdana" w:cs="Arial"/>
                <w:b/>
                <w:color w:val="365F91"/>
                <w:sz w:val="18"/>
                <w:szCs w:val="18"/>
              </w:rPr>
              <w:t>13.147</w:t>
            </w:r>
          </w:p>
        </w:tc>
        <w:tc>
          <w:tcPr>
            <w:tcW w:w="3282" w:type="dxa"/>
            <w:tcBorders>
              <w:top w:val="nil"/>
              <w:left w:val="nil"/>
              <w:bottom w:val="nil"/>
              <w:right w:val="nil"/>
            </w:tcBorders>
            <w:shd w:val="clear" w:color="auto" w:fill="auto"/>
            <w:vAlign w:val="center"/>
          </w:tcPr>
          <w:p w14:paraId="2740E0E0" w14:textId="31ADB8FC" w:rsidR="00DD15CF" w:rsidRPr="00B92942" w:rsidRDefault="006407F5" w:rsidP="00DD15CF">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 xml:space="preserve">  </w:t>
            </w:r>
            <w:r w:rsidR="00DD15CF" w:rsidRPr="00F03CF4">
              <w:rPr>
                <w:rFonts w:ascii="Verdana" w:eastAsia="Malgun Gothic" w:hAnsi="Verdana" w:cs="Arial"/>
                <w:b/>
                <w:color w:val="365F91"/>
                <w:sz w:val="18"/>
                <w:szCs w:val="18"/>
                <w:lang w:val="el-GR"/>
              </w:rPr>
              <w:t>10.447</w:t>
            </w:r>
          </w:p>
        </w:tc>
      </w:tr>
      <w:tr w:rsidR="00DD15CF" w:rsidRPr="00B92942" w14:paraId="70414CAB" w14:textId="77777777" w:rsidTr="00606208">
        <w:trPr>
          <w:trHeight w:val="418"/>
          <w:jc w:val="center"/>
        </w:trPr>
        <w:tc>
          <w:tcPr>
            <w:tcW w:w="3291" w:type="dxa"/>
            <w:tcBorders>
              <w:top w:val="nil"/>
              <w:left w:val="nil"/>
              <w:bottom w:val="nil"/>
              <w:right w:val="nil"/>
            </w:tcBorders>
            <w:vAlign w:val="center"/>
          </w:tcPr>
          <w:p w14:paraId="5A9AD75D" w14:textId="616CFC75" w:rsidR="00DD15CF" w:rsidRPr="00B92942" w:rsidRDefault="00DD15CF" w:rsidP="00DD15CF">
            <w:pPr>
              <w:rPr>
                <w:rFonts w:ascii="Verdana" w:eastAsia="Malgun Gothic" w:hAnsi="Verdana" w:cs="Arial"/>
                <w:b/>
                <w:color w:val="365F91"/>
                <w:sz w:val="18"/>
                <w:szCs w:val="18"/>
                <w:u w:val="single"/>
              </w:rPr>
            </w:pPr>
            <w:r w:rsidRPr="00B92942">
              <w:rPr>
                <w:rFonts w:ascii="Verdana" w:eastAsia="Malgun Gothic" w:hAnsi="Verdana" w:cs="Arial"/>
                <w:b/>
                <w:color w:val="365F91"/>
                <w:sz w:val="18"/>
                <w:szCs w:val="18"/>
                <w:u w:val="single"/>
              </w:rPr>
              <w:t>2024</w:t>
            </w:r>
          </w:p>
        </w:tc>
        <w:tc>
          <w:tcPr>
            <w:tcW w:w="3282" w:type="dxa"/>
            <w:tcBorders>
              <w:top w:val="nil"/>
              <w:left w:val="nil"/>
              <w:bottom w:val="nil"/>
              <w:right w:val="nil"/>
            </w:tcBorders>
            <w:vAlign w:val="center"/>
          </w:tcPr>
          <w:p w14:paraId="0144FE8E" w14:textId="77777777" w:rsidR="00DD15CF" w:rsidRPr="00B92942" w:rsidRDefault="00DD15CF" w:rsidP="00DD15CF">
            <w:pPr>
              <w:jc w:val="center"/>
              <w:rPr>
                <w:rFonts w:ascii="Verdana" w:eastAsia="Malgun Gothic" w:hAnsi="Verdana" w:cs="Arial"/>
                <w:b/>
                <w:color w:val="365F91"/>
                <w:sz w:val="18"/>
                <w:szCs w:val="18"/>
              </w:rPr>
            </w:pPr>
          </w:p>
        </w:tc>
        <w:tc>
          <w:tcPr>
            <w:tcW w:w="3282" w:type="dxa"/>
            <w:tcBorders>
              <w:top w:val="nil"/>
              <w:left w:val="nil"/>
              <w:bottom w:val="nil"/>
              <w:right w:val="nil"/>
            </w:tcBorders>
            <w:shd w:val="clear" w:color="auto" w:fill="auto"/>
            <w:vAlign w:val="center"/>
          </w:tcPr>
          <w:p w14:paraId="4EE6330D" w14:textId="77777777" w:rsidR="00DD15CF" w:rsidRPr="00B92942" w:rsidRDefault="00DD15CF" w:rsidP="00DD15CF">
            <w:pPr>
              <w:jc w:val="center"/>
              <w:rPr>
                <w:rFonts w:ascii="Verdana" w:eastAsia="Malgun Gothic" w:hAnsi="Verdana" w:cs="Arial"/>
                <w:b/>
                <w:color w:val="365F91"/>
                <w:sz w:val="18"/>
                <w:szCs w:val="18"/>
                <w:lang w:val="el-GR"/>
              </w:rPr>
            </w:pPr>
          </w:p>
        </w:tc>
      </w:tr>
      <w:tr w:rsidR="00DD15CF" w:rsidRPr="00B92942" w14:paraId="0E962C6F" w14:textId="77777777" w:rsidTr="0075554F">
        <w:trPr>
          <w:trHeight w:val="418"/>
          <w:jc w:val="center"/>
        </w:trPr>
        <w:tc>
          <w:tcPr>
            <w:tcW w:w="3291" w:type="dxa"/>
            <w:tcBorders>
              <w:top w:val="nil"/>
              <w:left w:val="nil"/>
              <w:bottom w:val="nil"/>
              <w:right w:val="nil"/>
            </w:tcBorders>
            <w:vAlign w:val="center"/>
          </w:tcPr>
          <w:p w14:paraId="1D90D114" w14:textId="492CD5B8" w:rsidR="00DD15CF" w:rsidRPr="003C02CA" w:rsidRDefault="00DD15CF" w:rsidP="00DD15CF">
            <w:pPr>
              <w:rPr>
                <w:rFonts w:ascii="Verdana" w:eastAsia="Malgun Gothic" w:hAnsi="Verdana" w:cs="Arial"/>
                <w:bCs/>
                <w:color w:val="365F91"/>
                <w:sz w:val="18"/>
                <w:szCs w:val="18"/>
              </w:rPr>
            </w:pPr>
            <w:r w:rsidRPr="003C02CA">
              <w:rPr>
                <w:rFonts w:ascii="Verdana" w:eastAsia="Malgun Gothic" w:hAnsi="Verdana" w:cs="Arial"/>
                <w:bCs/>
                <w:color w:val="365F91"/>
                <w:sz w:val="18"/>
                <w:szCs w:val="18"/>
              </w:rPr>
              <w:t xml:space="preserve">       December</w:t>
            </w:r>
          </w:p>
        </w:tc>
        <w:tc>
          <w:tcPr>
            <w:tcW w:w="3282" w:type="dxa"/>
            <w:tcBorders>
              <w:top w:val="nil"/>
              <w:left w:val="nil"/>
              <w:bottom w:val="nil"/>
              <w:right w:val="nil"/>
            </w:tcBorders>
            <w:vAlign w:val="center"/>
          </w:tcPr>
          <w:p w14:paraId="57B1A18A" w14:textId="704C755A" w:rsidR="00DD15CF" w:rsidRPr="003C02CA" w:rsidRDefault="00DD15CF" w:rsidP="00DD15CF">
            <w:pPr>
              <w:ind w:right="1134"/>
              <w:jc w:val="right"/>
              <w:rPr>
                <w:rFonts w:ascii="Verdana" w:eastAsia="Malgun Gothic" w:hAnsi="Verdana" w:cs="Arial"/>
                <w:bCs/>
                <w:color w:val="365F91"/>
                <w:sz w:val="18"/>
                <w:szCs w:val="18"/>
              </w:rPr>
            </w:pPr>
            <w:r w:rsidRPr="003C02CA">
              <w:rPr>
                <w:rFonts w:ascii="Verdana" w:eastAsia="Malgun Gothic" w:hAnsi="Verdana" w:cs="Arial"/>
                <w:bCs/>
                <w:color w:val="365F91"/>
                <w:sz w:val="18"/>
                <w:szCs w:val="18"/>
                <w:lang w:val="el-GR"/>
              </w:rPr>
              <w:t>12.382</w:t>
            </w:r>
          </w:p>
        </w:tc>
        <w:tc>
          <w:tcPr>
            <w:tcW w:w="3282" w:type="dxa"/>
            <w:tcBorders>
              <w:top w:val="nil"/>
              <w:left w:val="nil"/>
              <w:bottom w:val="nil"/>
              <w:right w:val="nil"/>
            </w:tcBorders>
            <w:shd w:val="clear" w:color="auto" w:fill="auto"/>
            <w:vAlign w:val="center"/>
          </w:tcPr>
          <w:p w14:paraId="548F0A97" w14:textId="3ADFDD3E" w:rsidR="00DD15CF" w:rsidRPr="003C02CA" w:rsidRDefault="00DD15CF" w:rsidP="00DD15CF">
            <w:pPr>
              <w:ind w:right="1134"/>
              <w:jc w:val="right"/>
              <w:rPr>
                <w:rFonts w:ascii="Verdana" w:eastAsia="Malgun Gothic" w:hAnsi="Verdana" w:cs="Arial"/>
                <w:bCs/>
                <w:color w:val="365F91"/>
                <w:sz w:val="18"/>
                <w:szCs w:val="18"/>
              </w:rPr>
            </w:pPr>
            <w:r w:rsidRPr="00F03CF4">
              <w:rPr>
                <w:rFonts w:ascii="Verdana" w:eastAsia="Malgun Gothic" w:hAnsi="Verdana" w:cs="Arial"/>
                <w:bCs/>
                <w:color w:val="365F91"/>
                <w:sz w:val="18"/>
                <w:szCs w:val="18"/>
                <w:lang w:val="el-GR"/>
              </w:rPr>
              <w:t>10.511</w:t>
            </w:r>
          </w:p>
        </w:tc>
      </w:tr>
      <w:tr w:rsidR="00DD15CF" w:rsidRPr="00B92942" w14:paraId="3511EB6D" w14:textId="77777777" w:rsidTr="0075554F">
        <w:trPr>
          <w:trHeight w:val="418"/>
          <w:jc w:val="center"/>
        </w:trPr>
        <w:tc>
          <w:tcPr>
            <w:tcW w:w="3291" w:type="dxa"/>
            <w:tcBorders>
              <w:top w:val="nil"/>
              <w:left w:val="nil"/>
              <w:bottom w:val="nil"/>
              <w:right w:val="nil"/>
            </w:tcBorders>
            <w:vAlign w:val="center"/>
          </w:tcPr>
          <w:p w14:paraId="16AAB38C" w14:textId="2E48479E" w:rsidR="00DD15CF" w:rsidRPr="004A3252" w:rsidRDefault="00DD15CF" w:rsidP="00DD15CF">
            <w:pPr>
              <w:rPr>
                <w:rFonts w:ascii="Verdana" w:eastAsia="Malgun Gothic" w:hAnsi="Verdana" w:cs="Arial"/>
                <w:bCs/>
                <w:color w:val="365F91"/>
                <w:sz w:val="18"/>
                <w:szCs w:val="18"/>
              </w:rPr>
            </w:pPr>
            <w:r w:rsidRPr="004A3252">
              <w:rPr>
                <w:rFonts w:ascii="Verdana" w:eastAsia="Malgun Gothic" w:hAnsi="Verdana" w:cs="Arial"/>
                <w:bCs/>
                <w:color w:val="365F91"/>
                <w:sz w:val="18"/>
                <w:szCs w:val="18"/>
              </w:rPr>
              <w:t xml:space="preserve">       November</w:t>
            </w:r>
          </w:p>
        </w:tc>
        <w:tc>
          <w:tcPr>
            <w:tcW w:w="3282" w:type="dxa"/>
            <w:tcBorders>
              <w:top w:val="nil"/>
              <w:left w:val="nil"/>
              <w:bottom w:val="nil"/>
              <w:right w:val="nil"/>
            </w:tcBorders>
            <w:vAlign w:val="center"/>
          </w:tcPr>
          <w:p w14:paraId="2DB6AD18" w14:textId="289E80D3" w:rsidR="00DD15CF" w:rsidRPr="004A3252" w:rsidRDefault="00DD15CF" w:rsidP="00DD15CF">
            <w:pPr>
              <w:ind w:right="1134"/>
              <w:jc w:val="right"/>
              <w:rPr>
                <w:rFonts w:ascii="Verdana" w:eastAsia="Malgun Gothic" w:hAnsi="Verdana" w:cs="Arial"/>
                <w:bCs/>
                <w:color w:val="365F91"/>
                <w:sz w:val="18"/>
                <w:szCs w:val="18"/>
              </w:rPr>
            </w:pPr>
            <w:r w:rsidRPr="004A3252">
              <w:rPr>
                <w:rFonts w:ascii="Verdana" w:eastAsia="Malgun Gothic" w:hAnsi="Verdana" w:cs="Arial"/>
                <w:bCs/>
                <w:color w:val="365F91"/>
                <w:sz w:val="18"/>
                <w:szCs w:val="18"/>
              </w:rPr>
              <w:t>11.087</w:t>
            </w:r>
          </w:p>
        </w:tc>
        <w:tc>
          <w:tcPr>
            <w:tcW w:w="3282" w:type="dxa"/>
            <w:tcBorders>
              <w:top w:val="nil"/>
              <w:left w:val="nil"/>
              <w:bottom w:val="nil"/>
              <w:right w:val="nil"/>
            </w:tcBorders>
            <w:shd w:val="clear" w:color="auto" w:fill="auto"/>
            <w:vAlign w:val="center"/>
          </w:tcPr>
          <w:p w14:paraId="541B4424" w14:textId="393776F4" w:rsidR="00DD15CF" w:rsidRPr="004A3252" w:rsidRDefault="00DD15CF" w:rsidP="00DD15CF">
            <w:pPr>
              <w:ind w:right="1134"/>
              <w:jc w:val="right"/>
              <w:rPr>
                <w:rFonts w:ascii="Verdana" w:eastAsia="Malgun Gothic" w:hAnsi="Verdana" w:cs="Arial"/>
                <w:bCs/>
                <w:color w:val="365F91"/>
                <w:sz w:val="18"/>
                <w:szCs w:val="18"/>
                <w:lang w:val="el-GR"/>
              </w:rPr>
            </w:pPr>
            <w:r w:rsidRPr="00F03CF4">
              <w:rPr>
                <w:rFonts w:ascii="Verdana" w:eastAsia="Malgun Gothic" w:hAnsi="Verdana" w:cs="Arial"/>
                <w:bCs/>
                <w:color w:val="365F91"/>
                <w:sz w:val="18"/>
                <w:szCs w:val="18"/>
                <w:lang w:val="el-GR"/>
              </w:rPr>
              <w:t>10.423</w:t>
            </w:r>
          </w:p>
        </w:tc>
      </w:tr>
      <w:tr w:rsidR="00DD15CF" w:rsidRPr="00B92942" w14:paraId="5C759521" w14:textId="77777777" w:rsidTr="0075554F">
        <w:trPr>
          <w:trHeight w:val="418"/>
          <w:jc w:val="center"/>
        </w:trPr>
        <w:tc>
          <w:tcPr>
            <w:tcW w:w="3291" w:type="dxa"/>
            <w:tcBorders>
              <w:top w:val="nil"/>
              <w:left w:val="nil"/>
              <w:bottom w:val="nil"/>
              <w:right w:val="nil"/>
            </w:tcBorders>
            <w:vAlign w:val="center"/>
          </w:tcPr>
          <w:p w14:paraId="20863E20" w14:textId="177EC7B6" w:rsidR="00DD15CF" w:rsidRPr="00966B8D" w:rsidRDefault="00DD15CF" w:rsidP="00DD15CF">
            <w:pPr>
              <w:rPr>
                <w:rFonts w:ascii="Verdana" w:eastAsia="Malgun Gothic" w:hAnsi="Verdana" w:cs="Arial"/>
                <w:bCs/>
                <w:color w:val="365F91"/>
                <w:sz w:val="18"/>
                <w:szCs w:val="18"/>
              </w:rPr>
            </w:pPr>
            <w:r w:rsidRPr="00966B8D">
              <w:rPr>
                <w:rFonts w:ascii="Verdana" w:eastAsia="Malgun Gothic" w:hAnsi="Verdana" w:cs="Arial"/>
                <w:bCs/>
                <w:color w:val="365F91"/>
                <w:sz w:val="18"/>
                <w:szCs w:val="18"/>
              </w:rPr>
              <w:t xml:space="preserve">       October</w:t>
            </w:r>
          </w:p>
        </w:tc>
        <w:tc>
          <w:tcPr>
            <w:tcW w:w="3282" w:type="dxa"/>
            <w:tcBorders>
              <w:top w:val="nil"/>
              <w:left w:val="nil"/>
              <w:bottom w:val="nil"/>
              <w:right w:val="nil"/>
            </w:tcBorders>
            <w:vAlign w:val="center"/>
          </w:tcPr>
          <w:p w14:paraId="590A240B" w14:textId="6BF8707E" w:rsidR="00DD15CF" w:rsidRPr="00966B8D" w:rsidRDefault="00DD15CF" w:rsidP="00DD15CF">
            <w:pPr>
              <w:ind w:right="1134"/>
              <w:jc w:val="right"/>
              <w:rPr>
                <w:rFonts w:ascii="Verdana" w:eastAsia="Malgun Gothic" w:hAnsi="Verdana" w:cs="Arial"/>
                <w:bCs/>
                <w:color w:val="365F91"/>
                <w:sz w:val="18"/>
                <w:szCs w:val="18"/>
              </w:rPr>
            </w:pPr>
            <w:r w:rsidRPr="00966B8D">
              <w:rPr>
                <w:rFonts w:ascii="Verdana" w:eastAsia="Malgun Gothic" w:hAnsi="Verdana" w:cs="Arial"/>
                <w:bCs/>
                <w:color w:val="365F91"/>
                <w:sz w:val="18"/>
                <w:szCs w:val="18"/>
              </w:rPr>
              <w:t>7.781</w:t>
            </w:r>
          </w:p>
        </w:tc>
        <w:tc>
          <w:tcPr>
            <w:tcW w:w="3282" w:type="dxa"/>
            <w:tcBorders>
              <w:top w:val="nil"/>
              <w:left w:val="nil"/>
              <w:bottom w:val="nil"/>
              <w:right w:val="nil"/>
            </w:tcBorders>
            <w:shd w:val="clear" w:color="auto" w:fill="auto"/>
            <w:vAlign w:val="center"/>
          </w:tcPr>
          <w:p w14:paraId="7515B2B4" w14:textId="1FDB49E8" w:rsidR="00DD15CF" w:rsidRPr="00966B8D" w:rsidRDefault="00DD15CF" w:rsidP="00DD15CF">
            <w:pPr>
              <w:ind w:right="1134"/>
              <w:jc w:val="right"/>
              <w:rPr>
                <w:rFonts w:ascii="Verdana" w:eastAsia="Malgun Gothic" w:hAnsi="Verdana" w:cs="Arial"/>
                <w:bCs/>
                <w:color w:val="365F91"/>
                <w:sz w:val="18"/>
                <w:szCs w:val="18"/>
                <w:lang w:val="el-GR"/>
              </w:rPr>
            </w:pPr>
            <w:r w:rsidRPr="00F03CF4">
              <w:rPr>
                <w:rFonts w:ascii="Verdana" w:eastAsia="Malgun Gothic" w:hAnsi="Verdana" w:cs="Arial"/>
                <w:bCs/>
                <w:color w:val="365F91"/>
                <w:sz w:val="18"/>
                <w:szCs w:val="18"/>
                <w:lang w:val="el-GR"/>
              </w:rPr>
              <w:t>10.300</w:t>
            </w:r>
          </w:p>
        </w:tc>
      </w:tr>
      <w:tr w:rsidR="00DD15CF" w:rsidRPr="00B92942" w14:paraId="7EBF407F" w14:textId="77777777" w:rsidTr="0075554F">
        <w:trPr>
          <w:trHeight w:val="418"/>
          <w:jc w:val="center"/>
        </w:trPr>
        <w:tc>
          <w:tcPr>
            <w:tcW w:w="3291" w:type="dxa"/>
            <w:tcBorders>
              <w:top w:val="nil"/>
              <w:left w:val="nil"/>
              <w:bottom w:val="nil"/>
              <w:right w:val="nil"/>
            </w:tcBorders>
            <w:vAlign w:val="center"/>
          </w:tcPr>
          <w:p w14:paraId="46464BB9" w14:textId="5992548F" w:rsidR="00DD15CF" w:rsidRPr="00067742" w:rsidRDefault="00DD15CF" w:rsidP="00DD15CF">
            <w:pPr>
              <w:rPr>
                <w:rFonts w:ascii="Verdana" w:eastAsia="Malgun Gothic" w:hAnsi="Verdana" w:cs="Arial"/>
                <w:bCs/>
                <w:color w:val="365F91"/>
                <w:sz w:val="18"/>
                <w:szCs w:val="18"/>
              </w:rPr>
            </w:pPr>
            <w:r w:rsidRPr="00067742">
              <w:rPr>
                <w:rFonts w:ascii="Verdana" w:eastAsia="Malgun Gothic" w:hAnsi="Verdana" w:cs="Arial"/>
                <w:bCs/>
                <w:color w:val="365F91"/>
                <w:sz w:val="18"/>
                <w:szCs w:val="18"/>
              </w:rPr>
              <w:t xml:space="preserve">       September</w:t>
            </w:r>
          </w:p>
        </w:tc>
        <w:tc>
          <w:tcPr>
            <w:tcW w:w="3282" w:type="dxa"/>
            <w:tcBorders>
              <w:top w:val="nil"/>
              <w:left w:val="nil"/>
              <w:bottom w:val="nil"/>
              <w:right w:val="nil"/>
            </w:tcBorders>
            <w:vAlign w:val="center"/>
          </w:tcPr>
          <w:p w14:paraId="11D3D605" w14:textId="1B8ADFC3" w:rsidR="00DD15CF" w:rsidRPr="00067742" w:rsidRDefault="00DD15CF" w:rsidP="00DD15CF">
            <w:pPr>
              <w:ind w:right="1134"/>
              <w:jc w:val="right"/>
              <w:rPr>
                <w:rFonts w:ascii="Verdana" w:eastAsia="Malgun Gothic" w:hAnsi="Verdana" w:cs="Arial"/>
                <w:bCs/>
                <w:color w:val="365F91"/>
                <w:sz w:val="18"/>
                <w:szCs w:val="18"/>
              </w:rPr>
            </w:pPr>
            <w:r w:rsidRPr="00067742">
              <w:rPr>
                <w:rFonts w:ascii="Verdana" w:eastAsia="Malgun Gothic" w:hAnsi="Verdana" w:cs="Arial"/>
                <w:bCs/>
                <w:color w:val="365F91"/>
                <w:sz w:val="18"/>
                <w:szCs w:val="18"/>
              </w:rPr>
              <w:t>8.142</w:t>
            </w:r>
          </w:p>
        </w:tc>
        <w:tc>
          <w:tcPr>
            <w:tcW w:w="3282" w:type="dxa"/>
            <w:tcBorders>
              <w:top w:val="nil"/>
              <w:left w:val="nil"/>
              <w:bottom w:val="nil"/>
              <w:right w:val="nil"/>
            </w:tcBorders>
            <w:shd w:val="clear" w:color="auto" w:fill="auto"/>
            <w:vAlign w:val="center"/>
          </w:tcPr>
          <w:p w14:paraId="06C6412E" w14:textId="3AAF05E6" w:rsidR="00DD15CF" w:rsidRPr="00067742" w:rsidRDefault="00DD15CF" w:rsidP="00DD15CF">
            <w:pPr>
              <w:ind w:right="1134"/>
              <w:jc w:val="right"/>
              <w:rPr>
                <w:rFonts w:ascii="Verdana" w:eastAsia="Malgun Gothic" w:hAnsi="Verdana" w:cs="Arial"/>
                <w:bCs/>
                <w:color w:val="365F91"/>
                <w:sz w:val="18"/>
                <w:szCs w:val="18"/>
                <w:lang w:val="el-GR"/>
              </w:rPr>
            </w:pPr>
            <w:r w:rsidRPr="00F03CF4">
              <w:rPr>
                <w:rFonts w:ascii="Verdana" w:eastAsia="Malgun Gothic" w:hAnsi="Verdana" w:cs="Arial"/>
                <w:bCs/>
                <w:color w:val="365F91"/>
                <w:sz w:val="18"/>
                <w:szCs w:val="18"/>
                <w:lang w:val="el-GR"/>
              </w:rPr>
              <w:t>10.412</w:t>
            </w:r>
          </w:p>
        </w:tc>
      </w:tr>
      <w:tr w:rsidR="00DD15CF" w:rsidRPr="00B92942" w14:paraId="0853939A" w14:textId="77777777" w:rsidTr="0075554F">
        <w:trPr>
          <w:trHeight w:val="418"/>
          <w:jc w:val="center"/>
        </w:trPr>
        <w:tc>
          <w:tcPr>
            <w:tcW w:w="3291" w:type="dxa"/>
            <w:tcBorders>
              <w:top w:val="nil"/>
              <w:left w:val="nil"/>
              <w:bottom w:val="nil"/>
              <w:right w:val="nil"/>
            </w:tcBorders>
            <w:vAlign w:val="center"/>
          </w:tcPr>
          <w:p w14:paraId="4DEB675C" w14:textId="35F007DD" w:rsidR="00DD15CF" w:rsidRPr="00DF1E43" w:rsidRDefault="00DD15CF" w:rsidP="00DD15CF">
            <w:pPr>
              <w:rPr>
                <w:rFonts w:ascii="Verdana" w:eastAsia="Malgun Gothic" w:hAnsi="Verdana" w:cs="Arial"/>
                <w:bCs/>
                <w:color w:val="365F91"/>
                <w:sz w:val="18"/>
                <w:szCs w:val="18"/>
              </w:rPr>
            </w:pPr>
            <w:r w:rsidRPr="00DF1E43">
              <w:rPr>
                <w:rFonts w:ascii="Verdana" w:eastAsia="Malgun Gothic" w:hAnsi="Verdana" w:cs="Arial"/>
                <w:bCs/>
                <w:color w:val="365F91"/>
                <w:sz w:val="18"/>
                <w:szCs w:val="18"/>
              </w:rPr>
              <w:t xml:space="preserve">       August</w:t>
            </w:r>
          </w:p>
        </w:tc>
        <w:tc>
          <w:tcPr>
            <w:tcW w:w="3282" w:type="dxa"/>
            <w:tcBorders>
              <w:top w:val="nil"/>
              <w:left w:val="nil"/>
              <w:bottom w:val="nil"/>
              <w:right w:val="nil"/>
            </w:tcBorders>
            <w:vAlign w:val="center"/>
          </w:tcPr>
          <w:p w14:paraId="5AE90545" w14:textId="7635E337" w:rsidR="00DD15CF" w:rsidRPr="00DF1E43" w:rsidRDefault="00DD15CF" w:rsidP="00DD15CF">
            <w:pPr>
              <w:ind w:right="1134"/>
              <w:jc w:val="right"/>
              <w:rPr>
                <w:rFonts w:ascii="Verdana" w:eastAsia="Malgun Gothic" w:hAnsi="Verdana" w:cs="Arial"/>
                <w:bCs/>
                <w:color w:val="365F91"/>
                <w:sz w:val="18"/>
                <w:szCs w:val="18"/>
              </w:rPr>
            </w:pPr>
            <w:r w:rsidRPr="00DF1E43">
              <w:rPr>
                <w:rFonts w:ascii="Verdana" w:eastAsia="Malgun Gothic" w:hAnsi="Verdana" w:cs="Arial"/>
                <w:bCs/>
                <w:color w:val="365F91"/>
                <w:sz w:val="18"/>
                <w:szCs w:val="18"/>
              </w:rPr>
              <w:t>12.079</w:t>
            </w:r>
          </w:p>
        </w:tc>
        <w:tc>
          <w:tcPr>
            <w:tcW w:w="3282" w:type="dxa"/>
            <w:tcBorders>
              <w:top w:val="nil"/>
              <w:left w:val="nil"/>
              <w:bottom w:val="nil"/>
              <w:right w:val="nil"/>
            </w:tcBorders>
            <w:shd w:val="clear" w:color="auto" w:fill="auto"/>
            <w:vAlign w:val="center"/>
          </w:tcPr>
          <w:p w14:paraId="387C0188" w14:textId="6782205E" w:rsidR="00DD15CF" w:rsidRPr="00DF1E43" w:rsidRDefault="00DD15CF" w:rsidP="00DD15CF">
            <w:pPr>
              <w:ind w:right="1134"/>
              <w:jc w:val="right"/>
              <w:rPr>
                <w:rFonts w:ascii="Verdana" w:eastAsia="Malgun Gothic" w:hAnsi="Verdana" w:cs="Arial"/>
                <w:bCs/>
                <w:color w:val="365F91"/>
                <w:sz w:val="18"/>
                <w:szCs w:val="18"/>
              </w:rPr>
            </w:pPr>
            <w:r w:rsidRPr="00F03CF4">
              <w:rPr>
                <w:rFonts w:ascii="Verdana" w:eastAsia="Malgun Gothic" w:hAnsi="Verdana" w:cs="Arial"/>
                <w:bCs/>
                <w:color w:val="365F91"/>
                <w:sz w:val="18"/>
                <w:szCs w:val="18"/>
                <w:lang w:val="el-GR"/>
              </w:rPr>
              <w:t>10.958</w:t>
            </w:r>
          </w:p>
        </w:tc>
      </w:tr>
      <w:tr w:rsidR="00DD15CF" w:rsidRPr="00B92942" w14:paraId="4F83E3B5" w14:textId="77777777" w:rsidTr="0075554F">
        <w:trPr>
          <w:trHeight w:val="418"/>
          <w:jc w:val="center"/>
        </w:trPr>
        <w:tc>
          <w:tcPr>
            <w:tcW w:w="3291" w:type="dxa"/>
            <w:tcBorders>
              <w:top w:val="nil"/>
              <w:left w:val="nil"/>
              <w:bottom w:val="nil"/>
              <w:right w:val="nil"/>
            </w:tcBorders>
            <w:vAlign w:val="center"/>
          </w:tcPr>
          <w:p w14:paraId="32F73A2C" w14:textId="25C6C3F9" w:rsidR="00DD15CF" w:rsidRPr="00DD5299" w:rsidRDefault="00DD15CF" w:rsidP="00DD15CF">
            <w:pPr>
              <w:rPr>
                <w:rFonts w:ascii="Verdana" w:eastAsia="Malgun Gothic" w:hAnsi="Verdana" w:cs="Arial"/>
                <w:bCs/>
                <w:color w:val="365F91"/>
                <w:sz w:val="18"/>
                <w:szCs w:val="18"/>
              </w:rPr>
            </w:pPr>
            <w:r w:rsidRPr="00DD5299">
              <w:rPr>
                <w:rFonts w:ascii="Verdana" w:eastAsia="Malgun Gothic" w:hAnsi="Verdana" w:cs="Arial"/>
                <w:bCs/>
                <w:color w:val="365F91"/>
                <w:sz w:val="18"/>
                <w:szCs w:val="18"/>
              </w:rPr>
              <w:t xml:space="preserve">      </w:t>
            </w:r>
            <w:r w:rsidRPr="00DD5299">
              <w:rPr>
                <w:rFonts w:ascii="Verdana" w:eastAsia="Malgun Gothic" w:hAnsi="Verdana" w:cs="Arial"/>
                <w:bCs/>
                <w:color w:val="365F91"/>
                <w:sz w:val="18"/>
                <w:szCs w:val="18"/>
                <w:lang w:val="el-GR"/>
              </w:rPr>
              <w:t xml:space="preserve"> </w:t>
            </w:r>
            <w:r w:rsidRPr="00DD5299">
              <w:rPr>
                <w:rFonts w:ascii="Verdana" w:eastAsia="Malgun Gothic" w:hAnsi="Verdana" w:cs="Arial"/>
                <w:bCs/>
                <w:color w:val="365F91"/>
                <w:sz w:val="18"/>
                <w:szCs w:val="18"/>
              </w:rPr>
              <w:t>July</w:t>
            </w:r>
          </w:p>
        </w:tc>
        <w:tc>
          <w:tcPr>
            <w:tcW w:w="3282" w:type="dxa"/>
            <w:tcBorders>
              <w:top w:val="nil"/>
              <w:left w:val="nil"/>
              <w:bottom w:val="nil"/>
              <w:right w:val="nil"/>
            </w:tcBorders>
            <w:vAlign w:val="center"/>
          </w:tcPr>
          <w:p w14:paraId="517F780F" w14:textId="770B0593" w:rsidR="00DD15CF" w:rsidRPr="00DD5299" w:rsidRDefault="00DD15CF" w:rsidP="00DD15CF">
            <w:pPr>
              <w:ind w:right="1134"/>
              <w:jc w:val="right"/>
              <w:rPr>
                <w:rFonts w:ascii="Verdana" w:eastAsia="Malgun Gothic" w:hAnsi="Verdana" w:cs="Arial"/>
                <w:bCs/>
                <w:color w:val="365F91"/>
                <w:sz w:val="18"/>
                <w:szCs w:val="18"/>
              </w:rPr>
            </w:pPr>
            <w:r w:rsidRPr="00DD5299">
              <w:rPr>
                <w:rFonts w:ascii="Verdana" w:eastAsia="Malgun Gothic" w:hAnsi="Verdana" w:cs="Arial"/>
                <w:bCs/>
                <w:color w:val="365F91"/>
                <w:sz w:val="18"/>
                <w:szCs w:val="18"/>
              </w:rPr>
              <w:t>11.877</w:t>
            </w:r>
          </w:p>
        </w:tc>
        <w:tc>
          <w:tcPr>
            <w:tcW w:w="3282" w:type="dxa"/>
            <w:tcBorders>
              <w:top w:val="nil"/>
              <w:left w:val="nil"/>
              <w:bottom w:val="nil"/>
              <w:right w:val="nil"/>
            </w:tcBorders>
            <w:shd w:val="clear" w:color="auto" w:fill="auto"/>
            <w:vAlign w:val="center"/>
          </w:tcPr>
          <w:p w14:paraId="222DBBA1" w14:textId="0620B1DC" w:rsidR="00DD15CF" w:rsidRPr="00DD5299" w:rsidRDefault="00DD15CF" w:rsidP="00DD15CF">
            <w:pPr>
              <w:ind w:right="1134"/>
              <w:jc w:val="right"/>
              <w:rPr>
                <w:rFonts w:ascii="Verdana" w:eastAsia="Malgun Gothic" w:hAnsi="Verdana" w:cs="Arial"/>
                <w:bCs/>
                <w:color w:val="365F91"/>
                <w:sz w:val="18"/>
                <w:szCs w:val="18"/>
              </w:rPr>
            </w:pPr>
            <w:r w:rsidRPr="00F03CF4">
              <w:rPr>
                <w:rFonts w:ascii="Verdana" w:eastAsia="Malgun Gothic" w:hAnsi="Verdana" w:cs="Arial"/>
                <w:bCs/>
                <w:color w:val="365F91"/>
                <w:sz w:val="18"/>
                <w:szCs w:val="18"/>
                <w:lang w:val="el-GR"/>
              </w:rPr>
              <w:t>11.003</w:t>
            </w:r>
          </w:p>
        </w:tc>
      </w:tr>
      <w:tr w:rsidR="00DD15CF" w:rsidRPr="00B92942" w14:paraId="2BA55271" w14:textId="77777777" w:rsidTr="0075554F">
        <w:trPr>
          <w:trHeight w:val="418"/>
          <w:jc w:val="center"/>
        </w:trPr>
        <w:tc>
          <w:tcPr>
            <w:tcW w:w="3291" w:type="dxa"/>
            <w:tcBorders>
              <w:top w:val="nil"/>
              <w:left w:val="nil"/>
              <w:bottom w:val="nil"/>
              <w:right w:val="nil"/>
            </w:tcBorders>
            <w:vAlign w:val="center"/>
          </w:tcPr>
          <w:p w14:paraId="5D8F1381" w14:textId="70C08BF9" w:rsidR="00DD15CF" w:rsidRPr="00B92942" w:rsidRDefault="00DD15CF" w:rsidP="00DD15CF">
            <w:pPr>
              <w:rPr>
                <w:rFonts w:ascii="Verdana" w:eastAsia="Malgun Gothic" w:hAnsi="Verdana" w:cs="Arial"/>
                <w:bCs/>
                <w:color w:val="365F91"/>
                <w:sz w:val="18"/>
                <w:szCs w:val="18"/>
              </w:rPr>
            </w:pPr>
            <w:r w:rsidRPr="00B92942">
              <w:rPr>
                <w:rFonts w:ascii="Verdana" w:eastAsia="Malgun Gothic" w:hAnsi="Verdana" w:cs="Arial"/>
                <w:bCs/>
                <w:color w:val="365F91"/>
                <w:sz w:val="18"/>
                <w:szCs w:val="18"/>
              </w:rPr>
              <w:t xml:space="preserve">      </w:t>
            </w:r>
            <w:r>
              <w:rPr>
                <w:rFonts w:ascii="Verdana" w:eastAsia="Malgun Gothic" w:hAnsi="Verdana" w:cs="Arial"/>
                <w:bCs/>
                <w:color w:val="365F91"/>
                <w:sz w:val="18"/>
                <w:szCs w:val="18"/>
                <w:lang w:val="el-GR"/>
              </w:rPr>
              <w:t xml:space="preserve"> </w:t>
            </w:r>
            <w:r w:rsidRPr="00B92942">
              <w:rPr>
                <w:rFonts w:ascii="Verdana" w:eastAsia="Malgun Gothic" w:hAnsi="Verdana" w:cs="Arial"/>
                <w:bCs/>
                <w:color w:val="365F91"/>
                <w:sz w:val="18"/>
                <w:szCs w:val="18"/>
              </w:rPr>
              <w:t>June</w:t>
            </w:r>
          </w:p>
        </w:tc>
        <w:tc>
          <w:tcPr>
            <w:tcW w:w="3282" w:type="dxa"/>
            <w:tcBorders>
              <w:top w:val="nil"/>
              <w:left w:val="nil"/>
              <w:bottom w:val="nil"/>
              <w:right w:val="nil"/>
            </w:tcBorders>
            <w:vAlign w:val="center"/>
          </w:tcPr>
          <w:p w14:paraId="54EC1FD1" w14:textId="3E4F0D67" w:rsidR="00DD15CF" w:rsidRPr="00B92942" w:rsidRDefault="00DD15CF" w:rsidP="00DD15CF">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rPr>
              <w:t>10.112</w:t>
            </w:r>
          </w:p>
        </w:tc>
        <w:tc>
          <w:tcPr>
            <w:tcW w:w="3282" w:type="dxa"/>
            <w:tcBorders>
              <w:top w:val="nil"/>
              <w:left w:val="nil"/>
              <w:bottom w:val="nil"/>
              <w:right w:val="nil"/>
            </w:tcBorders>
            <w:shd w:val="clear" w:color="auto" w:fill="auto"/>
            <w:vAlign w:val="center"/>
          </w:tcPr>
          <w:p w14:paraId="018D7A9C" w14:textId="2F53F421" w:rsidR="00DD15CF" w:rsidRPr="00B92942" w:rsidRDefault="00DD15CF" w:rsidP="00DD15CF">
            <w:pPr>
              <w:ind w:right="1134"/>
              <w:jc w:val="right"/>
              <w:rPr>
                <w:rFonts w:ascii="Verdana" w:eastAsia="Malgun Gothic" w:hAnsi="Verdana" w:cs="Arial"/>
                <w:bCs/>
                <w:color w:val="365F91"/>
                <w:sz w:val="18"/>
                <w:szCs w:val="18"/>
              </w:rPr>
            </w:pPr>
            <w:r w:rsidRPr="00F03CF4">
              <w:rPr>
                <w:rFonts w:ascii="Verdana" w:eastAsia="Malgun Gothic" w:hAnsi="Verdana" w:cs="Arial"/>
                <w:bCs/>
                <w:color w:val="365F91"/>
                <w:sz w:val="18"/>
                <w:szCs w:val="18"/>
                <w:lang w:val="el-GR"/>
              </w:rPr>
              <w:t>10.872</w:t>
            </w:r>
          </w:p>
        </w:tc>
      </w:tr>
      <w:tr w:rsidR="00DD15CF" w:rsidRPr="00B92942" w14:paraId="7EC925D9" w14:textId="77777777" w:rsidTr="0075554F">
        <w:trPr>
          <w:trHeight w:val="418"/>
          <w:jc w:val="center"/>
        </w:trPr>
        <w:tc>
          <w:tcPr>
            <w:tcW w:w="3291" w:type="dxa"/>
            <w:tcBorders>
              <w:top w:val="nil"/>
              <w:left w:val="nil"/>
              <w:bottom w:val="nil"/>
              <w:right w:val="nil"/>
            </w:tcBorders>
            <w:vAlign w:val="center"/>
          </w:tcPr>
          <w:p w14:paraId="05B0D8CC" w14:textId="0B9AABED" w:rsidR="00DD15CF" w:rsidRPr="00B92942" w:rsidRDefault="00DD15CF" w:rsidP="00DD15CF">
            <w:pPr>
              <w:rPr>
                <w:rFonts w:ascii="Verdana" w:eastAsia="Malgun Gothic" w:hAnsi="Verdana" w:cs="Arial"/>
                <w:bCs/>
                <w:color w:val="365F91"/>
                <w:sz w:val="18"/>
                <w:szCs w:val="18"/>
              </w:rPr>
            </w:pPr>
            <w:r w:rsidRPr="00B92942">
              <w:rPr>
                <w:rFonts w:ascii="Verdana" w:eastAsia="Malgun Gothic" w:hAnsi="Verdana" w:cs="Arial"/>
                <w:bCs/>
                <w:color w:val="365F91"/>
                <w:sz w:val="18"/>
                <w:szCs w:val="18"/>
              </w:rPr>
              <w:t xml:space="preserve">       May</w:t>
            </w:r>
          </w:p>
        </w:tc>
        <w:tc>
          <w:tcPr>
            <w:tcW w:w="3282" w:type="dxa"/>
            <w:tcBorders>
              <w:top w:val="nil"/>
              <w:left w:val="nil"/>
              <w:bottom w:val="nil"/>
              <w:right w:val="nil"/>
            </w:tcBorders>
            <w:vAlign w:val="center"/>
          </w:tcPr>
          <w:p w14:paraId="6C79AD19" w14:textId="61B4FB57" w:rsidR="00DD15CF" w:rsidRPr="00B92942" w:rsidRDefault="00DD15CF" w:rsidP="00DD15CF">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rPr>
              <w:t>8.159</w:t>
            </w:r>
          </w:p>
        </w:tc>
        <w:tc>
          <w:tcPr>
            <w:tcW w:w="3282" w:type="dxa"/>
            <w:tcBorders>
              <w:top w:val="nil"/>
              <w:left w:val="nil"/>
              <w:bottom w:val="nil"/>
              <w:right w:val="nil"/>
            </w:tcBorders>
            <w:shd w:val="clear" w:color="auto" w:fill="auto"/>
            <w:vAlign w:val="center"/>
          </w:tcPr>
          <w:p w14:paraId="12F2919E" w14:textId="42C95A19" w:rsidR="00DD15CF" w:rsidRPr="00B92942" w:rsidRDefault="00DD15CF" w:rsidP="00DD15CF">
            <w:pPr>
              <w:ind w:right="1134"/>
              <w:jc w:val="right"/>
              <w:rPr>
                <w:rFonts w:ascii="Verdana" w:eastAsia="Malgun Gothic" w:hAnsi="Verdana" w:cs="Arial"/>
                <w:bCs/>
                <w:color w:val="365F91"/>
                <w:sz w:val="18"/>
                <w:szCs w:val="18"/>
              </w:rPr>
            </w:pPr>
            <w:r w:rsidRPr="00F03CF4">
              <w:rPr>
                <w:rFonts w:ascii="Verdana" w:eastAsia="Malgun Gothic" w:hAnsi="Verdana" w:cs="Arial"/>
                <w:bCs/>
                <w:color w:val="365F91"/>
                <w:sz w:val="18"/>
                <w:szCs w:val="18"/>
                <w:lang w:val="el-GR"/>
              </w:rPr>
              <w:t>10.581</w:t>
            </w:r>
          </w:p>
        </w:tc>
      </w:tr>
      <w:tr w:rsidR="00DD15CF" w:rsidRPr="00B92942" w14:paraId="7BCF5BE7" w14:textId="77777777" w:rsidTr="0075554F">
        <w:trPr>
          <w:trHeight w:val="418"/>
          <w:jc w:val="center"/>
        </w:trPr>
        <w:tc>
          <w:tcPr>
            <w:tcW w:w="3291" w:type="dxa"/>
            <w:tcBorders>
              <w:top w:val="nil"/>
              <w:left w:val="nil"/>
              <w:bottom w:val="nil"/>
              <w:right w:val="nil"/>
            </w:tcBorders>
            <w:vAlign w:val="center"/>
          </w:tcPr>
          <w:p w14:paraId="2EA498F4" w14:textId="009FA3DA" w:rsidR="00DD15CF" w:rsidRPr="00B92942" w:rsidRDefault="00DD15CF" w:rsidP="00DD15CF">
            <w:pPr>
              <w:rPr>
                <w:rFonts w:ascii="Verdana" w:eastAsia="Malgun Gothic" w:hAnsi="Verdana" w:cs="Arial"/>
                <w:bCs/>
                <w:color w:val="365F91"/>
                <w:sz w:val="18"/>
                <w:szCs w:val="18"/>
              </w:rPr>
            </w:pPr>
            <w:r w:rsidRPr="00B92942">
              <w:rPr>
                <w:rFonts w:ascii="Verdana" w:eastAsia="Malgun Gothic" w:hAnsi="Verdana" w:cs="Arial"/>
                <w:bCs/>
                <w:color w:val="365F91"/>
                <w:sz w:val="18"/>
                <w:szCs w:val="18"/>
              </w:rPr>
              <w:t xml:space="preserve">       April</w:t>
            </w:r>
          </w:p>
        </w:tc>
        <w:tc>
          <w:tcPr>
            <w:tcW w:w="3282" w:type="dxa"/>
            <w:tcBorders>
              <w:top w:val="nil"/>
              <w:left w:val="nil"/>
              <w:bottom w:val="nil"/>
              <w:right w:val="nil"/>
            </w:tcBorders>
            <w:vAlign w:val="center"/>
          </w:tcPr>
          <w:p w14:paraId="7B8C8B8C" w14:textId="3F0B79D3" w:rsidR="00DD15CF" w:rsidRPr="00B92942" w:rsidRDefault="00DD15CF" w:rsidP="00DD15CF">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rPr>
              <w:t>9.343</w:t>
            </w:r>
          </w:p>
        </w:tc>
        <w:tc>
          <w:tcPr>
            <w:tcW w:w="3282" w:type="dxa"/>
            <w:tcBorders>
              <w:top w:val="nil"/>
              <w:left w:val="nil"/>
              <w:bottom w:val="nil"/>
              <w:right w:val="nil"/>
            </w:tcBorders>
            <w:shd w:val="clear" w:color="auto" w:fill="auto"/>
            <w:vAlign w:val="center"/>
          </w:tcPr>
          <w:p w14:paraId="59D281EE" w14:textId="41924F31" w:rsidR="00DD15CF" w:rsidRPr="00B92942" w:rsidRDefault="00DD15CF" w:rsidP="00DD15CF">
            <w:pPr>
              <w:ind w:right="1134"/>
              <w:jc w:val="right"/>
              <w:rPr>
                <w:rFonts w:ascii="Verdana" w:eastAsia="Malgun Gothic" w:hAnsi="Verdana" w:cs="Arial"/>
                <w:bCs/>
                <w:color w:val="365F91"/>
                <w:sz w:val="18"/>
                <w:szCs w:val="18"/>
              </w:rPr>
            </w:pPr>
            <w:r w:rsidRPr="00F03CF4">
              <w:rPr>
                <w:rFonts w:ascii="Verdana" w:eastAsia="Malgun Gothic" w:hAnsi="Verdana" w:cs="Arial"/>
                <w:bCs/>
                <w:color w:val="365F91"/>
                <w:sz w:val="18"/>
                <w:szCs w:val="18"/>
                <w:lang w:val="el-GR"/>
              </w:rPr>
              <w:t>10.943</w:t>
            </w:r>
          </w:p>
        </w:tc>
      </w:tr>
      <w:tr w:rsidR="00DD15CF" w:rsidRPr="00B92942" w14:paraId="419E8004" w14:textId="77777777" w:rsidTr="0075554F">
        <w:trPr>
          <w:trHeight w:val="418"/>
          <w:jc w:val="center"/>
        </w:trPr>
        <w:tc>
          <w:tcPr>
            <w:tcW w:w="3291" w:type="dxa"/>
            <w:tcBorders>
              <w:top w:val="nil"/>
              <w:left w:val="nil"/>
              <w:bottom w:val="nil"/>
              <w:right w:val="nil"/>
            </w:tcBorders>
            <w:vAlign w:val="center"/>
          </w:tcPr>
          <w:p w14:paraId="5B32A657" w14:textId="38A9C770" w:rsidR="00DD15CF" w:rsidRPr="00B92942" w:rsidRDefault="00DD15CF" w:rsidP="00DD15CF">
            <w:pPr>
              <w:rPr>
                <w:rFonts w:ascii="Verdana" w:eastAsia="Malgun Gothic" w:hAnsi="Verdana" w:cs="Arial"/>
                <w:bCs/>
                <w:color w:val="365F91"/>
                <w:sz w:val="18"/>
                <w:szCs w:val="18"/>
              </w:rPr>
            </w:pPr>
            <w:r w:rsidRPr="00B92942">
              <w:rPr>
                <w:rFonts w:ascii="Verdana" w:eastAsia="Malgun Gothic" w:hAnsi="Verdana" w:cs="Arial"/>
                <w:bCs/>
                <w:color w:val="365F91"/>
                <w:sz w:val="18"/>
                <w:szCs w:val="18"/>
              </w:rPr>
              <w:t xml:space="preserve">       March</w:t>
            </w:r>
          </w:p>
        </w:tc>
        <w:tc>
          <w:tcPr>
            <w:tcW w:w="3282" w:type="dxa"/>
            <w:tcBorders>
              <w:top w:val="nil"/>
              <w:left w:val="nil"/>
              <w:bottom w:val="nil"/>
              <w:right w:val="nil"/>
            </w:tcBorders>
            <w:vAlign w:val="center"/>
          </w:tcPr>
          <w:p w14:paraId="412442D4" w14:textId="7A760F3C" w:rsidR="00DD15CF" w:rsidRPr="00B92942" w:rsidRDefault="00DD15CF" w:rsidP="00DD15CF">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rPr>
              <w:t>12.277</w:t>
            </w:r>
          </w:p>
        </w:tc>
        <w:tc>
          <w:tcPr>
            <w:tcW w:w="3282" w:type="dxa"/>
            <w:tcBorders>
              <w:top w:val="nil"/>
              <w:left w:val="nil"/>
              <w:bottom w:val="nil"/>
              <w:right w:val="nil"/>
            </w:tcBorders>
            <w:shd w:val="clear" w:color="auto" w:fill="auto"/>
            <w:vAlign w:val="center"/>
          </w:tcPr>
          <w:p w14:paraId="27249616" w14:textId="24F4EA09" w:rsidR="00DD15CF" w:rsidRPr="00B92942" w:rsidRDefault="00DD15CF" w:rsidP="00DD15CF">
            <w:pPr>
              <w:ind w:right="1134"/>
              <w:jc w:val="right"/>
              <w:rPr>
                <w:rFonts w:ascii="Verdana" w:eastAsia="Malgun Gothic" w:hAnsi="Verdana" w:cs="Arial"/>
                <w:bCs/>
                <w:color w:val="365F91"/>
                <w:sz w:val="18"/>
                <w:szCs w:val="18"/>
                <w:lang w:val="el-GR"/>
              </w:rPr>
            </w:pPr>
            <w:r w:rsidRPr="00F03CF4">
              <w:rPr>
                <w:rFonts w:ascii="Verdana" w:eastAsia="Malgun Gothic" w:hAnsi="Verdana" w:cs="Arial"/>
                <w:bCs/>
                <w:color w:val="365F91"/>
                <w:sz w:val="18"/>
                <w:szCs w:val="18"/>
                <w:lang w:val="el-GR"/>
              </w:rPr>
              <w:t>11.353</w:t>
            </w:r>
          </w:p>
        </w:tc>
      </w:tr>
      <w:tr w:rsidR="00DD15CF" w:rsidRPr="00B92942" w14:paraId="035F7B87" w14:textId="77777777" w:rsidTr="0075554F">
        <w:trPr>
          <w:trHeight w:val="418"/>
          <w:jc w:val="center"/>
        </w:trPr>
        <w:tc>
          <w:tcPr>
            <w:tcW w:w="3291" w:type="dxa"/>
            <w:tcBorders>
              <w:top w:val="nil"/>
              <w:left w:val="nil"/>
              <w:bottom w:val="nil"/>
              <w:right w:val="nil"/>
            </w:tcBorders>
            <w:vAlign w:val="center"/>
          </w:tcPr>
          <w:p w14:paraId="16CF87B1" w14:textId="40DA223D" w:rsidR="00DD15CF" w:rsidRPr="00B92942" w:rsidRDefault="00DD15CF" w:rsidP="00DD15CF">
            <w:pPr>
              <w:rPr>
                <w:rFonts w:ascii="Verdana" w:eastAsia="Malgun Gothic" w:hAnsi="Verdana" w:cs="Arial"/>
                <w:bCs/>
                <w:color w:val="365F91"/>
                <w:sz w:val="18"/>
                <w:szCs w:val="18"/>
              </w:rPr>
            </w:pPr>
            <w:r w:rsidRPr="00B92942">
              <w:rPr>
                <w:rFonts w:ascii="Verdana" w:eastAsia="Malgun Gothic" w:hAnsi="Verdana" w:cs="Arial"/>
                <w:bCs/>
                <w:color w:val="365F91"/>
                <w:sz w:val="18"/>
                <w:szCs w:val="18"/>
              </w:rPr>
              <w:t xml:space="preserve">       February</w:t>
            </w:r>
          </w:p>
        </w:tc>
        <w:tc>
          <w:tcPr>
            <w:tcW w:w="3282" w:type="dxa"/>
            <w:tcBorders>
              <w:top w:val="nil"/>
              <w:left w:val="nil"/>
              <w:bottom w:val="nil"/>
              <w:right w:val="nil"/>
            </w:tcBorders>
            <w:vAlign w:val="center"/>
          </w:tcPr>
          <w:p w14:paraId="32955F3A" w14:textId="11226EAC" w:rsidR="00DD15CF" w:rsidRPr="00B92942" w:rsidRDefault="00DD15CF" w:rsidP="00DD15CF">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rPr>
              <w:t>14.304</w:t>
            </w:r>
          </w:p>
        </w:tc>
        <w:tc>
          <w:tcPr>
            <w:tcW w:w="3282" w:type="dxa"/>
            <w:tcBorders>
              <w:top w:val="nil"/>
              <w:left w:val="nil"/>
              <w:bottom w:val="nil"/>
              <w:right w:val="nil"/>
            </w:tcBorders>
            <w:shd w:val="clear" w:color="auto" w:fill="auto"/>
            <w:vAlign w:val="center"/>
          </w:tcPr>
          <w:p w14:paraId="27730A51" w14:textId="62C32FF0" w:rsidR="00DD15CF" w:rsidRPr="00B92942" w:rsidRDefault="00DD15CF" w:rsidP="00DD15CF">
            <w:pPr>
              <w:ind w:right="1134"/>
              <w:jc w:val="right"/>
              <w:rPr>
                <w:rFonts w:ascii="Verdana" w:eastAsia="Malgun Gothic" w:hAnsi="Verdana" w:cs="Arial"/>
                <w:bCs/>
                <w:color w:val="365F91"/>
                <w:sz w:val="18"/>
                <w:szCs w:val="18"/>
                <w:lang w:val="el-GR"/>
              </w:rPr>
            </w:pPr>
            <w:r w:rsidRPr="00F03CF4">
              <w:rPr>
                <w:rFonts w:ascii="Verdana" w:eastAsia="Malgun Gothic" w:hAnsi="Verdana" w:cs="Arial"/>
                <w:bCs/>
                <w:color w:val="365F91"/>
                <w:sz w:val="18"/>
                <w:szCs w:val="18"/>
                <w:lang w:val="el-GR"/>
              </w:rPr>
              <w:t>11.570</w:t>
            </w:r>
          </w:p>
        </w:tc>
      </w:tr>
      <w:tr w:rsidR="00DD15CF" w:rsidRPr="00B92942" w14:paraId="1A81C852" w14:textId="77777777" w:rsidTr="0075554F">
        <w:trPr>
          <w:trHeight w:val="418"/>
          <w:jc w:val="center"/>
        </w:trPr>
        <w:tc>
          <w:tcPr>
            <w:tcW w:w="3291" w:type="dxa"/>
            <w:tcBorders>
              <w:top w:val="nil"/>
              <w:left w:val="nil"/>
              <w:bottom w:val="nil"/>
              <w:right w:val="nil"/>
            </w:tcBorders>
            <w:vAlign w:val="center"/>
          </w:tcPr>
          <w:p w14:paraId="503B6E75" w14:textId="14D20EF9" w:rsidR="00DD15CF" w:rsidRPr="00B92942" w:rsidRDefault="00DD15CF" w:rsidP="00DD15CF">
            <w:pPr>
              <w:rPr>
                <w:rFonts w:ascii="Verdana" w:eastAsia="Malgun Gothic" w:hAnsi="Verdana" w:cs="Arial"/>
                <w:bCs/>
                <w:color w:val="365F91"/>
                <w:sz w:val="18"/>
                <w:szCs w:val="18"/>
                <w:u w:val="single"/>
              </w:rPr>
            </w:pPr>
            <w:r w:rsidRPr="00B92942">
              <w:rPr>
                <w:rFonts w:ascii="Verdana" w:eastAsia="Malgun Gothic" w:hAnsi="Verdana" w:cs="Arial"/>
                <w:bCs/>
                <w:color w:val="365F91"/>
                <w:sz w:val="18"/>
                <w:szCs w:val="18"/>
              </w:rPr>
              <w:t xml:space="preserve">       January</w:t>
            </w:r>
          </w:p>
        </w:tc>
        <w:tc>
          <w:tcPr>
            <w:tcW w:w="3282" w:type="dxa"/>
            <w:tcBorders>
              <w:top w:val="nil"/>
              <w:left w:val="nil"/>
              <w:bottom w:val="nil"/>
              <w:right w:val="nil"/>
            </w:tcBorders>
            <w:vAlign w:val="center"/>
          </w:tcPr>
          <w:p w14:paraId="1309672F" w14:textId="0843F172" w:rsidR="00DD15CF" w:rsidRPr="00B92942" w:rsidRDefault="00DD15CF" w:rsidP="00DD15CF">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rPr>
              <w:t>14.699</w:t>
            </w:r>
          </w:p>
        </w:tc>
        <w:tc>
          <w:tcPr>
            <w:tcW w:w="3282" w:type="dxa"/>
            <w:tcBorders>
              <w:top w:val="nil"/>
              <w:left w:val="nil"/>
              <w:bottom w:val="nil"/>
              <w:right w:val="nil"/>
            </w:tcBorders>
            <w:shd w:val="clear" w:color="auto" w:fill="auto"/>
            <w:vAlign w:val="center"/>
          </w:tcPr>
          <w:p w14:paraId="6AC82008" w14:textId="7512EDC4" w:rsidR="00DD15CF" w:rsidRPr="00B92942" w:rsidRDefault="00DD15CF" w:rsidP="00DD15CF">
            <w:pPr>
              <w:ind w:right="1134"/>
              <w:jc w:val="right"/>
              <w:rPr>
                <w:rFonts w:ascii="Verdana" w:eastAsia="Malgun Gothic" w:hAnsi="Verdana" w:cs="Arial"/>
                <w:bCs/>
                <w:color w:val="365F91"/>
                <w:sz w:val="18"/>
                <w:szCs w:val="18"/>
                <w:lang w:val="el-GR"/>
              </w:rPr>
            </w:pPr>
            <w:r w:rsidRPr="00F03CF4">
              <w:rPr>
                <w:rFonts w:ascii="Verdana" w:eastAsia="Malgun Gothic" w:hAnsi="Verdana" w:cs="Arial"/>
                <w:bCs/>
                <w:color w:val="365F91"/>
                <w:sz w:val="18"/>
                <w:szCs w:val="18"/>
                <w:lang w:val="el-GR"/>
              </w:rPr>
              <w:t>11.792</w:t>
            </w:r>
          </w:p>
        </w:tc>
      </w:tr>
      <w:tr w:rsidR="00DD15CF" w:rsidRPr="00B92942" w14:paraId="684223FD" w14:textId="77777777" w:rsidTr="0075554F">
        <w:trPr>
          <w:trHeight w:val="418"/>
          <w:jc w:val="center"/>
        </w:trPr>
        <w:tc>
          <w:tcPr>
            <w:tcW w:w="3291" w:type="dxa"/>
            <w:tcBorders>
              <w:top w:val="nil"/>
              <w:left w:val="nil"/>
              <w:bottom w:val="nil"/>
              <w:right w:val="nil"/>
            </w:tcBorders>
            <w:vAlign w:val="center"/>
          </w:tcPr>
          <w:p w14:paraId="3BB9AAF7" w14:textId="77777777" w:rsidR="00DD15CF" w:rsidRPr="00B92942" w:rsidRDefault="00DD15CF" w:rsidP="00DD15CF">
            <w:pPr>
              <w:rPr>
                <w:rFonts w:ascii="Verdana" w:eastAsia="Malgun Gothic" w:hAnsi="Verdana" w:cs="Arial"/>
                <w:b/>
                <w:color w:val="365F91"/>
                <w:sz w:val="18"/>
                <w:szCs w:val="18"/>
                <w:u w:val="single"/>
              </w:rPr>
            </w:pPr>
            <w:r w:rsidRPr="00B92942">
              <w:rPr>
                <w:rFonts w:ascii="Verdana" w:eastAsia="Malgun Gothic" w:hAnsi="Verdana" w:cs="Arial"/>
                <w:b/>
                <w:color w:val="365F91"/>
                <w:sz w:val="18"/>
                <w:szCs w:val="18"/>
                <w:u w:val="single"/>
              </w:rPr>
              <w:t>2023</w:t>
            </w:r>
          </w:p>
        </w:tc>
        <w:tc>
          <w:tcPr>
            <w:tcW w:w="3282" w:type="dxa"/>
            <w:tcBorders>
              <w:top w:val="nil"/>
              <w:left w:val="nil"/>
              <w:bottom w:val="nil"/>
              <w:right w:val="nil"/>
            </w:tcBorders>
            <w:vAlign w:val="center"/>
          </w:tcPr>
          <w:p w14:paraId="5CE0A14B" w14:textId="77777777" w:rsidR="00DD15CF" w:rsidRPr="00B92942" w:rsidRDefault="00DD15CF" w:rsidP="00DD15CF">
            <w:pPr>
              <w:ind w:right="1134"/>
              <w:jc w:val="right"/>
              <w:rPr>
                <w:rFonts w:ascii="Verdana" w:eastAsia="Malgun Gothic" w:hAnsi="Verdana" w:cs="Arial"/>
                <w:b/>
                <w:color w:val="365F91"/>
                <w:sz w:val="18"/>
                <w:szCs w:val="18"/>
              </w:rPr>
            </w:pPr>
          </w:p>
        </w:tc>
        <w:tc>
          <w:tcPr>
            <w:tcW w:w="3282" w:type="dxa"/>
            <w:tcBorders>
              <w:top w:val="nil"/>
              <w:left w:val="nil"/>
              <w:bottom w:val="nil"/>
              <w:right w:val="nil"/>
            </w:tcBorders>
            <w:shd w:val="clear" w:color="auto" w:fill="auto"/>
            <w:vAlign w:val="center"/>
          </w:tcPr>
          <w:p w14:paraId="309892BD" w14:textId="77777777" w:rsidR="00DD15CF" w:rsidRPr="00B92942" w:rsidRDefault="00DD15CF" w:rsidP="00DD15CF">
            <w:pPr>
              <w:ind w:right="1134"/>
              <w:jc w:val="right"/>
              <w:rPr>
                <w:rFonts w:ascii="Verdana" w:eastAsia="Malgun Gothic" w:hAnsi="Verdana" w:cs="Arial"/>
                <w:b/>
                <w:color w:val="365F91"/>
                <w:sz w:val="18"/>
                <w:szCs w:val="18"/>
                <w:lang w:val="el-GR"/>
              </w:rPr>
            </w:pPr>
          </w:p>
        </w:tc>
      </w:tr>
      <w:tr w:rsidR="00DD15CF" w:rsidRPr="00B92942" w14:paraId="7290CE41" w14:textId="77777777" w:rsidTr="0075554F">
        <w:trPr>
          <w:trHeight w:val="418"/>
          <w:jc w:val="center"/>
        </w:trPr>
        <w:tc>
          <w:tcPr>
            <w:tcW w:w="3291" w:type="dxa"/>
            <w:tcBorders>
              <w:top w:val="nil"/>
              <w:left w:val="nil"/>
              <w:bottom w:val="nil"/>
              <w:right w:val="nil"/>
            </w:tcBorders>
            <w:vAlign w:val="center"/>
          </w:tcPr>
          <w:p w14:paraId="7293032C" w14:textId="67B301A0" w:rsidR="00DD15CF" w:rsidRPr="00B92942" w:rsidRDefault="00DD15CF" w:rsidP="00DD15CF">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December</w:t>
            </w:r>
          </w:p>
        </w:tc>
        <w:tc>
          <w:tcPr>
            <w:tcW w:w="3282" w:type="dxa"/>
            <w:tcBorders>
              <w:top w:val="nil"/>
              <w:left w:val="nil"/>
              <w:bottom w:val="nil"/>
              <w:right w:val="nil"/>
            </w:tcBorders>
            <w:vAlign w:val="center"/>
          </w:tcPr>
          <w:p w14:paraId="0CEDA261" w14:textId="2A4C9C08" w:rsidR="00DD15CF" w:rsidRPr="00B92942" w:rsidRDefault="00DD15CF" w:rsidP="00DD15CF">
            <w:pPr>
              <w:ind w:right="1134"/>
              <w:jc w:val="right"/>
              <w:rPr>
                <w:rFonts w:ascii="Verdana" w:eastAsia="Malgun Gothic" w:hAnsi="Verdana" w:cs="Arial"/>
                <w:bCs/>
                <w:color w:val="365F91"/>
                <w:sz w:val="18"/>
                <w:szCs w:val="18"/>
                <w:lang w:val="el-GR"/>
              </w:rPr>
            </w:pPr>
            <w:r w:rsidRPr="00B92942">
              <w:rPr>
                <w:rFonts w:ascii="Verdana" w:eastAsia="Malgun Gothic" w:hAnsi="Verdana" w:cs="Arial"/>
                <w:bCs/>
                <w:color w:val="365F91"/>
                <w:sz w:val="18"/>
                <w:szCs w:val="18"/>
                <w:lang w:val="el-GR"/>
              </w:rPr>
              <w:t>13.670</w:t>
            </w:r>
          </w:p>
        </w:tc>
        <w:tc>
          <w:tcPr>
            <w:tcW w:w="3282" w:type="dxa"/>
            <w:tcBorders>
              <w:top w:val="nil"/>
              <w:left w:val="nil"/>
              <w:bottom w:val="nil"/>
              <w:right w:val="nil"/>
            </w:tcBorders>
            <w:shd w:val="clear" w:color="auto" w:fill="auto"/>
            <w:vAlign w:val="center"/>
          </w:tcPr>
          <w:p w14:paraId="137B0C3A" w14:textId="72386166" w:rsidR="00DD15CF" w:rsidRPr="00B92942" w:rsidRDefault="00DD15CF" w:rsidP="00DD15CF">
            <w:pPr>
              <w:ind w:right="1134"/>
              <w:jc w:val="right"/>
              <w:rPr>
                <w:rFonts w:ascii="Verdana" w:eastAsia="Malgun Gothic" w:hAnsi="Verdana" w:cs="Arial"/>
                <w:bCs/>
                <w:color w:val="365F91"/>
                <w:sz w:val="18"/>
                <w:szCs w:val="18"/>
                <w:lang w:val="en-GB"/>
              </w:rPr>
            </w:pPr>
            <w:r w:rsidRPr="00F03CF4">
              <w:rPr>
                <w:rFonts w:ascii="Verdana" w:eastAsia="Malgun Gothic" w:hAnsi="Verdana" w:cs="Arial"/>
                <w:bCs/>
                <w:color w:val="365F91"/>
                <w:sz w:val="18"/>
                <w:szCs w:val="18"/>
              </w:rPr>
              <w:t>11.697</w:t>
            </w:r>
          </w:p>
        </w:tc>
      </w:tr>
      <w:tr w:rsidR="00DD15CF" w:rsidRPr="00B92942" w14:paraId="4F5758F2" w14:textId="77777777" w:rsidTr="0075554F">
        <w:trPr>
          <w:trHeight w:val="418"/>
          <w:jc w:val="center"/>
        </w:trPr>
        <w:tc>
          <w:tcPr>
            <w:tcW w:w="3291" w:type="dxa"/>
            <w:tcBorders>
              <w:top w:val="nil"/>
              <w:left w:val="nil"/>
              <w:bottom w:val="nil"/>
              <w:right w:val="nil"/>
            </w:tcBorders>
            <w:vAlign w:val="center"/>
          </w:tcPr>
          <w:p w14:paraId="6465AFED" w14:textId="7845B6F6" w:rsidR="00DD15CF" w:rsidRPr="00B92942" w:rsidRDefault="00DD15CF" w:rsidP="00DD15CF">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November</w:t>
            </w:r>
          </w:p>
        </w:tc>
        <w:tc>
          <w:tcPr>
            <w:tcW w:w="3282" w:type="dxa"/>
            <w:tcBorders>
              <w:top w:val="nil"/>
              <w:left w:val="nil"/>
              <w:bottom w:val="nil"/>
              <w:right w:val="nil"/>
            </w:tcBorders>
            <w:vAlign w:val="center"/>
          </w:tcPr>
          <w:p w14:paraId="2C1B071E" w14:textId="43655147" w:rsidR="00DD15CF" w:rsidRPr="00B92942" w:rsidRDefault="00DD15CF" w:rsidP="00DD15CF">
            <w:pPr>
              <w:ind w:right="1134"/>
              <w:jc w:val="right"/>
              <w:rPr>
                <w:rFonts w:ascii="Verdana" w:eastAsia="Malgun Gothic" w:hAnsi="Verdana" w:cs="Arial"/>
                <w:bCs/>
                <w:color w:val="365F91"/>
                <w:sz w:val="18"/>
                <w:szCs w:val="18"/>
                <w:lang w:val="en-GB"/>
              </w:rPr>
            </w:pPr>
            <w:r w:rsidRPr="00B92942">
              <w:rPr>
                <w:rFonts w:ascii="Verdana" w:eastAsia="Malgun Gothic" w:hAnsi="Verdana" w:cs="Arial"/>
                <w:bCs/>
                <w:color w:val="365F91"/>
                <w:sz w:val="18"/>
                <w:szCs w:val="18"/>
                <w:lang w:val="en-GB"/>
              </w:rPr>
              <w:t>12.662</w:t>
            </w:r>
          </w:p>
        </w:tc>
        <w:tc>
          <w:tcPr>
            <w:tcW w:w="3282" w:type="dxa"/>
            <w:tcBorders>
              <w:top w:val="nil"/>
              <w:left w:val="nil"/>
              <w:bottom w:val="nil"/>
              <w:right w:val="nil"/>
            </w:tcBorders>
            <w:shd w:val="clear" w:color="auto" w:fill="auto"/>
            <w:vAlign w:val="center"/>
          </w:tcPr>
          <w:p w14:paraId="23ECD295" w14:textId="77FD8727" w:rsidR="00DD15CF" w:rsidRPr="00B92942" w:rsidRDefault="00DD15CF" w:rsidP="00DD15CF">
            <w:pPr>
              <w:ind w:right="1134"/>
              <w:jc w:val="right"/>
              <w:rPr>
                <w:rFonts w:ascii="Verdana" w:eastAsia="Malgun Gothic" w:hAnsi="Verdana" w:cs="Arial"/>
                <w:bCs/>
                <w:color w:val="365F91"/>
                <w:sz w:val="18"/>
                <w:szCs w:val="18"/>
                <w:lang w:val="en-GB"/>
              </w:rPr>
            </w:pPr>
            <w:r w:rsidRPr="00F03CF4">
              <w:rPr>
                <w:rFonts w:ascii="Verdana" w:eastAsia="Malgun Gothic" w:hAnsi="Verdana" w:cs="Arial"/>
                <w:bCs/>
                <w:color w:val="365F91"/>
                <w:sz w:val="18"/>
                <w:szCs w:val="18"/>
              </w:rPr>
              <w:t>11.812</w:t>
            </w:r>
          </w:p>
        </w:tc>
      </w:tr>
      <w:tr w:rsidR="00DD15CF" w:rsidRPr="00B92942" w14:paraId="65509FFE" w14:textId="77777777" w:rsidTr="0075554F">
        <w:trPr>
          <w:trHeight w:val="418"/>
          <w:jc w:val="center"/>
        </w:trPr>
        <w:tc>
          <w:tcPr>
            <w:tcW w:w="3291" w:type="dxa"/>
            <w:tcBorders>
              <w:top w:val="nil"/>
              <w:left w:val="nil"/>
              <w:bottom w:val="nil"/>
              <w:right w:val="nil"/>
            </w:tcBorders>
            <w:vAlign w:val="center"/>
          </w:tcPr>
          <w:p w14:paraId="4107A1F5" w14:textId="6B960A0F" w:rsidR="00DD15CF" w:rsidRPr="00B92942" w:rsidRDefault="00DD15CF" w:rsidP="00DD15CF">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October</w:t>
            </w:r>
          </w:p>
        </w:tc>
        <w:tc>
          <w:tcPr>
            <w:tcW w:w="3282" w:type="dxa"/>
            <w:tcBorders>
              <w:top w:val="nil"/>
              <w:left w:val="nil"/>
              <w:bottom w:val="nil"/>
              <w:right w:val="nil"/>
            </w:tcBorders>
            <w:vAlign w:val="center"/>
          </w:tcPr>
          <w:p w14:paraId="5CDD07FF" w14:textId="1B34B912" w:rsidR="00DD15CF" w:rsidRPr="00B92942" w:rsidRDefault="00DD15CF" w:rsidP="00DD15CF">
            <w:pPr>
              <w:ind w:right="1134"/>
              <w:jc w:val="right"/>
              <w:rPr>
                <w:rFonts w:ascii="Verdana" w:eastAsia="Malgun Gothic" w:hAnsi="Verdana" w:cs="Arial"/>
                <w:bCs/>
                <w:color w:val="365F91"/>
                <w:sz w:val="18"/>
                <w:szCs w:val="18"/>
                <w:lang w:val="en-GB"/>
              </w:rPr>
            </w:pPr>
            <w:r w:rsidRPr="00B92942">
              <w:rPr>
                <w:rFonts w:ascii="Verdana" w:eastAsia="Malgun Gothic" w:hAnsi="Verdana" w:cs="Arial"/>
                <w:bCs/>
                <w:color w:val="365F91"/>
                <w:sz w:val="18"/>
                <w:szCs w:val="18"/>
                <w:lang w:val="en-GB"/>
              </w:rPr>
              <w:t>9.232</w:t>
            </w:r>
          </w:p>
        </w:tc>
        <w:tc>
          <w:tcPr>
            <w:tcW w:w="3282" w:type="dxa"/>
            <w:tcBorders>
              <w:top w:val="nil"/>
              <w:left w:val="nil"/>
              <w:bottom w:val="nil"/>
              <w:right w:val="nil"/>
            </w:tcBorders>
            <w:shd w:val="clear" w:color="auto" w:fill="auto"/>
            <w:vAlign w:val="center"/>
          </w:tcPr>
          <w:p w14:paraId="2688B33B" w14:textId="5436E22C" w:rsidR="00DD15CF" w:rsidRPr="00B92942" w:rsidRDefault="00DD15CF" w:rsidP="00DD15CF">
            <w:pPr>
              <w:ind w:right="1134"/>
              <w:jc w:val="right"/>
              <w:rPr>
                <w:rFonts w:ascii="Verdana" w:eastAsia="Malgun Gothic" w:hAnsi="Verdana" w:cs="Arial"/>
                <w:bCs/>
                <w:color w:val="365F91"/>
                <w:sz w:val="18"/>
                <w:szCs w:val="18"/>
                <w:lang w:val="en-GB"/>
              </w:rPr>
            </w:pPr>
            <w:r w:rsidRPr="00F03CF4">
              <w:rPr>
                <w:rFonts w:ascii="Verdana" w:eastAsia="Malgun Gothic" w:hAnsi="Verdana" w:cs="Arial"/>
                <w:bCs/>
                <w:color w:val="365F91"/>
                <w:sz w:val="18"/>
                <w:szCs w:val="18"/>
              </w:rPr>
              <w:t>11.979</w:t>
            </w:r>
          </w:p>
        </w:tc>
      </w:tr>
      <w:tr w:rsidR="00DD15CF" w:rsidRPr="00B92942" w14:paraId="72585769" w14:textId="77777777" w:rsidTr="0075554F">
        <w:trPr>
          <w:trHeight w:val="418"/>
          <w:jc w:val="center"/>
        </w:trPr>
        <w:tc>
          <w:tcPr>
            <w:tcW w:w="3291" w:type="dxa"/>
            <w:tcBorders>
              <w:top w:val="nil"/>
              <w:left w:val="nil"/>
              <w:bottom w:val="nil"/>
              <w:right w:val="nil"/>
            </w:tcBorders>
            <w:vAlign w:val="center"/>
          </w:tcPr>
          <w:p w14:paraId="145B6AF6" w14:textId="772E8E3D" w:rsidR="00DD15CF" w:rsidRPr="00B92942" w:rsidRDefault="00DD15CF" w:rsidP="00DD15CF">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September</w:t>
            </w:r>
          </w:p>
        </w:tc>
        <w:tc>
          <w:tcPr>
            <w:tcW w:w="3282" w:type="dxa"/>
            <w:tcBorders>
              <w:top w:val="nil"/>
              <w:left w:val="nil"/>
              <w:bottom w:val="nil"/>
              <w:right w:val="nil"/>
            </w:tcBorders>
            <w:vAlign w:val="center"/>
          </w:tcPr>
          <w:p w14:paraId="12231E89" w14:textId="33264A31" w:rsidR="00DD15CF" w:rsidRPr="00B92942" w:rsidRDefault="00DD15CF" w:rsidP="00DD15CF">
            <w:pPr>
              <w:ind w:right="1134"/>
              <w:jc w:val="right"/>
              <w:rPr>
                <w:rFonts w:ascii="Verdana" w:eastAsia="Malgun Gothic" w:hAnsi="Verdana" w:cs="Arial"/>
                <w:bCs/>
                <w:color w:val="365F91"/>
                <w:sz w:val="18"/>
                <w:szCs w:val="18"/>
                <w:lang w:val="en-GB"/>
              </w:rPr>
            </w:pPr>
            <w:r w:rsidRPr="00B92942">
              <w:rPr>
                <w:rFonts w:ascii="Verdana" w:eastAsia="Malgun Gothic" w:hAnsi="Verdana" w:cs="Arial"/>
                <w:bCs/>
                <w:color w:val="365F91"/>
                <w:sz w:val="18"/>
                <w:szCs w:val="18"/>
                <w:lang w:val="en-GB"/>
              </w:rPr>
              <w:t>9.693</w:t>
            </w:r>
          </w:p>
        </w:tc>
        <w:tc>
          <w:tcPr>
            <w:tcW w:w="3282" w:type="dxa"/>
            <w:tcBorders>
              <w:top w:val="nil"/>
              <w:left w:val="nil"/>
              <w:bottom w:val="nil"/>
              <w:right w:val="nil"/>
            </w:tcBorders>
            <w:shd w:val="clear" w:color="auto" w:fill="auto"/>
            <w:vAlign w:val="center"/>
          </w:tcPr>
          <w:p w14:paraId="685725F7" w14:textId="588F8754" w:rsidR="00DD15CF" w:rsidRPr="00B92942" w:rsidRDefault="00DD15CF" w:rsidP="00DD15CF">
            <w:pPr>
              <w:ind w:right="1134"/>
              <w:jc w:val="right"/>
              <w:rPr>
                <w:rFonts w:ascii="Verdana" w:eastAsia="Malgun Gothic" w:hAnsi="Verdana" w:cs="Arial"/>
                <w:bCs/>
                <w:color w:val="365F91"/>
                <w:sz w:val="18"/>
                <w:szCs w:val="18"/>
                <w:lang w:val="en-GB"/>
              </w:rPr>
            </w:pPr>
            <w:r w:rsidRPr="00F03CF4">
              <w:rPr>
                <w:rFonts w:ascii="Verdana" w:eastAsia="Malgun Gothic" w:hAnsi="Verdana" w:cs="Arial"/>
                <w:bCs/>
                <w:color w:val="365F91"/>
                <w:sz w:val="18"/>
                <w:szCs w:val="18"/>
              </w:rPr>
              <w:t>12.172</w:t>
            </w:r>
          </w:p>
        </w:tc>
      </w:tr>
      <w:tr w:rsidR="00DD15CF" w:rsidRPr="00B92942" w14:paraId="3242D429" w14:textId="77777777" w:rsidTr="0075554F">
        <w:trPr>
          <w:trHeight w:val="418"/>
          <w:jc w:val="center"/>
        </w:trPr>
        <w:tc>
          <w:tcPr>
            <w:tcW w:w="3291" w:type="dxa"/>
            <w:tcBorders>
              <w:top w:val="nil"/>
              <w:left w:val="nil"/>
              <w:bottom w:val="nil"/>
              <w:right w:val="nil"/>
            </w:tcBorders>
            <w:vAlign w:val="center"/>
          </w:tcPr>
          <w:p w14:paraId="407DE418" w14:textId="17384719" w:rsidR="00DD15CF" w:rsidRPr="00B92942" w:rsidRDefault="00DD15CF" w:rsidP="00DD15CF">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August</w:t>
            </w:r>
          </w:p>
        </w:tc>
        <w:tc>
          <w:tcPr>
            <w:tcW w:w="3282" w:type="dxa"/>
            <w:tcBorders>
              <w:top w:val="nil"/>
              <w:left w:val="nil"/>
              <w:bottom w:val="nil"/>
              <w:right w:val="nil"/>
            </w:tcBorders>
            <w:vAlign w:val="center"/>
          </w:tcPr>
          <w:p w14:paraId="38A438D9" w14:textId="40AAAD1B" w:rsidR="00DD15CF" w:rsidRPr="00B92942" w:rsidRDefault="00DD15CF" w:rsidP="00DD15CF">
            <w:pPr>
              <w:ind w:right="1134"/>
              <w:jc w:val="right"/>
              <w:rPr>
                <w:rFonts w:ascii="Verdana" w:eastAsia="Malgun Gothic" w:hAnsi="Verdana" w:cs="Arial"/>
                <w:bCs/>
                <w:color w:val="365F91"/>
                <w:sz w:val="18"/>
                <w:szCs w:val="18"/>
                <w:lang w:val="en-GB"/>
              </w:rPr>
            </w:pPr>
            <w:r w:rsidRPr="00B92942">
              <w:rPr>
                <w:rFonts w:ascii="Verdana" w:eastAsia="Malgun Gothic" w:hAnsi="Verdana" w:cs="Arial"/>
                <w:bCs/>
                <w:color w:val="365F91"/>
                <w:sz w:val="18"/>
                <w:szCs w:val="18"/>
                <w:lang w:val="en-GB"/>
              </w:rPr>
              <w:t>13.256</w:t>
            </w:r>
          </w:p>
        </w:tc>
        <w:tc>
          <w:tcPr>
            <w:tcW w:w="3282" w:type="dxa"/>
            <w:tcBorders>
              <w:top w:val="nil"/>
              <w:left w:val="nil"/>
              <w:bottom w:val="nil"/>
              <w:right w:val="nil"/>
            </w:tcBorders>
            <w:shd w:val="clear" w:color="auto" w:fill="auto"/>
            <w:vAlign w:val="center"/>
          </w:tcPr>
          <w:p w14:paraId="0F25A54A" w14:textId="15477716" w:rsidR="00DD15CF" w:rsidRPr="00B92942" w:rsidRDefault="00DD15CF" w:rsidP="00DD15CF">
            <w:pPr>
              <w:ind w:right="1134"/>
              <w:jc w:val="right"/>
              <w:rPr>
                <w:rFonts w:ascii="Verdana" w:eastAsia="Malgun Gothic" w:hAnsi="Verdana" w:cs="Arial"/>
                <w:bCs/>
                <w:color w:val="365F91"/>
                <w:sz w:val="18"/>
                <w:szCs w:val="18"/>
                <w:lang w:val="en-GB"/>
              </w:rPr>
            </w:pPr>
            <w:r w:rsidRPr="00F03CF4">
              <w:rPr>
                <w:rFonts w:ascii="Verdana" w:eastAsia="Malgun Gothic" w:hAnsi="Verdana" w:cs="Arial"/>
                <w:bCs/>
                <w:color w:val="365F91"/>
                <w:sz w:val="18"/>
                <w:szCs w:val="18"/>
              </w:rPr>
              <w:t>12.242</w:t>
            </w:r>
          </w:p>
        </w:tc>
      </w:tr>
      <w:tr w:rsidR="00DD15CF" w:rsidRPr="00B92942" w14:paraId="6707F440" w14:textId="77777777" w:rsidTr="0075554F">
        <w:trPr>
          <w:trHeight w:val="418"/>
          <w:jc w:val="center"/>
        </w:trPr>
        <w:tc>
          <w:tcPr>
            <w:tcW w:w="3291" w:type="dxa"/>
            <w:tcBorders>
              <w:top w:val="nil"/>
              <w:left w:val="nil"/>
              <w:bottom w:val="nil"/>
              <w:right w:val="nil"/>
            </w:tcBorders>
            <w:vAlign w:val="center"/>
          </w:tcPr>
          <w:p w14:paraId="7FFF1F6D" w14:textId="2B203E5C" w:rsidR="00DD15CF" w:rsidRPr="00B92942" w:rsidRDefault="00DD15CF" w:rsidP="00DD15CF">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July</w:t>
            </w:r>
          </w:p>
        </w:tc>
        <w:tc>
          <w:tcPr>
            <w:tcW w:w="3282" w:type="dxa"/>
            <w:tcBorders>
              <w:top w:val="nil"/>
              <w:left w:val="nil"/>
              <w:bottom w:val="nil"/>
              <w:right w:val="nil"/>
            </w:tcBorders>
            <w:vAlign w:val="center"/>
          </w:tcPr>
          <w:p w14:paraId="7965A83B" w14:textId="427A6E4B" w:rsidR="00DD15CF" w:rsidRPr="00B92942" w:rsidRDefault="00DD15CF" w:rsidP="00DD15CF">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lang w:val="en-GB"/>
              </w:rPr>
              <w:t>13.187</w:t>
            </w:r>
          </w:p>
        </w:tc>
        <w:tc>
          <w:tcPr>
            <w:tcW w:w="3282" w:type="dxa"/>
            <w:tcBorders>
              <w:top w:val="nil"/>
              <w:left w:val="nil"/>
              <w:bottom w:val="nil"/>
              <w:right w:val="nil"/>
            </w:tcBorders>
            <w:shd w:val="clear" w:color="auto" w:fill="auto"/>
            <w:vAlign w:val="center"/>
          </w:tcPr>
          <w:p w14:paraId="4BF3E794" w14:textId="71B04B19" w:rsidR="00DD15CF" w:rsidRPr="00B92942" w:rsidRDefault="00DD15CF" w:rsidP="00DD15CF">
            <w:pPr>
              <w:ind w:right="1134"/>
              <w:jc w:val="right"/>
              <w:rPr>
                <w:rFonts w:ascii="Verdana" w:eastAsia="Malgun Gothic" w:hAnsi="Verdana" w:cs="Arial"/>
                <w:bCs/>
                <w:color w:val="365F91"/>
                <w:sz w:val="18"/>
                <w:szCs w:val="18"/>
                <w:lang w:val="el-GR"/>
              </w:rPr>
            </w:pPr>
            <w:r w:rsidRPr="00F03CF4">
              <w:rPr>
                <w:rFonts w:ascii="Verdana" w:eastAsia="Malgun Gothic" w:hAnsi="Verdana" w:cs="Arial"/>
                <w:bCs/>
                <w:color w:val="365F91"/>
                <w:sz w:val="18"/>
                <w:szCs w:val="18"/>
              </w:rPr>
              <w:t>12.382</w:t>
            </w:r>
          </w:p>
        </w:tc>
      </w:tr>
      <w:tr w:rsidR="00DD15CF" w:rsidRPr="00B92942" w14:paraId="0D20810F" w14:textId="77777777" w:rsidTr="0075554F">
        <w:trPr>
          <w:trHeight w:val="418"/>
          <w:jc w:val="center"/>
        </w:trPr>
        <w:tc>
          <w:tcPr>
            <w:tcW w:w="3291" w:type="dxa"/>
            <w:tcBorders>
              <w:top w:val="nil"/>
              <w:left w:val="nil"/>
              <w:bottom w:val="nil"/>
              <w:right w:val="nil"/>
            </w:tcBorders>
            <w:vAlign w:val="center"/>
          </w:tcPr>
          <w:p w14:paraId="4C6B9E1D" w14:textId="77777777" w:rsidR="00DD15CF" w:rsidRPr="00B92942" w:rsidRDefault="00DD15CF" w:rsidP="00DD15CF">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June</w:t>
            </w:r>
          </w:p>
        </w:tc>
        <w:tc>
          <w:tcPr>
            <w:tcW w:w="3282" w:type="dxa"/>
            <w:tcBorders>
              <w:top w:val="nil"/>
              <w:left w:val="nil"/>
              <w:bottom w:val="nil"/>
              <w:right w:val="nil"/>
            </w:tcBorders>
            <w:vAlign w:val="center"/>
          </w:tcPr>
          <w:p w14:paraId="579DAC61" w14:textId="2E5BDA86" w:rsidR="00DD15CF" w:rsidRPr="00B92942" w:rsidRDefault="00DD15CF" w:rsidP="00DD15CF">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lang w:val="el-GR"/>
              </w:rPr>
              <w:t>11.747</w:t>
            </w:r>
          </w:p>
        </w:tc>
        <w:tc>
          <w:tcPr>
            <w:tcW w:w="3282" w:type="dxa"/>
            <w:tcBorders>
              <w:top w:val="nil"/>
              <w:left w:val="nil"/>
              <w:bottom w:val="nil"/>
              <w:right w:val="nil"/>
            </w:tcBorders>
            <w:shd w:val="clear" w:color="auto" w:fill="auto"/>
            <w:vAlign w:val="center"/>
          </w:tcPr>
          <w:p w14:paraId="56EAEA04" w14:textId="133E028F" w:rsidR="00DD15CF" w:rsidRPr="00B92942" w:rsidRDefault="00DD15CF" w:rsidP="00DD15CF">
            <w:pPr>
              <w:ind w:right="1134"/>
              <w:jc w:val="right"/>
              <w:rPr>
                <w:rFonts w:ascii="Verdana" w:eastAsia="Malgun Gothic" w:hAnsi="Verdana" w:cs="Arial"/>
                <w:bCs/>
                <w:color w:val="365F91"/>
                <w:sz w:val="18"/>
                <w:szCs w:val="18"/>
              </w:rPr>
            </w:pPr>
            <w:r w:rsidRPr="00F03CF4">
              <w:rPr>
                <w:rFonts w:ascii="Verdana" w:eastAsia="Malgun Gothic" w:hAnsi="Verdana" w:cs="Arial"/>
                <w:bCs/>
                <w:color w:val="365F91"/>
                <w:sz w:val="18"/>
                <w:szCs w:val="18"/>
              </w:rPr>
              <w:t>12.598</w:t>
            </w:r>
          </w:p>
        </w:tc>
      </w:tr>
      <w:tr w:rsidR="00DD15CF" w:rsidRPr="00B92942" w14:paraId="4E8952DC" w14:textId="77777777" w:rsidTr="0075554F">
        <w:trPr>
          <w:trHeight w:val="418"/>
          <w:jc w:val="center"/>
        </w:trPr>
        <w:tc>
          <w:tcPr>
            <w:tcW w:w="3291" w:type="dxa"/>
            <w:tcBorders>
              <w:top w:val="nil"/>
              <w:left w:val="nil"/>
              <w:bottom w:val="nil"/>
              <w:right w:val="nil"/>
            </w:tcBorders>
            <w:vAlign w:val="center"/>
          </w:tcPr>
          <w:p w14:paraId="3303DB9D" w14:textId="77777777" w:rsidR="00DD15CF" w:rsidRPr="00B92942" w:rsidRDefault="00DD15CF" w:rsidP="00DD15CF">
            <w:pPr>
              <w:ind w:left="454"/>
              <w:rPr>
                <w:rFonts w:ascii="Verdana" w:eastAsia="Malgun Gothic" w:hAnsi="Verdana" w:cs="Arial"/>
                <w:b/>
                <w:color w:val="365F91"/>
                <w:sz w:val="18"/>
                <w:szCs w:val="18"/>
              </w:rPr>
            </w:pPr>
            <w:r w:rsidRPr="00B92942">
              <w:rPr>
                <w:rFonts w:ascii="Verdana" w:eastAsia="Malgun Gothic" w:hAnsi="Verdana" w:cs="Arial"/>
                <w:bCs/>
                <w:color w:val="365F91"/>
                <w:sz w:val="18"/>
                <w:szCs w:val="18"/>
              </w:rPr>
              <w:t>May</w:t>
            </w:r>
          </w:p>
        </w:tc>
        <w:tc>
          <w:tcPr>
            <w:tcW w:w="3282" w:type="dxa"/>
            <w:tcBorders>
              <w:top w:val="nil"/>
              <w:left w:val="nil"/>
              <w:bottom w:val="nil"/>
              <w:right w:val="nil"/>
            </w:tcBorders>
            <w:vAlign w:val="center"/>
          </w:tcPr>
          <w:p w14:paraId="360CF498" w14:textId="345FC78D" w:rsidR="00DD15CF" w:rsidRPr="00B92942" w:rsidRDefault="00DD15CF" w:rsidP="00DD15CF">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rPr>
              <w:t>10.357</w:t>
            </w:r>
          </w:p>
        </w:tc>
        <w:tc>
          <w:tcPr>
            <w:tcW w:w="3282" w:type="dxa"/>
            <w:tcBorders>
              <w:top w:val="nil"/>
              <w:left w:val="nil"/>
              <w:bottom w:val="nil"/>
              <w:right w:val="nil"/>
            </w:tcBorders>
            <w:shd w:val="clear" w:color="auto" w:fill="auto"/>
            <w:vAlign w:val="center"/>
          </w:tcPr>
          <w:p w14:paraId="2A104DE7" w14:textId="4CF4E0D2" w:rsidR="00DD15CF" w:rsidRPr="00B92942" w:rsidRDefault="00DD15CF" w:rsidP="00DD15CF">
            <w:pPr>
              <w:ind w:right="1134"/>
              <w:jc w:val="right"/>
              <w:rPr>
                <w:rFonts w:ascii="Verdana" w:eastAsia="Malgun Gothic" w:hAnsi="Verdana" w:cs="Arial"/>
                <w:bCs/>
                <w:color w:val="365F91"/>
                <w:sz w:val="18"/>
                <w:szCs w:val="18"/>
              </w:rPr>
            </w:pPr>
            <w:r w:rsidRPr="00F03CF4">
              <w:rPr>
                <w:rFonts w:ascii="Verdana" w:eastAsia="Malgun Gothic" w:hAnsi="Verdana" w:cs="Arial"/>
                <w:bCs/>
                <w:color w:val="365F91"/>
                <w:sz w:val="18"/>
                <w:szCs w:val="18"/>
              </w:rPr>
              <w:t>13.045</w:t>
            </w:r>
          </w:p>
        </w:tc>
      </w:tr>
      <w:tr w:rsidR="00DD15CF" w:rsidRPr="00B92942" w14:paraId="5F77BEDA" w14:textId="77777777" w:rsidTr="0075554F">
        <w:trPr>
          <w:trHeight w:val="418"/>
          <w:jc w:val="center"/>
        </w:trPr>
        <w:tc>
          <w:tcPr>
            <w:tcW w:w="3291" w:type="dxa"/>
            <w:tcBorders>
              <w:top w:val="nil"/>
              <w:left w:val="nil"/>
              <w:bottom w:val="nil"/>
              <w:right w:val="nil"/>
            </w:tcBorders>
            <w:vAlign w:val="center"/>
          </w:tcPr>
          <w:p w14:paraId="053CA7C1" w14:textId="77777777" w:rsidR="00DD15CF" w:rsidRPr="00B92942" w:rsidRDefault="00DD15CF" w:rsidP="00DD15CF">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April</w:t>
            </w:r>
          </w:p>
        </w:tc>
        <w:tc>
          <w:tcPr>
            <w:tcW w:w="3282" w:type="dxa"/>
            <w:tcBorders>
              <w:top w:val="nil"/>
              <w:left w:val="nil"/>
              <w:bottom w:val="nil"/>
              <w:right w:val="nil"/>
            </w:tcBorders>
            <w:vAlign w:val="center"/>
          </w:tcPr>
          <w:p w14:paraId="02FC44D3" w14:textId="7018E8B8" w:rsidR="00DD15CF" w:rsidRPr="00B92942" w:rsidRDefault="00DD15CF" w:rsidP="00DD15CF">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lang w:val="el-GR"/>
              </w:rPr>
              <w:t>11</w:t>
            </w:r>
            <w:r w:rsidRPr="00B92942">
              <w:rPr>
                <w:rFonts w:ascii="Verdana" w:eastAsia="Malgun Gothic" w:hAnsi="Verdana" w:cs="Arial"/>
                <w:bCs/>
                <w:color w:val="365F91"/>
                <w:sz w:val="18"/>
                <w:szCs w:val="18"/>
              </w:rPr>
              <w:t>.284</w:t>
            </w:r>
          </w:p>
        </w:tc>
        <w:tc>
          <w:tcPr>
            <w:tcW w:w="3282" w:type="dxa"/>
            <w:tcBorders>
              <w:top w:val="nil"/>
              <w:left w:val="nil"/>
              <w:bottom w:val="nil"/>
              <w:right w:val="nil"/>
            </w:tcBorders>
            <w:shd w:val="clear" w:color="auto" w:fill="auto"/>
            <w:vAlign w:val="center"/>
          </w:tcPr>
          <w:p w14:paraId="22E8FE7D" w14:textId="6961ACF5" w:rsidR="00DD15CF" w:rsidRPr="00B92942" w:rsidRDefault="00DD15CF" w:rsidP="00DD15CF">
            <w:pPr>
              <w:ind w:right="1134"/>
              <w:jc w:val="right"/>
              <w:rPr>
                <w:rFonts w:ascii="Verdana" w:eastAsia="Malgun Gothic" w:hAnsi="Verdana" w:cs="Arial"/>
                <w:bCs/>
                <w:color w:val="365F91"/>
                <w:sz w:val="18"/>
                <w:szCs w:val="18"/>
              </w:rPr>
            </w:pPr>
            <w:r w:rsidRPr="00F03CF4">
              <w:rPr>
                <w:rFonts w:ascii="Verdana" w:eastAsia="Malgun Gothic" w:hAnsi="Verdana" w:cs="Arial"/>
                <w:bCs/>
                <w:color w:val="365F91"/>
                <w:sz w:val="18"/>
                <w:szCs w:val="18"/>
              </w:rPr>
              <w:t>13.069</w:t>
            </w:r>
          </w:p>
        </w:tc>
      </w:tr>
      <w:tr w:rsidR="00DD15CF" w:rsidRPr="00B92942" w14:paraId="76CA6358" w14:textId="77777777" w:rsidTr="0075554F">
        <w:trPr>
          <w:trHeight w:val="418"/>
          <w:jc w:val="center"/>
        </w:trPr>
        <w:tc>
          <w:tcPr>
            <w:tcW w:w="3291" w:type="dxa"/>
            <w:tcBorders>
              <w:top w:val="nil"/>
              <w:left w:val="nil"/>
              <w:bottom w:val="nil"/>
              <w:right w:val="nil"/>
            </w:tcBorders>
            <w:vAlign w:val="center"/>
          </w:tcPr>
          <w:p w14:paraId="0FE19FF1" w14:textId="77777777" w:rsidR="00DD15CF" w:rsidRPr="00B92942" w:rsidRDefault="00DD15CF" w:rsidP="00DD15CF">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March</w:t>
            </w:r>
          </w:p>
        </w:tc>
        <w:tc>
          <w:tcPr>
            <w:tcW w:w="3282" w:type="dxa"/>
            <w:tcBorders>
              <w:top w:val="nil"/>
              <w:left w:val="nil"/>
              <w:bottom w:val="nil"/>
              <w:right w:val="nil"/>
            </w:tcBorders>
            <w:vAlign w:val="center"/>
          </w:tcPr>
          <w:p w14:paraId="5DC1A5DC" w14:textId="2E46EE64" w:rsidR="00DD15CF" w:rsidRPr="00B92942" w:rsidRDefault="00DD15CF" w:rsidP="00DD15CF">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lang w:val="el-GR"/>
              </w:rPr>
              <w:t>14</w:t>
            </w:r>
            <w:r w:rsidRPr="00B92942">
              <w:rPr>
                <w:rFonts w:ascii="Verdana" w:eastAsia="Malgun Gothic" w:hAnsi="Verdana" w:cs="Arial"/>
                <w:bCs/>
                <w:color w:val="365F91"/>
                <w:sz w:val="18"/>
                <w:szCs w:val="18"/>
              </w:rPr>
              <w:t>.197</w:t>
            </w:r>
          </w:p>
        </w:tc>
        <w:tc>
          <w:tcPr>
            <w:tcW w:w="3282" w:type="dxa"/>
            <w:tcBorders>
              <w:top w:val="nil"/>
              <w:left w:val="nil"/>
              <w:bottom w:val="nil"/>
              <w:right w:val="nil"/>
            </w:tcBorders>
            <w:shd w:val="clear" w:color="auto" w:fill="auto"/>
            <w:vAlign w:val="center"/>
          </w:tcPr>
          <w:p w14:paraId="6904C36F" w14:textId="63351695" w:rsidR="00DD15CF" w:rsidRPr="00B92942" w:rsidRDefault="00DD15CF" w:rsidP="00DD15CF">
            <w:pPr>
              <w:ind w:right="1134"/>
              <w:jc w:val="right"/>
              <w:rPr>
                <w:rFonts w:ascii="Verdana" w:eastAsia="Malgun Gothic" w:hAnsi="Verdana" w:cs="Arial"/>
                <w:bCs/>
                <w:color w:val="365F91"/>
                <w:sz w:val="18"/>
                <w:szCs w:val="18"/>
              </w:rPr>
            </w:pPr>
            <w:r w:rsidRPr="00F03CF4">
              <w:rPr>
                <w:rFonts w:ascii="Verdana" w:eastAsia="Malgun Gothic" w:hAnsi="Verdana" w:cs="Arial"/>
                <w:bCs/>
                <w:color w:val="365F91"/>
                <w:sz w:val="18"/>
                <w:szCs w:val="18"/>
              </w:rPr>
              <w:t>13.251</w:t>
            </w:r>
          </w:p>
        </w:tc>
      </w:tr>
      <w:tr w:rsidR="00DD15CF" w:rsidRPr="00B92942" w14:paraId="617AA578" w14:textId="77777777" w:rsidTr="0075554F">
        <w:trPr>
          <w:trHeight w:val="418"/>
          <w:jc w:val="center"/>
        </w:trPr>
        <w:tc>
          <w:tcPr>
            <w:tcW w:w="3291" w:type="dxa"/>
            <w:tcBorders>
              <w:top w:val="nil"/>
              <w:left w:val="nil"/>
              <w:bottom w:val="nil"/>
              <w:right w:val="nil"/>
            </w:tcBorders>
            <w:vAlign w:val="center"/>
          </w:tcPr>
          <w:p w14:paraId="4D5227FF" w14:textId="77777777" w:rsidR="00DD15CF" w:rsidRPr="00B92942" w:rsidRDefault="00DD15CF" w:rsidP="00DD15CF">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 xml:space="preserve">February </w:t>
            </w:r>
          </w:p>
        </w:tc>
        <w:tc>
          <w:tcPr>
            <w:tcW w:w="3282" w:type="dxa"/>
            <w:tcBorders>
              <w:top w:val="nil"/>
              <w:left w:val="nil"/>
              <w:bottom w:val="nil"/>
              <w:right w:val="nil"/>
            </w:tcBorders>
            <w:vAlign w:val="center"/>
          </w:tcPr>
          <w:p w14:paraId="63D53362" w14:textId="5E19CF57" w:rsidR="00DD15CF" w:rsidRPr="00B92942" w:rsidRDefault="00DD15CF" w:rsidP="00DD15CF">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rPr>
              <w:t>16.597</w:t>
            </w:r>
          </w:p>
        </w:tc>
        <w:tc>
          <w:tcPr>
            <w:tcW w:w="3282" w:type="dxa"/>
            <w:tcBorders>
              <w:top w:val="nil"/>
              <w:left w:val="nil"/>
              <w:bottom w:val="nil"/>
              <w:right w:val="nil"/>
            </w:tcBorders>
            <w:shd w:val="clear" w:color="auto" w:fill="auto"/>
            <w:vAlign w:val="center"/>
          </w:tcPr>
          <w:p w14:paraId="052116F7" w14:textId="06B03B55" w:rsidR="00DD15CF" w:rsidRPr="00B92942" w:rsidRDefault="00DD15CF" w:rsidP="00DD15CF">
            <w:pPr>
              <w:ind w:right="1134"/>
              <w:jc w:val="right"/>
              <w:rPr>
                <w:rFonts w:ascii="Verdana" w:eastAsia="Malgun Gothic" w:hAnsi="Verdana" w:cs="Arial"/>
                <w:bCs/>
                <w:color w:val="365F91"/>
                <w:sz w:val="18"/>
                <w:szCs w:val="18"/>
              </w:rPr>
            </w:pPr>
            <w:r w:rsidRPr="00F03CF4">
              <w:rPr>
                <w:rFonts w:ascii="Verdana" w:eastAsia="Malgun Gothic" w:hAnsi="Verdana" w:cs="Arial"/>
                <w:bCs/>
                <w:color w:val="365F91"/>
                <w:sz w:val="18"/>
                <w:szCs w:val="18"/>
              </w:rPr>
              <w:t>13.755</w:t>
            </w:r>
          </w:p>
        </w:tc>
      </w:tr>
      <w:tr w:rsidR="00DD15CF" w:rsidRPr="00B92942" w14:paraId="5D99E67A" w14:textId="77777777" w:rsidTr="0075554F">
        <w:trPr>
          <w:trHeight w:val="418"/>
          <w:jc w:val="center"/>
        </w:trPr>
        <w:tc>
          <w:tcPr>
            <w:tcW w:w="3291" w:type="dxa"/>
            <w:tcBorders>
              <w:top w:val="nil"/>
              <w:left w:val="nil"/>
              <w:bottom w:val="nil"/>
              <w:right w:val="nil"/>
            </w:tcBorders>
            <w:vAlign w:val="center"/>
          </w:tcPr>
          <w:p w14:paraId="392ADF16" w14:textId="77777777" w:rsidR="00DD15CF" w:rsidRPr="00B92942" w:rsidRDefault="00DD15CF" w:rsidP="00DD15CF">
            <w:pPr>
              <w:ind w:left="454"/>
              <w:rPr>
                <w:rFonts w:ascii="Verdana" w:eastAsia="Malgun Gothic" w:hAnsi="Verdana" w:cs="Arial"/>
                <w:bCs/>
                <w:color w:val="365F91"/>
                <w:sz w:val="18"/>
                <w:szCs w:val="18"/>
                <w:u w:val="single"/>
              </w:rPr>
            </w:pPr>
            <w:r w:rsidRPr="00B92942">
              <w:rPr>
                <w:rFonts w:ascii="Verdana" w:eastAsia="Malgun Gothic" w:hAnsi="Verdana" w:cs="Arial"/>
                <w:bCs/>
                <w:color w:val="365F91"/>
                <w:sz w:val="18"/>
                <w:szCs w:val="18"/>
              </w:rPr>
              <w:t>January</w:t>
            </w:r>
          </w:p>
        </w:tc>
        <w:tc>
          <w:tcPr>
            <w:tcW w:w="3282" w:type="dxa"/>
            <w:tcBorders>
              <w:top w:val="nil"/>
              <w:left w:val="nil"/>
              <w:bottom w:val="nil"/>
              <w:right w:val="nil"/>
            </w:tcBorders>
            <w:vAlign w:val="center"/>
          </w:tcPr>
          <w:p w14:paraId="3CBD1773" w14:textId="250044D2" w:rsidR="00DD15CF" w:rsidRPr="00B92942" w:rsidRDefault="00DD15CF" w:rsidP="00DD15CF">
            <w:pPr>
              <w:ind w:right="1134"/>
              <w:jc w:val="right"/>
              <w:rPr>
                <w:rFonts w:ascii="Verdana" w:eastAsia="Malgun Gothic" w:hAnsi="Verdana" w:cs="Arial"/>
                <w:bCs/>
                <w:color w:val="365F91"/>
                <w:sz w:val="18"/>
                <w:szCs w:val="18"/>
              </w:rPr>
            </w:pPr>
            <w:r w:rsidRPr="00B92942">
              <w:rPr>
                <w:rFonts w:ascii="Verdana" w:eastAsia="Malgun Gothic" w:hAnsi="Verdana" w:cs="Arial"/>
                <w:bCs/>
                <w:color w:val="365F91"/>
                <w:sz w:val="18"/>
                <w:szCs w:val="18"/>
                <w:lang w:val="el-GR"/>
              </w:rPr>
              <w:t>16</w:t>
            </w:r>
            <w:r w:rsidRPr="00B92942">
              <w:rPr>
                <w:rFonts w:ascii="Verdana" w:eastAsia="Malgun Gothic" w:hAnsi="Verdana" w:cs="Arial"/>
                <w:bCs/>
                <w:color w:val="365F91"/>
                <w:sz w:val="18"/>
                <w:szCs w:val="18"/>
              </w:rPr>
              <w:t>.758</w:t>
            </w:r>
          </w:p>
        </w:tc>
        <w:tc>
          <w:tcPr>
            <w:tcW w:w="3282" w:type="dxa"/>
            <w:tcBorders>
              <w:top w:val="nil"/>
              <w:left w:val="nil"/>
              <w:bottom w:val="nil"/>
              <w:right w:val="nil"/>
            </w:tcBorders>
            <w:shd w:val="clear" w:color="auto" w:fill="auto"/>
            <w:vAlign w:val="center"/>
          </w:tcPr>
          <w:p w14:paraId="3D39630E" w14:textId="31E0E041" w:rsidR="00DD15CF" w:rsidRPr="00B92942" w:rsidRDefault="00DD15CF" w:rsidP="00DD15CF">
            <w:pPr>
              <w:ind w:right="1134"/>
              <w:jc w:val="right"/>
              <w:rPr>
                <w:rFonts w:ascii="Verdana" w:eastAsia="Malgun Gothic" w:hAnsi="Verdana" w:cs="Arial"/>
                <w:bCs/>
                <w:color w:val="365F91"/>
                <w:sz w:val="18"/>
                <w:szCs w:val="18"/>
              </w:rPr>
            </w:pPr>
            <w:r w:rsidRPr="00F03CF4">
              <w:rPr>
                <w:rFonts w:ascii="Verdana" w:eastAsia="Malgun Gothic" w:hAnsi="Verdana" w:cs="Arial"/>
                <w:bCs/>
                <w:color w:val="365F91"/>
                <w:sz w:val="18"/>
                <w:szCs w:val="18"/>
              </w:rPr>
              <w:t>13.803</w:t>
            </w:r>
          </w:p>
        </w:tc>
      </w:tr>
      <w:tr w:rsidR="00DD15CF" w:rsidRPr="00B92942" w14:paraId="3356D116" w14:textId="77777777" w:rsidTr="0075554F">
        <w:trPr>
          <w:trHeight w:val="418"/>
          <w:jc w:val="center"/>
        </w:trPr>
        <w:tc>
          <w:tcPr>
            <w:tcW w:w="3291" w:type="dxa"/>
            <w:tcBorders>
              <w:top w:val="nil"/>
              <w:left w:val="nil"/>
              <w:bottom w:val="nil"/>
              <w:right w:val="nil"/>
            </w:tcBorders>
            <w:vAlign w:val="center"/>
          </w:tcPr>
          <w:p w14:paraId="742BC0B7" w14:textId="77777777" w:rsidR="00DD15CF" w:rsidRPr="00B92942" w:rsidRDefault="00DD15CF" w:rsidP="00DD15CF">
            <w:pPr>
              <w:rPr>
                <w:rFonts w:ascii="Verdana" w:eastAsia="Malgun Gothic" w:hAnsi="Verdana" w:cs="Arial"/>
                <w:b/>
                <w:color w:val="365F91"/>
                <w:sz w:val="18"/>
                <w:szCs w:val="18"/>
              </w:rPr>
            </w:pPr>
            <w:r w:rsidRPr="00B92942">
              <w:rPr>
                <w:rFonts w:ascii="Verdana" w:eastAsia="Malgun Gothic" w:hAnsi="Verdana" w:cs="Arial"/>
                <w:b/>
                <w:color w:val="365F91"/>
                <w:sz w:val="18"/>
                <w:szCs w:val="18"/>
                <w:u w:val="single"/>
              </w:rPr>
              <w:t>202</w:t>
            </w:r>
            <w:r w:rsidRPr="00B92942">
              <w:rPr>
                <w:rFonts w:ascii="Verdana" w:eastAsia="Malgun Gothic" w:hAnsi="Verdana" w:cs="Arial"/>
                <w:b/>
                <w:color w:val="365F91"/>
                <w:sz w:val="18"/>
                <w:szCs w:val="18"/>
                <w:u w:val="single"/>
                <w:lang w:val="el-GR"/>
              </w:rPr>
              <w:t>2</w:t>
            </w:r>
          </w:p>
        </w:tc>
        <w:tc>
          <w:tcPr>
            <w:tcW w:w="3282" w:type="dxa"/>
            <w:tcBorders>
              <w:top w:val="nil"/>
              <w:left w:val="nil"/>
              <w:bottom w:val="nil"/>
              <w:right w:val="nil"/>
            </w:tcBorders>
            <w:vAlign w:val="center"/>
          </w:tcPr>
          <w:p w14:paraId="4D8D29FC" w14:textId="77777777" w:rsidR="00DD15CF" w:rsidRPr="00B92942" w:rsidRDefault="00DD15CF" w:rsidP="00DD15CF">
            <w:pPr>
              <w:ind w:right="1134"/>
              <w:jc w:val="right"/>
              <w:rPr>
                <w:rFonts w:ascii="Verdana" w:eastAsia="Malgun Gothic" w:hAnsi="Verdana" w:cs="Arial"/>
                <w:b/>
                <w:color w:val="365F91"/>
                <w:sz w:val="18"/>
                <w:szCs w:val="18"/>
              </w:rPr>
            </w:pPr>
          </w:p>
        </w:tc>
        <w:tc>
          <w:tcPr>
            <w:tcW w:w="3282" w:type="dxa"/>
            <w:tcBorders>
              <w:top w:val="nil"/>
              <w:left w:val="nil"/>
              <w:bottom w:val="nil"/>
              <w:right w:val="nil"/>
            </w:tcBorders>
            <w:shd w:val="clear" w:color="auto" w:fill="auto"/>
            <w:vAlign w:val="center"/>
          </w:tcPr>
          <w:p w14:paraId="3B908BFA" w14:textId="77777777" w:rsidR="00DD15CF" w:rsidRPr="00B92942" w:rsidRDefault="00DD15CF" w:rsidP="00DD15CF">
            <w:pPr>
              <w:ind w:right="1134"/>
              <w:jc w:val="right"/>
              <w:rPr>
                <w:rFonts w:ascii="Verdana" w:eastAsia="Malgun Gothic" w:hAnsi="Verdana" w:cs="Arial"/>
                <w:b/>
                <w:color w:val="365F91"/>
                <w:sz w:val="18"/>
                <w:szCs w:val="18"/>
                <w:lang w:val="el-GR"/>
              </w:rPr>
            </w:pPr>
          </w:p>
        </w:tc>
      </w:tr>
      <w:tr w:rsidR="00DD15CF" w:rsidRPr="00B92942" w14:paraId="1750D2AF" w14:textId="77777777" w:rsidTr="0075554F">
        <w:trPr>
          <w:trHeight w:val="418"/>
          <w:jc w:val="center"/>
        </w:trPr>
        <w:tc>
          <w:tcPr>
            <w:tcW w:w="3291" w:type="dxa"/>
            <w:tcBorders>
              <w:top w:val="nil"/>
              <w:left w:val="nil"/>
              <w:bottom w:val="nil"/>
              <w:right w:val="nil"/>
            </w:tcBorders>
            <w:vAlign w:val="center"/>
          </w:tcPr>
          <w:p w14:paraId="249FF59C" w14:textId="77777777" w:rsidR="00DD15CF" w:rsidRPr="00B92942" w:rsidRDefault="00DD15CF" w:rsidP="00DD15CF">
            <w:pPr>
              <w:ind w:left="454"/>
              <w:rPr>
                <w:rFonts w:ascii="Verdana" w:eastAsia="Malgun Gothic" w:hAnsi="Verdana" w:cs="Arial"/>
                <w:bCs/>
                <w:color w:val="365F91"/>
                <w:sz w:val="18"/>
                <w:szCs w:val="18"/>
              </w:rPr>
            </w:pPr>
            <w:r w:rsidRPr="00B92942">
              <w:rPr>
                <w:rFonts w:ascii="Verdana" w:eastAsia="Malgun Gothic" w:hAnsi="Verdana" w:cs="Arial"/>
                <w:bCs/>
                <w:color w:val="365F91"/>
                <w:sz w:val="18"/>
                <w:szCs w:val="18"/>
              </w:rPr>
              <w:t>December</w:t>
            </w:r>
          </w:p>
        </w:tc>
        <w:tc>
          <w:tcPr>
            <w:tcW w:w="3282" w:type="dxa"/>
            <w:tcBorders>
              <w:top w:val="nil"/>
              <w:left w:val="nil"/>
              <w:bottom w:val="nil"/>
              <w:right w:val="nil"/>
            </w:tcBorders>
            <w:vAlign w:val="center"/>
          </w:tcPr>
          <w:p w14:paraId="279E397D" w14:textId="3A5024D9" w:rsidR="00DD15CF" w:rsidRPr="00B92942" w:rsidRDefault="00DD15CF" w:rsidP="00DD15CF">
            <w:pPr>
              <w:ind w:right="1134"/>
              <w:jc w:val="right"/>
              <w:rPr>
                <w:rFonts w:ascii="Verdana" w:eastAsia="Malgun Gothic" w:hAnsi="Verdana" w:cs="Arial"/>
                <w:bCs/>
                <w:color w:val="365F91"/>
                <w:sz w:val="18"/>
                <w:szCs w:val="18"/>
                <w:lang w:val="el-GR"/>
              </w:rPr>
            </w:pPr>
            <w:r w:rsidRPr="00B92942">
              <w:rPr>
                <w:rFonts w:ascii="Verdana" w:eastAsia="Malgun Gothic" w:hAnsi="Verdana" w:cs="Arial"/>
                <w:bCs/>
                <w:color w:val="365F91"/>
                <w:sz w:val="18"/>
                <w:szCs w:val="18"/>
                <w:lang w:val="el-GR"/>
              </w:rPr>
              <w:t>16.132</w:t>
            </w:r>
          </w:p>
        </w:tc>
        <w:tc>
          <w:tcPr>
            <w:tcW w:w="3282" w:type="dxa"/>
            <w:tcBorders>
              <w:top w:val="nil"/>
              <w:left w:val="nil"/>
              <w:bottom w:val="nil"/>
              <w:right w:val="nil"/>
            </w:tcBorders>
            <w:shd w:val="clear" w:color="auto" w:fill="auto"/>
            <w:vAlign w:val="center"/>
          </w:tcPr>
          <w:p w14:paraId="7C1045C0" w14:textId="1B07F62E" w:rsidR="00DD15CF" w:rsidRPr="00B92942" w:rsidRDefault="00DD15CF" w:rsidP="00DD15CF">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lang w:val="el-GR"/>
              </w:rPr>
              <w:t>13.953</w:t>
            </w:r>
          </w:p>
        </w:tc>
      </w:tr>
      <w:tr w:rsidR="00DD15CF" w:rsidRPr="00B92942" w14:paraId="1959C8DC" w14:textId="77777777" w:rsidTr="00490540">
        <w:trPr>
          <w:trHeight w:val="418"/>
          <w:jc w:val="center"/>
        </w:trPr>
        <w:tc>
          <w:tcPr>
            <w:tcW w:w="3291" w:type="dxa"/>
            <w:tcBorders>
              <w:top w:val="nil"/>
              <w:left w:val="nil"/>
              <w:bottom w:val="nil"/>
              <w:right w:val="nil"/>
            </w:tcBorders>
            <w:vAlign w:val="center"/>
          </w:tcPr>
          <w:p w14:paraId="0F367DE5" w14:textId="7A42D4B7" w:rsidR="00DD15CF" w:rsidRPr="00B92942" w:rsidRDefault="00DD15CF" w:rsidP="00DD15CF">
            <w:pPr>
              <w:rPr>
                <w:rFonts w:ascii="Verdana" w:eastAsia="Malgun Gothic" w:hAnsi="Verdana" w:cs="Arial"/>
                <w:b/>
                <w:color w:val="365F91"/>
                <w:sz w:val="18"/>
                <w:szCs w:val="18"/>
              </w:rPr>
            </w:pPr>
          </w:p>
        </w:tc>
        <w:tc>
          <w:tcPr>
            <w:tcW w:w="3282" w:type="dxa"/>
            <w:tcBorders>
              <w:top w:val="nil"/>
              <w:left w:val="nil"/>
              <w:bottom w:val="nil"/>
              <w:right w:val="nil"/>
            </w:tcBorders>
            <w:vAlign w:val="center"/>
          </w:tcPr>
          <w:p w14:paraId="388874B6" w14:textId="77777777" w:rsidR="00DD15CF" w:rsidRPr="00B92942" w:rsidRDefault="00DD15CF" w:rsidP="00DD15CF">
            <w:pPr>
              <w:jc w:val="center"/>
              <w:rPr>
                <w:rFonts w:ascii="Verdana" w:eastAsia="Malgun Gothic" w:hAnsi="Verdana" w:cs="Arial"/>
                <w:b/>
                <w:color w:val="365F91"/>
                <w:sz w:val="18"/>
                <w:szCs w:val="18"/>
              </w:rPr>
            </w:pPr>
          </w:p>
        </w:tc>
        <w:tc>
          <w:tcPr>
            <w:tcW w:w="3282" w:type="dxa"/>
            <w:tcBorders>
              <w:top w:val="nil"/>
              <w:left w:val="nil"/>
              <w:bottom w:val="nil"/>
              <w:right w:val="nil"/>
            </w:tcBorders>
            <w:shd w:val="clear" w:color="FFFFFF" w:fill="FFFFFF"/>
            <w:vAlign w:val="center"/>
          </w:tcPr>
          <w:p w14:paraId="65F23EA2" w14:textId="77777777" w:rsidR="00DD15CF" w:rsidRPr="00B92942" w:rsidRDefault="00DD15CF" w:rsidP="00DD15CF">
            <w:pPr>
              <w:jc w:val="center"/>
              <w:rPr>
                <w:rFonts w:ascii="Verdana" w:eastAsia="Malgun Gothic" w:hAnsi="Verdana" w:cs="Arial"/>
                <w:color w:val="365F91"/>
                <w:sz w:val="18"/>
                <w:szCs w:val="18"/>
                <w:lang w:val="el-GR"/>
              </w:rPr>
            </w:pPr>
          </w:p>
        </w:tc>
      </w:tr>
      <w:tr w:rsidR="00DD15CF" w:rsidRPr="00B92942" w14:paraId="79B63C76" w14:textId="77777777" w:rsidTr="00490540">
        <w:trPr>
          <w:trHeight w:val="418"/>
          <w:jc w:val="center"/>
        </w:trPr>
        <w:tc>
          <w:tcPr>
            <w:tcW w:w="3291" w:type="dxa"/>
            <w:tcBorders>
              <w:top w:val="nil"/>
              <w:left w:val="nil"/>
              <w:bottom w:val="nil"/>
              <w:right w:val="nil"/>
            </w:tcBorders>
            <w:vAlign w:val="center"/>
          </w:tcPr>
          <w:p w14:paraId="247B6B01" w14:textId="78F1E5DE" w:rsidR="00DD15CF" w:rsidRPr="00B92942" w:rsidRDefault="00DD15CF" w:rsidP="00DD15CF">
            <w:pPr>
              <w:ind w:left="454"/>
              <w:rPr>
                <w:rFonts w:ascii="Verdana" w:eastAsia="Malgun Gothic" w:hAnsi="Verdana" w:cs="Arial"/>
                <w:color w:val="365F91"/>
                <w:sz w:val="18"/>
                <w:szCs w:val="18"/>
              </w:rPr>
            </w:pPr>
          </w:p>
        </w:tc>
        <w:tc>
          <w:tcPr>
            <w:tcW w:w="3282" w:type="dxa"/>
            <w:tcBorders>
              <w:top w:val="nil"/>
              <w:left w:val="nil"/>
              <w:bottom w:val="nil"/>
              <w:right w:val="nil"/>
            </w:tcBorders>
            <w:vAlign w:val="center"/>
          </w:tcPr>
          <w:p w14:paraId="2DC4B8FE" w14:textId="70E76A9C" w:rsidR="00DD15CF" w:rsidRPr="00B92942" w:rsidRDefault="00DD15CF" w:rsidP="00DD15CF">
            <w:pPr>
              <w:jc w:val="center"/>
              <w:rPr>
                <w:rFonts w:ascii="Verdana" w:eastAsia="Malgun Gothic" w:hAnsi="Verdana" w:cs="Arial"/>
                <w:color w:val="365F91"/>
                <w:sz w:val="18"/>
                <w:szCs w:val="18"/>
              </w:rPr>
            </w:pPr>
          </w:p>
        </w:tc>
        <w:tc>
          <w:tcPr>
            <w:tcW w:w="3282" w:type="dxa"/>
            <w:tcBorders>
              <w:top w:val="nil"/>
              <w:left w:val="nil"/>
              <w:bottom w:val="nil"/>
              <w:right w:val="nil"/>
            </w:tcBorders>
            <w:shd w:val="clear" w:color="FFFFFF" w:fill="FFFFFF"/>
            <w:vAlign w:val="center"/>
          </w:tcPr>
          <w:p w14:paraId="6EF9A184" w14:textId="0394B079" w:rsidR="00DD15CF" w:rsidRPr="00B92942" w:rsidRDefault="00DD15CF" w:rsidP="00DD15CF">
            <w:pPr>
              <w:jc w:val="center"/>
              <w:rPr>
                <w:rFonts w:ascii="Verdana" w:eastAsia="Malgun Gothic" w:hAnsi="Verdana" w:cs="Arial"/>
                <w:color w:val="365F91"/>
                <w:sz w:val="18"/>
                <w:szCs w:val="18"/>
              </w:rPr>
            </w:pPr>
          </w:p>
        </w:tc>
      </w:tr>
    </w:tbl>
    <w:p w14:paraId="6B8301F3" w14:textId="77777777" w:rsidR="0026339A" w:rsidRDefault="0026339A" w:rsidP="002E0E27">
      <w:pPr>
        <w:tabs>
          <w:tab w:val="left" w:pos="6880"/>
        </w:tabs>
        <w:jc w:val="both"/>
        <w:rPr>
          <w:rFonts w:ascii="Verdana" w:eastAsia="Malgun Gothic" w:hAnsi="Verdana" w:cs="Arial"/>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4196"/>
        <w:gridCol w:w="1558"/>
        <w:gridCol w:w="1540"/>
        <w:gridCol w:w="1558"/>
      </w:tblGrid>
      <w:tr w:rsidR="0026339A" w:rsidRPr="00B92942" w14:paraId="7D7A00B8" w14:textId="77777777" w:rsidTr="00364485">
        <w:trPr>
          <w:trHeight w:val="389"/>
          <w:jc w:val="center"/>
        </w:trPr>
        <w:tc>
          <w:tcPr>
            <w:tcW w:w="9855" w:type="dxa"/>
            <w:gridSpan w:val="5"/>
            <w:tcBorders>
              <w:top w:val="nil"/>
              <w:left w:val="nil"/>
              <w:bottom w:val="single" w:sz="4" w:space="0" w:color="365F91"/>
              <w:right w:val="nil"/>
            </w:tcBorders>
            <w:vAlign w:val="center"/>
          </w:tcPr>
          <w:p w14:paraId="10ED5F9F" w14:textId="77777777" w:rsidR="0026339A" w:rsidRPr="00B92942" w:rsidRDefault="0026339A" w:rsidP="0026339A">
            <w:pPr>
              <w:rPr>
                <w:rFonts w:ascii="Verdana" w:eastAsia="Malgun Gothic" w:hAnsi="Verdana" w:cs="Arial"/>
                <w:i/>
                <w:color w:val="365F91"/>
                <w:sz w:val="18"/>
                <w:szCs w:val="18"/>
              </w:rPr>
            </w:pPr>
            <w:r w:rsidRPr="00B92942">
              <w:rPr>
                <w:rFonts w:ascii="Verdana" w:eastAsia="Malgun Gothic" w:hAnsi="Verdana" w:cs="Arial"/>
                <w:b/>
                <w:color w:val="365F91"/>
                <w:sz w:val="18"/>
                <w:szCs w:val="18"/>
              </w:rPr>
              <w:lastRenderedPageBreak/>
              <w:t>Table 2</w:t>
            </w:r>
          </w:p>
        </w:tc>
      </w:tr>
      <w:tr w:rsidR="0026339A" w:rsidRPr="00B92942" w14:paraId="31E35A90" w14:textId="77777777" w:rsidTr="00364485">
        <w:trPr>
          <w:trHeight w:val="576"/>
          <w:jc w:val="center"/>
        </w:trPr>
        <w:tc>
          <w:tcPr>
            <w:tcW w:w="1003" w:type="dxa"/>
            <w:vMerge w:val="restart"/>
            <w:tcBorders>
              <w:top w:val="single" w:sz="4" w:space="0" w:color="365F91"/>
              <w:left w:val="nil"/>
              <w:bottom w:val="single" w:sz="4" w:space="0" w:color="365F91"/>
              <w:right w:val="nil"/>
            </w:tcBorders>
            <w:vAlign w:val="center"/>
          </w:tcPr>
          <w:p w14:paraId="4C7A8842" w14:textId="77777777" w:rsidR="0026339A" w:rsidRPr="00B92942" w:rsidRDefault="0026339A">
            <w:pPr>
              <w:jc w:val="center"/>
              <w:rPr>
                <w:rFonts w:ascii="Verdana" w:eastAsia="Malgun Gothic" w:hAnsi="Verdana" w:cs="Arial"/>
                <w:color w:val="365F91"/>
                <w:sz w:val="18"/>
                <w:szCs w:val="18"/>
                <w:lang w:val="el-GR"/>
              </w:rPr>
            </w:pPr>
            <w:r w:rsidRPr="00B92942">
              <w:rPr>
                <w:rFonts w:ascii="Verdana" w:eastAsia="Malgun Gothic" w:hAnsi="Verdana" w:cs="Arial"/>
                <w:b/>
                <w:color w:val="365F91"/>
                <w:sz w:val="18"/>
                <w:szCs w:val="18"/>
              </w:rPr>
              <w:t>Nace</w:t>
            </w:r>
            <w:r w:rsidRPr="00B92942">
              <w:rPr>
                <w:rFonts w:ascii="Verdana" w:eastAsia="Malgun Gothic" w:hAnsi="Verdana" w:cs="Arial"/>
                <w:b/>
                <w:color w:val="365F91"/>
                <w:sz w:val="18"/>
                <w:szCs w:val="18"/>
                <w:lang w:val="el-GR"/>
              </w:rPr>
              <w:t xml:space="preserve"> </w:t>
            </w:r>
            <w:r w:rsidRPr="00B92942">
              <w:rPr>
                <w:rFonts w:ascii="Verdana" w:eastAsia="Malgun Gothic" w:hAnsi="Verdana" w:cs="Arial"/>
                <w:b/>
                <w:color w:val="365F91"/>
                <w:sz w:val="18"/>
                <w:szCs w:val="18"/>
              </w:rPr>
              <w:t>Rev</w:t>
            </w:r>
            <w:r w:rsidRPr="00B92942">
              <w:rPr>
                <w:rFonts w:ascii="Verdana" w:eastAsia="Malgun Gothic" w:hAnsi="Verdana" w:cs="Arial"/>
                <w:b/>
                <w:color w:val="365F91"/>
                <w:sz w:val="18"/>
                <w:szCs w:val="18"/>
                <w:lang w:val="el-GR"/>
              </w:rPr>
              <w:t>.2</w:t>
            </w:r>
          </w:p>
        </w:tc>
        <w:tc>
          <w:tcPr>
            <w:tcW w:w="4196" w:type="dxa"/>
            <w:vMerge w:val="restart"/>
            <w:tcBorders>
              <w:top w:val="single" w:sz="4" w:space="0" w:color="365F91"/>
              <w:left w:val="nil"/>
              <w:bottom w:val="single" w:sz="4" w:space="0" w:color="365F91"/>
              <w:right w:val="nil"/>
            </w:tcBorders>
            <w:vAlign w:val="center"/>
          </w:tcPr>
          <w:p w14:paraId="13CA17BB" w14:textId="77777777" w:rsidR="0026339A" w:rsidRPr="00B92942" w:rsidRDefault="0026339A">
            <w:pPr>
              <w:jc w:val="cente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rPr>
              <w:t>Economic Activity</w:t>
            </w:r>
          </w:p>
        </w:tc>
        <w:tc>
          <w:tcPr>
            <w:tcW w:w="4656" w:type="dxa"/>
            <w:gridSpan w:val="3"/>
            <w:tcBorders>
              <w:top w:val="single" w:sz="4" w:space="0" w:color="365F91"/>
              <w:left w:val="nil"/>
              <w:bottom w:val="single" w:sz="4" w:space="0" w:color="365F91"/>
              <w:right w:val="nil"/>
            </w:tcBorders>
            <w:vAlign w:val="center"/>
          </w:tcPr>
          <w:p w14:paraId="4AFD2CE9" w14:textId="77777777" w:rsidR="0026339A" w:rsidRPr="00B92942" w:rsidRDefault="0026339A">
            <w:pPr>
              <w:jc w:val="cente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rPr>
              <w:t>Registered Unemployed</w:t>
            </w:r>
            <w:r w:rsidRPr="00B92942">
              <w:rPr>
                <w:rFonts w:ascii="Verdana" w:eastAsia="Malgun Gothic" w:hAnsi="Verdana" w:cs="Arial"/>
                <w:b/>
                <w:color w:val="365F91"/>
                <w:sz w:val="18"/>
                <w:szCs w:val="18"/>
                <w:lang w:val="el-GR"/>
              </w:rPr>
              <w:t xml:space="preserve"> </w:t>
            </w:r>
            <w:r w:rsidRPr="00B92942">
              <w:rPr>
                <w:rFonts w:ascii="Verdana" w:eastAsia="Malgun Gothic" w:hAnsi="Verdana" w:cs="Arial"/>
                <w:b/>
                <w:color w:val="365F91"/>
                <w:sz w:val="18"/>
                <w:szCs w:val="18"/>
              </w:rPr>
              <w:t xml:space="preserve">    </w:t>
            </w:r>
          </w:p>
          <w:p w14:paraId="6DB0C786" w14:textId="77777777" w:rsidR="0026339A" w:rsidRPr="00B92942" w:rsidRDefault="0026339A">
            <w:pPr>
              <w:jc w:val="cente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lang w:val="el-GR"/>
              </w:rPr>
              <w:t>(</w:t>
            </w:r>
            <w:r w:rsidRPr="00B92942">
              <w:rPr>
                <w:rFonts w:ascii="Verdana" w:eastAsia="Malgun Gothic" w:hAnsi="Verdana" w:cs="Arial"/>
                <w:b/>
                <w:color w:val="365F91"/>
                <w:sz w:val="18"/>
                <w:szCs w:val="18"/>
              </w:rPr>
              <w:t>actual data</w:t>
            </w:r>
            <w:r w:rsidRPr="00B92942">
              <w:rPr>
                <w:rFonts w:ascii="Verdana" w:eastAsia="Malgun Gothic" w:hAnsi="Verdana" w:cs="Arial"/>
                <w:b/>
                <w:color w:val="365F91"/>
                <w:sz w:val="18"/>
                <w:szCs w:val="18"/>
                <w:lang w:val="el-GR"/>
              </w:rPr>
              <w:t>)</w:t>
            </w:r>
          </w:p>
        </w:tc>
      </w:tr>
      <w:tr w:rsidR="00C878BE" w:rsidRPr="00B92942" w14:paraId="697C20BB" w14:textId="77777777" w:rsidTr="00364485">
        <w:trPr>
          <w:trHeight w:val="605"/>
          <w:jc w:val="center"/>
        </w:trPr>
        <w:tc>
          <w:tcPr>
            <w:tcW w:w="1003" w:type="dxa"/>
            <w:vMerge/>
            <w:tcBorders>
              <w:top w:val="single" w:sz="4" w:space="0" w:color="365F91"/>
              <w:left w:val="nil"/>
              <w:bottom w:val="single" w:sz="4" w:space="0" w:color="365F91"/>
              <w:right w:val="nil"/>
            </w:tcBorders>
            <w:vAlign w:val="center"/>
          </w:tcPr>
          <w:p w14:paraId="7A161BF4" w14:textId="77777777" w:rsidR="00C90DEC" w:rsidRPr="00B92942" w:rsidRDefault="00C90DEC" w:rsidP="00C90DEC">
            <w:pPr>
              <w:jc w:val="center"/>
              <w:rPr>
                <w:rFonts w:ascii="Verdana" w:eastAsia="Malgun Gothic" w:hAnsi="Verdana" w:cs="Arial"/>
                <w:b/>
                <w:color w:val="365F91"/>
                <w:sz w:val="18"/>
                <w:szCs w:val="18"/>
              </w:rPr>
            </w:pPr>
          </w:p>
        </w:tc>
        <w:tc>
          <w:tcPr>
            <w:tcW w:w="4196" w:type="dxa"/>
            <w:vMerge/>
            <w:tcBorders>
              <w:top w:val="single" w:sz="4" w:space="0" w:color="365F91"/>
              <w:left w:val="nil"/>
              <w:bottom w:val="single" w:sz="4" w:space="0" w:color="365F91"/>
              <w:right w:val="nil"/>
            </w:tcBorders>
            <w:vAlign w:val="center"/>
          </w:tcPr>
          <w:p w14:paraId="3D3B5115" w14:textId="77777777" w:rsidR="00C90DEC" w:rsidRPr="00B92942" w:rsidRDefault="00C90DEC" w:rsidP="00C90DEC">
            <w:pPr>
              <w:jc w:val="center"/>
              <w:rPr>
                <w:rFonts w:ascii="Verdana" w:eastAsia="Malgun Gothic" w:hAnsi="Verdana" w:cs="Arial"/>
                <w:color w:val="365F91"/>
                <w:sz w:val="18"/>
                <w:szCs w:val="18"/>
                <w:lang w:val="el-GR"/>
              </w:rPr>
            </w:pPr>
          </w:p>
        </w:tc>
        <w:tc>
          <w:tcPr>
            <w:tcW w:w="1558" w:type="dxa"/>
            <w:tcBorders>
              <w:top w:val="single" w:sz="4" w:space="0" w:color="365F91"/>
              <w:left w:val="nil"/>
              <w:bottom w:val="single" w:sz="4" w:space="0" w:color="365F91"/>
              <w:right w:val="nil"/>
            </w:tcBorders>
            <w:vAlign w:val="center"/>
          </w:tcPr>
          <w:p w14:paraId="797AFB35" w14:textId="77777777" w:rsidR="0074772C" w:rsidRPr="00B92942" w:rsidRDefault="0074772C" w:rsidP="0074772C">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January</w:t>
            </w:r>
          </w:p>
          <w:p w14:paraId="1D3388C0" w14:textId="3A423D67" w:rsidR="00C90DEC" w:rsidRPr="00B92942" w:rsidRDefault="0074772C" w:rsidP="0074772C">
            <w:pPr>
              <w:ind w:right="173"/>
              <w:jc w:val="cente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lang w:val="el-GR"/>
              </w:rPr>
              <w:t>202</w:t>
            </w:r>
            <w:r>
              <w:rPr>
                <w:rFonts w:ascii="Verdana" w:eastAsia="Malgun Gothic" w:hAnsi="Verdana" w:cs="Arial"/>
                <w:b/>
                <w:color w:val="365F91"/>
                <w:sz w:val="18"/>
                <w:szCs w:val="18"/>
              </w:rPr>
              <w:t>4</w:t>
            </w:r>
          </w:p>
        </w:tc>
        <w:tc>
          <w:tcPr>
            <w:tcW w:w="1540" w:type="dxa"/>
            <w:tcBorders>
              <w:top w:val="single" w:sz="4" w:space="0" w:color="365F91"/>
              <w:left w:val="nil"/>
              <w:bottom w:val="single" w:sz="4" w:space="0" w:color="365F91"/>
              <w:right w:val="nil"/>
            </w:tcBorders>
            <w:vAlign w:val="center"/>
          </w:tcPr>
          <w:p w14:paraId="58240967" w14:textId="77777777" w:rsidR="0074772C" w:rsidRPr="00B92942" w:rsidRDefault="0074772C" w:rsidP="0074772C">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December</w:t>
            </w:r>
          </w:p>
          <w:p w14:paraId="15305AC2" w14:textId="79898A82" w:rsidR="00C90DEC" w:rsidRPr="00B92942" w:rsidRDefault="0074772C" w:rsidP="0074772C">
            <w:pPr>
              <w:ind w:right="173"/>
              <w:jc w:val="center"/>
              <w:rPr>
                <w:rFonts w:ascii="Verdana" w:eastAsia="Malgun Gothic" w:hAnsi="Verdana" w:cs="Arial"/>
                <w:b/>
                <w:color w:val="365F91"/>
                <w:sz w:val="18"/>
                <w:szCs w:val="18"/>
              </w:rPr>
            </w:pPr>
            <w:r w:rsidRPr="00B92942">
              <w:rPr>
                <w:rFonts w:ascii="Verdana" w:eastAsia="Malgun Gothic" w:hAnsi="Verdana" w:cs="Arial"/>
                <w:b/>
                <w:color w:val="365F91"/>
                <w:sz w:val="18"/>
                <w:szCs w:val="18"/>
                <w:lang w:val="el-GR"/>
              </w:rPr>
              <w:t>2024</w:t>
            </w:r>
          </w:p>
        </w:tc>
        <w:tc>
          <w:tcPr>
            <w:tcW w:w="1558" w:type="dxa"/>
            <w:tcBorders>
              <w:top w:val="single" w:sz="4" w:space="0" w:color="365F91"/>
              <w:left w:val="nil"/>
              <w:bottom w:val="single" w:sz="4" w:space="0" w:color="365F91"/>
              <w:right w:val="nil"/>
            </w:tcBorders>
            <w:vAlign w:val="center"/>
          </w:tcPr>
          <w:p w14:paraId="7B168224" w14:textId="1BDAC759" w:rsidR="00C90DEC" w:rsidRPr="00B92942" w:rsidRDefault="0074772C" w:rsidP="00C90DEC">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January</w:t>
            </w:r>
          </w:p>
          <w:p w14:paraId="298B8BBA" w14:textId="2D469F45" w:rsidR="00C90DEC" w:rsidRPr="00B92942" w:rsidRDefault="00C90DEC" w:rsidP="00C90DEC">
            <w:pPr>
              <w:ind w:right="173"/>
              <w:jc w:val="center"/>
              <w:rPr>
                <w:rFonts w:ascii="Verdana" w:eastAsia="Malgun Gothic" w:hAnsi="Verdana" w:cs="Arial"/>
                <w:b/>
                <w:color w:val="365F91"/>
                <w:sz w:val="18"/>
                <w:szCs w:val="18"/>
              </w:rPr>
            </w:pPr>
            <w:r w:rsidRPr="00B92942">
              <w:rPr>
                <w:rFonts w:ascii="Verdana" w:eastAsia="Malgun Gothic" w:hAnsi="Verdana" w:cs="Arial"/>
                <w:b/>
                <w:color w:val="365F91"/>
                <w:sz w:val="18"/>
                <w:szCs w:val="18"/>
                <w:lang w:val="el-GR"/>
              </w:rPr>
              <w:t>202</w:t>
            </w:r>
            <w:r w:rsidR="0074772C">
              <w:rPr>
                <w:rFonts w:ascii="Verdana" w:eastAsia="Malgun Gothic" w:hAnsi="Verdana" w:cs="Arial"/>
                <w:b/>
                <w:color w:val="365F91"/>
                <w:sz w:val="18"/>
                <w:szCs w:val="18"/>
              </w:rPr>
              <w:t>5</w:t>
            </w:r>
          </w:p>
        </w:tc>
      </w:tr>
      <w:tr w:rsidR="00DD15CF" w:rsidRPr="00B92942" w14:paraId="73B9A9B0" w14:textId="77777777" w:rsidTr="00204D88">
        <w:trPr>
          <w:trHeight w:val="584"/>
          <w:jc w:val="center"/>
        </w:trPr>
        <w:tc>
          <w:tcPr>
            <w:tcW w:w="1003" w:type="dxa"/>
            <w:tcBorders>
              <w:top w:val="single" w:sz="4" w:space="0" w:color="365F91"/>
              <w:left w:val="nil"/>
              <w:bottom w:val="nil"/>
              <w:right w:val="nil"/>
            </w:tcBorders>
            <w:vAlign w:val="center"/>
          </w:tcPr>
          <w:p w14:paraId="5A008EAF"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A</w:t>
            </w:r>
          </w:p>
        </w:tc>
        <w:tc>
          <w:tcPr>
            <w:tcW w:w="4196" w:type="dxa"/>
            <w:tcBorders>
              <w:top w:val="single" w:sz="4" w:space="0" w:color="365F91"/>
              <w:left w:val="nil"/>
              <w:bottom w:val="nil"/>
              <w:right w:val="nil"/>
            </w:tcBorders>
            <w:vAlign w:val="center"/>
          </w:tcPr>
          <w:p w14:paraId="626EA6DD" w14:textId="77777777" w:rsidR="00DD15CF" w:rsidRPr="00B92942" w:rsidRDefault="00DD15CF" w:rsidP="00DD15CF">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Agriculture, Forestry and Fishing</w:t>
            </w:r>
          </w:p>
        </w:tc>
        <w:tc>
          <w:tcPr>
            <w:tcW w:w="1558" w:type="dxa"/>
            <w:tcBorders>
              <w:top w:val="nil"/>
              <w:left w:val="nil"/>
              <w:bottom w:val="nil"/>
              <w:right w:val="nil"/>
            </w:tcBorders>
            <w:shd w:val="clear" w:color="auto" w:fill="auto"/>
            <w:vAlign w:val="center"/>
          </w:tcPr>
          <w:p w14:paraId="4A045D94" w14:textId="213584D2"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74</w:t>
            </w:r>
          </w:p>
        </w:tc>
        <w:tc>
          <w:tcPr>
            <w:tcW w:w="1540" w:type="dxa"/>
            <w:tcBorders>
              <w:top w:val="nil"/>
              <w:left w:val="nil"/>
              <w:bottom w:val="nil"/>
              <w:right w:val="nil"/>
            </w:tcBorders>
            <w:shd w:val="clear" w:color="auto" w:fill="auto"/>
            <w:vAlign w:val="center"/>
          </w:tcPr>
          <w:p w14:paraId="2486C2D2" w14:textId="1D35246A"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42</w:t>
            </w:r>
          </w:p>
        </w:tc>
        <w:tc>
          <w:tcPr>
            <w:tcW w:w="1558" w:type="dxa"/>
            <w:tcBorders>
              <w:top w:val="nil"/>
              <w:left w:val="nil"/>
              <w:bottom w:val="nil"/>
              <w:right w:val="nil"/>
            </w:tcBorders>
            <w:shd w:val="clear" w:color="auto" w:fill="auto"/>
            <w:vAlign w:val="center"/>
          </w:tcPr>
          <w:p w14:paraId="60ECB3C6" w14:textId="7A72E5CA"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52</w:t>
            </w:r>
          </w:p>
        </w:tc>
      </w:tr>
      <w:tr w:rsidR="00DD15CF" w:rsidRPr="00B92942" w14:paraId="6EF4931A" w14:textId="77777777" w:rsidTr="00927B6B">
        <w:trPr>
          <w:trHeight w:val="560"/>
          <w:jc w:val="center"/>
        </w:trPr>
        <w:tc>
          <w:tcPr>
            <w:tcW w:w="1003" w:type="dxa"/>
            <w:tcBorders>
              <w:top w:val="nil"/>
              <w:left w:val="nil"/>
              <w:bottom w:val="nil"/>
              <w:right w:val="nil"/>
            </w:tcBorders>
            <w:vAlign w:val="center"/>
          </w:tcPr>
          <w:p w14:paraId="34AFC152"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B</w:t>
            </w:r>
          </w:p>
        </w:tc>
        <w:tc>
          <w:tcPr>
            <w:tcW w:w="4196" w:type="dxa"/>
            <w:tcBorders>
              <w:top w:val="nil"/>
              <w:left w:val="nil"/>
              <w:bottom w:val="nil"/>
              <w:right w:val="nil"/>
            </w:tcBorders>
            <w:vAlign w:val="center"/>
          </w:tcPr>
          <w:p w14:paraId="55982E58" w14:textId="77777777" w:rsidR="00DD15CF" w:rsidRPr="00B92942" w:rsidRDefault="00DD15CF" w:rsidP="00DD15CF">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Mining and Quarrying</w:t>
            </w:r>
          </w:p>
        </w:tc>
        <w:tc>
          <w:tcPr>
            <w:tcW w:w="1558" w:type="dxa"/>
            <w:tcBorders>
              <w:top w:val="nil"/>
              <w:left w:val="nil"/>
              <w:bottom w:val="nil"/>
              <w:right w:val="nil"/>
            </w:tcBorders>
            <w:vAlign w:val="center"/>
          </w:tcPr>
          <w:p w14:paraId="4A36D1B7" w14:textId="1AC2ABDC"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10</w:t>
            </w:r>
          </w:p>
        </w:tc>
        <w:tc>
          <w:tcPr>
            <w:tcW w:w="1540" w:type="dxa"/>
            <w:tcBorders>
              <w:top w:val="nil"/>
              <w:left w:val="nil"/>
              <w:bottom w:val="nil"/>
              <w:right w:val="nil"/>
            </w:tcBorders>
            <w:shd w:val="clear" w:color="auto" w:fill="auto"/>
            <w:vAlign w:val="center"/>
          </w:tcPr>
          <w:p w14:paraId="34183AF7" w14:textId="3947D6FC"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9</w:t>
            </w:r>
          </w:p>
        </w:tc>
        <w:tc>
          <w:tcPr>
            <w:tcW w:w="1558" w:type="dxa"/>
            <w:tcBorders>
              <w:top w:val="nil"/>
              <w:left w:val="nil"/>
              <w:bottom w:val="nil"/>
              <w:right w:val="nil"/>
            </w:tcBorders>
            <w:shd w:val="clear" w:color="auto" w:fill="auto"/>
            <w:vAlign w:val="center"/>
          </w:tcPr>
          <w:p w14:paraId="209AD546" w14:textId="24E6728A"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9</w:t>
            </w:r>
          </w:p>
        </w:tc>
      </w:tr>
      <w:tr w:rsidR="00DD15CF" w:rsidRPr="00B92942" w14:paraId="2457791D" w14:textId="77777777" w:rsidTr="00927B6B">
        <w:trPr>
          <w:trHeight w:val="426"/>
          <w:jc w:val="center"/>
        </w:trPr>
        <w:tc>
          <w:tcPr>
            <w:tcW w:w="1003" w:type="dxa"/>
            <w:tcBorders>
              <w:top w:val="nil"/>
              <w:left w:val="nil"/>
              <w:bottom w:val="nil"/>
              <w:right w:val="nil"/>
            </w:tcBorders>
            <w:vAlign w:val="center"/>
          </w:tcPr>
          <w:p w14:paraId="37BC40E2"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C</w:t>
            </w:r>
          </w:p>
        </w:tc>
        <w:tc>
          <w:tcPr>
            <w:tcW w:w="4196" w:type="dxa"/>
            <w:tcBorders>
              <w:top w:val="nil"/>
              <w:left w:val="nil"/>
              <w:bottom w:val="nil"/>
              <w:right w:val="nil"/>
            </w:tcBorders>
            <w:vAlign w:val="center"/>
          </w:tcPr>
          <w:p w14:paraId="4C12026E" w14:textId="77777777" w:rsidR="00DD15CF" w:rsidRPr="00B92942" w:rsidRDefault="00DD15CF" w:rsidP="00DD15CF">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Manufacturing</w:t>
            </w:r>
          </w:p>
        </w:tc>
        <w:tc>
          <w:tcPr>
            <w:tcW w:w="1558" w:type="dxa"/>
            <w:tcBorders>
              <w:top w:val="nil"/>
              <w:left w:val="nil"/>
              <w:bottom w:val="nil"/>
              <w:right w:val="nil"/>
            </w:tcBorders>
            <w:vAlign w:val="center"/>
          </w:tcPr>
          <w:p w14:paraId="69F4181D" w14:textId="140F6701"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642</w:t>
            </w:r>
          </w:p>
        </w:tc>
        <w:tc>
          <w:tcPr>
            <w:tcW w:w="1540" w:type="dxa"/>
            <w:tcBorders>
              <w:top w:val="nil"/>
              <w:left w:val="nil"/>
              <w:bottom w:val="nil"/>
              <w:right w:val="nil"/>
            </w:tcBorders>
            <w:shd w:val="clear" w:color="auto" w:fill="auto"/>
            <w:vAlign w:val="center"/>
          </w:tcPr>
          <w:p w14:paraId="544E0ECA" w14:textId="2DEF4298"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559</w:t>
            </w:r>
          </w:p>
        </w:tc>
        <w:tc>
          <w:tcPr>
            <w:tcW w:w="1558" w:type="dxa"/>
            <w:tcBorders>
              <w:top w:val="nil"/>
              <w:left w:val="nil"/>
              <w:bottom w:val="nil"/>
              <w:right w:val="nil"/>
            </w:tcBorders>
            <w:shd w:val="clear" w:color="auto" w:fill="auto"/>
            <w:vAlign w:val="center"/>
          </w:tcPr>
          <w:p w14:paraId="519A37B2" w14:textId="37C4F139"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582</w:t>
            </w:r>
          </w:p>
        </w:tc>
      </w:tr>
      <w:tr w:rsidR="00DD15CF" w:rsidRPr="00B92942" w14:paraId="0C886C8C" w14:textId="77777777" w:rsidTr="00927B6B">
        <w:trPr>
          <w:trHeight w:val="562"/>
          <w:jc w:val="center"/>
        </w:trPr>
        <w:tc>
          <w:tcPr>
            <w:tcW w:w="1003" w:type="dxa"/>
            <w:tcBorders>
              <w:top w:val="nil"/>
              <w:left w:val="nil"/>
              <w:bottom w:val="nil"/>
              <w:right w:val="nil"/>
            </w:tcBorders>
            <w:vAlign w:val="center"/>
          </w:tcPr>
          <w:p w14:paraId="4ACE1205"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D</w:t>
            </w:r>
          </w:p>
        </w:tc>
        <w:tc>
          <w:tcPr>
            <w:tcW w:w="4196" w:type="dxa"/>
            <w:tcBorders>
              <w:top w:val="nil"/>
              <w:left w:val="nil"/>
              <w:bottom w:val="nil"/>
              <w:right w:val="nil"/>
            </w:tcBorders>
            <w:vAlign w:val="center"/>
          </w:tcPr>
          <w:p w14:paraId="5E962467" w14:textId="77777777" w:rsidR="00DD15CF" w:rsidRPr="00B92942" w:rsidRDefault="00DD15CF" w:rsidP="00DD15CF">
            <w:pPr>
              <w:rPr>
                <w:rFonts w:ascii="Verdana" w:eastAsia="Malgun Gothic" w:hAnsi="Verdana" w:cs="Arial"/>
                <w:color w:val="365F91"/>
                <w:sz w:val="18"/>
                <w:szCs w:val="18"/>
              </w:rPr>
            </w:pPr>
            <w:r w:rsidRPr="00B92942">
              <w:rPr>
                <w:rFonts w:ascii="Verdana" w:eastAsia="Malgun Gothic" w:hAnsi="Verdana" w:cs="Arial"/>
                <w:color w:val="365F91"/>
                <w:sz w:val="18"/>
                <w:szCs w:val="18"/>
              </w:rPr>
              <w:t>Electricity, Gas, Steam and Air Conditioning Supply</w:t>
            </w:r>
          </w:p>
        </w:tc>
        <w:tc>
          <w:tcPr>
            <w:tcW w:w="1558" w:type="dxa"/>
            <w:tcBorders>
              <w:top w:val="nil"/>
              <w:left w:val="nil"/>
              <w:bottom w:val="nil"/>
              <w:right w:val="nil"/>
            </w:tcBorders>
            <w:vAlign w:val="center"/>
          </w:tcPr>
          <w:p w14:paraId="40FF7469" w14:textId="4EDA81A8"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w:t>
            </w:r>
          </w:p>
        </w:tc>
        <w:tc>
          <w:tcPr>
            <w:tcW w:w="1540" w:type="dxa"/>
            <w:tcBorders>
              <w:top w:val="nil"/>
              <w:left w:val="nil"/>
              <w:bottom w:val="nil"/>
              <w:right w:val="nil"/>
            </w:tcBorders>
            <w:shd w:val="clear" w:color="auto" w:fill="auto"/>
            <w:vAlign w:val="center"/>
          </w:tcPr>
          <w:p w14:paraId="2321B6B0" w14:textId="2FACEBF7"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3</w:t>
            </w:r>
          </w:p>
        </w:tc>
        <w:tc>
          <w:tcPr>
            <w:tcW w:w="1558" w:type="dxa"/>
            <w:tcBorders>
              <w:top w:val="nil"/>
              <w:left w:val="nil"/>
              <w:bottom w:val="nil"/>
              <w:right w:val="nil"/>
            </w:tcBorders>
            <w:shd w:val="clear" w:color="auto" w:fill="auto"/>
            <w:vAlign w:val="center"/>
          </w:tcPr>
          <w:p w14:paraId="5F6A4FE8" w14:textId="1966F06D"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4</w:t>
            </w:r>
          </w:p>
        </w:tc>
      </w:tr>
      <w:tr w:rsidR="00DD15CF" w:rsidRPr="00B92942" w14:paraId="77D1DCCD" w14:textId="77777777" w:rsidTr="00927B6B">
        <w:trPr>
          <w:trHeight w:val="562"/>
          <w:jc w:val="center"/>
        </w:trPr>
        <w:tc>
          <w:tcPr>
            <w:tcW w:w="1003" w:type="dxa"/>
            <w:tcBorders>
              <w:top w:val="nil"/>
              <w:left w:val="nil"/>
              <w:bottom w:val="nil"/>
              <w:right w:val="nil"/>
            </w:tcBorders>
            <w:vAlign w:val="center"/>
          </w:tcPr>
          <w:p w14:paraId="68B8F499"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E</w:t>
            </w:r>
          </w:p>
        </w:tc>
        <w:tc>
          <w:tcPr>
            <w:tcW w:w="4196" w:type="dxa"/>
            <w:tcBorders>
              <w:top w:val="nil"/>
              <w:left w:val="nil"/>
              <w:bottom w:val="nil"/>
              <w:right w:val="nil"/>
            </w:tcBorders>
            <w:vAlign w:val="center"/>
          </w:tcPr>
          <w:p w14:paraId="1A8C8533" w14:textId="77777777" w:rsidR="00DD15CF" w:rsidRPr="00B92942" w:rsidRDefault="00DD15CF" w:rsidP="00DD15CF">
            <w:pPr>
              <w:rPr>
                <w:rFonts w:ascii="Verdana" w:eastAsia="Malgun Gothic" w:hAnsi="Verdana" w:cs="Arial"/>
                <w:color w:val="365F91"/>
                <w:sz w:val="18"/>
                <w:szCs w:val="18"/>
              </w:rPr>
            </w:pPr>
            <w:r w:rsidRPr="00B92942">
              <w:rPr>
                <w:rFonts w:ascii="Verdana" w:eastAsia="Malgun Gothic" w:hAnsi="Verdana" w:cs="Arial"/>
                <w:color w:val="365F91"/>
                <w:sz w:val="18"/>
                <w:szCs w:val="18"/>
              </w:rPr>
              <w:t>Water Supply, Sewerage, Waste Management and Remediation Activities</w:t>
            </w:r>
          </w:p>
        </w:tc>
        <w:tc>
          <w:tcPr>
            <w:tcW w:w="1558" w:type="dxa"/>
            <w:tcBorders>
              <w:top w:val="nil"/>
              <w:left w:val="nil"/>
              <w:bottom w:val="nil"/>
              <w:right w:val="nil"/>
            </w:tcBorders>
            <w:vAlign w:val="center"/>
          </w:tcPr>
          <w:p w14:paraId="1BDEB36C" w14:textId="17E525B8"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36</w:t>
            </w:r>
          </w:p>
        </w:tc>
        <w:tc>
          <w:tcPr>
            <w:tcW w:w="1540" w:type="dxa"/>
            <w:tcBorders>
              <w:top w:val="nil"/>
              <w:left w:val="nil"/>
              <w:bottom w:val="nil"/>
              <w:right w:val="nil"/>
            </w:tcBorders>
            <w:shd w:val="clear" w:color="auto" w:fill="auto"/>
            <w:vAlign w:val="center"/>
          </w:tcPr>
          <w:p w14:paraId="4995EB0F" w14:textId="4CE4C628"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25</w:t>
            </w:r>
          </w:p>
        </w:tc>
        <w:tc>
          <w:tcPr>
            <w:tcW w:w="1558" w:type="dxa"/>
            <w:tcBorders>
              <w:top w:val="nil"/>
              <w:left w:val="nil"/>
              <w:bottom w:val="nil"/>
              <w:right w:val="nil"/>
            </w:tcBorders>
            <w:shd w:val="clear" w:color="auto" w:fill="auto"/>
            <w:vAlign w:val="center"/>
          </w:tcPr>
          <w:p w14:paraId="17677A77" w14:textId="1D223B79"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21</w:t>
            </w:r>
          </w:p>
        </w:tc>
      </w:tr>
      <w:tr w:rsidR="00DD15CF" w:rsidRPr="00B92942" w14:paraId="409426FC" w14:textId="77777777" w:rsidTr="00927B6B">
        <w:trPr>
          <w:trHeight w:val="435"/>
          <w:jc w:val="center"/>
        </w:trPr>
        <w:tc>
          <w:tcPr>
            <w:tcW w:w="1003" w:type="dxa"/>
            <w:tcBorders>
              <w:top w:val="nil"/>
              <w:left w:val="nil"/>
              <w:bottom w:val="nil"/>
              <w:right w:val="nil"/>
            </w:tcBorders>
            <w:vAlign w:val="center"/>
          </w:tcPr>
          <w:p w14:paraId="49109FCE"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F</w:t>
            </w:r>
          </w:p>
        </w:tc>
        <w:tc>
          <w:tcPr>
            <w:tcW w:w="4196" w:type="dxa"/>
            <w:tcBorders>
              <w:top w:val="nil"/>
              <w:left w:val="nil"/>
              <w:bottom w:val="nil"/>
              <w:right w:val="nil"/>
            </w:tcBorders>
            <w:vAlign w:val="center"/>
          </w:tcPr>
          <w:p w14:paraId="1DCF7B14" w14:textId="77777777" w:rsidR="00DD15CF" w:rsidRPr="00B92942" w:rsidRDefault="00DD15CF" w:rsidP="00DD15CF">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Construction</w:t>
            </w:r>
          </w:p>
        </w:tc>
        <w:tc>
          <w:tcPr>
            <w:tcW w:w="1558" w:type="dxa"/>
            <w:tcBorders>
              <w:top w:val="nil"/>
              <w:left w:val="nil"/>
              <w:bottom w:val="nil"/>
              <w:right w:val="nil"/>
            </w:tcBorders>
            <w:vAlign w:val="center"/>
          </w:tcPr>
          <w:p w14:paraId="3BB16E8E" w14:textId="7F92BCDA"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723</w:t>
            </w:r>
          </w:p>
        </w:tc>
        <w:tc>
          <w:tcPr>
            <w:tcW w:w="1540" w:type="dxa"/>
            <w:tcBorders>
              <w:top w:val="nil"/>
              <w:left w:val="nil"/>
              <w:bottom w:val="nil"/>
              <w:right w:val="nil"/>
            </w:tcBorders>
            <w:shd w:val="clear" w:color="auto" w:fill="auto"/>
            <w:vAlign w:val="center"/>
          </w:tcPr>
          <w:p w14:paraId="20EB1195" w14:textId="3B63EC9C"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533</w:t>
            </w:r>
          </w:p>
        </w:tc>
        <w:tc>
          <w:tcPr>
            <w:tcW w:w="1558" w:type="dxa"/>
            <w:tcBorders>
              <w:top w:val="nil"/>
              <w:left w:val="nil"/>
              <w:bottom w:val="nil"/>
              <w:right w:val="nil"/>
            </w:tcBorders>
            <w:shd w:val="clear" w:color="auto" w:fill="auto"/>
            <w:vAlign w:val="center"/>
          </w:tcPr>
          <w:p w14:paraId="750E4C5B" w14:textId="45505B70"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559</w:t>
            </w:r>
          </w:p>
        </w:tc>
      </w:tr>
      <w:tr w:rsidR="00DD15CF" w:rsidRPr="00B92942" w14:paraId="1FEF007D" w14:textId="77777777" w:rsidTr="00927B6B">
        <w:trPr>
          <w:trHeight w:val="562"/>
          <w:jc w:val="center"/>
        </w:trPr>
        <w:tc>
          <w:tcPr>
            <w:tcW w:w="1003" w:type="dxa"/>
            <w:tcBorders>
              <w:top w:val="nil"/>
              <w:left w:val="nil"/>
              <w:bottom w:val="nil"/>
              <w:right w:val="nil"/>
            </w:tcBorders>
            <w:vAlign w:val="center"/>
          </w:tcPr>
          <w:p w14:paraId="0EA868FE"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G</w:t>
            </w:r>
          </w:p>
        </w:tc>
        <w:tc>
          <w:tcPr>
            <w:tcW w:w="4196" w:type="dxa"/>
            <w:tcBorders>
              <w:top w:val="nil"/>
              <w:left w:val="nil"/>
              <w:bottom w:val="nil"/>
              <w:right w:val="nil"/>
            </w:tcBorders>
            <w:vAlign w:val="center"/>
          </w:tcPr>
          <w:p w14:paraId="6DD08AC6" w14:textId="77777777" w:rsidR="00DD15CF" w:rsidRPr="00B92942" w:rsidRDefault="00DD15CF" w:rsidP="00DD15CF">
            <w:pPr>
              <w:rPr>
                <w:rFonts w:ascii="Verdana" w:eastAsia="Malgun Gothic" w:hAnsi="Verdana" w:cs="Arial"/>
                <w:color w:val="365F91"/>
                <w:sz w:val="18"/>
                <w:szCs w:val="18"/>
              </w:rPr>
            </w:pPr>
            <w:r w:rsidRPr="00B92942">
              <w:rPr>
                <w:rFonts w:ascii="Verdana" w:eastAsia="Malgun Gothic" w:hAnsi="Verdana" w:cs="Arial"/>
                <w:color w:val="365F91"/>
                <w:sz w:val="18"/>
                <w:szCs w:val="18"/>
              </w:rPr>
              <w:t>Wholesale and Retail Trade, Repair of Motor Vehicles and Motorcycles</w:t>
            </w:r>
          </w:p>
        </w:tc>
        <w:tc>
          <w:tcPr>
            <w:tcW w:w="1558" w:type="dxa"/>
            <w:tcBorders>
              <w:top w:val="nil"/>
              <w:left w:val="nil"/>
              <w:bottom w:val="nil"/>
              <w:right w:val="nil"/>
            </w:tcBorders>
            <w:vAlign w:val="center"/>
          </w:tcPr>
          <w:p w14:paraId="7468B81A" w14:textId="0378E86E"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2.024</w:t>
            </w:r>
          </w:p>
        </w:tc>
        <w:tc>
          <w:tcPr>
            <w:tcW w:w="1540" w:type="dxa"/>
            <w:tcBorders>
              <w:top w:val="nil"/>
              <w:left w:val="nil"/>
              <w:bottom w:val="nil"/>
              <w:right w:val="nil"/>
            </w:tcBorders>
            <w:shd w:val="clear" w:color="auto" w:fill="auto"/>
            <w:vAlign w:val="center"/>
          </w:tcPr>
          <w:p w14:paraId="706BA61E" w14:textId="50796993"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1.753</w:t>
            </w:r>
          </w:p>
        </w:tc>
        <w:tc>
          <w:tcPr>
            <w:tcW w:w="1558" w:type="dxa"/>
            <w:tcBorders>
              <w:top w:val="nil"/>
              <w:left w:val="nil"/>
              <w:bottom w:val="nil"/>
              <w:right w:val="nil"/>
            </w:tcBorders>
            <w:shd w:val="clear" w:color="auto" w:fill="auto"/>
            <w:vAlign w:val="center"/>
          </w:tcPr>
          <w:p w14:paraId="6CD0C3A8" w14:textId="72DACA19"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1</w:t>
            </w:r>
            <w:r w:rsidR="00191F56">
              <w:rPr>
                <w:rFonts w:ascii="Verdana" w:eastAsia="Malgun Gothic" w:hAnsi="Verdana" w:cs="Arial"/>
                <w:color w:val="365F91"/>
                <w:sz w:val="18"/>
                <w:szCs w:val="18"/>
              </w:rPr>
              <w:t>.</w:t>
            </w:r>
            <w:r w:rsidRPr="00F721EF">
              <w:rPr>
                <w:rFonts w:ascii="Verdana" w:eastAsia="Malgun Gothic" w:hAnsi="Verdana" w:cs="Arial"/>
                <w:color w:val="365F91"/>
                <w:sz w:val="18"/>
                <w:szCs w:val="18"/>
                <w:lang w:val="el-GR"/>
              </w:rPr>
              <w:t>868</w:t>
            </w:r>
          </w:p>
        </w:tc>
      </w:tr>
      <w:tr w:rsidR="00DD15CF" w:rsidRPr="00B92942" w14:paraId="3F1FED4A" w14:textId="77777777" w:rsidTr="00927B6B">
        <w:trPr>
          <w:trHeight w:val="374"/>
          <w:jc w:val="center"/>
        </w:trPr>
        <w:tc>
          <w:tcPr>
            <w:tcW w:w="1003" w:type="dxa"/>
            <w:tcBorders>
              <w:top w:val="nil"/>
              <w:left w:val="nil"/>
              <w:bottom w:val="nil"/>
              <w:right w:val="nil"/>
            </w:tcBorders>
            <w:vAlign w:val="center"/>
          </w:tcPr>
          <w:p w14:paraId="2EF28A03"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H</w:t>
            </w:r>
          </w:p>
        </w:tc>
        <w:tc>
          <w:tcPr>
            <w:tcW w:w="4196" w:type="dxa"/>
            <w:tcBorders>
              <w:top w:val="nil"/>
              <w:left w:val="nil"/>
              <w:bottom w:val="nil"/>
              <w:right w:val="nil"/>
            </w:tcBorders>
            <w:vAlign w:val="center"/>
          </w:tcPr>
          <w:p w14:paraId="29A55D53" w14:textId="77777777" w:rsidR="00DD15CF" w:rsidRPr="00B92942" w:rsidRDefault="00DD15CF" w:rsidP="00DD15CF">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Transportation and Storage</w:t>
            </w:r>
          </w:p>
        </w:tc>
        <w:tc>
          <w:tcPr>
            <w:tcW w:w="1558" w:type="dxa"/>
            <w:tcBorders>
              <w:top w:val="nil"/>
              <w:left w:val="nil"/>
              <w:bottom w:val="nil"/>
              <w:right w:val="nil"/>
            </w:tcBorders>
            <w:vAlign w:val="center"/>
          </w:tcPr>
          <w:p w14:paraId="47F9F086" w14:textId="5CD40D48"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774</w:t>
            </w:r>
          </w:p>
        </w:tc>
        <w:tc>
          <w:tcPr>
            <w:tcW w:w="1540" w:type="dxa"/>
            <w:tcBorders>
              <w:top w:val="nil"/>
              <w:left w:val="nil"/>
              <w:bottom w:val="nil"/>
              <w:right w:val="nil"/>
            </w:tcBorders>
            <w:shd w:val="clear" w:color="auto" w:fill="auto"/>
            <w:vAlign w:val="center"/>
          </w:tcPr>
          <w:p w14:paraId="5A8D276F" w14:textId="4E0E7E0A"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670</w:t>
            </w:r>
          </w:p>
        </w:tc>
        <w:tc>
          <w:tcPr>
            <w:tcW w:w="1558" w:type="dxa"/>
            <w:tcBorders>
              <w:top w:val="nil"/>
              <w:left w:val="nil"/>
              <w:bottom w:val="nil"/>
              <w:right w:val="nil"/>
            </w:tcBorders>
            <w:shd w:val="clear" w:color="auto" w:fill="auto"/>
            <w:vAlign w:val="center"/>
          </w:tcPr>
          <w:p w14:paraId="742EB698" w14:textId="7CA23775"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725</w:t>
            </w:r>
          </w:p>
        </w:tc>
      </w:tr>
      <w:tr w:rsidR="00DD15CF" w:rsidRPr="00B92942" w14:paraId="6B4049C5" w14:textId="77777777" w:rsidTr="00927B6B">
        <w:trPr>
          <w:trHeight w:val="561"/>
          <w:jc w:val="center"/>
        </w:trPr>
        <w:tc>
          <w:tcPr>
            <w:tcW w:w="1003" w:type="dxa"/>
            <w:tcBorders>
              <w:top w:val="nil"/>
              <w:left w:val="nil"/>
              <w:bottom w:val="nil"/>
              <w:right w:val="nil"/>
            </w:tcBorders>
            <w:vAlign w:val="center"/>
          </w:tcPr>
          <w:p w14:paraId="46DF0454"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I</w:t>
            </w:r>
          </w:p>
        </w:tc>
        <w:tc>
          <w:tcPr>
            <w:tcW w:w="4196" w:type="dxa"/>
            <w:tcBorders>
              <w:top w:val="nil"/>
              <w:left w:val="nil"/>
              <w:bottom w:val="nil"/>
              <w:right w:val="nil"/>
            </w:tcBorders>
            <w:vAlign w:val="center"/>
          </w:tcPr>
          <w:p w14:paraId="74B5D930" w14:textId="77777777" w:rsidR="00DD15CF" w:rsidRPr="00B92942" w:rsidRDefault="00DD15CF" w:rsidP="00DD15CF">
            <w:pPr>
              <w:rPr>
                <w:rFonts w:ascii="Verdana" w:eastAsia="Malgun Gothic" w:hAnsi="Verdana" w:cs="Arial"/>
                <w:color w:val="365F91"/>
                <w:sz w:val="18"/>
                <w:szCs w:val="18"/>
              </w:rPr>
            </w:pPr>
            <w:r w:rsidRPr="00B92942">
              <w:rPr>
                <w:rFonts w:ascii="Verdana" w:eastAsia="Malgun Gothic" w:hAnsi="Verdana" w:cs="Arial"/>
                <w:color w:val="365F91"/>
                <w:sz w:val="18"/>
                <w:szCs w:val="18"/>
              </w:rPr>
              <w:t>Accommodation and Food Service Activities</w:t>
            </w:r>
          </w:p>
        </w:tc>
        <w:tc>
          <w:tcPr>
            <w:tcW w:w="1558" w:type="dxa"/>
            <w:tcBorders>
              <w:top w:val="nil"/>
              <w:left w:val="nil"/>
              <w:bottom w:val="nil"/>
              <w:right w:val="nil"/>
            </w:tcBorders>
            <w:vAlign w:val="center"/>
          </w:tcPr>
          <w:p w14:paraId="7F59FBFF" w14:textId="1D061B47"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4.965</w:t>
            </w:r>
          </w:p>
        </w:tc>
        <w:tc>
          <w:tcPr>
            <w:tcW w:w="1540" w:type="dxa"/>
            <w:tcBorders>
              <w:top w:val="nil"/>
              <w:left w:val="nil"/>
              <w:bottom w:val="nil"/>
              <w:right w:val="nil"/>
            </w:tcBorders>
            <w:shd w:val="clear" w:color="auto" w:fill="auto"/>
            <w:vAlign w:val="center"/>
          </w:tcPr>
          <w:p w14:paraId="3A2565B1" w14:textId="0E513DE0"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4.439</w:t>
            </w:r>
          </w:p>
        </w:tc>
        <w:tc>
          <w:tcPr>
            <w:tcW w:w="1558" w:type="dxa"/>
            <w:tcBorders>
              <w:top w:val="nil"/>
              <w:left w:val="nil"/>
              <w:bottom w:val="nil"/>
              <w:right w:val="nil"/>
            </w:tcBorders>
            <w:shd w:val="clear" w:color="auto" w:fill="auto"/>
            <w:vAlign w:val="center"/>
          </w:tcPr>
          <w:p w14:paraId="47BAFB1C" w14:textId="4E881166"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4</w:t>
            </w:r>
            <w:r w:rsidR="00191F56">
              <w:rPr>
                <w:rFonts w:ascii="Verdana" w:eastAsia="Malgun Gothic" w:hAnsi="Verdana" w:cs="Arial"/>
                <w:color w:val="365F91"/>
                <w:sz w:val="18"/>
                <w:szCs w:val="18"/>
              </w:rPr>
              <w:t>.</w:t>
            </w:r>
            <w:r w:rsidRPr="00F721EF">
              <w:rPr>
                <w:rFonts w:ascii="Verdana" w:eastAsia="Malgun Gothic" w:hAnsi="Verdana" w:cs="Arial"/>
                <w:color w:val="365F91"/>
                <w:sz w:val="18"/>
                <w:szCs w:val="18"/>
                <w:lang w:val="el-GR"/>
              </w:rPr>
              <w:t>768</w:t>
            </w:r>
          </w:p>
        </w:tc>
      </w:tr>
      <w:tr w:rsidR="00DD15CF" w:rsidRPr="00B92942" w14:paraId="1F35D135" w14:textId="77777777" w:rsidTr="00927B6B">
        <w:trPr>
          <w:trHeight w:val="569"/>
          <w:jc w:val="center"/>
        </w:trPr>
        <w:tc>
          <w:tcPr>
            <w:tcW w:w="1003" w:type="dxa"/>
            <w:tcBorders>
              <w:top w:val="nil"/>
              <w:left w:val="nil"/>
              <w:bottom w:val="nil"/>
              <w:right w:val="nil"/>
            </w:tcBorders>
            <w:vAlign w:val="center"/>
          </w:tcPr>
          <w:p w14:paraId="1C5AFA49"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J</w:t>
            </w:r>
          </w:p>
        </w:tc>
        <w:tc>
          <w:tcPr>
            <w:tcW w:w="4196" w:type="dxa"/>
            <w:tcBorders>
              <w:top w:val="nil"/>
              <w:left w:val="nil"/>
              <w:bottom w:val="nil"/>
              <w:right w:val="nil"/>
            </w:tcBorders>
            <w:vAlign w:val="center"/>
          </w:tcPr>
          <w:p w14:paraId="694095C3" w14:textId="77777777" w:rsidR="00DD15CF" w:rsidRPr="00B92942" w:rsidRDefault="00DD15CF" w:rsidP="00DD15CF">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Information and Communication</w:t>
            </w:r>
          </w:p>
        </w:tc>
        <w:tc>
          <w:tcPr>
            <w:tcW w:w="1558" w:type="dxa"/>
            <w:tcBorders>
              <w:top w:val="nil"/>
              <w:left w:val="nil"/>
              <w:bottom w:val="nil"/>
              <w:right w:val="nil"/>
            </w:tcBorders>
            <w:vAlign w:val="center"/>
          </w:tcPr>
          <w:p w14:paraId="6DBE5279" w14:textId="5DBF6E00"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407</w:t>
            </w:r>
          </w:p>
        </w:tc>
        <w:tc>
          <w:tcPr>
            <w:tcW w:w="1540" w:type="dxa"/>
            <w:tcBorders>
              <w:top w:val="nil"/>
              <w:left w:val="nil"/>
              <w:bottom w:val="nil"/>
              <w:right w:val="nil"/>
            </w:tcBorders>
            <w:shd w:val="clear" w:color="auto" w:fill="auto"/>
            <w:vAlign w:val="center"/>
          </w:tcPr>
          <w:p w14:paraId="396ED6BB" w14:textId="13EBD59D"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384</w:t>
            </w:r>
          </w:p>
        </w:tc>
        <w:tc>
          <w:tcPr>
            <w:tcW w:w="1558" w:type="dxa"/>
            <w:tcBorders>
              <w:top w:val="nil"/>
              <w:left w:val="nil"/>
              <w:bottom w:val="nil"/>
              <w:right w:val="nil"/>
            </w:tcBorders>
            <w:shd w:val="clear" w:color="auto" w:fill="auto"/>
            <w:vAlign w:val="center"/>
          </w:tcPr>
          <w:p w14:paraId="6C3097A0" w14:textId="22A71CAD"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398</w:t>
            </w:r>
          </w:p>
        </w:tc>
      </w:tr>
      <w:tr w:rsidR="00DD15CF" w:rsidRPr="00B92942" w14:paraId="4F30755C" w14:textId="77777777" w:rsidTr="00927B6B">
        <w:trPr>
          <w:trHeight w:val="374"/>
          <w:jc w:val="center"/>
        </w:trPr>
        <w:tc>
          <w:tcPr>
            <w:tcW w:w="1003" w:type="dxa"/>
            <w:tcBorders>
              <w:top w:val="nil"/>
              <w:left w:val="nil"/>
              <w:bottom w:val="nil"/>
              <w:right w:val="nil"/>
            </w:tcBorders>
            <w:vAlign w:val="center"/>
          </w:tcPr>
          <w:p w14:paraId="6EA7B04C"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K</w:t>
            </w:r>
          </w:p>
        </w:tc>
        <w:tc>
          <w:tcPr>
            <w:tcW w:w="4196" w:type="dxa"/>
            <w:tcBorders>
              <w:top w:val="nil"/>
              <w:left w:val="nil"/>
              <w:bottom w:val="nil"/>
              <w:right w:val="nil"/>
            </w:tcBorders>
            <w:vAlign w:val="center"/>
          </w:tcPr>
          <w:p w14:paraId="32234FD7" w14:textId="77777777" w:rsidR="00DD15CF" w:rsidRPr="00B92942" w:rsidRDefault="00DD15CF" w:rsidP="00DD15CF">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Financial and Insurance Activities</w:t>
            </w:r>
          </w:p>
        </w:tc>
        <w:tc>
          <w:tcPr>
            <w:tcW w:w="1558" w:type="dxa"/>
            <w:tcBorders>
              <w:top w:val="nil"/>
              <w:left w:val="nil"/>
              <w:bottom w:val="nil"/>
              <w:right w:val="nil"/>
            </w:tcBorders>
            <w:vAlign w:val="center"/>
          </w:tcPr>
          <w:p w14:paraId="0FBACB3E" w14:textId="596E92D1"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793</w:t>
            </w:r>
          </w:p>
        </w:tc>
        <w:tc>
          <w:tcPr>
            <w:tcW w:w="1540" w:type="dxa"/>
            <w:tcBorders>
              <w:top w:val="nil"/>
              <w:left w:val="nil"/>
              <w:bottom w:val="nil"/>
              <w:right w:val="nil"/>
            </w:tcBorders>
            <w:shd w:val="clear" w:color="auto" w:fill="auto"/>
            <w:vAlign w:val="center"/>
          </w:tcPr>
          <w:p w14:paraId="0C13BEBA" w14:textId="02035145"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388</w:t>
            </w:r>
          </w:p>
        </w:tc>
        <w:tc>
          <w:tcPr>
            <w:tcW w:w="1558" w:type="dxa"/>
            <w:tcBorders>
              <w:top w:val="nil"/>
              <w:left w:val="nil"/>
              <w:bottom w:val="nil"/>
              <w:right w:val="nil"/>
            </w:tcBorders>
            <w:shd w:val="clear" w:color="auto" w:fill="auto"/>
            <w:vAlign w:val="center"/>
          </w:tcPr>
          <w:p w14:paraId="6C8897B2" w14:textId="0003EFFE"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410</w:t>
            </w:r>
          </w:p>
        </w:tc>
      </w:tr>
      <w:tr w:rsidR="00DD15CF" w:rsidRPr="00B92942" w14:paraId="13455247" w14:textId="77777777" w:rsidTr="00927B6B">
        <w:trPr>
          <w:trHeight w:val="537"/>
          <w:jc w:val="center"/>
        </w:trPr>
        <w:tc>
          <w:tcPr>
            <w:tcW w:w="1003" w:type="dxa"/>
            <w:tcBorders>
              <w:top w:val="nil"/>
              <w:left w:val="nil"/>
              <w:bottom w:val="nil"/>
              <w:right w:val="nil"/>
            </w:tcBorders>
            <w:vAlign w:val="center"/>
          </w:tcPr>
          <w:p w14:paraId="11132144"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L</w:t>
            </w:r>
          </w:p>
        </w:tc>
        <w:tc>
          <w:tcPr>
            <w:tcW w:w="4196" w:type="dxa"/>
            <w:tcBorders>
              <w:top w:val="nil"/>
              <w:left w:val="nil"/>
              <w:bottom w:val="nil"/>
              <w:right w:val="nil"/>
            </w:tcBorders>
            <w:vAlign w:val="center"/>
          </w:tcPr>
          <w:p w14:paraId="25EFF530" w14:textId="77777777" w:rsidR="00DD15CF" w:rsidRPr="00B92942" w:rsidRDefault="00DD15CF" w:rsidP="00DD15CF">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Real Estate Activities</w:t>
            </w:r>
          </w:p>
        </w:tc>
        <w:tc>
          <w:tcPr>
            <w:tcW w:w="1558" w:type="dxa"/>
            <w:tcBorders>
              <w:top w:val="nil"/>
              <w:left w:val="nil"/>
              <w:bottom w:val="nil"/>
              <w:right w:val="nil"/>
            </w:tcBorders>
            <w:vAlign w:val="center"/>
          </w:tcPr>
          <w:p w14:paraId="019DF0DB" w14:textId="54516269"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120</w:t>
            </w:r>
          </w:p>
        </w:tc>
        <w:tc>
          <w:tcPr>
            <w:tcW w:w="1540" w:type="dxa"/>
            <w:tcBorders>
              <w:top w:val="nil"/>
              <w:left w:val="nil"/>
              <w:bottom w:val="nil"/>
              <w:right w:val="nil"/>
            </w:tcBorders>
            <w:shd w:val="clear" w:color="auto" w:fill="auto"/>
            <w:vAlign w:val="center"/>
          </w:tcPr>
          <w:p w14:paraId="232DC0CD" w14:textId="513945A4"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128</w:t>
            </w:r>
          </w:p>
        </w:tc>
        <w:tc>
          <w:tcPr>
            <w:tcW w:w="1558" w:type="dxa"/>
            <w:tcBorders>
              <w:top w:val="nil"/>
              <w:left w:val="nil"/>
              <w:bottom w:val="nil"/>
              <w:right w:val="nil"/>
            </w:tcBorders>
            <w:shd w:val="clear" w:color="auto" w:fill="auto"/>
            <w:vAlign w:val="center"/>
          </w:tcPr>
          <w:p w14:paraId="2D4A37A4" w14:textId="321AA044"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151</w:t>
            </w:r>
          </w:p>
        </w:tc>
      </w:tr>
      <w:tr w:rsidR="00DD15CF" w:rsidRPr="00B92942" w14:paraId="21F114E6" w14:textId="77777777" w:rsidTr="00927B6B">
        <w:trPr>
          <w:trHeight w:val="561"/>
          <w:jc w:val="center"/>
        </w:trPr>
        <w:tc>
          <w:tcPr>
            <w:tcW w:w="1003" w:type="dxa"/>
            <w:tcBorders>
              <w:top w:val="nil"/>
              <w:left w:val="nil"/>
              <w:bottom w:val="nil"/>
              <w:right w:val="nil"/>
            </w:tcBorders>
            <w:vAlign w:val="center"/>
          </w:tcPr>
          <w:p w14:paraId="657238C2"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M</w:t>
            </w:r>
          </w:p>
        </w:tc>
        <w:tc>
          <w:tcPr>
            <w:tcW w:w="4196" w:type="dxa"/>
            <w:tcBorders>
              <w:top w:val="nil"/>
              <w:left w:val="nil"/>
              <w:bottom w:val="nil"/>
              <w:right w:val="nil"/>
            </w:tcBorders>
            <w:vAlign w:val="center"/>
          </w:tcPr>
          <w:p w14:paraId="69F84D31" w14:textId="77777777" w:rsidR="00DD15CF" w:rsidRPr="00B92942" w:rsidRDefault="00DD15CF" w:rsidP="00DD15CF">
            <w:pPr>
              <w:rPr>
                <w:rFonts w:ascii="Verdana" w:eastAsia="Malgun Gothic" w:hAnsi="Verdana" w:cs="Arial"/>
                <w:color w:val="365F91"/>
                <w:sz w:val="18"/>
                <w:szCs w:val="18"/>
              </w:rPr>
            </w:pPr>
            <w:r w:rsidRPr="00B92942">
              <w:rPr>
                <w:rFonts w:ascii="Verdana" w:eastAsia="Malgun Gothic" w:hAnsi="Verdana" w:cs="Arial"/>
                <w:color w:val="365F91"/>
                <w:sz w:val="18"/>
                <w:szCs w:val="18"/>
              </w:rPr>
              <w:t>Professional, Scientific and Technical Activities</w:t>
            </w:r>
          </w:p>
        </w:tc>
        <w:tc>
          <w:tcPr>
            <w:tcW w:w="1558" w:type="dxa"/>
            <w:tcBorders>
              <w:top w:val="nil"/>
              <w:left w:val="nil"/>
              <w:bottom w:val="nil"/>
              <w:right w:val="nil"/>
            </w:tcBorders>
            <w:vAlign w:val="center"/>
          </w:tcPr>
          <w:p w14:paraId="75B649BB" w14:textId="1D3179D9"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899</w:t>
            </w:r>
          </w:p>
        </w:tc>
        <w:tc>
          <w:tcPr>
            <w:tcW w:w="1540" w:type="dxa"/>
            <w:tcBorders>
              <w:top w:val="nil"/>
              <w:left w:val="nil"/>
              <w:bottom w:val="nil"/>
              <w:right w:val="nil"/>
            </w:tcBorders>
            <w:shd w:val="clear" w:color="auto" w:fill="auto"/>
            <w:vAlign w:val="center"/>
          </w:tcPr>
          <w:p w14:paraId="6D379194" w14:textId="0E1C486F"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694</w:t>
            </w:r>
          </w:p>
        </w:tc>
        <w:tc>
          <w:tcPr>
            <w:tcW w:w="1558" w:type="dxa"/>
            <w:tcBorders>
              <w:top w:val="nil"/>
              <w:left w:val="nil"/>
              <w:bottom w:val="nil"/>
              <w:right w:val="nil"/>
            </w:tcBorders>
            <w:shd w:val="clear" w:color="auto" w:fill="auto"/>
            <w:vAlign w:val="center"/>
          </w:tcPr>
          <w:p w14:paraId="07D8C458" w14:textId="42832500"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730</w:t>
            </w:r>
          </w:p>
        </w:tc>
      </w:tr>
      <w:tr w:rsidR="00DD15CF" w:rsidRPr="00B92942" w14:paraId="0CE36D21" w14:textId="77777777" w:rsidTr="00927B6B">
        <w:trPr>
          <w:trHeight w:val="561"/>
          <w:jc w:val="center"/>
        </w:trPr>
        <w:tc>
          <w:tcPr>
            <w:tcW w:w="1003" w:type="dxa"/>
            <w:tcBorders>
              <w:top w:val="nil"/>
              <w:left w:val="nil"/>
              <w:bottom w:val="nil"/>
              <w:right w:val="nil"/>
            </w:tcBorders>
            <w:vAlign w:val="center"/>
          </w:tcPr>
          <w:p w14:paraId="38BB867C"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N</w:t>
            </w:r>
          </w:p>
        </w:tc>
        <w:tc>
          <w:tcPr>
            <w:tcW w:w="4196" w:type="dxa"/>
            <w:tcBorders>
              <w:top w:val="nil"/>
              <w:left w:val="nil"/>
              <w:bottom w:val="nil"/>
              <w:right w:val="nil"/>
            </w:tcBorders>
            <w:vAlign w:val="center"/>
          </w:tcPr>
          <w:p w14:paraId="0D230F1A" w14:textId="77777777" w:rsidR="00DD15CF" w:rsidRPr="00B92942" w:rsidRDefault="00DD15CF" w:rsidP="00DD15CF">
            <w:pPr>
              <w:rPr>
                <w:rFonts w:ascii="Verdana" w:eastAsia="Malgun Gothic" w:hAnsi="Verdana" w:cs="Arial"/>
                <w:color w:val="365F91"/>
                <w:sz w:val="18"/>
                <w:szCs w:val="18"/>
              </w:rPr>
            </w:pPr>
            <w:r w:rsidRPr="00B92942">
              <w:rPr>
                <w:rFonts w:ascii="Verdana" w:eastAsia="Malgun Gothic" w:hAnsi="Verdana" w:cs="Arial"/>
                <w:color w:val="365F91"/>
                <w:sz w:val="18"/>
                <w:szCs w:val="18"/>
              </w:rPr>
              <w:t>Administrative and Support Service Activities</w:t>
            </w:r>
          </w:p>
        </w:tc>
        <w:tc>
          <w:tcPr>
            <w:tcW w:w="1558" w:type="dxa"/>
            <w:tcBorders>
              <w:top w:val="nil"/>
              <w:left w:val="nil"/>
              <w:bottom w:val="nil"/>
              <w:right w:val="nil"/>
            </w:tcBorders>
            <w:vAlign w:val="center"/>
          </w:tcPr>
          <w:p w14:paraId="150719F0" w14:textId="6E13928D"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595</w:t>
            </w:r>
          </w:p>
        </w:tc>
        <w:tc>
          <w:tcPr>
            <w:tcW w:w="1540" w:type="dxa"/>
            <w:tcBorders>
              <w:top w:val="nil"/>
              <w:left w:val="nil"/>
              <w:bottom w:val="nil"/>
              <w:right w:val="nil"/>
            </w:tcBorders>
            <w:shd w:val="clear" w:color="auto" w:fill="auto"/>
            <w:vAlign w:val="center"/>
          </w:tcPr>
          <w:p w14:paraId="4C7AB639" w14:textId="7FEA2F51"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542</w:t>
            </w:r>
          </w:p>
        </w:tc>
        <w:tc>
          <w:tcPr>
            <w:tcW w:w="1558" w:type="dxa"/>
            <w:tcBorders>
              <w:top w:val="nil"/>
              <w:left w:val="nil"/>
              <w:bottom w:val="nil"/>
              <w:right w:val="nil"/>
            </w:tcBorders>
            <w:shd w:val="clear" w:color="auto" w:fill="auto"/>
            <w:vAlign w:val="center"/>
          </w:tcPr>
          <w:p w14:paraId="1AAD7EBA" w14:textId="3C2F3F90"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580</w:t>
            </w:r>
          </w:p>
        </w:tc>
      </w:tr>
      <w:tr w:rsidR="00DD15CF" w:rsidRPr="00B92942" w14:paraId="5355A3D0" w14:textId="77777777" w:rsidTr="00927B6B">
        <w:trPr>
          <w:trHeight w:val="562"/>
          <w:jc w:val="center"/>
        </w:trPr>
        <w:tc>
          <w:tcPr>
            <w:tcW w:w="1003" w:type="dxa"/>
            <w:tcBorders>
              <w:top w:val="nil"/>
              <w:left w:val="nil"/>
              <w:bottom w:val="nil"/>
              <w:right w:val="nil"/>
            </w:tcBorders>
            <w:vAlign w:val="center"/>
          </w:tcPr>
          <w:p w14:paraId="0BDE5060"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O</w:t>
            </w:r>
          </w:p>
        </w:tc>
        <w:tc>
          <w:tcPr>
            <w:tcW w:w="4196" w:type="dxa"/>
            <w:tcBorders>
              <w:top w:val="nil"/>
              <w:left w:val="nil"/>
              <w:bottom w:val="nil"/>
              <w:right w:val="nil"/>
            </w:tcBorders>
            <w:vAlign w:val="center"/>
          </w:tcPr>
          <w:p w14:paraId="6ABE2DFE" w14:textId="77777777" w:rsidR="00DD15CF" w:rsidRPr="00B92942" w:rsidRDefault="00DD15CF" w:rsidP="00DD15CF">
            <w:pPr>
              <w:rPr>
                <w:rFonts w:ascii="Verdana" w:eastAsia="Malgun Gothic" w:hAnsi="Verdana" w:cs="Arial"/>
                <w:color w:val="365F91"/>
                <w:sz w:val="18"/>
                <w:szCs w:val="18"/>
              </w:rPr>
            </w:pPr>
            <w:r w:rsidRPr="00B92942">
              <w:rPr>
                <w:rFonts w:ascii="Verdana" w:eastAsia="Malgun Gothic" w:hAnsi="Verdana" w:cs="Arial"/>
                <w:color w:val="365F91"/>
                <w:sz w:val="18"/>
                <w:szCs w:val="18"/>
              </w:rPr>
              <w:t>Public Administration and Defense, Compulsory Social Security</w:t>
            </w:r>
          </w:p>
        </w:tc>
        <w:tc>
          <w:tcPr>
            <w:tcW w:w="1558" w:type="dxa"/>
            <w:tcBorders>
              <w:top w:val="nil"/>
              <w:left w:val="nil"/>
              <w:bottom w:val="nil"/>
              <w:right w:val="nil"/>
            </w:tcBorders>
            <w:vAlign w:val="center"/>
          </w:tcPr>
          <w:p w14:paraId="1CF74F2E" w14:textId="56263F9E"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779</w:t>
            </w:r>
          </w:p>
        </w:tc>
        <w:tc>
          <w:tcPr>
            <w:tcW w:w="1540" w:type="dxa"/>
            <w:tcBorders>
              <w:top w:val="nil"/>
              <w:left w:val="nil"/>
              <w:bottom w:val="nil"/>
              <w:right w:val="nil"/>
            </w:tcBorders>
            <w:shd w:val="clear" w:color="auto" w:fill="auto"/>
            <w:vAlign w:val="center"/>
          </w:tcPr>
          <w:p w14:paraId="56A54C62" w14:textId="146380B8"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726</w:t>
            </w:r>
          </w:p>
        </w:tc>
        <w:tc>
          <w:tcPr>
            <w:tcW w:w="1558" w:type="dxa"/>
            <w:tcBorders>
              <w:top w:val="nil"/>
              <w:left w:val="nil"/>
              <w:bottom w:val="nil"/>
              <w:right w:val="nil"/>
            </w:tcBorders>
            <w:shd w:val="clear" w:color="auto" w:fill="auto"/>
            <w:vAlign w:val="center"/>
          </w:tcPr>
          <w:p w14:paraId="1E70400B" w14:textId="7BA64F46"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738</w:t>
            </w:r>
          </w:p>
        </w:tc>
      </w:tr>
      <w:tr w:rsidR="00DD15CF" w:rsidRPr="00B92942" w14:paraId="5CEDEA60" w14:textId="77777777" w:rsidTr="00927B6B">
        <w:trPr>
          <w:trHeight w:val="467"/>
          <w:jc w:val="center"/>
        </w:trPr>
        <w:tc>
          <w:tcPr>
            <w:tcW w:w="1003" w:type="dxa"/>
            <w:tcBorders>
              <w:top w:val="nil"/>
              <w:left w:val="nil"/>
              <w:bottom w:val="nil"/>
              <w:right w:val="nil"/>
            </w:tcBorders>
            <w:vAlign w:val="center"/>
          </w:tcPr>
          <w:p w14:paraId="177A36C9"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P</w:t>
            </w:r>
          </w:p>
        </w:tc>
        <w:tc>
          <w:tcPr>
            <w:tcW w:w="4196" w:type="dxa"/>
            <w:tcBorders>
              <w:top w:val="nil"/>
              <w:left w:val="nil"/>
              <w:bottom w:val="nil"/>
              <w:right w:val="nil"/>
            </w:tcBorders>
            <w:vAlign w:val="center"/>
          </w:tcPr>
          <w:p w14:paraId="469476CA" w14:textId="77777777" w:rsidR="00DD15CF" w:rsidRPr="00B92942" w:rsidRDefault="00DD15CF" w:rsidP="00DD15CF">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Education</w:t>
            </w:r>
          </w:p>
        </w:tc>
        <w:tc>
          <w:tcPr>
            <w:tcW w:w="1558" w:type="dxa"/>
            <w:tcBorders>
              <w:top w:val="nil"/>
              <w:left w:val="nil"/>
              <w:bottom w:val="nil"/>
              <w:right w:val="nil"/>
            </w:tcBorders>
            <w:vAlign w:val="center"/>
          </w:tcPr>
          <w:p w14:paraId="489DFEF2" w14:textId="484DD109"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341</w:t>
            </w:r>
          </w:p>
        </w:tc>
        <w:tc>
          <w:tcPr>
            <w:tcW w:w="1540" w:type="dxa"/>
            <w:tcBorders>
              <w:top w:val="nil"/>
              <w:left w:val="nil"/>
              <w:bottom w:val="nil"/>
              <w:right w:val="nil"/>
            </w:tcBorders>
            <w:shd w:val="clear" w:color="auto" w:fill="auto"/>
            <w:vAlign w:val="center"/>
          </w:tcPr>
          <w:p w14:paraId="704A6267" w14:textId="6C5916F7"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258</w:t>
            </w:r>
          </w:p>
        </w:tc>
        <w:tc>
          <w:tcPr>
            <w:tcW w:w="1558" w:type="dxa"/>
            <w:tcBorders>
              <w:top w:val="nil"/>
              <w:left w:val="nil"/>
              <w:bottom w:val="nil"/>
              <w:right w:val="nil"/>
            </w:tcBorders>
            <w:shd w:val="clear" w:color="auto" w:fill="auto"/>
            <w:vAlign w:val="center"/>
          </w:tcPr>
          <w:p w14:paraId="70ADF71C" w14:textId="363C3A13"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252</w:t>
            </w:r>
          </w:p>
        </w:tc>
      </w:tr>
      <w:tr w:rsidR="00DD15CF" w:rsidRPr="00B92942" w14:paraId="6FF57359" w14:textId="77777777" w:rsidTr="00927B6B">
        <w:trPr>
          <w:trHeight w:val="515"/>
          <w:jc w:val="center"/>
        </w:trPr>
        <w:tc>
          <w:tcPr>
            <w:tcW w:w="1003" w:type="dxa"/>
            <w:tcBorders>
              <w:top w:val="nil"/>
              <w:left w:val="nil"/>
              <w:bottom w:val="nil"/>
              <w:right w:val="nil"/>
            </w:tcBorders>
            <w:vAlign w:val="center"/>
          </w:tcPr>
          <w:p w14:paraId="2E4552CC"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Q</w:t>
            </w:r>
          </w:p>
        </w:tc>
        <w:tc>
          <w:tcPr>
            <w:tcW w:w="4196" w:type="dxa"/>
            <w:tcBorders>
              <w:top w:val="nil"/>
              <w:left w:val="nil"/>
              <w:bottom w:val="nil"/>
              <w:right w:val="nil"/>
            </w:tcBorders>
            <w:vAlign w:val="center"/>
          </w:tcPr>
          <w:p w14:paraId="3486217E" w14:textId="77777777" w:rsidR="00DD15CF" w:rsidRPr="00B92942" w:rsidRDefault="00DD15CF" w:rsidP="00DD15CF">
            <w:pPr>
              <w:rPr>
                <w:rFonts w:ascii="Verdana" w:eastAsia="Malgun Gothic" w:hAnsi="Verdana" w:cs="Arial"/>
                <w:color w:val="365F91"/>
                <w:sz w:val="18"/>
                <w:szCs w:val="18"/>
              </w:rPr>
            </w:pPr>
            <w:r w:rsidRPr="00B92942">
              <w:rPr>
                <w:rFonts w:ascii="Verdana" w:eastAsia="Malgun Gothic" w:hAnsi="Verdana" w:cs="Arial"/>
                <w:color w:val="365F91"/>
                <w:sz w:val="18"/>
                <w:szCs w:val="18"/>
              </w:rPr>
              <w:t>Human Health and Social Work Activities</w:t>
            </w:r>
          </w:p>
        </w:tc>
        <w:tc>
          <w:tcPr>
            <w:tcW w:w="1558" w:type="dxa"/>
            <w:tcBorders>
              <w:top w:val="nil"/>
              <w:left w:val="nil"/>
              <w:bottom w:val="nil"/>
              <w:right w:val="nil"/>
            </w:tcBorders>
            <w:vAlign w:val="center"/>
          </w:tcPr>
          <w:p w14:paraId="18BFC042" w14:textId="30D2F39F"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242</w:t>
            </w:r>
          </w:p>
        </w:tc>
        <w:tc>
          <w:tcPr>
            <w:tcW w:w="1540" w:type="dxa"/>
            <w:tcBorders>
              <w:top w:val="nil"/>
              <w:left w:val="nil"/>
              <w:bottom w:val="nil"/>
              <w:right w:val="nil"/>
            </w:tcBorders>
            <w:shd w:val="clear" w:color="auto" w:fill="auto"/>
            <w:vAlign w:val="center"/>
          </w:tcPr>
          <w:p w14:paraId="0F3F6385" w14:textId="27D8F833"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260</w:t>
            </w:r>
          </w:p>
        </w:tc>
        <w:tc>
          <w:tcPr>
            <w:tcW w:w="1558" w:type="dxa"/>
            <w:tcBorders>
              <w:top w:val="nil"/>
              <w:left w:val="nil"/>
              <w:bottom w:val="nil"/>
              <w:right w:val="nil"/>
            </w:tcBorders>
            <w:shd w:val="clear" w:color="auto" w:fill="auto"/>
            <w:vAlign w:val="center"/>
          </w:tcPr>
          <w:p w14:paraId="0DD999FF" w14:textId="3F8CB84E"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266</w:t>
            </w:r>
          </w:p>
        </w:tc>
      </w:tr>
      <w:tr w:rsidR="00DD15CF" w:rsidRPr="00B92942" w14:paraId="430EE111" w14:textId="77777777" w:rsidTr="00927B6B">
        <w:trPr>
          <w:trHeight w:val="551"/>
          <w:jc w:val="center"/>
        </w:trPr>
        <w:tc>
          <w:tcPr>
            <w:tcW w:w="1003" w:type="dxa"/>
            <w:tcBorders>
              <w:top w:val="nil"/>
              <w:left w:val="nil"/>
              <w:bottom w:val="nil"/>
              <w:right w:val="nil"/>
            </w:tcBorders>
            <w:vAlign w:val="center"/>
          </w:tcPr>
          <w:p w14:paraId="36570183"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R</w:t>
            </w:r>
          </w:p>
        </w:tc>
        <w:tc>
          <w:tcPr>
            <w:tcW w:w="4196" w:type="dxa"/>
            <w:tcBorders>
              <w:top w:val="nil"/>
              <w:left w:val="nil"/>
              <w:bottom w:val="nil"/>
              <w:right w:val="nil"/>
            </w:tcBorders>
            <w:vAlign w:val="center"/>
          </w:tcPr>
          <w:p w14:paraId="42E1D2E2" w14:textId="77777777" w:rsidR="00DD15CF" w:rsidRPr="00B92942" w:rsidRDefault="00DD15CF" w:rsidP="00DD15CF">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Arts, Entertainment and Recreation</w:t>
            </w:r>
          </w:p>
        </w:tc>
        <w:tc>
          <w:tcPr>
            <w:tcW w:w="1558" w:type="dxa"/>
            <w:tcBorders>
              <w:top w:val="nil"/>
              <w:left w:val="nil"/>
              <w:bottom w:val="nil"/>
              <w:right w:val="nil"/>
            </w:tcBorders>
            <w:vAlign w:val="center"/>
          </w:tcPr>
          <w:p w14:paraId="6C640F33" w14:textId="49B68369"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333</w:t>
            </w:r>
          </w:p>
        </w:tc>
        <w:tc>
          <w:tcPr>
            <w:tcW w:w="1540" w:type="dxa"/>
            <w:tcBorders>
              <w:top w:val="nil"/>
              <w:left w:val="nil"/>
              <w:bottom w:val="nil"/>
              <w:right w:val="nil"/>
            </w:tcBorders>
            <w:shd w:val="clear" w:color="auto" w:fill="auto"/>
            <w:vAlign w:val="center"/>
          </w:tcPr>
          <w:p w14:paraId="55A81555" w14:textId="79DC2689"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280</w:t>
            </w:r>
          </w:p>
        </w:tc>
        <w:tc>
          <w:tcPr>
            <w:tcW w:w="1558" w:type="dxa"/>
            <w:tcBorders>
              <w:top w:val="nil"/>
              <w:left w:val="nil"/>
              <w:bottom w:val="nil"/>
              <w:right w:val="nil"/>
            </w:tcBorders>
            <w:shd w:val="clear" w:color="auto" w:fill="auto"/>
            <w:vAlign w:val="center"/>
          </w:tcPr>
          <w:p w14:paraId="2C4736D2" w14:textId="1487542B"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301</w:t>
            </w:r>
          </w:p>
        </w:tc>
      </w:tr>
      <w:tr w:rsidR="00DD15CF" w:rsidRPr="00B92942" w14:paraId="453D6C6C" w14:textId="77777777" w:rsidTr="00927B6B">
        <w:trPr>
          <w:trHeight w:val="468"/>
          <w:jc w:val="center"/>
        </w:trPr>
        <w:tc>
          <w:tcPr>
            <w:tcW w:w="1003" w:type="dxa"/>
            <w:tcBorders>
              <w:top w:val="nil"/>
              <w:left w:val="nil"/>
              <w:bottom w:val="nil"/>
              <w:right w:val="nil"/>
            </w:tcBorders>
            <w:vAlign w:val="center"/>
          </w:tcPr>
          <w:p w14:paraId="2CDD2DA8"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S</w:t>
            </w:r>
          </w:p>
        </w:tc>
        <w:tc>
          <w:tcPr>
            <w:tcW w:w="4196" w:type="dxa"/>
            <w:tcBorders>
              <w:top w:val="nil"/>
              <w:left w:val="nil"/>
              <w:bottom w:val="nil"/>
              <w:right w:val="nil"/>
            </w:tcBorders>
            <w:vAlign w:val="center"/>
          </w:tcPr>
          <w:p w14:paraId="3C2D4FC3" w14:textId="77777777" w:rsidR="00DD15CF" w:rsidRPr="00B92942" w:rsidRDefault="00DD15CF" w:rsidP="00DD15CF">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Other Service Activities</w:t>
            </w:r>
          </w:p>
        </w:tc>
        <w:tc>
          <w:tcPr>
            <w:tcW w:w="1558" w:type="dxa"/>
            <w:tcBorders>
              <w:top w:val="nil"/>
              <w:left w:val="nil"/>
              <w:bottom w:val="nil"/>
              <w:right w:val="nil"/>
            </w:tcBorders>
            <w:vAlign w:val="center"/>
          </w:tcPr>
          <w:p w14:paraId="3159BB7D" w14:textId="0DBF5C58"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350</w:t>
            </w:r>
          </w:p>
        </w:tc>
        <w:tc>
          <w:tcPr>
            <w:tcW w:w="1540" w:type="dxa"/>
            <w:tcBorders>
              <w:top w:val="nil"/>
              <w:left w:val="nil"/>
              <w:bottom w:val="nil"/>
              <w:right w:val="nil"/>
            </w:tcBorders>
            <w:shd w:val="clear" w:color="auto" w:fill="auto"/>
            <w:vAlign w:val="center"/>
          </w:tcPr>
          <w:p w14:paraId="5A7A8778" w14:textId="01465824"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300</w:t>
            </w:r>
          </w:p>
        </w:tc>
        <w:tc>
          <w:tcPr>
            <w:tcW w:w="1558" w:type="dxa"/>
            <w:tcBorders>
              <w:top w:val="nil"/>
              <w:left w:val="nil"/>
              <w:bottom w:val="nil"/>
              <w:right w:val="nil"/>
            </w:tcBorders>
            <w:shd w:val="clear" w:color="auto" w:fill="auto"/>
            <w:vAlign w:val="center"/>
          </w:tcPr>
          <w:p w14:paraId="29ABF75D" w14:textId="26B4A235"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329</w:t>
            </w:r>
          </w:p>
        </w:tc>
      </w:tr>
      <w:tr w:rsidR="00DD15CF" w:rsidRPr="00B92942" w14:paraId="06888A0F" w14:textId="77777777" w:rsidTr="00927B6B">
        <w:trPr>
          <w:trHeight w:val="517"/>
          <w:jc w:val="center"/>
        </w:trPr>
        <w:tc>
          <w:tcPr>
            <w:tcW w:w="1003" w:type="dxa"/>
            <w:tcBorders>
              <w:top w:val="nil"/>
              <w:left w:val="nil"/>
              <w:bottom w:val="nil"/>
              <w:right w:val="nil"/>
            </w:tcBorders>
            <w:vAlign w:val="center"/>
          </w:tcPr>
          <w:p w14:paraId="60754991"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T</w:t>
            </w:r>
          </w:p>
        </w:tc>
        <w:tc>
          <w:tcPr>
            <w:tcW w:w="4196" w:type="dxa"/>
            <w:tcBorders>
              <w:top w:val="nil"/>
              <w:left w:val="nil"/>
              <w:bottom w:val="nil"/>
              <w:right w:val="nil"/>
            </w:tcBorders>
            <w:vAlign w:val="center"/>
          </w:tcPr>
          <w:p w14:paraId="0E9433D1" w14:textId="77777777" w:rsidR="00DD15CF" w:rsidRPr="00B92942" w:rsidRDefault="00DD15CF" w:rsidP="00DD15CF">
            <w:pPr>
              <w:rPr>
                <w:rFonts w:ascii="Verdana" w:eastAsia="Malgun Gothic" w:hAnsi="Verdana" w:cs="Arial"/>
                <w:color w:val="365F91"/>
                <w:sz w:val="18"/>
                <w:szCs w:val="18"/>
                <w:lang w:val="el-GR"/>
              </w:rPr>
            </w:pPr>
            <w:r w:rsidRPr="00B92942">
              <w:rPr>
                <w:rFonts w:ascii="Verdana" w:eastAsia="Malgun Gothic" w:hAnsi="Verdana" w:cs="Arial"/>
                <w:color w:val="365F91"/>
                <w:sz w:val="18"/>
                <w:szCs w:val="18"/>
              </w:rPr>
              <w:t>Activities of Households</w:t>
            </w:r>
          </w:p>
        </w:tc>
        <w:tc>
          <w:tcPr>
            <w:tcW w:w="1558" w:type="dxa"/>
            <w:tcBorders>
              <w:top w:val="nil"/>
              <w:left w:val="nil"/>
              <w:bottom w:val="nil"/>
              <w:right w:val="nil"/>
            </w:tcBorders>
            <w:vAlign w:val="center"/>
          </w:tcPr>
          <w:p w14:paraId="6694A13B" w14:textId="02B00B17"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17</w:t>
            </w:r>
          </w:p>
        </w:tc>
        <w:tc>
          <w:tcPr>
            <w:tcW w:w="1540" w:type="dxa"/>
            <w:tcBorders>
              <w:top w:val="nil"/>
              <w:left w:val="nil"/>
              <w:bottom w:val="nil"/>
              <w:right w:val="nil"/>
            </w:tcBorders>
            <w:shd w:val="clear" w:color="auto" w:fill="auto"/>
            <w:vAlign w:val="center"/>
          </w:tcPr>
          <w:p w14:paraId="6EFA3922" w14:textId="36A612B3"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10</w:t>
            </w:r>
          </w:p>
        </w:tc>
        <w:tc>
          <w:tcPr>
            <w:tcW w:w="1558" w:type="dxa"/>
            <w:tcBorders>
              <w:top w:val="nil"/>
              <w:left w:val="nil"/>
              <w:bottom w:val="nil"/>
              <w:right w:val="nil"/>
            </w:tcBorders>
            <w:shd w:val="clear" w:color="auto" w:fill="auto"/>
            <w:vAlign w:val="center"/>
          </w:tcPr>
          <w:p w14:paraId="106ED25A" w14:textId="7ABF81A6"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11</w:t>
            </w:r>
          </w:p>
        </w:tc>
      </w:tr>
      <w:tr w:rsidR="00DD15CF" w:rsidRPr="00B92942" w14:paraId="2875D74A" w14:textId="77777777" w:rsidTr="00927B6B">
        <w:trPr>
          <w:trHeight w:val="562"/>
          <w:jc w:val="center"/>
        </w:trPr>
        <w:tc>
          <w:tcPr>
            <w:tcW w:w="1003" w:type="dxa"/>
            <w:tcBorders>
              <w:top w:val="nil"/>
              <w:left w:val="nil"/>
              <w:bottom w:val="nil"/>
              <w:right w:val="nil"/>
            </w:tcBorders>
            <w:vAlign w:val="center"/>
          </w:tcPr>
          <w:p w14:paraId="3F25203D" w14:textId="77777777" w:rsidR="00DD15CF" w:rsidRPr="00B92942" w:rsidRDefault="00DD15CF" w:rsidP="00DD15CF">
            <w:pPr>
              <w:jc w:val="center"/>
              <w:rPr>
                <w:rFonts w:ascii="Verdana" w:eastAsia="Malgun Gothic" w:hAnsi="Verdana" w:cs="Arial"/>
                <w:color w:val="365F91"/>
                <w:sz w:val="18"/>
                <w:szCs w:val="18"/>
              </w:rPr>
            </w:pPr>
            <w:r w:rsidRPr="00B92942">
              <w:rPr>
                <w:rFonts w:ascii="Verdana" w:eastAsia="Malgun Gothic" w:hAnsi="Verdana" w:cs="Arial"/>
                <w:color w:val="365F91"/>
                <w:sz w:val="18"/>
                <w:szCs w:val="18"/>
              </w:rPr>
              <w:t>U</w:t>
            </w:r>
          </w:p>
        </w:tc>
        <w:tc>
          <w:tcPr>
            <w:tcW w:w="4196" w:type="dxa"/>
            <w:tcBorders>
              <w:top w:val="nil"/>
              <w:left w:val="nil"/>
              <w:bottom w:val="nil"/>
              <w:right w:val="nil"/>
            </w:tcBorders>
            <w:vAlign w:val="center"/>
          </w:tcPr>
          <w:p w14:paraId="0E52A63F" w14:textId="77777777" w:rsidR="00DD15CF" w:rsidRPr="00B92942" w:rsidRDefault="00DD15CF" w:rsidP="00DD15CF">
            <w:pPr>
              <w:rPr>
                <w:rFonts w:ascii="Verdana" w:eastAsia="Malgun Gothic" w:hAnsi="Verdana" w:cs="Arial"/>
                <w:color w:val="365F91"/>
                <w:sz w:val="18"/>
                <w:szCs w:val="18"/>
              </w:rPr>
            </w:pPr>
            <w:r w:rsidRPr="00B92942">
              <w:rPr>
                <w:rFonts w:ascii="Verdana" w:eastAsia="Malgun Gothic" w:hAnsi="Verdana" w:cs="Arial"/>
                <w:color w:val="365F91"/>
                <w:sz w:val="18"/>
                <w:szCs w:val="18"/>
              </w:rPr>
              <w:t>Activities of Extra-territorial Organizations and Bodies</w:t>
            </w:r>
          </w:p>
        </w:tc>
        <w:tc>
          <w:tcPr>
            <w:tcW w:w="1558" w:type="dxa"/>
            <w:tcBorders>
              <w:top w:val="nil"/>
              <w:left w:val="nil"/>
              <w:bottom w:val="nil"/>
              <w:right w:val="nil"/>
            </w:tcBorders>
            <w:vAlign w:val="center"/>
          </w:tcPr>
          <w:p w14:paraId="13C06973" w14:textId="1C283BD9"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10</w:t>
            </w:r>
          </w:p>
        </w:tc>
        <w:tc>
          <w:tcPr>
            <w:tcW w:w="1540" w:type="dxa"/>
            <w:tcBorders>
              <w:top w:val="nil"/>
              <w:left w:val="nil"/>
              <w:bottom w:val="nil"/>
              <w:right w:val="nil"/>
            </w:tcBorders>
            <w:shd w:val="clear" w:color="auto" w:fill="auto"/>
            <w:vAlign w:val="center"/>
          </w:tcPr>
          <w:p w14:paraId="579A1AD8" w14:textId="4E8CC4C1" w:rsidR="00DD15CF" w:rsidRPr="00B92942" w:rsidRDefault="00DD15CF" w:rsidP="00DD15CF">
            <w:pPr>
              <w:ind w:right="397"/>
              <w:jc w:val="right"/>
              <w:rPr>
                <w:rFonts w:ascii="Verdana" w:eastAsia="Malgun Gothic" w:hAnsi="Verdana" w:cs="Arial"/>
                <w:color w:val="365F91"/>
                <w:sz w:val="18"/>
                <w:szCs w:val="18"/>
              </w:rPr>
            </w:pPr>
            <w:r w:rsidRPr="00C754E5">
              <w:rPr>
                <w:rFonts w:ascii="Verdana" w:eastAsia="Malgun Gothic" w:hAnsi="Verdana" w:cs="Arial"/>
                <w:color w:val="365F91"/>
                <w:sz w:val="18"/>
                <w:szCs w:val="18"/>
              </w:rPr>
              <w:t>6</w:t>
            </w:r>
          </w:p>
        </w:tc>
        <w:tc>
          <w:tcPr>
            <w:tcW w:w="1558" w:type="dxa"/>
            <w:tcBorders>
              <w:top w:val="nil"/>
              <w:left w:val="nil"/>
              <w:bottom w:val="nil"/>
              <w:right w:val="nil"/>
            </w:tcBorders>
            <w:shd w:val="clear" w:color="auto" w:fill="auto"/>
            <w:vAlign w:val="center"/>
          </w:tcPr>
          <w:p w14:paraId="4E04C7E7" w14:textId="1FDDB890"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8</w:t>
            </w:r>
          </w:p>
        </w:tc>
      </w:tr>
      <w:tr w:rsidR="00DD15CF" w:rsidRPr="00B92942" w14:paraId="50905783" w14:textId="77777777" w:rsidTr="00F51071">
        <w:trPr>
          <w:trHeight w:val="374"/>
          <w:jc w:val="center"/>
        </w:trPr>
        <w:tc>
          <w:tcPr>
            <w:tcW w:w="1003" w:type="dxa"/>
            <w:tcBorders>
              <w:top w:val="nil"/>
              <w:left w:val="nil"/>
              <w:bottom w:val="single" w:sz="4" w:space="0" w:color="365F91"/>
              <w:right w:val="nil"/>
            </w:tcBorders>
            <w:vAlign w:val="center"/>
          </w:tcPr>
          <w:p w14:paraId="4BD0FAB6" w14:textId="77777777" w:rsidR="00DD15CF" w:rsidRPr="00B92942" w:rsidRDefault="00DD15CF" w:rsidP="00DD15CF">
            <w:pPr>
              <w:jc w:val="center"/>
              <w:rPr>
                <w:rFonts w:ascii="Verdana" w:eastAsia="Malgun Gothic" w:hAnsi="Verdana" w:cs="Arial"/>
                <w:color w:val="365F91"/>
                <w:sz w:val="18"/>
                <w:szCs w:val="18"/>
              </w:rPr>
            </w:pPr>
          </w:p>
        </w:tc>
        <w:tc>
          <w:tcPr>
            <w:tcW w:w="4196" w:type="dxa"/>
            <w:tcBorders>
              <w:top w:val="nil"/>
              <w:left w:val="nil"/>
              <w:bottom w:val="single" w:sz="4" w:space="0" w:color="365F91"/>
              <w:right w:val="nil"/>
            </w:tcBorders>
            <w:vAlign w:val="center"/>
          </w:tcPr>
          <w:p w14:paraId="2B2F073D" w14:textId="77777777" w:rsidR="00DD15CF" w:rsidRPr="00B92942" w:rsidRDefault="00DD15CF" w:rsidP="00DD15CF">
            <w:pPr>
              <w:rPr>
                <w:rFonts w:ascii="Verdana" w:eastAsia="Malgun Gothic" w:hAnsi="Verdana" w:cs="Arial"/>
                <w:color w:val="365F91"/>
                <w:sz w:val="18"/>
                <w:szCs w:val="18"/>
              </w:rPr>
            </w:pPr>
            <w:r w:rsidRPr="00B92942">
              <w:rPr>
                <w:rFonts w:ascii="Verdana" w:eastAsia="Malgun Gothic" w:hAnsi="Verdana" w:cs="Arial"/>
                <w:color w:val="365F91"/>
                <w:sz w:val="18"/>
                <w:szCs w:val="18"/>
              </w:rPr>
              <w:t>Newcomers</w:t>
            </w:r>
          </w:p>
        </w:tc>
        <w:tc>
          <w:tcPr>
            <w:tcW w:w="1558" w:type="dxa"/>
            <w:tcBorders>
              <w:top w:val="nil"/>
              <w:left w:val="nil"/>
              <w:bottom w:val="single" w:sz="4" w:space="0" w:color="365F91"/>
              <w:right w:val="nil"/>
            </w:tcBorders>
            <w:vAlign w:val="center"/>
          </w:tcPr>
          <w:p w14:paraId="463570F2" w14:textId="0965008D"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562</w:t>
            </w:r>
          </w:p>
        </w:tc>
        <w:tc>
          <w:tcPr>
            <w:tcW w:w="1540" w:type="dxa"/>
            <w:tcBorders>
              <w:top w:val="nil"/>
              <w:left w:val="nil"/>
              <w:bottom w:val="single" w:sz="4" w:space="0" w:color="365F91"/>
              <w:right w:val="nil"/>
            </w:tcBorders>
            <w:shd w:val="clear" w:color="auto" w:fill="auto"/>
            <w:vAlign w:val="center"/>
          </w:tcPr>
          <w:p w14:paraId="0B3AE030" w14:textId="02D2CBF0" w:rsidR="00DD15CF" w:rsidRPr="00B92942" w:rsidRDefault="00DD15CF" w:rsidP="00DD15CF">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373</w:t>
            </w:r>
          </w:p>
        </w:tc>
        <w:tc>
          <w:tcPr>
            <w:tcW w:w="1558" w:type="dxa"/>
            <w:tcBorders>
              <w:top w:val="nil"/>
              <w:left w:val="nil"/>
              <w:bottom w:val="nil"/>
              <w:right w:val="nil"/>
            </w:tcBorders>
            <w:shd w:val="clear" w:color="auto" w:fill="auto"/>
            <w:vAlign w:val="center"/>
          </w:tcPr>
          <w:p w14:paraId="6CB756F8" w14:textId="17FE3E83" w:rsidR="00DD15CF" w:rsidRPr="00B92942" w:rsidRDefault="00DD15CF" w:rsidP="00DD15CF">
            <w:pPr>
              <w:ind w:right="397"/>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385</w:t>
            </w:r>
          </w:p>
        </w:tc>
      </w:tr>
      <w:tr w:rsidR="00D56EB2" w:rsidRPr="00B92942" w14:paraId="37D79046" w14:textId="77777777" w:rsidTr="00927B6B">
        <w:trPr>
          <w:trHeight w:val="374"/>
          <w:jc w:val="center"/>
        </w:trPr>
        <w:tc>
          <w:tcPr>
            <w:tcW w:w="1003" w:type="dxa"/>
            <w:tcBorders>
              <w:top w:val="single" w:sz="4" w:space="0" w:color="365F91"/>
              <w:left w:val="nil"/>
              <w:bottom w:val="single" w:sz="4" w:space="0" w:color="365F91"/>
              <w:right w:val="nil"/>
            </w:tcBorders>
            <w:vAlign w:val="center"/>
          </w:tcPr>
          <w:p w14:paraId="4C7A1A53" w14:textId="77777777" w:rsidR="00D56EB2" w:rsidRPr="00B92942" w:rsidRDefault="00D56EB2" w:rsidP="00D56EB2">
            <w:pPr>
              <w:jc w:val="center"/>
              <w:rPr>
                <w:rFonts w:ascii="Verdana" w:eastAsia="Malgun Gothic" w:hAnsi="Verdana" w:cs="Arial"/>
                <w:color w:val="365F91"/>
                <w:sz w:val="18"/>
                <w:szCs w:val="18"/>
              </w:rPr>
            </w:pPr>
          </w:p>
        </w:tc>
        <w:tc>
          <w:tcPr>
            <w:tcW w:w="4196" w:type="dxa"/>
            <w:tcBorders>
              <w:top w:val="single" w:sz="4" w:space="0" w:color="365F91"/>
              <w:left w:val="nil"/>
              <w:bottom w:val="single" w:sz="4" w:space="0" w:color="365F91"/>
              <w:right w:val="nil"/>
            </w:tcBorders>
            <w:vAlign w:val="center"/>
          </w:tcPr>
          <w:p w14:paraId="0350C4E9" w14:textId="77777777" w:rsidR="00D56EB2" w:rsidRPr="00B92942" w:rsidRDefault="00D56EB2" w:rsidP="00D56EB2">
            <w:pPr>
              <w:rPr>
                <w:rFonts w:ascii="Verdana" w:eastAsia="Malgun Gothic" w:hAnsi="Verdana" w:cs="Arial"/>
                <w:b/>
                <w:color w:val="365F91"/>
                <w:sz w:val="18"/>
                <w:szCs w:val="18"/>
                <w:lang w:val="el-GR"/>
              </w:rPr>
            </w:pPr>
            <w:r w:rsidRPr="00B92942">
              <w:rPr>
                <w:rFonts w:ascii="Verdana" w:eastAsia="Malgun Gothic" w:hAnsi="Verdana" w:cs="Arial"/>
                <w:b/>
                <w:color w:val="365F91"/>
                <w:sz w:val="18"/>
                <w:szCs w:val="18"/>
              </w:rPr>
              <w:t>Total</w:t>
            </w:r>
          </w:p>
        </w:tc>
        <w:tc>
          <w:tcPr>
            <w:tcW w:w="1558" w:type="dxa"/>
            <w:tcBorders>
              <w:top w:val="single" w:sz="4" w:space="0" w:color="365F91"/>
              <w:left w:val="nil"/>
              <w:bottom w:val="single" w:sz="4" w:space="0" w:color="365F91"/>
              <w:right w:val="nil"/>
            </w:tcBorders>
            <w:vAlign w:val="center"/>
          </w:tcPr>
          <w:p w14:paraId="4C9EE18E" w14:textId="6BE657D4" w:rsidR="00D56EB2" w:rsidRPr="00B92942" w:rsidRDefault="00D56EB2" w:rsidP="00D56EB2">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14.699</w:t>
            </w:r>
          </w:p>
        </w:tc>
        <w:tc>
          <w:tcPr>
            <w:tcW w:w="1540" w:type="dxa"/>
            <w:tcBorders>
              <w:top w:val="single" w:sz="4" w:space="0" w:color="365F91"/>
              <w:left w:val="nil"/>
              <w:bottom w:val="single" w:sz="4" w:space="0" w:color="365F91"/>
              <w:right w:val="nil"/>
            </w:tcBorders>
            <w:shd w:val="clear" w:color="auto" w:fill="auto"/>
            <w:vAlign w:val="center"/>
          </w:tcPr>
          <w:p w14:paraId="063FE64C" w14:textId="7EC44F35" w:rsidR="00D56EB2" w:rsidRPr="00B92942" w:rsidRDefault="00D56EB2" w:rsidP="00D56EB2">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12.382</w:t>
            </w:r>
          </w:p>
        </w:tc>
        <w:tc>
          <w:tcPr>
            <w:tcW w:w="1558" w:type="dxa"/>
            <w:tcBorders>
              <w:top w:val="single" w:sz="4" w:space="0" w:color="365F91"/>
              <w:left w:val="nil"/>
              <w:bottom w:val="single" w:sz="4" w:space="0" w:color="365F91"/>
              <w:right w:val="nil"/>
            </w:tcBorders>
            <w:shd w:val="clear" w:color="auto" w:fill="auto"/>
            <w:vAlign w:val="center"/>
          </w:tcPr>
          <w:p w14:paraId="5C72B6B1" w14:textId="18A6024D" w:rsidR="00D56EB2" w:rsidRPr="00B92942" w:rsidRDefault="00DD15CF" w:rsidP="00D56EB2">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rPr>
              <w:t>13.147</w:t>
            </w:r>
          </w:p>
        </w:tc>
      </w:tr>
    </w:tbl>
    <w:p w14:paraId="63C69D74" w14:textId="77777777" w:rsidR="002E0E27" w:rsidRPr="0026339A" w:rsidRDefault="002E0E27" w:rsidP="002E0E27">
      <w:pPr>
        <w:tabs>
          <w:tab w:val="left" w:pos="1080"/>
          <w:tab w:val="left" w:pos="6840"/>
        </w:tabs>
        <w:jc w:val="both"/>
        <w:rPr>
          <w:rFonts w:ascii="Verdana" w:eastAsia="Malgun Gothic" w:hAnsi="Verdana" w:cs="Arial"/>
          <w:sz w:val="18"/>
          <w:szCs w:val="18"/>
        </w:rPr>
      </w:pPr>
    </w:p>
    <w:p w14:paraId="559344AE" w14:textId="77777777" w:rsidR="002E0E27" w:rsidRPr="002E33FB" w:rsidRDefault="002E0E27" w:rsidP="002E33FB">
      <w:pPr>
        <w:tabs>
          <w:tab w:val="left" w:pos="1080"/>
          <w:tab w:val="left" w:pos="6840"/>
        </w:tabs>
        <w:jc w:val="both"/>
        <w:rPr>
          <w:rFonts w:ascii="Verdana" w:eastAsia="Malgun Gothic" w:hAnsi="Verdana" w:cs="Arial"/>
          <w:sz w:val="18"/>
          <w:szCs w:val="18"/>
        </w:rPr>
      </w:pPr>
    </w:p>
    <w:p w14:paraId="0DBEA360" w14:textId="77777777" w:rsidR="00B35BA6" w:rsidRPr="002E33FB" w:rsidRDefault="00B35BA6" w:rsidP="002E33FB">
      <w:pPr>
        <w:ind w:left="2160" w:firstLine="720"/>
        <w:jc w:val="both"/>
        <w:rPr>
          <w:rFonts w:ascii="Verdana" w:eastAsia="Malgun Gothic" w:hAnsi="Verdana" w:cs="Arial"/>
          <w:b/>
          <w:sz w:val="18"/>
          <w:szCs w:val="18"/>
        </w:rPr>
      </w:pPr>
    </w:p>
    <w:p w14:paraId="658E5D62" w14:textId="77777777" w:rsidR="0026339A" w:rsidRPr="002E33FB" w:rsidRDefault="0026339A" w:rsidP="002E33FB">
      <w:pPr>
        <w:ind w:left="2160" w:firstLine="720"/>
        <w:jc w:val="both"/>
        <w:rPr>
          <w:rFonts w:ascii="Verdana" w:eastAsia="Malgun Gothic" w:hAnsi="Verdana" w:cs="Arial"/>
          <w:b/>
          <w:sz w:val="18"/>
          <w:szCs w:val="18"/>
        </w:rPr>
      </w:pPr>
    </w:p>
    <w:p w14:paraId="21A16BB2" w14:textId="77777777" w:rsidR="009A1C93" w:rsidRPr="002E33FB" w:rsidRDefault="009A1C93" w:rsidP="002E33FB">
      <w:pPr>
        <w:ind w:left="2160" w:firstLine="720"/>
        <w:jc w:val="both"/>
        <w:rPr>
          <w:rFonts w:ascii="Verdana" w:eastAsia="Malgun Gothic" w:hAnsi="Verdana" w:cs="Arial"/>
          <w:b/>
          <w:sz w:val="18"/>
          <w:szCs w:val="18"/>
        </w:rPr>
      </w:pPr>
    </w:p>
    <w:p w14:paraId="5639C9E7" w14:textId="77777777" w:rsidR="00E66C08" w:rsidRPr="002E33FB" w:rsidRDefault="00E66C08" w:rsidP="002E33FB">
      <w:pPr>
        <w:ind w:left="2160" w:firstLine="720"/>
        <w:jc w:val="both"/>
        <w:rPr>
          <w:rFonts w:ascii="Verdana" w:eastAsia="Malgun Gothic" w:hAnsi="Verdana" w:cs="Arial"/>
          <w:bCs/>
          <w:sz w:val="18"/>
          <w:szCs w:val="18"/>
        </w:rPr>
      </w:pPr>
    </w:p>
    <w:p w14:paraId="395C19C0" w14:textId="73E9EC19" w:rsidR="002E0E27" w:rsidRPr="00002FB8" w:rsidRDefault="002E0E27" w:rsidP="002E33FB">
      <w:pPr>
        <w:jc w:val="center"/>
        <w:rPr>
          <w:rFonts w:ascii="Verdana" w:eastAsia="Malgun Gothic" w:hAnsi="Verdana" w:cs="Arial"/>
          <w:b/>
          <w:u w:val="single"/>
        </w:rPr>
      </w:pPr>
      <w:r w:rsidRPr="00002FB8">
        <w:rPr>
          <w:rFonts w:ascii="Verdana" w:eastAsia="Malgun Gothic" w:hAnsi="Verdana" w:cs="Arial"/>
          <w:b/>
          <w:u w:val="single"/>
        </w:rPr>
        <w:lastRenderedPageBreak/>
        <w:t xml:space="preserve">METHODOLOGICAL </w:t>
      </w:r>
      <w:r w:rsidR="000A040A">
        <w:rPr>
          <w:rFonts w:ascii="Verdana" w:eastAsia="Malgun Gothic" w:hAnsi="Verdana" w:cs="Arial"/>
          <w:b/>
          <w:u w:val="single"/>
        </w:rPr>
        <w:t>I</w:t>
      </w:r>
      <w:r w:rsidRPr="00002FB8">
        <w:rPr>
          <w:rFonts w:ascii="Verdana" w:eastAsia="Malgun Gothic" w:hAnsi="Verdana" w:cs="Arial"/>
          <w:b/>
          <w:u w:val="single"/>
        </w:rPr>
        <w:t>N</w:t>
      </w:r>
      <w:r w:rsidR="000A040A">
        <w:rPr>
          <w:rFonts w:ascii="Verdana" w:eastAsia="Malgun Gothic" w:hAnsi="Verdana" w:cs="Arial"/>
          <w:b/>
          <w:u w:val="single"/>
        </w:rPr>
        <w:t>FORMATION</w:t>
      </w:r>
    </w:p>
    <w:p w14:paraId="1D54B424" w14:textId="77777777" w:rsidR="002E0E27" w:rsidRPr="00002FB8" w:rsidRDefault="002E0E27" w:rsidP="002E0E27">
      <w:pPr>
        <w:jc w:val="both"/>
        <w:rPr>
          <w:rFonts w:ascii="Verdana" w:eastAsia="Malgun Gothic" w:hAnsi="Verdana" w:cs="Arial"/>
          <w:sz w:val="18"/>
          <w:szCs w:val="18"/>
        </w:rPr>
      </w:pPr>
    </w:p>
    <w:p w14:paraId="558F974D" w14:textId="77777777" w:rsidR="002E0E27" w:rsidRPr="00467A19" w:rsidRDefault="002E0E27" w:rsidP="002E0E27">
      <w:pPr>
        <w:jc w:val="both"/>
        <w:rPr>
          <w:rFonts w:ascii="Verdana" w:eastAsia="Malgun Gothic" w:hAnsi="Verdana" w:cs="Arial"/>
          <w:sz w:val="18"/>
          <w:szCs w:val="18"/>
        </w:rPr>
      </w:pPr>
    </w:p>
    <w:p w14:paraId="00AC5718" w14:textId="77777777" w:rsidR="002E0E27" w:rsidRPr="0031675B" w:rsidRDefault="002E0E27" w:rsidP="002E0E27">
      <w:pPr>
        <w:tabs>
          <w:tab w:val="left" w:pos="1080"/>
          <w:tab w:val="left" w:pos="6840"/>
        </w:tabs>
        <w:jc w:val="both"/>
        <w:rPr>
          <w:rFonts w:ascii="Verdana" w:eastAsia="Malgun Gothic" w:hAnsi="Verdana" w:cs="Arial"/>
          <w:sz w:val="18"/>
          <w:szCs w:val="18"/>
          <w:u w:val="single"/>
        </w:rPr>
      </w:pPr>
      <w:r w:rsidRPr="0031675B">
        <w:rPr>
          <w:rFonts w:ascii="Verdana" w:eastAsia="Malgun Gothic" w:hAnsi="Verdana" w:cs="Arial"/>
          <w:b/>
          <w:sz w:val="18"/>
          <w:szCs w:val="18"/>
          <w:u w:val="single"/>
        </w:rPr>
        <w:t>Registered Unemployed</w:t>
      </w:r>
      <w:r w:rsidRPr="0031675B">
        <w:rPr>
          <w:rFonts w:ascii="Verdana" w:eastAsia="Malgun Gothic" w:hAnsi="Verdana" w:cs="Arial"/>
          <w:sz w:val="18"/>
          <w:szCs w:val="18"/>
          <w:u w:val="single"/>
        </w:rPr>
        <w:t xml:space="preserve"> </w:t>
      </w:r>
    </w:p>
    <w:p w14:paraId="6E95D955"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The number of registered unemployed concerns the persons aged 15 years and over who apply at the District and Local Labour Offices of the Department of Labour to seek employment and are registered as unemployed. These persons have to be able and available for work and must be actively looking for </w:t>
      </w:r>
      <w:r w:rsidR="0051102E">
        <w:rPr>
          <w:rFonts w:ascii="Verdana" w:eastAsia="Malgun Gothic" w:hAnsi="Verdana" w:cs="Arial"/>
          <w:sz w:val="18"/>
          <w:szCs w:val="18"/>
        </w:rPr>
        <w:t>a job</w:t>
      </w:r>
      <w:r w:rsidRPr="00467A19">
        <w:rPr>
          <w:rFonts w:ascii="Verdana" w:eastAsia="Malgun Gothic" w:hAnsi="Verdana" w:cs="Arial"/>
          <w:sz w:val="18"/>
          <w:szCs w:val="18"/>
        </w:rPr>
        <w:t xml:space="preserve">. The monthly number of registered unemployed concerns the persons who during the last day of the month have an active application for seeking employment. </w:t>
      </w:r>
    </w:p>
    <w:p w14:paraId="05BF72C4"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1CA282FA"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The number of registered unemployed does not include self-employed or persons who seek part-time employment</w:t>
      </w:r>
      <w:r w:rsidR="0051102E">
        <w:rPr>
          <w:rFonts w:ascii="Verdana" w:eastAsia="Malgun Gothic" w:hAnsi="Verdana" w:cs="Arial"/>
          <w:sz w:val="18"/>
          <w:szCs w:val="18"/>
        </w:rPr>
        <w:t>,</w:t>
      </w:r>
      <w:r w:rsidRPr="00467A19">
        <w:rPr>
          <w:rFonts w:ascii="Verdana" w:eastAsia="Malgun Gothic" w:hAnsi="Verdana" w:cs="Arial"/>
          <w:sz w:val="18"/>
          <w:szCs w:val="18"/>
        </w:rPr>
        <w:t xml:space="preserve"> </w:t>
      </w:r>
      <w:r w:rsidR="00055E99">
        <w:rPr>
          <w:rFonts w:ascii="Verdana" w:eastAsia="Malgun Gothic" w:hAnsi="Verdana" w:cs="Arial"/>
          <w:sz w:val="18"/>
          <w:szCs w:val="18"/>
        </w:rPr>
        <w:t>nor</w:t>
      </w:r>
      <w:r w:rsidRPr="00467A19">
        <w:rPr>
          <w:rFonts w:ascii="Verdana" w:eastAsia="Malgun Gothic" w:hAnsi="Verdana" w:cs="Arial"/>
          <w:sz w:val="18"/>
          <w:szCs w:val="18"/>
        </w:rPr>
        <w:t xml:space="preserve"> persons who seek employment in certain areas or for a specific employer. </w:t>
      </w:r>
    </w:p>
    <w:p w14:paraId="21876606" w14:textId="77777777" w:rsidR="002E0E27" w:rsidRDefault="002E0E27" w:rsidP="002E0E27">
      <w:pPr>
        <w:jc w:val="both"/>
        <w:rPr>
          <w:rFonts w:ascii="Verdana" w:eastAsia="Times New Roman" w:hAnsi="Verdana" w:cs="Arial"/>
          <w:sz w:val="18"/>
          <w:szCs w:val="18"/>
          <w:lang w:eastAsia="x-none"/>
        </w:rPr>
      </w:pPr>
    </w:p>
    <w:p w14:paraId="6261A64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 xml:space="preserve">Seasonally Adjusted </w:t>
      </w:r>
      <w:r w:rsidR="0031675B">
        <w:rPr>
          <w:rFonts w:ascii="Verdana" w:eastAsia="Malgun Gothic" w:hAnsi="Verdana" w:cs="Arial"/>
          <w:b/>
          <w:sz w:val="18"/>
          <w:szCs w:val="18"/>
          <w:u w:val="single"/>
        </w:rPr>
        <w:t>D</w:t>
      </w:r>
      <w:r w:rsidRPr="0031675B">
        <w:rPr>
          <w:rFonts w:ascii="Verdana" w:eastAsia="Malgun Gothic" w:hAnsi="Verdana" w:cs="Arial"/>
          <w:b/>
          <w:sz w:val="18"/>
          <w:szCs w:val="18"/>
          <w:u w:val="single"/>
        </w:rPr>
        <w:t>ata</w:t>
      </w:r>
    </w:p>
    <w:p w14:paraId="5735EC08"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Seasonal adjustment is a statistical technique that removes the seasonal component of a time series, making more visible the underlying trend in the change of a characteristic. CYSTAT uses the JDemetra+ 2.2.2 software which was developed by Eurostat. Seasonally adjusted series are produced by the TRAMO&amp;SEATS algorithm. It should be noted that due to seasonal adjustment the whole series with the monthly estimates is recalculated every time a new month is added in time series. As a result, estimations for the previous months are often revised. In March 2020 </w:t>
      </w:r>
      <w:r w:rsidR="00055E99">
        <w:rPr>
          <w:rFonts w:ascii="Verdana" w:eastAsia="Malgun Gothic" w:hAnsi="Verdana" w:cs="Arial"/>
          <w:sz w:val="18"/>
          <w:szCs w:val="18"/>
        </w:rPr>
        <w:t xml:space="preserve">a </w:t>
      </w:r>
      <w:r w:rsidRPr="00467A19">
        <w:rPr>
          <w:rFonts w:ascii="Verdana" w:eastAsia="Malgun Gothic" w:hAnsi="Verdana" w:cs="Arial"/>
          <w:sz w:val="18"/>
          <w:szCs w:val="18"/>
        </w:rPr>
        <w:t>readjustment of the applied model</w:t>
      </w:r>
      <w:r w:rsidR="00055E99">
        <w:rPr>
          <w:rFonts w:ascii="Verdana" w:eastAsia="Malgun Gothic" w:hAnsi="Verdana" w:cs="Arial"/>
          <w:sz w:val="18"/>
          <w:szCs w:val="18"/>
        </w:rPr>
        <w:t xml:space="preserve"> was implemented</w:t>
      </w:r>
      <w:r w:rsidRPr="00467A19">
        <w:rPr>
          <w:rFonts w:ascii="Verdana" w:eastAsia="Malgun Gothic" w:hAnsi="Verdana" w:cs="Arial"/>
          <w:sz w:val="18"/>
          <w:szCs w:val="18"/>
        </w:rPr>
        <w:t>.</w:t>
      </w:r>
    </w:p>
    <w:p w14:paraId="4AACC5BF"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612B1E3B" w14:textId="77777777" w:rsidR="0051102E" w:rsidRPr="0031675B" w:rsidRDefault="0051102E" w:rsidP="0051102E">
      <w:pPr>
        <w:jc w:val="both"/>
        <w:rPr>
          <w:rFonts w:ascii="Verdana" w:eastAsia="Times New Roman" w:hAnsi="Verdana" w:cs="Arial"/>
          <w:b/>
          <w:sz w:val="18"/>
          <w:szCs w:val="18"/>
          <w:u w:val="single"/>
          <w:lang w:eastAsia="x-none"/>
        </w:rPr>
      </w:pPr>
      <w:r w:rsidRPr="0031675B">
        <w:rPr>
          <w:rFonts w:ascii="Verdana" w:eastAsia="Times New Roman" w:hAnsi="Verdana" w:cs="Arial"/>
          <w:b/>
          <w:sz w:val="18"/>
          <w:szCs w:val="18"/>
          <w:u w:val="single"/>
          <w:lang w:eastAsia="x-none"/>
        </w:rPr>
        <w:t>Methodological Changes</w:t>
      </w:r>
    </w:p>
    <w:p w14:paraId="4E33A236" w14:textId="4F976C5F" w:rsidR="0051102E" w:rsidRPr="00BE17A0" w:rsidRDefault="0051102E" w:rsidP="0051102E">
      <w:pPr>
        <w:jc w:val="both"/>
        <w:rPr>
          <w:rFonts w:ascii="Verdana" w:eastAsia="Times New Roman" w:hAnsi="Verdana" w:cs="Arial"/>
          <w:sz w:val="18"/>
          <w:szCs w:val="18"/>
          <w:lang w:eastAsia="x-none"/>
        </w:rPr>
      </w:pPr>
      <w:r>
        <w:rPr>
          <w:rFonts w:ascii="Verdana" w:eastAsia="Times New Roman" w:hAnsi="Verdana" w:cs="Arial"/>
          <w:sz w:val="18"/>
          <w:szCs w:val="18"/>
          <w:lang w:eastAsia="x-none"/>
        </w:rPr>
        <w:t>According</w:t>
      </w:r>
      <w:r w:rsidRPr="00087027">
        <w:rPr>
          <w:rFonts w:ascii="Verdana" w:eastAsia="Times New Roman" w:hAnsi="Verdana" w:cs="Arial"/>
          <w:sz w:val="18"/>
          <w:szCs w:val="18"/>
          <w:lang w:val="en-GB" w:eastAsia="x-none"/>
        </w:rPr>
        <w:t xml:space="preserve"> to information provided by the Department of Labour, from</w:t>
      </w:r>
      <w:r>
        <w:rPr>
          <w:rFonts w:ascii="Verdana" w:eastAsia="Times New Roman" w:hAnsi="Verdana" w:cs="Arial"/>
          <w:sz w:val="18"/>
          <w:szCs w:val="18"/>
          <w:lang w:val="en-GB" w:eastAsia="x-none"/>
        </w:rPr>
        <w:t xml:space="preserve"> Tuesday</w:t>
      </w:r>
      <w:r w:rsidRPr="00087027">
        <w:rPr>
          <w:rFonts w:ascii="Verdana" w:eastAsia="Times New Roman" w:hAnsi="Verdana" w:cs="Arial"/>
          <w:sz w:val="18"/>
          <w:szCs w:val="18"/>
          <w:lang w:val="en-GB" w:eastAsia="x-none"/>
        </w:rPr>
        <w:t xml:space="preserve"> June 15, 2021, the automatic renewal of registrations was terminated and the online platform of the Public Employment Service was activated to allow the registration of a new job application, its renewal, as well as a job vacancy registration. This settlement may affect the comparison of the monthly unemployment data recorded through </w:t>
      </w:r>
      <w:r w:rsidR="009E354F">
        <w:rPr>
          <w:rFonts w:ascii="Verdana" w:eastAsia="Times New Roman" w:hAnsi="Verdana" w:cs="Arial"/>
          <w:sz w:val="18"/>
          <w:szCs w:val="18"/>
          <w:lang w:val="en-GB" w:eastAsia="x-none"/>
        </w:rPr>
        <w:t>this</w:t>
      </w:r>
      <w:r w:rsidRPr="00087027">
        <w:rPr>
          <w:rFonts w:ascii="Verdana" w:eastAsia="Times New Roman" w:hAnsi="Verdana" w:cs="Arial"/>
          <w:sz w:val="18"/>
          <w:szCs w:val="18"/>
          <w:lang w:val="en-GB" w:eastAsia="x-none"/>
        </w:rPr>
        <w:t xml:space="preserve"> procedure with the data recorded from the previous procedures</w:t>
      </w:r>
      <w:r w:rsidR="00250C69">
        <w:rPr>
          <w:rFonts w:ascii="Verdana" w:eastAsia="Times New Roman" w:hAnsi="Verdana" w:cs="Arial"/>
          <w:sz w:val="18"/>
          <w:szCs w:val="18"/>
          <w:lang w:val="en-GB" w:eastAsia="x-none"/>
        </w:rPr>
        <w:t>.</w:t>
      </w:r>
    </w:p>
    <w:p w14:paraId="2DE2D739"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726764D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Classification System</w:t>
      </w:r>
    </w:p>
    <w:p w14:paraId="03959D93"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r w:rsidRPr="00467A19">
        <w:rPr>
          <w:rFonts w:ascii="Verdana" w:eastAsia="Malgun Gothic" w:hAnsi="Verdana" w:cs="Arial"/>
          <w:b w:val="0"/>
          <w:sz w:val="18"/>
          <w:szCs w:val="18"/>
          <w:u w:val="none"/>
          <w:lang w:val="en-US"/>
        </w:rPr>
        <w:t xml:space="preserve">Registered unemployed by economic activity are published based on the </w:t>
      </w:r>
      <w:r w:rsidR="006F56E1" w:rsidRPr="006F56E1">
        <w:rPr>
          <w:rFonts w:ascii="Verdana" w:eastAsia="Malgun Gothic" w:hAnsi="Verdana" w:cs="Arial"/>
          <w:b w:val="0"/>
          <w:sz w:val="18"/>
          <w:szCs w:val="18"/>
          <w:u w:val="none"/>
          <w:lang w:val="en-US"/>
        </w:rPr>
        <w:t>Statistical Classification of Economic Activities in the European Community, Rev. 2 (</w:t>
      </w:r>
      <w:r w:rsidR="006F56E1">
        <w:rPr>
          <w:rFonts w:ascii="Verdana" w:eastAsia="Malgun Gothic" w:hAnsi="Verdana" w:cs="Arial"/>
          <w:b w:val="0"/>
          <w:sz w:val="18"/>
          <w:szCs w:val="18"/>
          <w:u w:val="none"/>
          <w:lang w:val="en-US"/>
        </w:rPr>
        <w:t>NACE Rev.2</w:t>
      </w:r>
      <w:r w:rsidR="006F56E1" w:rsidRPr="006F56E1">
        <w:rPr>
          <w:rFonts w:ascii="Verdana" w:eastAsia="Malgun Gothic" w:hAnsi="Verdana" w:cs="Arial"/>
          <w:b w:val="0"/>
          <w:sz w:val="18"/>
          <w:szCs w:val="18"/>
          <w:u w:val="none"/>
          <w:lang w:val="en-US"/>
        </w:rPr>
        <w:t>)</w:t>
      </w:r>
      <w:r w:rsidR="006F56E1">
        <w:rPr>
          <w:rFonts w:ascii="Verdana" w:eastAsia="Malgun Gothic" w:hAnsi="Verdana" w:cs="Arial"/>
          <w:b w:val="0"/>
          <w:sz w:val="18"/>
          <w:szCs w:val="18"/>
          <w:u w:val="none"/>
          <w:lang w:val="en-US"/>
        </w:rPr>
        <w:t>.</w:t>
      </w:r>
    </w:p>
    <w:p w14:paraId="1DCACCDF"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082250E5"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2786186A" w14:textId="77777777" w:rsidR="009E7CE6" w:rsidRPr="00A36156" w:rsidRDefault="009E7CE6" w:rsidP="009E7CE6">
      <w:pPr>
        <w:rPr>
          <w:rFonts w:eastAsia="Times New Roman" w:cs="Calibri"/>
          <w:color w:val="000000"/>
        </w:rPr>
      </w:pPr>
      <w:r w:rsidRPr="00A36156">
        <w:rPr>
          <w:rFonts w:ascii="Verdana" w:eastAsia="Times New Roman" w:hAnsi="Verdana" w:cs="Calibri"/>
          <w:b/>
          <w:bCs/>
          <w:i/>
          <w:iCs/>
          <w:color w:val="000000"/>
          <w:sz w:val="18"/>
          <w:szCs w:val="18"/>
          <w:lang w:val="en-GB"/>
        </w:rPr>
        <w:t>For more information:</w:t>
      </w:r>
    </w:p>
    <w:p w14:paraId="5E636F53" w14:textId="77777777" w:rsidR="009E7CE6" w:rsidRPr="00A36156" w:rsidRDefault="009E7CE6" w:rsidP="009E7CE6">
      <w:pPr>
        <w:rPr>
          <w:rFonts w:eastAsia="Times New Roman" w:cs="Calibri"/>
          <w:color w:val="000000"/>
        </w:rPr>
      </w:pPr>
      <w:r w:rsidRPr="00A36156">
        <w:rPr>
          <w:rFonts w:ascii="Verdana" w:eastAsia="Times New Roman" w:hAnsi="Verdana" w:cs="Calibri"/>
          <w:color w:val="000000"/>
          <w:sz w:val="18"/>
          <w:szCs w:val="18"/>
          <w:lang w:val="en-GB"/>
        </w:rPr>
        <w:t xml:space="preserve">CYSTAT Portal, </w:t>
      </w:r>
      <w:r w:rsidR="00CD274B" w:rsidRPr="00A36156">
        <w:rPr>
          <w:rFonts w:ascii="Verdana" w:eastAsia="Times New Roman" w:hAnsi="Verdana" w:cs="Calibri"/>
          <w:color w:val="000000"/>
          <w:sz w:val="18"/>
          <w:szCs w:val="18"/>
          <w:lang w:val="en-GB"/>
        </w:rPr>
        <w:t>subtheme</w:t>
      </w:r>
      <w:r w:rsidR="00CD274B" w:rsidRPr="006D7092">
        <w:rPr>
          <w:rFonts w:ascii="Verdana" w:eastAsia="Times New Roman" w:hAnsi="Verdana" w:cs="Calibri"/>
          <w:color w:val="000000"/>
          <w:sz w:val="18"/>
          <w:szCs w:val="18"/>
        </w:rPr>
        <w:t xml:space="preserve"> </w:t>
      </w:r>
      <w:hyperlink r:id="rId9" w:history="1">
        <w:r w:rsidRPr="00A36156">
          <w:rPr>
            <w:rFonts w:ascii="Verdana" w:eastAsia="Times New Roman" w:hAnsi="Verdana" w:cs="Calibri"/>
            <w:color w:val="0000FF"/>
            <w:sz w:val="18"/>
            <w:szCs w:val="18"/>
            <w:u w:val="single"/>
            <w:lang w:val="en-GB"/>
          </w:rPr>
          <w:t>Labour Market</w:t>
        </w:r>
      </w:hyperlink>
    </w:p>
    <w:p w14:paraId="27B2B4AC" w14:textId="77777777" w:rsidR="009E7CE6" w:rsidRPr="00A36156" w:rsidRDefault="00CD274B" w:rsidP="009E7CE6">
      <w:pPr>
        <w:rPr>
          <w:rFonts w:eastAsia="Times New Roman" w:cs="Calibri"/>
          <w:color w:val="000000"/>
        </w:rPr>
      </w:pPr>
      <w:hyperlink r:id="rId10" w:history="1">
        <w:r w:rsidRPr="00A36156">
          <w:rPr>
            <w:rFonts w:ascii="Verdana" w:eastAsia="Times New Roman" w:hAnsi="Verdana" w:cs="Calibri"/>
            <w:color w:val="0000FF"/>
            <w:sz w:val="18"/>
            <w:szCs w:val="18"/>
            <w:u w:val="single"/>
          </w:rPr>
          <w:t>CYSTAT-DB</w:t>
        </w:r>
      </w:hyperlink>
      <w:r w:rsidRPr="006D7092">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(Online</w:t>
      </w:r>
      <w:r w:rsidR="00407D51" w:rsidRPr="0057588D">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Database)</w:t>
      </w:r>
    </w:p>
    <w:p w14:paraId="0DC9E515" w14:textId="77777777" w:rsidR="009E7CE6" w:rsidRPr="00A36156" w:rsidRDefault="00CD274B" w:rsidP="009E7CE6">
      <w:pPr>
        <w:jc w:val="both"/>
        <w:rPr>
          <w:rFonts w:eastAsia="Times New Roman" w:cs="Calibri"/>
          <w:color w:val="000000"/>
        </w:rPr>
      </w:pPr>
      <w:hyperlink r:id="rId11" w:history="1">
        <w:r w:rsidRPr="00A36156">
          <w:rPr>
            <w:rFonts w:ascii="Verdana" w:eastAsia="Times New Roman" w:hAnsi="Verdana" w:cs="Calibri"/>
            <w:color w:val="0000FF"/>
            <w:sz w:val="18"/>
            <w:szCs w:val="18"/>
            <w:u w:val="single"/>
          </w:rPr>
          <w:t>Predefined</w:t>
        </w:r>
        <w:r w:rsidR="00407D51" w:rsidRPr="0057588D">
          <w:rPr>
            <w:rFonts w:ascii="Verdana" w:eastAsia="Times New Roman" w:hAnsi="Verdana" w:cs="Calibri"/>
            <w:color w:val="0000FF"/>
            <w:sz w:val="18"/>
            <w:szCs w:val="18"/>
            <w:u w:val="single"/>
          </w:rPr>
          <w:t xml:space="preserve"> </w:t>
        </w:r>
        <w:r w:rsidRPr="00A36156">
          <w:rPr>
            <w:rFonts w:ascii="Verdana" w:eastAsia="Times New Roman" w:hAnsi="Verdana" w:cs="Calibri"/>
            <w:color w:val="0000FF"/>
            <w:sz w:val="18"/>
            <w:szCs w:val="18"/>
            <w:u w:val="single"/>
          </w:rPr>
          <w:t>Tables</w:t>
        </w:r>
      </w:hyperlink>
      <w:r w:rsidRPr="006D7092">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(Excel)</w:t>
      </w:r>
    </w:p>
    <w:p w14:paraId="15660BC2" w14:textId="77777777" w:rsidR="002E0E27" w:rsidRPr="0057588D" w:rsidRDefault="0057588D" w:rsidP="009E7CE6">
      <w:pPr>
        <w:jc w:val="both"/>
        <w:rPr>
          <w:rFonts w:ascii="Verdana" w:eastAsia="Times New Roman" w:hAnsi="Verdana"/>
          <w:sz w:val="18"/>
          <w:szCs w:val="18"/>
        </w:rPr>
      </w:pPr>
      <w:hyperlink r:id="rId12" w:tooltip="Methodological Information" w:history="1">
        <w:r w:rsidRPr="0057588D">
          <w:rPr>
            <w:rStyle w:val="Hyperlink"/>
            <w:rFonts w:ascii="Verdana" w:eastAsia="Times New Roman" w:hAnsi="Verdana"/>
            <w:sz w:val="18"/>
            <w:szCs w:val="18"/>
          </w:rPr>
          <w:t>Methodological Information</w:t>
        </w:r>
      </w:hyperlink>
    </w:p>
    <w:p w14:paraId="06DDBCA4"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p>
    <w:p w14:paraId="039A84AC" w14:textId="77777777" w:rsidR="00E343D9" w:rsidRDefault="00E343D9" w:rsidP="00E343D9">
      <w:pPr>
        <w:jc w:val="both"/>
        <w:rPr>
          <w:rFonts w:ascii="Verdana" w:hAnsi="Verdana"/>
          <w:b/>
          <w:bCs/>
          <w:sz w:val="18"/>
          <w:szCs w:val="18"/>
        </w:rPr>
      </w:pPr>
      <w:bookmarkStart w:id="0" w:name="_Hlk97215058"/>
      <w:r>
        <w:rPr>
          <w:rFonts w:ascii="Verdana" w:hAnsi="Verdana"/>
          <w:b/>
          <w:bCs/>
          <w:sz w:val="18"/>
          <w:szCs w:val="18"/>
        </w:rPr>
        <w:t xml:space="preserve">The data included in the </w:t>
      </w:r>
      <w:r>
        <w:rPr>
          <w:rFonts w:ascii="Verdana" w:hAnsi="Verdana"/>
          <w:b/>
          <w:bCs/>
          <w:sz w:val="18"/>
          <w:szCs w:val="18"/>
          <w:u w:val="single"/>
        </w:rPr>
        <w:t>Predefined Tables</w:t>
      </w:r>
      <w:r>
        <w:rPr>
          <w:rFonts w:ascii="Verdana" w:hAnsi="Verdana"/>
          <w:b/>
          <w:bCs/>
          <w:sz w:val="18"/>
          <w:szCs w:val="18"/>
        </w:rPr>
        <w:t xml:space="preserve"> in Excel format are available up to December 2021. Data from January 2022 onwards are available only in the CYSTAT-DB Online Database.</w:t>
      </w:r>
    </w:p>
    <w:bookmarkEnd w:id="0"/>
    <w:p w14:paraId="59E06A96" w14:textId="77777777" w:rsidR="00D86CAE" w:rsidRDefault="00D86CAE" w:rsidP="00D86CAE">
      <w:pPr>
        <w:jc w:val="both"/>
        <w:rPr>
          <w:rFonts w:ascii="Verdana" w:hAnsi="Verdana" w:cs="Calibri"/>
          <w:b/>
          <w:bCs/>
          <w:sz w:val="18"/>
          <w:szCs w:val="18"/>
        </w:rPr>
      </w:pPr>
    </w:p>
    <w:p w14:paraId="1165EDDD" w14:textId="77777777" w:rsidR="002E0E27" w:rsidRPr="00467A19" w:rsidRDefault="002E0E27" w:rsidP="002E0E27">
      <w:pPr>
        <w:ind w:right="-79"/>
        <w:jc w:val="both"/>
        <w:rPr>
          <w:rFonts w:ascii="Verdana" w:eastAsia="Malgun Gothic" w:hAnsi="Verdana" w:cs="Arial"/>
          <w:i/>
          <w:sz w:val="18"/>
          <w:szCs w:val="18"/>
        </w:rPr>
      </w:pPr>
      <w:r w:rsidRPr="00467A19">
        <w:rPr>
          <w:rFonts w:ascii="Verdana" w:eastAsia="Malgun Gothic" w:hAnsi="Verdana" w:cs="Arial"/>
          <w:i/>
          <w:sz w:val="18"/>
          <w:szCs w:val="18"/>
          <w:u w:val="single"/>
        </w:rPr>
        <w:t>Contact</w:t>
      </w:r>
      <w:r w:rsidRPr="00467A19">
        <w:rPr>
          <w:rFonts w:ascii="Verdana" w:eastAsia="Malgun Gothic" w:hAnsi="Verdana" w:cs="Arial"/>
          <w:i/>
          <w:sz w:val="18"/>
          <w:szCs w:val="18"/>
        </w:rPr>
        <w:t xml:space="preserve"> </w:t>
      </w:r>
    </w:p>
    <w:p w14:paraId="0E62E3F2" w14:textId="77777777" w:rsidR="002E0E27" w:rsidRPr="00467A19" w:rsidRDefault="006103FD" w:rsidP="002E0E27">
      <w:pPr>
        <w:pStyle w:val="Normal13pt"/>
        <w:spacing w:line="240" w:lineRule="auto"/>
        <w:ind w:left="0"/>
        <w:rPr>
          <w:rFonts w:ascii="Verdana" w:eastAsia="Malgun Gothic" w:hAnsi="Verdana" w:cs="Arial"/>
          <w:b w:val="0"/>
          <w:sz w:val="18"/>
          <w:szCs w:val="18"/>
          <w:u w:val="none"/>
          <w:lang w:val="en-US"/>
        </w:rPr>
      </w:pPr>
      <w:r>
        <w:rPr>
          <w:rFonts w:ascii="Verdana" w:hAnsi="Verdana" w:cs="Arial"/>
          <w:b w:val="0"/>
          <w:sz w:val="18"/>
          <w:szCs w:val="18"/>
          <w:u w:val="none"/>
          <w:lang w:val="en-US"/>
        </w:rPr>
        <w:t>Christophoros Michaelides:</w:t>
      </w:r>
      <w:r w:rsidR="002E0E27" w:rsidRPr="00467A19">
        <w:rPr>
          <w:rFonts w:ascii="Verdana" w:hAnsi="Verdana" w:cs="Arial"/>
          <w:b w:val="0"/>
          <w:sz w:val="18"/>
          <w:szCs w:val="18"/>
          <w:u w:val="none"/>
          <w:lang w:val="en-US"/>
        </w:rPr>
        <w:t xml:space="preserve"> Tel</w:t>
      </w:r>
      <w:r w:rsidR="002E0E27">
        <w:rPr>
          <w:rFonts w:ascii="Verdana" w:hAnsi="Verdana" w:cs="Arial"/>
          <w:b w:val="0"/>
          <w:sz w:val="18"/>
          <w:szCs w:val="18"/>
          <w:u w:val="none"/>
          <w:lang w:val="en-US"/>
        </w:rPr>
        <w:t>: +3572</w:t>
      </w:r>
      <w:r>
        <w:rPr>
          <w:rFonts w:ascii="Verdana" w:hAnsi="Verdana" w:cs="Arial"/>
          <w:b w:val="0"/>
          <w:sz w:val="18"/>
          <w:szCs w:val="18"/>
          <w:u w:val="none"/>
          <w:lang w:val="en-US"/>
        </w:rPr>
        <w:t>2602154</w:t>
      </w:r>
      <w:r w:rsidR="002E0E27" w:rsidRPr="00467A19">
        <w:rPr>
          <w:rFonts w:ascii="Verdana" w:hAnsi="Verdana" w:cs="Arial"/>
          <w:b w:val="0"/>
          <w:sz w:val="18"/>
          <w:szCs w:val="18"/>
          <w:u w:val="none"/>
          <w:lang w:val="en-US"/>
        </w:rPr>
        <w:t xml:space="preserve">, Email.: </w:t>
      </w:r>
      <w:hyperlink r:id="rId13" w:history="1">
        <w:r w:rsidR="009A7C40" w:rsidRPr="00E353E0">
          <w:rPr>
            <w:rStyle w:val="Hyperlink"/>
            <w:rFonts w:ascii="Verdana" w:hAnsi="Verdana" w:cs="Arial"/>
            <w:b w:val="0"/>
            <w:sz w:val="18"/>
            <w:szCs w:val="18"/>
            <w:lang w:val="en-US"/>
          </w:rPr>
          <w:t>cmichaelides@cystat.mof.gov.cy</w:t>
        </w:r>
      </w:hyperlink>
    </w:p>
    <w:p w14:paraId="02CF7849" w14:textId="77777777" w:rsidR="00447767" w:rsidRPr="006F56E1" w:rsidRDefault="00241E45" w:rsidP="006D59A1">
      <w:pPr>
        <w:pStyle w:val="Normal13pt"/>
        <w:ind w:left="0"/>
        <w:rPr>
          <w:rFonts w:ascii="Verdana" w:hAnsi="Verdana"/>
          <w:sz w:val="18"/>
          <w:szCs w:val="18"/>
          <w:shd w:val="clear" w:color="auto" w:fill="FFFFFF"/>
          <w:lang w:val="pt-PT"/>
        </w:rPr>
      </w:pPr>
      <w:r w:rsidRPr="006F56E1">
        <w:rPr>
          <w:rFonts w:ascii="Verdana" w:hAnsi="Verdana" w:cs="Arial"/>
          <w:b w:val="0"/>
          <w:sz w:val="18"/>
          <w:szCs w:val="18"/>
          <w:u w:val="none"/>
          <w:lang w:val="pt-PT"/>
        </w:rPr>
        <w:t>Maria Hadjiprokopi</w:t>
      </w:r>
      <w:r w:rsidR="002E0E27" w:rsidRPr="006F56E1">
        <w:rPr>
          <w:rFonts w:ascii="Verdana" w:hAnsi="Verdana" w:cs="Arial"/>
          <w:b w:val="0"/>
          <w:sz w:val="18"/>
          <w:szCs w:val="18"/>
          <w:u w:val="none"/>
          <w:lang w:val="pt-PT"/>
        </w:rPr>
        <w:t>: Tel: +3572260214</w:t>
      </w:r>
      <w:r w:rsidRPr="006F56E1">
        <w:rPr>
          <w:rFonts w:ascii="Verdana" w:hAnsi="Verdana" w:cs="Arial"/>
          <w:b w:val="0"/>
          <w:sz w:val="18"/>
          <w:szCs w:val="18"/>
          <w:u w:val="none"/>
          <w:lang w:val="pt-PT"/>
        </w:rPr>
        <w:t>6</w:t>
      </w:r>
      <w:r w:rsidR="002E0E27" w:rsidRPr="006F56E1">
        <w:rPr>
          <w:rFonts w:ascii="Verdana" w:hAnsi="Verdana" w:cs="Arial"/>
          <w:b w:val="0"/>
          <w:sz w:val="18"/>
          <w:szCs w:val="18"/>
          <w:u w:val="none"/>
          <w:lang w:val="pt-PT"/>
        </w:rPr>
        <w:t xml:space="preserve">, Email: </w:t>
      </w:r>
      <w:hyperlink r:id="rId14" w:history="1">
        <w:r w:rsidR="00A86DB2" w:rsidRPr="006F56E1">
          <w:rPr>
            <w:rStyle w:val="Hyperlink"/>
            <w:rFonts w:ascii="Verdana" w:hAnsi="Verdana" w:cs="Arial"/>
            <w:b w:val="0"/>
            <w:sz w:val="18"/>
            <w:szCs w:val="18"/>
            <w:lang w:val="pt-PT"/>
          </w:rPr>
          <w:t>mhadjiprokopi@cystat.mof.gov.cy</w:t>
        </w:r>
      </w:hyperlink>
    </w:p>
    <w:p w14:paraId="6C4632ED" w14:textId="77777777" w:rsidR="006918B1" w:rsidRPr="006F56E1" w:rsidRDefault="006918B1" w:rsidP="006918B1">
      <w:pPr>
        <w:tabs>
          <w:tab w:val="left" w:pos="885"/>
        </w:tabs>
        <w:rPr>
          <w:rFonts w:ascii="Verdana" w:eastAsia="Malgun Gothic" w:hAnsi="Verdana" w:cs="Arial"/>
          <w:b/>
          <w:sz w:val="18"/>
          <w:szCs w:val="18"/>
          <w:u w:val="single"/>
          <w:lang w:val="pt-PT"/>
        </w:rPr>
      </w:pPr>
    </w:p>
    <w:p w14:paraId="5C1CA6F5" w14:textId="77777777" w:rsidR="000B6F3B" w:rsidRPr="006F56E1" w:rsidRDefault="000B6F3B" w:rsidP="00B106E6">
      <w:pPr>
        <w:rPr>
          <w:rFonts w:ascii="Verdana" w:eastAsia="Malgun Gothic" w:hAnsi="Verdana"/>
          <w:sz w:val="18"/>
          <w:szCs w:val="18"/>
          <w:lang w:val="pt-PT"/>
        </w:rPr>
      </w:pPr>
    </w:p>
    <w:sectPr w:rsidR="000B6F3B" w:rsidRPr="006F56E1" w:rsidSect="004D73A4">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B15D3" w14:textId="77777777" w:rsidR="008A3FAF" w:rsidRDefault="008A3FAF" w:rsidP="00FB398F">
      <w:r>
        <w:separator/>
      </w:r>
    </w:p>
  </w:endnote>
  <w:endnote w:type="continuationSeparator" w:id="0">
    <w:p w14:paraId="50F4DA08" w14:textId="77777777" w:rsidR="008A3FAF" w:rsidRDefault="008A3FA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8B40"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E528E2">
      <w:rPr>
        <w:noProof/>
      </w:rPr>
      <w:t>4</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9D8E"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792953DB" w14:textId="7C48737D" w:rsidR="0060256A" w:rsidRPr="00307C1A" w:rsidRDefault="00122143" w:rsidP="0060256A">
    <w:pPr>
      <w:pStyle w:val="Footer"/>
      <w:tabs>
        <w:tab w:val="left" w:pos="4500"/>
      </w:tabs>
      <w:jc w:val="center"/>
      <w:rPr>
        <w:rFonts w:ascii="Arial" w:hAnsi="Arial" w:cs="Arial"/>
        <w:i/>
        <w:iCs/>
        <w:sz w:val="16"/>
        <w:szCs w:val="16"/>
        <w:lang w:val="pt-PT"/>
      </w:rPr>
    </w:pPr>
    <w:r w:rsidRPr="00307C1A">
      <w:rPr>
        <w:rFonts w:ascii="Arial" w:hAnsi="Arial" w:cs="Arial"/>
        <w:i/>
        <w:iCs/>
        <w:sz w:val="16"/>
        <w:szCs w:val="16"/>
        <w:lang w:val="pt-PT"/>
      </w:rPr>
      <w:t xml:space="preserve">Tel.:  22 602129, </w:t>
    </w:r>
    <w:r w:rsidR="0060256A" w:rsidRPr="00307C1A">
      <w:rPr>
        <w:rFonts w:ascii="Arial" w:hAnsi="Arial" w:cs="Arial"/>
        <w:i/>
        <w:iCs/>
        <w:sz w:val="16"/>
        <w:szCs w:val="16"/>
        <w:lang w:val="pt-PT"/>
      </w:rPr>
      <w:t>E-mail:  enquiries@cystat.mof.gov.cy</w:t>
    </w:r>
  </w:p>
  <w:p w14:paraId="418301C1" w14:textId="3AF38582" w:rsidR="004E4F42" w:rsidRPr="004A3252" w:rsidRDefault="0060256A" w:rsidP="0060256A">
    <w:pPr>
      <w:pStyle w:val="Footer"/>
      <w:tabs>
        <w:tab w:val="left" w:pos="4500"/>
      </w:tabs>
      <w:jc w:val="center"/>
      <w:rPr>
        <w:rFonts w:ascii="Arial" w:hAnsi="Arial" w:cs="Arial"/>
        <w:sz w:val="16"/>
        <w:szCs w:val="16"/>
        <w:lang w:val="pt-PT"/>
      </w:rPr>
    </w:pPr>
    <w:r w:rsidRPr="004A3252">
      <w:rPr>
        <w:rFonts w:ascii="Arial" w:hAnsi="Arial" w:cs="Arial"/>
        <w:i/>
        <w:iCs/>
        <w:sz w:val="16"/>
        <w:szCs w:val="16"/>
        <w:lang w:val="pt-PT"/>
      </w:rPr>
      <w:t xml:space="preserve">Web </w:t>
    </w:r>
    <w:r w:rsidR="004D7729" w:rsidRPr="004A3252">
      <w:rPr>
        <w:rFonts w:ascii="Arial" w:hAnsi="Arial" w:cs="Arial"/>
        <w:i/>
        <w:iCs/>
        <w:sz w:val="16"/>
        <w:szCs w:val="16"/>
        <w:lang w:val="pt-PT"/>
      </w:rPr>
      <w:t>Portal</w:t>
    </w:r>
    <w:r w:rsidRPr="004A3252">
      <w:rPr>
        <w:rFonts w:ascii="Arial" w:hAnsi="Arial" w:cs="Arial"/>
        <w:i/>
        <w:iCs/>
        <w:sz w:val="16"/>
        <w:szCs w:val="16"/>
        <w:lang w:val="pt-PT"/>
      </w:rPr>
      <w:t xml:space="preserve">: </w:t>
    </w:r>
    <w:hyperlink r:id="rId1" w:history="1">
      <w:r w:rsidRPr="004A3252">
        <w:rPr>
          <w:rStyle w:val="Hyperlink"/>
          <w:rFonts w:ascii="Arial" w:hAnsi="Arial" w:cs="Arial"/>
          <w:i/>
          <w:iCs/>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60E64" w14:textId="77777777" w:rsidR="008A3FAF" w:rsidRDefault="008A3FAF" w:rsidP="00FB398F">
      <w:r>
        <w:separator/>
      </w:r>
    </w:p>
  </w:footnote>
  <w:footnote w:type="continuationSeparator" w:id="0">
    <w:p w14:paraId="2C483EA2" w14:textId="77777777" w:rsidR="008A3FAF" w:rsidRDefault="008A3FA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7AF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B80A2" w14:textId="77777777" w:rsidR="004E4F42" w:rsidRDefault="00E60FCD"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16D971A2" wp14:editId="2EE91F61">
          <wp:simplePos x="0" y="0"/>
          <wp:positionH relativeFrom="column">
            <wp:posOffset>5204460</wp:posOffset>
          </wp:positionH>
          <wp:positionV relativeFrom="paragraph">
            <wp:posOffset>168910</wp:posOffset>
          </wp:positionV>
          <wp:extent cx="1038225" cy="685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8240" behindDoc="0" locked="0" layoutInCell="1" allowOverlap="1" wp14:anchorId="4065A9AD" wp14:editId="172B18BC">
          <wp:simplePos x="0" y="0"/>
          <wp:positionH relativeFrom="column">
            <wp:posOffset>3877310</wp:posOffset>
          </wp:positionH>
          <wp:positionV relativeFrom="paragraph">
            <wp:posOffset>111760</wp:posOffset>
          </wp:positionV>
          <wp:extent cx="1276350" cy="74295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6B609154" wp14:editId="72B423B9">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28A4A"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8CFFEA4"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68B789"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4255FA6E" w14:textId="77777777" w:rsidR="004E4F42" w:rsidRDefault="00E60FCD"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03CB52BE" wp14:editId="2A31F11B">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B677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3FBDCF3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6FC47D80"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B52BE" id="_x0000_t202" coordsize="21600,21600" o:spt="202" path="m,l,21600r21600,l21600,xe">
              <v:stroke joinstyle="miter"/>
              <v:path gradientshapeok="t" o:connecttype="rect"/>
            </v:shapetype>
            <v:shape id="Text Box 21" o:spid="_x0000_s1026" type="#_x0000_t202" style="position:absolute;margin-left:334.25pt;margin-top:4.45pt;width:2in;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" stroked="f">
              <v:textbox>
                <w:txbxContent>
                  <w:p w14:paraId="58FB677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3FBDCF3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6FC47D80"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77752AF2" w14:textId="77777777" w:rsidR="00364377"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64FD6FB6"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69B3853D"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94870378">
    <w:abstractNumId w:val="5"/>
  </w:num>
  <w:num w:numId="2" w16cid:durableId="850535935">
    <w:abstractNumId w:val="1"/>
  </w:num>
  <w:num w:numId="3" w16cid:durableId="1770155350">
    <w:abstractNumId w:val="2"/>
  </w:num>
  <w:num w:numId="4" w16cid:durableId="1560167401">
    <w:abstractNumId w:val="3"/>
  </w:num>
  <w:num w:numId="5" w16cid:durableId="1267423646">
    <w:abstractNumId w:val="0"/>
  </w:num>
  <w:num w:numId="6" w16cid:durableId="2124685114">
    <w:abstractNumId w:val="6"/>
  </w:num>
  <w:num w:numId="7" w16cid:durableId="2065982648">
    <w:abstractNumId w:val="7"/>
  </w:num>
  <w:num w:numId="8" w16cid:durableId="1148791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0EF3"/>
    <w:rsid w:val="000014C3"/>
    <w:rsid w:val="00001773"/>
    <w:rsid w:val="00004F86"/>
    <w:rsid w:val="0000542E"/>
    <w:rsid w:val="0001083A"/>
    <w:rsid w:val="00013E40"/>
    <w:rsid w:val="000161B1"/>
    <w:rsid w:val="0001772E"/>
    <w:rsid w:val="00024250"/>
    <w:rsid w:val="00025A39"/>
    <w:rsid w:val="00027853"/>
    <w:rsid w:val="00030E18"/>
    <w:rsid w:val="0003163A"/>
    <w:rsid w:val="00031D32"/>
    <w:rsid w:val="000335A0"/>
    <w:rsid w:val="00034A23"/>
    <w:rsid w:val="0003603D"/>
    <w:rsid w:val="00036FA9"/>
    <w:rsid w:val="000370C3"/>
    <w:rsid w:val="0004059B"/>
    <w:rsid w:val="00041FD4"/>
    <w:rsid w:val="00045088"/>
    <w:rsid w:val="00045A06"/>
    <w:rsid w:val="00050391"/>
    <w:rsid w:val="00050E2C"/>
    <w:rsid w:val="00052304"/>
    <w:rsid w:val="00053A9D"/>
    <w:rsid w:val="00055291"/>
    <w:rsid w:val="00055E99"/>
    <w:rsid w:val="000563D3"/>
    <w:rsid w:val="00057E44"/>
    <w:rsid w:val="00061299"/>
    <w:rsid w:val="0006676C"/>
    <w:rsid w:val="00067742"/>
    <w:rsid w:val="00070576"/>
    <w:rsid w:val="0007081E"/>
    <w:rsid w:val="00071051"/>
    <w:rsid w:val="00072754"/>
    <w:rsid w:val="000752BB"/>
    <w:rsid w:val="00075392"/>
    <w:rsid w:val="000770D2"/>
    <w:rsid w:val="00081187"/>
    <w:rsid w:val="00081ADF"/>
    <w:rsid w:val="0008254C"/>
    <w:rsid w:val="00082F37"/>
    <w:rsid w:val="00084A02"/>
    <w:rsid w:val="00084BF7"/>
    <w:rsid w:val="000870E9"/>
    <w:rsid w:val="000932CF"/>
    <w:rsid w:val="00096ED8"/>
    <w:rsid w:val="00097D62"/>
    <w:rsid w:val="000A040A"/>
    <w:rsid w:val="000A1A88"/>
    <w:rsid w:val="000A2B5C"/>
    <w:rsid w:val="000A3601"/>
    <w:rsid w:val="000A59A7"/>
    <w:rsid w:val="000A6FA8"/>
    <w:rsid w:val="000B1360"/>
    <w:rsid w:val="000B1A68"/>
    <w:rsid w:val="000B3A43"/>
    <w:rsid w:val="000B4ADB"/>
    <w:rsid w:val="000B5D89"/>
    <w:rsid w:val="000B6F3B"/>
    <w:rsid w:val="000C3AD0"/>
    <w:rsid w:val="000C3F32"/>
    <w:rsid w:val="000C4E72"/>
    <w:rsid w:val="000C55BC"/>
    <w:rsid w:val="000D1E7A"/>
    <w:rsid w:val="000D6654"/>
    <w:rsid w:val="000E24B1"/>
    <w:rsid w:val="000E2735"/>
    <w:rsid w:val="000E32D6"/>
    <w:rsid w:val="000E3778"/>
    <w:rsid w:val="000E39B4"/>
    <w:rsid w:val="000E57F2"/>
    <w:rsid w:val="000E72A7"/>
    <w:rsid w:val="000F1056"/>
    <w:rsid w:val="000F1162"/>
    <w:rsid w:val="000F18AB"/>
    <w:rsid w:val="000F3467"/>
    <w:rsid w:val="000F3549"/>
    <w:rsid w:val="000F38DE"/>
    <w:rsid w:val="000F5D6C"/>
    <w:rsid w:val="000F6780"/>
    <w:rsid w:val="000F6A60"/>
    <w:rsid w:val="000F7291"/>
    <w:rsid w:val="000F7A70"/>
    <w:rsid w:val="00102704"/>
    <w:rsid w:val="00106852"/>
    <w:rsid w:val="00110F9D"/>
    <w:rsid w:val="00114A67"/>
    <w:rsid w:val="001154AD"/>
    <w:rsid w:val="00116C41"/>
    <w:rsid w:val="00117C1A"/>
    <w:rsid w:val="0012048F"/>
    <w:rsid w:val="00120BFA"/>
    <w:rsid w:val="00122143"/>
    <w:rsid w:val="00122C1F"/>
    <w:rsid w:val="00123077"/>
    <w:rsid w:val="001246F2"/>
    <w:rsid w:val="001248CD"/>
    <w:rsid w:val="001253B6"/>
    <w:rsid w:val="00127320"/>
    <w:rsid w:val="00127456"/>
    <w:rsid w:val="00127C91"/>
    <w:rsid w:val="001312D8"/>
    <w:rsid w:val="0013137B"/>
    <w:rsid w:val="0013327C"/>
    <w:rsid w:val="00133B45"/>
    <w:rsid w:val="00137032"/>
    <w:rsid w:val="0013709C"/>
    <w:rsid w:val="00145386"/>
    <w:rsid w:val="00145C9B"/>
    <w:rsid w:val="00150272"/>
    <w:rsid w:val="0015118B"/>
    <w:rsid w:val="001516AB"/>
    <w:rsid w:val="001519CE"/>
    <w:rsid w:val="00153C0C"/>
    <w:rsid w:val="00161CF3"/>
    <w:rsid w:val="00161D31"/>
    <w:rsid w:val="00162C00"/>
    <w:rsid w:val="001634BA"/>
    <w:rsid w:val="001639EF"/>
    <w:rsid w:val="0016589F"/>
    <w:rsid w:val="00166FC4"/>
    <w:rsid w:val="00171891"/>
    <w:rsid w:val="00172175"/>
    <w:rsid w:val="00176558"/>
    <w:rsid w:val="0017756A"/>
    <w:rsid w:val="0017769A"/>
    <w:rsid w:val="00180484"/>
    <w:rsid w:val="00182512"/>
    <w:rsid w:val="00182DC1"/>
    <w:rsid w:val="00183DFC"/>
    <w:rsid w:val="00184384"/>
    <w:rsid w:val="001847CD"/>
    <w:rsid w:val="00186717"/>
    <w:rsid w:val="00186ACA"/>
    <w:rsid w:val="00187FFC"/>
    <w:rsid w:val="00191B2C"/>
    <w:rsid w:val="00191F56"/>
    <w:rsid w:val="00192175"/>
    <w:rsid w:val="00194EF5"/>
    <w:rsid w:val="001955C0"/>
    <w:rsid w:val="001A0249"/>
    <w:rsid w:val="001A2018"/>
    <w:rsid w:val="001A3DD4"/>
    <w:rsid w:val="001A6961"/>
    <w:rsid w:val="001A6DC8"/>
    <w:rsid w:val="001B2C39"/>
    <w:rsid w:val="001B3675"/>
    <w:rsid w:val="001B54AB"/>
    <w:rsid w:val="001B5E10"/>
    <w:rsid w:val="001B6AB3"/>
    <w:rsid w:val="001B73D5"/>
    <w:rsid w:val="001C0681"/>
    <w:rsid w:val="001C14B9"/>
    <w:rsid w:val="001C3B91"/>
    <w:rsid w:val="001C62B3"/>
    <w:rsid w:val="001C7336"/>
    <w:rsid w:val="001C792D"/>
    <w:rsid w:val="001C7C8C"/>
    <w:rsid w:val="001D0D6A"/>
    <w:rsid w:val="001D20A4"/>
    <w:rsid w:val="001D47D7"/>
    <w:rsid w:val="001D4A2A"/>
    <w:rsid w:val="001D5235"/>
    <w:rsid w:val="001E00D1"/>
    <w:rsid w:val="001E08CD"/>
    <w:rsid w:val="001E0E58"/>
    <w:rsid w:val="001E14F3"/>
    <w:rsid w:val="001E15ED"/>
    <w:rsid w:val="001E193A"/>
    <w:rsid w:val="001E56CC"/>
    <w:rsid w:val="001E61AA"/>
    <w:rsid w:val="001F43FE"/>
    <w:rsid w:val="001F7847"/>
    <w:rsid w:val="00200561"/>
    <w:rsid w:val="0020309E"/>
    <w:rsid w:val="0020377A"/>
    <w:rsid w:val="00203DFB"/>
    <w:rsid w:val="00203F23"/>
    <w:rsid w:val="00205BA0"/>
    <w:rsid w:val="00205D4A"/>
    <w:rsid w:val="00210A04"/>
    <w:rsid w:val="00210B58"/>
    <w:rsid w:val="00211BD8"/>
    <w:rsid w:val="00212649"/>
    <w:rsid w:val="00212C75"/>
    <w:rsid w:val="002140EB"/>
    <w:rsid w:val="0021519C"/>
    <w:rsid w:val="00215742"/>
    <w:rsid w:val="00222423"/>
    <w:rsid w:val="00225B28"/>
    <w:rsid w:val="00225D30"/>
    <w:rsid w:val="00226110"/>
    <w:rsid w:val="00227359"/>
    <w:rsid w:val="002279C5"/>
    <w:rsid w:val="00227E98"/>
    <w:rsid w:val="002313AC"/>
    <w:rsid w:val="00233406"/>
    <w:rsid w:val="00235FB2"/>
    <w:rsid w:val="00235FDF"/>
    <w:rsid w:val="00237BAE"/>
    <w:rsid w:val="00237BC1"/>
    <w:rsid w:val="00240C0A"/>
    <w:rsid w:val="00241A1E"/>
    <w:rsid w:val="00241E45"/>
    <w:rsid w:val="002430B4"/>
    <w:rsid w:val="002447D0"/>
    <w:rsid w:val="002454C5"/>
    <w:rsid w:val="00245E19"/>
    <w:rsid w:val="00246AEB"/>
    <w:rsid w:val="002474AA"/>
    <w:rsid w:val="00250005"/>
    <w:rsid w:val="00250B0D"/>
    <w:rsid w:val="00250C69"/>
    <w:rsid w:val="0025220A"/>
    <w:rsid w:val="0025254F"/>
    <w:rsid w:val="00255283"/>
    <w:rsid w:val="0025566D"/>
    <w:rsid w:val="002557B2"/>
    <w:rsid w:val="0025595C"/>
    <w:rsid w:val="00255C8D"/>
    <w:rsid w:val="00257149"/>
    <w:rsid w:val="002576E7"/>
    <w:rsid w:val="00260357"/>
    <w:rsid w:val="0026119F"/>
    <w:rsid w:val="0026215D"/>
    <w:rsid w:val="0026339A"/>
    <w:rsid w:val="00263CED"/>
    <w:rsid w:val="00264F04"/>
    <w:rsid w:val="00267554"/>
    <w:rsid w:val="0027122D"/>
    <w:rsid w:val="0027216E"/>
    <w:rsid w:val="0027301C"/>
    <w:rsid w:val="00274A7C"/>
    <w:rsid w:val="00282240"/>
    <w:rsid w:val="0028338F"/>
    <w:rsid w:val="00285C24"/>
    <w:rsid w:val="002915C4"/>
    <w:rsid w:val="00291A1B"/>
    <w:rsid w:val="002A0146"/>
    <w:rsid w:val="002A124E"/>
    <w:rsid w:val="002A1D1C"/>
    <w:rsid w:val="002A4D64"/>
    <w:rsid w:val="002A5001"/>
    <w:rsid w:val="002A6FA7"/>
    <w:rsid w:val="002B0FB8"/>
    <w:rsid w:val="002B2F8B"/>
    <w:rsid w:val="002B6554"/>
    <w:rsid w:val="002C36DA"/>
    <w:rsid w:val="002D05F0"/>
    <w:rsid w:val="002D1585"/>
    <w:rsid w:val="002D27CD"/>
    <w:rsid w:val="002D5665"/>
    <w:rsid w:val="002D652A"/>
    <w:rsid w:val="002D6E83"/>
    <w:rsid w:val="002D7302"/>
    <w:rsid w:val="002D7D4A"/>
    <w:rsid w:val="002E0E27"/>
    <w:rsid w:val="002E1906"/>
    <w:rsid w:val="002E2603"/>
    <w:rsid w:val="002E33FB"/>
    <w:rsid w:val="002E3846"/>
    <w:rsid w:val="002E3F78"/>
    <w:rsid w:val="002E753A"/>
    <w:rsid w:val="002F400C"/>
    <w:rsid w:val="002F4A1A"/>
    <w:rsid w:val="002F4A5C"/>
    <w:rsid w:val="002F4D76"/>
    <w:rsid w:val="002F6D26"/>
    <w:rsid w:val="002F701D"/>
    <w:rsid w:val="002F77A2"/>
    <w:rsid w:val="00300272"/>
    <w:rsid w:val="00301C8A"/>
    <w:rsid w:val="00301E50"/>
    <w:rsid w:val="0030231E"/>
    <w:rsid w:val="003042C4"/>
    <w:rsid w:val="00304CB4"/>
    <w:rsid w:val="00307C1A"/>
    <w:rsid w:val="0031266B"/>
    <w:rsid w:val="00313F37"/>
    <w:rsid w:val="003141D0"/>
    <w:rsid w:val="00315A4D"/>
    <w:rsid w:val="0031675B"/>
    <w:rsid w:val="003168C1"/>
    <w:rsid w:val="00322FBE"/>
    <w:rsid w:val="00323FD5"/>
    <w:rsid w:val="00325632"/>
    <w:rsid w:val="00326C81"/>
    <w:rsid w:val="00326D9A"/>
    <w:rsid w:val="00327549"/>
    <w:rsid w:val="00332919"/>
    <w:rsid w:val="003333E3"/>
    <w:rsid w:val="003342A5"/>
    <w:rsid w:val="00336C36"/>
    <w:rsid w:val="00337B84"/>
    <w:rsid w:val="00341FE1"/>
    <w:rsid w:val="00343815"/>
    <w:rsid w:val="00343CA2"/>
    <w:rsid w:val="00346805"/>
    <w:rsid w:val="00346C06"/>
    <w:rsid w:val="003522BB"/>
    <w:rsid w:val="00352482"/>
    <w:rsid w:val="00352F6C"/>
    <w:rsid w:val="003556EA"/>
    <w:rsid w:val="003568BB"/>
    <w:rsid w:val="00362598"/>
    <w:rsid w:val="00364184"/>
    <w:rsid w:val="00364377"/>
    <w:rsid w:val="00364485"/>
    <w:rsid w:val="003653A2"/>
    <w:rsid w:val="0037203F"/>
    <w:rsid w:val="00374A43"/>
    <w:rsid w:val="003754C5"/>
    <w:rsid w:val="00377ABB"/>
    <w:rsid w:val="003804A4"/>
    <w:rsid w:val="00383F38"/>
    <w:rsid w:val="00384E69"/>
    <w:rsid w:val="00386FC7"/>
    <w:rsid w:val="00390A32"/>
    <w:rsid w:val="00396C89"/>
    <w:rsid w:val="00396DC8"/>
    <w:rsid w:val="00396F77"/>
    <w:rsid w:val="0039732B"/>
    <w:rsid w:val="003974C5"/>
    <w:rsid w:val="003A06AA"/>
    <w:rsid w:val="003A209D"/>
    <w:rsid w:val="003A40F2"/>
    <w:rsid w:val="003A45AD"/>
    <w:rsid w:val="003A4F59"/>
    <w:rsid w:val="003A50D1"/>
    <w:rsid w:val="003A6243"/>
    <w:rsid w:val="003A7CF2"/>
    <w:rsid w:val="003B196D"/>
    <w:rsid w:val="003B2710"/>
    <w:rsid w:val="003B4608"/>
    <w:rsid w:val="003C02CA"/>
    <w:rsid w:val="003C1B8E"/>
    <w:rsid w:val="003C2241"/>
    <w:rsid w:val="003C2392"/>
    <w:rsid w:val="003C371D"/>
    <w:rsid w:val="003C5174"/>
    <w:rsid w:val="003C5240"/>
    <w:rsid w:val="003C72F3"/>
    <w:rsid w:val="003D14E0"/>
    <w:rsid w:val="003D1EA5"/>
    <w:rsid w:val="003D3027"/>
    <w:rsid w:val="003D3348"/>
    <w:rsid w:val="003D5672"/>
    <w:rsid w:val="003D6822"/>
    <w:rsid w:val="003D724C"/>
    <w:rsid w:val="003E0CE2"/>
    <w:rsid w:val="003E2B59"/>
    <w:rsid w:val="003E7C91"/>
    <w:rsid w:val="003F23C0"/>
    <w:rsid w:val="003F41C8"/>
    <w:rsid w:val="003F49E4"/>
    <w:rsid w:val="003F4D2F"/>
    <w:rsid w:val="003F5E32"/>
    <w:rsid w:val="003F6A0E"/>
    <w:rsid w:val="003F6EBB"/>
    <w:rsid w:val="003F75F6"/>
    <w:rsid w:val="0040021A"/>
    <w:rsid w:val="0040144B"/>
    <w:rsid w:val="00402347"/>
    <w:rsid w:val="00402879"/>
    <w:rsid w:val="0040390D"/>
    <w:rsid w:val="00404670"/>
    <w:rsid w:val="00405864"/>
    <w:rsid w:val="00405D5E"/>
    <w:rsid w:val="00406094"/>
    <w:rsid w:val="00407D51"/>
    <w:rsid w:val="00411D67"/>
    <w:rsid w:val="0041365F"/>
    <w:rsid w:val="00414CA0"/>
    <w:rsid w:val="00415564"/>
    <w:rsid w:val="004169FB"/>
    <w:rsid w:val="004174D5"/>
    <w:rsid w:val="00422F54"/>
    <w:rsid w:val="004251C6"/>
    <w:rsid w:val="004301DF"/>
    <w:rsid w:val="00430E77"/>
    <w:rsid w:val="00431516"/>
    <w:rsid w:val="0043294B"/>
    <w:rsid w:val="00433D81"/>
    <w:rsid w:val="004361B3"/>
    <w:rsid w:val="00440AC5"/>
    <w:rsid w:val="0044107B"/>
    <w:rsid w:val="0044249D"/>
    <w:rsid w:val="004429B0"/>
    <w:rsid w:val="00442FFE"/>
    <w:rsid w:val="0044379F"/>
    <w:rsid w:val="00443910"/>
    <w:rsid w:val="00445398"/>
    <w:rsid w:val="00445C07"/>
    <w:rsid w:val="00446FB1"/>
    <w:rsid w:val="00447767"/>
    <w:rsid w:val="004479D6"/>
    <w:rsid w:val="00447AFB"/>
    <w:rsid w:val="004532E6"/>
    <w:rsid w:val="00453B71"/>
    <w:rsid w:val="0045427D"/>
    <w:rsid w:val="0046078F"/>
    <w:rsid w:val="00463214"/>
    <w:rsid w:val="0046434D"/>
    <w:rsid w:val="004656FA"/>
    <w:rsid w:val="004708BA"/>
    <w:rsid w:val="00471D77"/>
    <w:rsid w:val="00473CC7"/>
    <w:rsid w:val="00475587"/>
    <w:rsid w:val="0047665D"/>
    <w:rsid w:val="00480BC2"/>
    <w:rsid w:val="0048294D"/>
    <w:rsid w:val="00487A08"/>
    <w:rsid w:val="004929C2"/>
    <w:rsid w:val="00493FDD"/>
    <w:rsid w:val="0049586B"/>
    <w:rsid w:val="004962DF"/>
    <w:rsid w:val="00496AA0"/>
    <w:rsid w:val="004A172E"/>
    <w:rsid w:val="004A2EBC"/>
    <w:rsid w:val="004A3252"/>
    <w:rsid w:val="004A3E44"/>
    <w:rsid w:val="004A4E64"/>
    <w:rsid w:val="004A7983"/>
    <w:rsid w:val="004B2896"/>
    <w:rsid w:val="004B38E9"/>
    <w:rsid w:val="004B3FBA"/>
    <w:rsid w:val="004B3FD4"/>
    <w:rsid w:val="004B556F"/>
    <w:rsid w:val="004B6351"/>
    <w:rsid w:val="004B6599"/>
    <w:rsid w:val="004C0ED7"/>
    <w:rsid w:val="004C1D48"/>
    <w:rsid w:val="004C28C5"/>
    <w:rsid w:val="004C37E4"/>
    <w:rsid w:val="004C6CA7"/>
    <w:rsid w:val="004C6D7E"/>
    <w:rsid w:val="004D2EEA"/>
    <w:rsid w:val="004D4357"/>
    <w:rsid w:val="004D4577"/>
    <w:rsid w:val="004D47B7"/>
    <w:rsid w:val="004D4950"/>
    <w:rsid w:val="004D73A4"/>
    <w:rsid w:val="004D7729"/>
    <w:rsid w:val="004E0FBE"/>
    <w:rsid w:val="004E2393"/>
    <w:rsid w:val="004E27EC"/>
    <w:rsid w:val="004E3745"/>
    <w:rsid w:val="004E41F9"/>
    <w:rsid w:val="004E42BE"/>
    <w:rsid w:val="004E4780"/>
    <w:rsid w:val="004E4F42"/>
    <w:rsid w:val="004E63D5"/>
    <w:rsid w:val="004F03FD"/>
    <w:rsid w:val="004F17D5"/>
    <w:rsid w:val="004F4DC9"/>
    <w:rsid w:val="004F52F0"/>
    <w:rsid w:val="004F6250"/>
    <w:rsid w:val="004F677C"/>
    <w:rsid w:val="004F6D8F"/>
    <w:rsid w:val="00500C39"/>
    <w:rsid w:val="00503BF2"/>
    <w:rsid w:val="005046A4"/>
    <w:rsid w:val="00505503"/>
    <w:rsid w:val="00506914"/>
    <w:rsid w:val="005074D5"/>
    <w:rsid w:val="0051102E"/>
    <w:rsid w:val="0051107B"/>
    <w:rsid w:val="00512F9C"/>
    <w:rsid w:val="005134A4"/>
    <w:rsid w:val="005145B3"/>
    <w:rsid w:val="00517116"/>
    <w:rsid w:val="00526863"/>
    <w:rsid w:val="00527CDB"/>
    <w:rsid w:val="0053003B"/>
    <w:rsid w:val="005317FB"/>
    <w:rsid w:val="00532F16"/>
    <w:rsid w:val="005341C9"/>
    <w:rsid w:val="005369CA"/>
    <w:rsid w:val="00536DE9"/>
    <w:rsid w:val="0053799A"/>
    <w:rsid w:val="00541E08"/>
    <w:rsid w:val="005444E0"/>
    <w:rsid w:val="005465FD"/>
    <w:rsid w:val="00546FFD"/>
    <w:rsid w:val="005534EB"/>
    <w:rsid w:val="0055789A"/>
    <w:rsid w:val="005652D1"/>
    <w:rsid w:val="005660A0"/>
    <w:rsid w:val="00566A4F"/>
    <w:rsid w:val="005672B3"/>
    <w:rsid w:val="00567D64"/>
    <w:rsid w:val="00571B3E"/>
    <w:rsid w:val="00572FCB"/>
    <w:rsid w:val="0057569F"/>
    <w:rsid w:val="0057588D"/>
    <w:rsid w:val="00576D6D"/>
    <w:rsid w:val="00577D5D"/>
    <w:rsid w:val="005815BD"/>
    <w:rsid w:val="005822D7"/>
    <w:rsid w:val="00583DCE"/>
    <w:rsid w:val="00584910"/>
    <w:rsid w:val="00591747"/>
    <w:rsid w:val="005918D6"/>
    <w:rsid w:val="005920B9"/>
    <w:rsid w:val="0059478C"/>
    <w:rsid w:val="005978D4"/>
    <w:rsid w:val="005A1039"/>
    <w:rsid w:val="005A31BB"/>
    <w:rsid w:val="005B2A67"/>
    <w:rsid w:val="005B3DCD"/>
    <w:rsid w:val="005B47BF"/>
    <w:rsid w:val="005B4AD4"/>
    <w:rsid w:val="005B4ED5"/>
    <w:rsid w:val="005B5CC7"/>
    <w:rsid w:val="005B79C7"/>
    <w:rsid w:val="005C0091"/>
    <w:rsid w:val="005C14D4"/>
    <w:rsid w:val="005C2798"/>
    <w:rsid w:val="005C36C3"/>
    <w:rsid w:val="005C3F75"/>
    <w:rsid w:val="005C56EE"/>
    <w:rsid w:val="005C5D4B"/>
    <w:rsid w:val="005C5DCB"/>
    <w:rsid w:val="005C6511"/>
    <w:rsid w:val="005C7793"/>
    <w:rsid w:val="005D0E1F"/>
    <w:rsid w:val="005D10F9"/>
    <w:rsid w:val="005D1714"/>
    <w:rsid w:val="005D2D39"/>
    <w:rsid w:val="005D67F7"/>
    <w:rsid w:val="005D6CE2"/>
    <w:rsid w:val="005D7638"/>
    <w:rsid w:val="005D7B71"/>
    <w:rsid w:val="005E1E8E"/>
    <w:rsid w:val="005E2310"/>
    <w:rsid w:val="005E583A"/>
    <w:rsid w:val="005E6FD7"/>
    <w:rsid w:val="005E7151"/>
    <w:rsid w:val="005F12F5"/>
    <w:rsid w:val="005F1780"/>
    <w:rsid w:val="005F380D"/>
    <w:rsid w:val="005F4B4F"/>
    <w:rsid w:val="005F6338"/>
    <w:rsid w:val="005F63F2"/>
    <w:rsid w:val="005F7C7D"/>
    <w:rsid w:val="0060256A"/>
    <w:rsid w:val="00603146"/>
    <w:rsid w:val="006044B7"/>
    <w:rsid w:val="006071CE"/>
    <w:rsid w:val="006075B5"/>
    <w:rsid w:val="006076FA"/>
    <w:rsid w:val="0061018C"/>
    <w:rsid w:val="006103FD"/>
    <w:rsid w:val="0061094E"/>
    <w:rsid w:val="006118BE"/>
    <w:rsid w:val="00613440"/>
    <w:rsid w:val="0061389F"/>
    <w:rsid w:val="00613BE3"/>
    <w:rsid w:val="00614A70"/>
    <w:rsid w:val="0062000A"/>
    <w:rsid w:val="0062327B"/>
    <w:rsid w:val="00626160"/>
    <w:rsid w:val="00632777"/>
    <w:rsid w:val="00633750"/>
    <w:rsid w:val="00634491"/>
    <w:rsid w:val="006360B6"/>
    <w:rsid w:val="0063679C"/>
    <w:rsid w:val="00637055"/>
    <w:rsid w:val="00637BC5"/>
    <w:rsid w:val="006407F5"/>
    <w:rsid w:val="00641D59"/>
    <w:rsid w:val="0064446A"/>
    <w:rsid w:val="00644507"/>
    <w:rsid w:val="00644633"/>
    <w:rsid w:val="00646880"/>
    <w:rsid w:val="00647D2A"/>
    <w:rsid w:val="006537BB"/>
    <w:rsid w:val="0065711B"/>
    <w:rsid w:val="00661076"/>
    <w:rsid w:val="006633E3"/>
    <w:rsid w:val="00666A6C"/>
    <w:rsid w:val="00670185"/>
    <w:rsid w:val="00671785"/>
    <w:rsid w:val="00672BA9"/>
    <w:rsid w:val="00673005"/>
    <w:rsid w:val="00674893"/>
    <w:rsid w:val="006804BE"/>
    <w:rsid w:val="00680500"/>
    <w:rsid w:val="00681248"/>
    <w:rsid w:val="00682634"/>
    <w:rsid w:val="0068377C"/>
    <w:rsid w:val="006840B2"/>
    <w:rsid w:val="0068414F"/>
    <w:rsid w:val="006855B7"/>
    <w:rsid w:val="0069008E"/>
    <w:rsid w:val="0069087E"/>
    <w:rsid w:val="00691191"/>
    <w:rsid w:val="00691793"/>
    <w:rsid w:val="006918B1"/>
    <w:rsid w:val="006925C4"/>
    <w:rsid w:val="00693023"/>
    <w:rsid w:val="0069309C"/>
    <w:rsid w:val="006945BE"/>
    <w:rsid w:val="00695670"/>
    <w:rsid w:val="0069792A"/>
    <w:rsid w:val="006A02B7"/>
    <w:rsid w:val="006A37A3"/>
    <w:rsid w:val="006B036F"/>
    <w:rsid w:val="006B2E5E"/>
    <w:rsid w:val="006B46D5"/>
    <w:rsid w:val="006B46F4"/>
    <w:rsid w:val="006B5ECE"/>
    <w:rsid w:val="006C7AF3"/>
    <w:rsid w:val="006D296C"/>
    <w:rsid w:val="006D358C"/>
    <w:rsid w:val="006D459F"/>
    <w:rsid w:val="006D47E5"/>
    <w:rsid w:val="006D59A1"/>
    <w:rsid w:val="006D5A8E"/>
    <w:rsid w:val="006D6548"/>
    <w:rsid w:val="006D6730"/>
    <w:rsid w:val="006D7092"/>
    <w:rsid w:val="006E0E20"/>
    <w:rsid w:val="006E3501"/>
    <w:rsid w:val="006E4256"/>
    <w:rsid w:val="006E4273"/>
    <w:rsid w:val="006E4BBA"/>
    <w:rsid w:val="006E5F43"/>
    <w:rsid w:val="006E60A6"/>
    <w:rsid w:val="006F0F69"/>
    <w:rsid w:val="006F116B"/>
    <w:rsid w:val="006F117F"/>
    <w:rsid w:val="006F13DF"/>
    <w:rsid w:val="006F2292"/>
    <w:rsid w:val="006F3971"/>
    <w:rsid w:val="006F46BC"/>
    <w:rsid w:val="006F5244"/>
    <w:rsid w:val="006F56E1"/>
    <w:rsid w:val="006F6495"/>
    <w:rsid w:val="006F653D"/>
    <w:rsid w:val="006F7CE6"/>
    <w:rsid w:val="0070067E"/>
    <w:rsid w:val="00702F26"/>
    <w:rsid w:val="0070313E"/>
    <w:rsid w:val="00703799"/>
    <w:rsid w:val="00705C5C"/>
    <w:rsid w:val="00707C10"/>
    <w:rsid w:val="00711475"/>
    <w:rsid w:val="007131B0"/>
    <w:rsid w:val="00716C0F"/>
    <w:rsid w:val="00724227"/>
    <w:rsid w:val="0072548A"/>
    <w:rsid w:val="00726D5B"/>
    <w:rsid w:val="007277A6"/>
    <w:rsid w:val="00734A0F"/>
    <w:rsid w:val="00735F13"/>
    <w:rsid w:val="007437AB"/>
    <w:rsid w:val="00746F57"/>
    <w:rsid w:val="0074772C"/>
    <w:rsid w:val="00751090"/>
    <w:rsid w:val="007534F8"/>
    <w:rsid w:val="0075426F"/>
    <w:rsid w:val="007545AD"/>
    <w:rsid w:val="00756CD4"/>
    <w:rsid w:val="00761143"/>
    <w:rsid w:val="00762446"/>
    <w:rsid w:val="00763722"/>
    <w:rsid w:val="00764BC1"/>
    <w:rsid w:val="00766729"/>
    <w:rsid w:val="00766D92"/>
    <w:rsid w:val="00770869"/>
    <w:rsid w:val="00770E6B"/>
    <w:rsid w:val="007714C4"/>
    <w:rsid w:val="007738AA"/>
    <w:rsid w:val="007804E2"/>
    <w:rsid w:val="00780A62"/>
    <w:rsid w:val="00782E3D"/>
    <w:rsid w:val="00783241"/>
    <w:rsid w:val="00784BDC"/>
    <w:rsid w:val="00784E19"/>
    <w:rsid w:val="00792F28"/>
    <w:rsid w:val="0079543F"/>
    <w:rsid w:val="00795880"/>
    <w:rsid w:val="00796949"/>
    <w:rsid w:val="007A3836"/>
    <w:rsid w:val="007A4367"/>
    <w:rsid w:val="007A4BFB"/>
    <w:rsid w:val="007B0867"/>
    <w:rsid w:val="007B1AC1"/>
    <w:rsid w:val="007B5A08"/>
    <w:rsid w:val="007B693D"/>
    <w:rsid w:val="007C0CCC"/>
    <w:rsid w:val="007C10BC"/>
    <w:rsid w:val="007C1182"/>
    <w:rsid w:val="007C18D1"/>
    <w:rsid w:val="007C61DB"/>
    <w:rsid w:val="007D44C4"/>
    <w:rsid w:val="007E041B"/>
    <w:rsid w:val="007E13CB"/>
    <w:rsid w:val="007E199A"/>
    <w:rsid w:val="007E2415"/>
    <w:rsid w:val="007E39F3"/>
    <w:rsid w:val="007E3B41"/>
    <w:rsid w:val="007E68F4"/>
    <w:rsid w:val="007E6DD1"/>
    <w:rsid w:val="007F06B4"/>
    <w:rsid w:val="007F16AF"/>
    <w:rsid w:val="007F2229"/>
    <w:rsid w:val="007F31BA"/>
    <w:rsid w:val="007F3A06"/>
    <w:rsid w:val="007F3EC3"/>
    <w:rsid w:val="007F4078"/>
    <w:rsid w:val="007F4F61"/>
    <w:rsid w:val="007F5170"/>
    <w:rsid w:val="007F56F9"/>
    <w:rsid w:val="007F77C9"/>
    <w:rsid w:val="0080014B"/>
    <w:rsid w:val="00801716"/>
    <w:rsid w:val="00801793"/>
    <w:rsid w:val="00803642"/>
    <w:rsid w:val="00804864"/>
    <w:rsid w:val="00806585"/>
    <w:rsid w:val="00806EA2"/>
    <w:rsid w:val="00811F59"/>
    <w:rsid w:val="00812A2B"/>
    <w:rsid w:val="00813A5F"/>
    <w:rsid w:val="00814A4C"/>
    <w:rsid w:val="008152C5"/>
    <w:rsid w:val="008153DE"/>
    <w:rsid w:val="00816B97"/>
    <w:rsid w:val="00824C4A"/>
    <w:rsid w:val="0082560F"/>
    <w:rsid w:val="00830641"/>
    <w:rsid w:val="00830A4D"/>
    <w:rsid w:val="00831AAB"/>
    <w:rsid w:val="00834F66"/>
    <w:rsid w:val="0083574E"/>
    <w:rsid w:val="0083640C"/>
    <w:rsid w:val="0084157B"/>
    <w:rsid w:val="00842BFB"/>
    <w:rsid w:val="00845870"/>
    <w:rsid w:val="00846B85"/>
    <w:rsid w:val="00847DC3"/>
    <w:rsid w:val="00847F49"/>
    <w:rsid w:val="00850D03"/>
    <w:rsid w:val="00851340"/>
    <w:rsid w:val="00851DE5"/>
    <w:rsid w:val="0085253C"/>
    <w:rsid w:val="00852619"/>
    <w:rsid w:val="008535C5"/>
    <w:rsid w:val="00853765"/>
    <w:rsid w:val="0085516F"/>
    <w:rsid w:val="008565D1"/>
    <w:rsid w:val="00861278"/>
    <w:rsid w:val="0086396D"/>
    <w:rsid w:val="00867186"/>
    <w:rsid w:val="0086731B"/>
    <w:rsid w:val="00870AF6"/>
    <w:rsid w:val="008719A7"/>
    <w:rsid w:val="00873DDF"/>
    <w:rsid w:val="0087706F"/>
    <w:rsid w:val="00881268"/>
    <w:rsid w:val="00882614"/>
    <w:rsid w:val="0088394A"/>
    <w:rsid w:val="00883FF2"/>
    <w:rsid w:val="00884EC8"/>
    <w:rsid w:val="008855D1"/>
    <w:rsid w:val="008860BD"/>
    <w:rsid w:val="00886C62"/>
    <w:rsid w:val="00887399"/>
    <w:rsid w:val="0088779E"/>
    <w:rsid w:val="008912AF"/>
    <w:rsid w:val="00892114"/>
    <w:rsid w:val="00892CB9"/>
    <w:rsid w:val="008935CB"/>
    <w:rsid w:val="0089370B"/>
    <w:rsid w:val="008A111F"/>
    <w:rsid w:val="008A1DE2"/>
    <w:rsid w:val="008A3026"/>
    <w:rsid w:val="008A365D"/>
    <w:rsid w:val="008A3FAF"/>
    <w:rsid w:val="008A56DF"/>
    <w:rsid w:val="008A5CCD"/>
    <w:rsid w:val="008B0E7E"/>
    <w:rsid w:val="008B248B"/>
    <w:rsid w:val="008B4718"/>
    <w:rsid w:val="008B4A8C"/>
    <w:rsid w:val="008B5FF0"/>
    <w:rsid w:val="008B65BD"/>
    <w:rsid w:val="008B6B67"/>
    <w:rsid w:val="008B7900"/>
    <w:rsid w:val="008B7F29"/>
    <w:rsid w:val="008C1CE9"/>
    <w:rsid w:val="008C45CF"/>
    <w:rsid w:val="008C6941"/>
    <w:rsid w:val="008C71BF"/>
    <w:rsid w:val="008C7FE0"/>
    <w:rsid w:val="008D0424"/>
    <w:rsid w:val="008D3C5A"/>
    <w:rsid w:val="008D553A"/>
    <w:rsid w:val="008D5717"/>
    <w:rsid w:val="008D5CAC"/>
    <w:rsid w:val="008D5F44"/>
    <w:rsid w:val="008D6DAD"/>
    <w:rsid w:val="008E44A9"/>
    <w:rsid w:val="008E6B4D"/>
    <w:rsid w:val="008E6BFF"/>
    <w:rsid w:val="008F1878"/>
    <w:rsid w:val="008F21AF"/>
    <w:rsid w:val="008F2400"/>
    <w:rsid w:val="008F61BA"/>
    <w:rsid w:val="008F6E3C"/>
    <w:rsid w:val="008F74E8"/>
    <w:rsid w:val="008F7C55"/>
    <w:rsid w:val="00900E05"/>
    <w:rsid w:val="0090338C"/>
    <w:rsid w:val="00905F36"/>
    <w:rsid w:val="009105C6"/>
    <w:rsid w:val="009121E9"/>
    <w:rsid w:val="009133CE"/>
    <w:rsid w:val="00913860"/>
    <w:rsid w:val="00914A23"/>
    <w:rsid w:val="009160EB"/>
    <w:rsid w:val="00921676"/>
    <w:rsid w:val="00924707"/>
    <w:rsid w:val="00930754"/>
    <w:rsid w:val="00931164"/>
    <w:rsid w:val="00934F68"/>
    <w:rsid w:val="009355AC"/>
    <w:rsid w:val="00935F38"/>
    <w:rsid w:val="00936368"/>
    <w:rsid w:val="00937586"/>
    <w:rsid w:val="00940FF4"/>
    <w:rsid w:val="00947889"/>
    <w:rsid w:val="00950D87"/>
    <w:rsid w:val="00955BC9"/>
    <w:rsid w:val="009566EC"/>
    <w:rsid w:val="00960E98"/>
    <w:rsid w:val="00963A82"/>
    <w:rsid w:val="00966B8D"/>
    <w:rsid w:val="00970856"/>
    <w:rsid w:val="00972912"/>
    <w:rsid w:val="00972CA0"/>
    <w:rsid w:val="00973C7A"/>
    <w:rsid w:val="0097467C"/>
    <w:rsid w:val="00976D1F"/>
    <w:rsid w:val="00981C81"/>
    <w:rsid w:val="00992209"/>
    <w:rsid w:val="009A1C93"/>
    <w:rsid w:val="009A2D24"/>
    <w:rsid w:val="009A41CF"/>
    <w:rsid w:val="009A456C"/>
    <w:rsid w:val="009A4B24"/>
    <w:rsid w:val="009A4F51"/>
    <w:rsid w:val="009A545B"/>
    <w:rsid w:val="009A789B"/>
    <w:rsid w:val="009A7C40"/>
    <w:rsid w:val="009B00E0"/>
    <w:rsid w:val="009B0814"/>
    <w:rsid w:val="009B292A"/>
    <w:rsid w:val="009B6501"/>
    <w:rsid w:val="009B76D5"/>
    <w:rsid w:val="009C165D"/>
    <w:rsid w:val="009C37F7"/>
    <w:rsid w:val="009C3CEA"/>
    <w:rsid w:val="009C583D"/>
    <w:rsid w:val="009C6BA9"/>
    <w:rsid w:val="009D2611"/>
    <w:rsid w:val="009D33E7"/>
    <w:rsid w:val="009D3410"/>
    <w:rsid w:val="009D79D2"/>
    <w:rsid w:val="009E247C"/>
    <w:rsid w:val="009E31BA"/>
    <w:rsid w:val="009E354F"/>
    <w:rsid w:val="009E7CE6"/>
    <w:rsid w:val="009F0528"/>
    <w:rsid w:val="009F0806"/>
    <w:rsid w:val="009F0B47"/>
    <w:rsid w:val="009F213C"/>
    <w:rsid w:val="009F233B"/>
    <w:rsid w:val="009F52A8"/>
    <w:rsid w:val="009F5913"/>
    <w:rsid w:val="00A00988"/>
    <w:rsid w:val="00A05D16"/>
    <w:rsid w:val="00A0659F"/>
    <w:rsid w:val="00A079BA"/>
    <w:rsid w:val="00A10B3E"/>
    <w:rsid w:val="00A21715"/>
    <w:rsid w:val="00A233E3"/>
    <w:rsid w:val="00A33875"/>
    <w:rsid w:val="00A347C4"/>
    <w:rsid w:val="00A360A1"/>
    <w:rsid w:val="00A402B3"/>
    <w:rsid w:val="00A41717"/>
    <w:rsid w:val="00A42D34"/>
    <w:rsid w:val="00A42DCF"/>
    <w:rsid w:val="00A53393"/>
    <w:rsid w:val="00A544B7"/>
    <w:rsid w:val="00A61600"/>
    <w:rsid w:val="00A6163F"/>
    <w:rsid w:val="00A618CF"/>
    <w:rsid w:val="00A62770"/>
    <w:rsid w:val="00A62BF1"/>
    <w:rsid w:val="00A62EEB"/>
    <w:rsid w:val="00A660FF"/>
    <w:rsid w:val="00A6625A"/>
    <w:rsid w:val="00A715E1"/>
    <w:rsid w:val="00A72994"/>
    <w:rsid w:val="00A729F3"/>
    <w:rsid w:val="00A73395"/>
    <w:rsid w:val="00A735BD"/>
    <w:rsid w:val="00A808A8"/>
    <w:rsid w:val="00A82B4C"/>
    <w:rsid w:val="00A8348B"/>
    <w:rsid w:val="00A837D7"/>
    <w:rsid w:val="00A84613"/>
    <w:rsid w:val="00A84CEF"/>
    <w:rsid w:val="00A8581D"/>
    <w:rsid w:val="00A86DB2"/>
    <w:rsid w:val="00A93A4C"/>
    <w:rsid w:val="00A94D5D"/>
    <w:rsid w:val="00AA1D9B"/>
    <w:rsid w:val="00AA2543"/>
    <w:rsid w:val="00AA3804"/>
    <w:rsid w:val="00AA3EC6"/>
    <w:rsid w:val="00AA55C2"/>
    <w:rsid w:val="00AB0ACA"/>
    <w:rsid w:val="00AB1D41"/>
    <w:rsid w:val="00AB5FD2"/>
    <w:rsid w:val="00AC0462"/>
    <w:rsid w:val="00AC0463"/>
    <w:rsid w:val="00AC2654"/>
    <w:rsid w:val="00AC5E9A"/>
    <w:rsid w:val="00AC704B"/>
    <w:rsid w:val="00AC7235"/>
    <w:rsid w:val="00AD5390"/>
    <w:rsid w:val="00AD553E"/>
    <w:rsid w:val="00AD5848"/>
    <w:rsid w:val="00AD6C6E"/>
    <w:rsid w:val="00AE07FA"/>
    <w:rsid w:val="00AE1B82"/>
    <w:rsid w:val="00AE2795"/>
    <w:rsid w:val="00AE5ADA"/>
    <w:rsid w:val="00AE650F"/>
    <w:rsid w:val="00AE6876"/>
    <w:rsid w:val="00AF2CC6"/>
    <w:rsid w:val="00AF3827"/>
    <w:rsid w:val="00AF3C36"/>
    <w:rsid w:val="00AF6145"/>
    <w:rsid w:val="00AF62B3"/>
    <w:rsid w:val="00B01386"/>
    <w:rsid w:val="00B01BB5"/>
    <w:rsid w:val="00B04AF4"/>
    <w:rsid w:val="00B05214"/>
    <w:rsid w:val="00B05780"/>
    <w:rsid w:val="00B07AC1"/>
    <w:rsid w:val="00B106E6"/>
    <w:rsid w:val="00B159A7"/>
    <w:rsid w:val="00B15B72"/>
    <w:rsid w:val="00B21EB2"/>
    <w:rsid w:val="00B23C77"/>
    <w:rsid w:val="00B24270"/>
    <w:rsid w:val="00B24BA2"/>
    <w:rsid w:val="00B26FEE"/>
    <w:rsid w:val="00B30D97"/>
    <w:rsid w:val="00B31738"/>
    <w:rsid w:val="00B3181A"/>
    <w:rsid w:val="00B31DA4"/>
    <w:rsid w:val="00B33B2F"/>
    <w:rsid w:val="00B35A7C"/>
    <w:rsid w:val="00B35BA6"/>
    <w:rsid w:val="00B4116A"/>
    <w:rsid w:val="00B428BD"/>
    <w:rsid w:val="00B429B5"/>
    <w:rsid w:val="00B43B28"/>
    <w:rsid w:val="00B450D1"/>
    <w:rsid w:val="00B46EA6"/>
    <w:rsid w:val="00B52F58"/>
    <w:rsid w:val="00B53D47"/>
    <w:rsid w:val="00B54A25"/>
    <w:rsid w:val="00B55118"/>
    <w:rsid w:val="00B618C3"/>
    <w:rsid w:val="00B63652"/>
    <w:rsid w:val="00B668B0"/>
    <w:rsid w:val="00B66974"/>
    <w:rsid w:val="00B67A5D"/>
    <w:rsid w:val="00B70F5C"/>
    <w:rsid w:val="00B71873"/>
    <w:rsid w:val="00B73758"/>
    <w:rsid w:val="00B75589"/>
    <w:rsid w:val="00B75AE5"/>
    <w:rsid w:val="00B77A94"/>
    <w:rsid w:val="00B800C0"/>
    <w:rsid w:val="00B804B1"/>
    <w:rsid w:val="00B8132B"/>
    <w:rsid w:val="00B84C5A"/>
    <w:rsid w:val="00B858F5"/>
    <w:rsid w:val="00B85ADA"/>
    <w:rsid w:val="00B85F0D"/>
    <w:rsid w:val="00B9050C"/>
    <w:rsid w:val="00B90D2B"/>
    <w:rsid w:val="00B92942"/>
    <w:rsid w:val="00B9338B"/>
    <w:rsid w:val="00B93668"/>
    <w:rsid w:val="00B9751E"/>
    <w:rsid w:val="00BA197B"/>
    <w:rsid w:val="00BA2F89"/>
    <w:rsid w:val="00BA50CA"/>
    <w:rsid w:val="00BA68C6"/>
    <w:rsid w:val="00BB12F1"/>
    <w:rsid w:val="00BB276E"/>
    <w:rsid w:val="00BB3855"/>
    <w:rsid w:val="00BB3FEE"/>
    <w:rsid w:val="00BB5EB0"/>
    <w:rsid w:val="00BB7392"/>
    <w:rsid w:val="00BB7A27"/>
    <w:rsid w:val="00BC245A"/>
    <w:rsid w:val="00BC3A6F"/>
    <w:rsid w:val="00BC48E7"/>
    <w:rsid w:val="00BD16FA"/>
    <w:rsid w:val="00BD247D"/>
    <w:rsid w:val="00BD41C3"/>
    <w:rsid w:val="00BD488B"/>
    <w:rsid w:val="00BD7711"/>
    <w:rsid w:val="00BD7CCC"/>
    <w:rsid w:val="00BE002A"/>
    <w:rsid w:val="00BE1BC9"/>
    <w:rsid w:val="00BE1C5A"/>
    <w:rsid w:val="00BE31F1"/>
    <w:rsid w:val="00BE5CDA"/>
    <w:rsid w:val="00BE608F"/>
    <w:rsid w:val="00BE67F3"/>
    <w:rsid w:val="00BF23BB"/>
    <w:rsid w:val="00BF33DD"/>
    <w:rsid w:val="00BF5755"/>
    <w:rsid w:val="00BF5A95"/>
    <w:rsid w:val="00BF684B"/>
    <w:rsid w:val="00C016F3"/>
    <w:rsid w:val="00C02439"/>
    <w:rsid w:val="00C02723"/>
    <w:rsid w:val="00C14F33"/>
    <w:rsid w:val="00C15193"/>
    <w:rsid w:val="00C15609"/>
    <w:rsid w:val="00C15F6A"/>
    <w:rsid w:val="00C210FD"/>
    <w:rsid w:val="00C231B3"/>
    <w:rsid w:val="00C23B8C"/>
    <w:rsid w:val="00C23EA7"/>
    <w:rsid w:val="00C2420F"/>
    <w:rsid w:val="00C252FF"/>
    <w:rsid w:val="00C254DD"/>
    <w:rsid w:val="00C256F3"/>
    <w:rsid w:val="00C270A2"/>
    <w:rsid w:val="00C27332"/>
    <w:rsid w:val="00C27E8B"/>
    <w:rsid w:val="00C30D3A"/>
    <w:rsid w:val="00C315B5"/>
    <w:rsid w:val="00C32D3A"/>
    <w:rsid w:val="00C359C9"/>
    <w:rsid w:val="00C35E13"/>
    <w:rsid w:val="00C35E28"/>
    <w:rsid w:val="00C42333"/>
    <w:rsid w:val="00C426AF"/>
    <w:rsid w:val="00C469C1"/>
    <w:rsid w:val="00C47300"/>
    <w:rsid w:val="00C4781E"/>
    <w:rsid w:val="00C50659"/>
    <w:rsid w:val="00C51A9E"/>
    <w:rsid w:val="00C51B39"/>
    <w:rsid w:val="00C525B0"/>
    <w:rsid w:val="00C5338A"/>
    <w:rsid w:val="00C54399"/>
    <w:rsid w:val="00C54EF9"/>
    <w:rsid w:val="00C55A5E"/>
    <w:rsid w:val="00C56BBF"/>
    <w:rsid w:val="00C5722E"/>
    <w:rsid w:val="00C572AA"/>
    <w:rsid w:val="00C57A9A"/>
    <w:rsid w:val="00C57FCA"/>
    <w:rsid w:val="00C6016A"/>
    <w:rsid w:val="00C60B3F"/>
    <w:rsid w:val="00C623EB"/>
    <w:rsid w:val="00C6258A"/>
    <w:rsid w:val="00C63336"/>
    <w:rsid w:val="00C64C6B"/>
    <w:rsid w:val="00C65138"/>
    <w:rsid w:val="00C652A6"/>
    <w:rsid w:val="00C66971"/>
    <w:rsid w:val="00C66F2E"/>
    <w:rsid w:val="00C6785C"/>
    <w:rsid w:val="00C70FD1"/>
    <w:rsid w:val="00C733AA"/>
    <w:rsid w:val="00C73B9A"/>
    <w:rsid w:val="00C74D5A"/>
    <w:rsid w:val="00C75665"/>
    <w:rsid w:val="00C76315"/>
    <w:rsid w:val="00C802D7"/>
    <w:rsid w:val="00C816CC"/>
    <w:rsid w:val="00C81A94"/>
    <w:rsid w:val="00C83027"/>
    <w:rsid w:val="00C83B04"/>
    <w:rsid w:val="00C84620"/>
    <w:rsid w:val="00C84B8A"/>
    <w:rsid w:val="00C85E65"/>
    <w:rsid w:val="00C878BE"/>
    <w:rsid w:val="00C87CA1"/>
    <w:rsid w:val="00C90DEC"/>
    <w:rsid w:val="00C911B4"/>
    <w:rsid w:val="00C91B3B"/>
    <w:rsid w:val="00C92D6E"/>
    <w:rsid w:val="00C94262"/>
    <w:rsid w:val="00C9582A"/>
    <w:rsid w:val="00C976E1"/>
    <w:rsid w:val="00CA148E"/>
    <w:rsid w:val="00CA3A9A"/>
    <w:rsid w:val="00CA49E0"/>
    <w:rsid w:val="00CA671C"/>
    <w:rsid w:val="00CA6CD1"/>
    <w:rsid w:val="00CB070C"/>
    <w:rsid w:val="00CB4459"/>
    <w:rsid w:val="00CB6BC1"/>
    <w:rsid w:val="00CB7021"/>
    <w:rsid w:val="00CC4612"/>
    <w:rsid w:val="00CC4EF2"/>
    <w:rsid w:val="00CD04BF"/>
    <w:rsid w:val="00CD06D5"/>
    <w:rsid w:val="00CD274B"/>
    <w:rsid w:val="00CD2A83"/>
    <w:rsid w:val="00CD3294"/>
    <w:rsid w:val="00CD4524"/>
    <w:rsid w:val="00CD6F32"/>
    <w:rsid w:val="00CD7338"/>
    <w:rsid w:val="00CD784D"/>
    <w:rsid w:val="00CE5A97"/>
    <w:rsid w:val="00CF40D3"/>
    <w:rsid w:val="00CF40F8"/>
    <w:rsid w:val="00CF5172"/>
    <w:rsid w:val="00CF5A1F"/>
    <w:rsid w:val="00D008DA"/>
    <w:rsid w:val="00D02901"/>
    <w:rsid w:val="00D0416F"/>
    <w:rsid w:val="00D0470D"/>
    <w:rsid w:val="00D05851"/>
    <w:rsid w:val="00D07652"/>
    <w:rsid w:val="00D10FED"/>
    <w:rsid w:val="00D111EA"/>
    <w:rsid w:val="00D11736"/>
    <w:rsid w:val="00D12EE8"/>
    <w:rsid w:val="00D13FBD"/>
    <w:rsid w:val="00D14FF0"/>
    <w:rsid w:val="00D15FF1"/>
    <w:rsid w:val="00D167F4"/>
    <w:rsid w:val="00D16CEB"/>
    <w:rsid w:val="00D16D3A"/>
    <w:rsid w:val="00D2092A"/>
    <w:rsid w:val="00D2216D"/>
    <w:rsid w:val="00D22679"/>
    <w:rsid w:val="00D26BD0"/>
    <w:rsid w:val="00D304A1"/>
    <w:rsid w:val="00D31A6F"/>
    <w:rsid w:val="00D33293"/>
    <w:rsid w:val="00D353D1"/>
    <w:rsid w:val="00D367DB"/>
    <w:rsid w:val="00D36E05"/>
    <w:rsid w:val="00D44081"/>
    <w:rsid w:val="00D44459"/>
    <w:rsid w:val="00D44BC9"/>
    <w:rsid w:val="00D44F27"/>
    <w:rsid w:val="00D45304"/>
    <w:rsid w:val="00D461C7"/>
    <w:rsid w:val="00D50424"/>
    <w:rsid w:val="00D51D26"/>
    <w:rsid w:val="00D55566"/>
    <w:rsid w:val="00D56EB2"/>
    <w:rsid w:val="00D57063"/>
    <w:rsid w:val="00D57D3E"/>
    <w:rsid w:val="00D620FD"/>
    <w:rsid w:val="00D643F4"/>
    <w:rsid w:val="00D65357"/>
    <w:rsid w:val="00D65428"/>
    <w:rsid w:val="00D7247E"/>
    <w:rsid w:val="00D776DC"/>
    <w:rsid w:val="00D843F4"/>
    <w:rsid w:val="00D86CAE"/>
    <w:rsid w:val="00D92A1D"/>
    <w:rsid w:val="00D9680C"/>
    <w:rsid w:val="00DB04BE"/>
    <w:rsid w:val="00DB0861"/>
    <w:rsid w:val="00DB2A25"/>
    <w:rsid w:val="00DC004F"/>
    <w:rsid w:val="00DC23CF"/>
    <w:rsid w:val="00DC3A86"/>
    <w:rsid w:val="00DC43AE"/>
    <w:rsid w:val="00DC4473"/>
    <w:rsid w:val="00DC6562"/>
    <w:rsid w:val="00DC7573"/>
    <w:rsid w:val="00DD15CF"/>
    <w:rsid w:val="00DD3BC6"/>
    <w:rsid w:val="00DD5299"/>
    <w:rsid w:val="00DE04FE"/>
    <w:rsid w:val="00DE130D"/>
    <w:rsid w:val="00DE24CF"/>
    <w:rsid w:val="00DE407C"/>
    <w:rsid w:val="00DE43F7"/>
    <w:rsid w:val="00DE6761"/>
    <w:rsid w:val="00DE7C7D"/>
    <w:rsid w:val="00DF18D7"/>
    <w:rsid w:val="00DF1AE3"/>
    <w:rsid w:val="00DF1E43"/>
    <w:rsid w:val="00DF2992"/>
    <w:rsid w:val="00DF2D0C"/>
    <w:rsid w:val="00DF7F1E"/>
    <w:rsid w:val="00E01B9D"/>
    <w:rsid w:val="00E04F5E"/>
    <w:rsid w:val="00E0522E"/>
    <w:rsid w:val="00E115B6"/>
    <w:rsid w:val="00E120F4"/>
    <w:rsid w:val="00E155F9"/>
    <w:rsid w:val="00E1643B"/>
    <w:rsid w:val="00E17172"/>
    <w:rsid w:val="00E23A33"/>
    <w:rsid w:val="00E25070"/>
    <w:rsid w:val="00E3181C"/>
    <w:rsid w:val="00E3280A"/>
    <w:rsid w:val="00E343D9"/>
    <w:rsid w:val="00E34612"/>
    <w:rsid w:val="00E35883"/>
    <w:rsid w:val="00E372AF"/>
    <w:rsid w:val="00E37973"/>
    <w:rsid w:val="00E37D68"/>
    <w:rsid w:val="00E40EAE"/>
    <w:rsid w:val="00E42076"/>
    <w:rsid w:val="00E436AC"/>
    <w:rsid w:val="00E43D62"/>
    <w:rsid w:val="00E44FF8"/>
    <w:rsid w:val="00E45435"/>
    <w:rsid w:val="00E5066A"/>
    <w:rsid w:val="00E50802"/>
    <w:rsid w:val="00E528E2"/>
    <w:rsid w:val="00E52CF9"/>
    <w:rsid w:val="00E52EAE"/>
    <w:rsid w:val="00E5408C"/>
    <w:rsid w:val="00E56BED"/>
    <w:rsid w:val="00E5761D"/>
    <w:rsid w:val="00E60FCD"/>
    <w:rsid w:val="00E6108D"/>
    <w:rsid w:val="00E62293"/>
    <w:rsid w:val="00E62429"/>
    <w:rsid w:val="00E63B46"/>
    <w:rsid w:val="00E63F34"/>
    <w:rsid w:val="00E650FD"/>
    <w:rsid w:val="00E66C08"/>
    <w:rsid w:val="00E66D60"/>
    <w:rsid w:val="00E6715A"/>
    <w:rsid w:val="00E67406"/>
    <w:rsid w:val="00E75DC9"/>
    <w:rsid w:val="00E766E0"/>
    <w:rsid w:val="00E770B8"/>
    <w:rsid w:val="00E804CB"/>
    <w:rsid w:val="00E81610"/>
    <w:rsid w:val="00E8236E"/>
    <w:rsid w:val="00E83A16"/>
    <w:rsid w:val="00E84345"/>
    <w:rsid w:val="00E846FA"/>
    <w:rsid w:val="00E84910"/>
    <w:rsid w:val="00E85856"/>
    <w:rsid w:val="00E85B28"/>
    <w:rsid w:val="00E901B9"/>
    <w:rsid w:val="00E90540"/>
    <w:rsid w:val="00E91976"/>
    <w:rsid w:val="00E947A6"/>
    <w:rsid w:val="00E97FC7"/>
    <w:rsid w:val="00EA0675"/>
    <w:rsid w:val="00EA0690"/>
    <w:rsid w:val="00EA0841"/>
    <w:rsid w:val="00EA0E54"/>
    <w:rsid w:val="00EA3956"/>
    <w:rsid w:val="00EA5571"/>
    <w:rsid w:val="00EB20AC"/>
    <w:rsid w:val="00EB48AD"/>
    <w:rsid w:val="00EC02A5"/>
    <w:rsid w:val="00EC176B"/>
    <w:rsid w:val="00EC33CD"/>
    <w:rsid w:val="00EC5BE5"/>
    <w:rsid w:val="00EC6850"/>
    <w:rsid w:val="00ED2650"/>
    <w:rsid w:val="00ED5304"/>
    <w:rsid w:val="00ED58FE"/>
    <w:rsid w:val="00ED61F5"/>
    <w:rsid w:val="00ED65AB"/>
    <w:rsid w:val="00ED6ABD"/>
    <w:rsid w:val="00ED721A"/>
    <w:rsid w:val="00ED7BDE"/>
    <w:rsid w:val="00EE293A"/>
    <w:rsid w:val="00EE393D"/>
    <w:rsid w:val="00EE59E2"/>
    <w:rsid w:val="00EF01CF"/>
    <w:rsid w:val="00EF2261"/>
    <w:rsid w:val="00EF2EF3"/>
    <w:rsid w:val="00EF56A2"/>
    <w:rsid w:val="00EF6143"/>
    <w:rsid w:val="00EF6A66"/>
    <w:rsid w:val="00EF7AF9"/>
    <w:rsid w:val="00F01495"/>
    <w:rsid w:val="00F01EE6"/>
    <w:rsid w:val="00F02F44"/>
    <w:rsid w:val="00F037B9"/>
    <w:rsid w:val="00F03C20"/>
    <w:rsid w:val="00F10138"/>
    <w:rsid w:val="00F13F92"/>
    <w:rsid w:val="00F14156"/>
    <w:rsid w:val="00F15918"/>
    <w:rsid w:val="00F22ECA"/>
    <w:rsid w:val="00F23C64"/>
    <w:rsid w:val="00F240E8"/>
    <w:rsid w:val="00F244FA"/>
    <w:rsid w:val="00F24E2C"/>
    <w:rsid w:val="00F25A1C"/>
    <w:rsid w:val="00F31FD5"/>
    <w:rsid w:val="00F3363A"/>
    <w:rsid w:val="00F3513A"/>
    <w:rsid w:val="00F366A2"/>
    <w:rsid w:val="00F36CAD"/>
    <w:rsid w:val="00F40DB5"/>
    <w:rsid w:val="00F42E07"/>
    <w:rsid w:val="00F44F43"/>
    <w:rsid w:val="00F450E1"/>
    <w:rsid w:val="00F4662F"/>
    <w:rsid w:val="00F46654"/>
    <w:rsid w:val="00F50DF4"/>
    <w:rsid w:val="00F57AFE"/>
    <w:rsid w:val="00F6278E"/>
    <w:rsid w:val="00F63C41"/>
    <w:rsid w:val="00F63E96"/>
    <w:rsid w:val="00F64D64"/>
    <w:rsid w:val="00F65A2E"/>
    <w:rsid w:val="00F6673C"/>
    <w:rsid w:val="00F701E3"/>
    <w:rsid w:val="00F71F8C"/>
    <w:rsid w:val="00F80362"/>
    <w:rsid w:val="00F8143B"/>
    <w:rsid w:val="00F8354B"/>
    <w:rsid w:val="00F86AD4"/>
    <w:rsid w:val="00F87B1E"/>
    <w:rsid w:val="00F92EE4"/>
    <w:rsid w:val="00FA0113"/>
    <w:rsid w:val="00FA0DEB"/>
    <w:rsid w:val="00FA12B2"/>
    <w:rsid w:val="00FA178C"/>
    <w:rsid w:val="00FA6321"/>
    <w:rsid w:val="00FA66BC"/>
    <w:rsid w:val="00FA7339"/>
    <w:rsid w:val="00FA7610"/>
    <w:rsid w:val="00FA7BC0"/>
    <w:rsid w:val="00FB026E"/>
    <w:rsid w:val="00FB02BD"/>
    <w:rsid w:val="00FB0827"/>
    <w:rsid w:val="00FB170E"/>
    <w:rsid w:val="00FB31CE"/>
    <w:rsid w:val="00FB35C6"/>
    <w:rsid w:val="00FB398F"/>
    <w:rsid w:val="00FB4D67"/>
    <w:rsid w:val="00FB4EF8"/>
    <w:rsid w:val="00FB656C"/>
    <w:rsid w:val="00FB6692"/>
    <w:rsid w:val="00FB78DD"/>
    <w:rsid w:val="00FC125E"/>
    <w:rsid w:val="00FC1A2B"/>
    <w:rsid w:val="00FC2EAD"/>
    <w:rsid w:val="00FC3EF3"/>
    <w:rsid w:val="00FD2049"/>
    <w:rsid w:val="00FD2140"/>
    <w:rsid w:val="00FD5BDE"/>
    <w:rsid w:val="00FD63F8"/>
    <w:rsid w:val="00FD68EC"/>
    <w:rsid w:val="00FD73CF"/>
    <w:rsid w:val="00FE0476"/>
    <w:rsid w:val="00FE24A5"/>
    <w:rsid w:val="00FE2618"/>
    <w:rsid w:val="00FE2C83"/>
    <w:rsid w:val="00FE31E5"/>
    <w:rsid w:val="00FE5B61"/>
    <w:rsid w:val="00FF05F2"/>
    <w:rsid w:val="00FF0BAF"/>
    <w:rsid w:val="00FF18EC"/>
    <w:rsid w:val="00FF19AD"/>
    <w:rsid w:val="00FF1EB5"/>
    <w:rsid w:val="00FF292D"/>
    <w:rsid w:val="00FF298D"/>
    <w:rsid w:val="00FF4B55"/>
    <w:rsid w:val="00FF6287"/>
    <w:rsid w:val="00FF6A56"/>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CF8AD55"/>
  <w15:docId w15:val="{3CB3ED1F-30E3-458D-95C7-28A89A6A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E0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lang w:val="x-none" w:eastAsia="x-none"/>
    </w:rPr>
  </w:style>
  <w:style w:type="character" w:customStyle="1" w:styleId="BodyTextChar">
    <w:name w:val="Body Text Char"/>
    <w:link w:val="BodyText"/>
    <w:rsid w:val="002E0E27"/>
    <w:rPr>
      <w:rFonts w:ascii="Times New Roman" w:eastAsia="Times New Roman" w:hAnsi="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693934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83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06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n/8.CYSTAT-DB/8.CYSTAT-DB__Labour%20Market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43"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A4374-9019-4682-B7BC-9F469F94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4</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5818</CharactersWithSpaces>
  <SharedDoc>false</SharedDoc>
  <HLinks>
    <vt:vector size="42"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2031706</vt:i4>
      </vt:variant>
      <vt:variant>
        <vt:i4>12</vt:i4>
      </vt:variant>
      <vt:variant>
        <vt:i4>0</vt:i4>
      </vt:variant>
      <vt:variant>
        <vt:i4>5</vt:i4>
      </vt:variant>
      <vt:variant>
        <vt:lpwstr>https://www.cystat.gov.cy/en/MethodologicalDetails?m=2064</vt:lpwstr>
      </vt:variant>
      <vt:variant>
        <vt:lpwstr/>
      </vt:variant>
      <vt:variant>
        <vt:i4>4653138</vt:i4>
      </vt:variant>
      <vt:variant>
        <vt:i4>9</vt:i4>
      </vt:variant>
      <vt:variant>
        <vt:i4>0</vt:i4>
      </vt:variant>
      <vt:variant>
        <vt:i4>5</vt:i4>
      </vt:variant>
      <vt:variant>
        <vt:lpwstr>https://www.cystat.gov.cy/en/KeyFiguresList?s=43</vt:lpwstr>
      </vt:variant>
      <vt:variant>
        <vt:lpwstr/>
      </vt:variant>
      <vt:variant>
        <vt:i4>4718597</vt:i4>
      </vt:variant>
      <vt:variant>
        <vt:i4>6</vt:i4>
      </vt:variant>
      <vt:variant>
        <vt:i4>0</vt:i4>
      </vt:variant>
      <vt:variant>
        <vt:i4>5</vt:i4>
      </vt:variant>
      <vt:variant>
        <vt:lpwstr>https://cystatdb.cystat.gov.cy/pxweb/en/8.CYSTAT-DB/8.CYSTAT-DB__Labour Market__</vt:lpwstr>
      </vt:variant>
      <vt:variant>
        <vt:lpwstr/>
      </vt:variant>
      <vt:variant>
        <vt:i4>4915266</vt:i4>
      </vt:variant>
      <vt:variant>
        <vt:i4>3</vt:i4>
      </vt:variant>
      <vt:variant>
        <vt:i4>0</vt:i4>
      </vt:variant>
      <vt:variant>
        <vt:i4>5</vt:i4>
      </vt:variant>
      <vt:variant>
        <vt:lpwstr>https://www.cystat.gov.cy/en/SubthemeStatistics?s=43</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164</cp:revision>
  <cp:lastPrinted>2022-12-02T06:49:00Z</cp:lastPrinted>
  <dcterms:created xsi:type="dcterms:W3CDTF">2023-05-03T07:37:00Z</dcterms:created>
  <dcterms:modified xsi:type="dcterms:W3CDTF">2025-02-05T09:56:00Z</dcterms:modified>
</cp:coreProperties>
</file>