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86E2C" w14:textId="77777777" w:rsidR="003C371D" w:rsidRPr="00DD5299" w:rsidRDefault="003C371D" w:rsidP="00FA178C">
      <w:pPr>
        <w:rPr>
          <w:rFonts w:ascii="Arial" w:hAnsi="Arial" w:cs="Arial"/>
          <w:sz w:val="20"/>
          <w:szCs w:val="20"/>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3BFD103F"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312AD1">
        <w:rPr>
          <w:rFonts w:ascii="Verdana" w:hAnsi="Verdana" w:cs="Arial"/>
          <w:sz w:val="18"/>
          <w:szCs w:val="18"/>
        </w:rPr>
        <w:t>3</w:t>
      </w:r>
      <w:r w:rsidR="009A1C93" w:rsidRPr="009A1C93">
        <w:rPr>
          <w:rFonts w:ascii="Verdana" w:hAnsi="Verdana" w:cs="Arial"/>
          <w:sz w:val="18"/>
          <w:szCs w:val="18"/>
        </w:rPr>
        <w:t xml:space="preserve"> </w:t>
      </w:r>
      <w:r w:rsidR="00156BEC">
        <w:rPr>
          <w:rFonts w:ascii="Verdana" w:hAnsi="Verdana" w:cs="Arial"/>
          <w:sz w:val="18"/>
          <w:szCs w:val="18"/>
        </w:rPr>
        <w:t>Ju</w:t>
      </w:r>
      <w:r w:rsidR="00312AD1">
        <w:rPr>
          <w:rFonts w:ascii="Verdana" w:hAnsi="Verdana" w:cs="Arial"/>
          <w:sz w:val="18"/>
          <w:szCs w:val="18"/>
        </w:rPr>
        <w:t>ly</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4A3252">
        <w:rPr>
          <w:rFonts w:ascii="Verdana" w:eastAsia="Malgun Gothic" w:hAnsi="Verdana" w:cs="Arial"/>
          <w:sz w:val="18"/>
          <w:szCs w:val="18"/>
        </w:rPr>
        <w:t>5</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bookmarkStart w:id="0" w:name="_GoBack"/>
      <w:bookmarkEnd w:id="0"/>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4CE36986"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312AD1">
        <w:rPr>
          <w:rFonts w:ascii="Verdana" w:eastAsia="Malgun Gothic" w:hAnsi="Verdana" w:cs="Arial"/>
          <w:bCs w:val="0"/>
          <w:szCs w:val="22"/>
          <w:lang w:val="en-US"/>
        </w:rPr>
        <w:t>JUNE</w:t>
      </w:r>
      <w:r w:rsidR="00FE6865">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3C02CA">
        <w:rPr>
          <w:rFonts w:ascii="Verdana" w:eastAsia="Malgun Gothic" w:hAnsi="Verdana" w:cs="Arial"/>
          <w:szCs w:val="22"/>
          <w:lang w:val="en-US"/>
        </w:rPr>
        <w:t>5</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790CB243"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312AD1">
        <w:rPr>
          <w:rFonts w:ascii="Verdana" w:hAnsi="Verdana" w:cs="Arial"/>
          <w:sz w:val="18"/>
          <w:szCs w:val="18"/>
          <w:lang w:val="en-GB"/>
        </w:rPr>
        <w:t>June</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3C02CA">
        <w:rPr>
          <w:rFonts w:ascii="Verdana" w:hAnsi="Verdana" w:cs="Arial"/>
          <w:sz w:val="18"/>
          <w:szCs w:val="18"/>
          <w:lang w:val="en-GB"/>
        </w:rPr>
        <w:t>5</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960421">
        <w:rPr>
          <w:rFonts w:ascii="Verdana" w:hAnsi="Verdana" w:cs="Arial"/>
          <w:sz w:val="18"/>
          <w:szCs w:val="18"/>
          <w:lang w:val="en-GB"/>
        </w:rPr>
        <w:t>9</w:t>
      </w:r>
      <w:r w:rsidR="0053103B" w:rsidRPr="0053103B">
        <w:rPr>
          <w:rFonts w:ascii="Verdana" w:hAnsi="Verdana" w:cs="Arial"/>
          <w:sz w:val="18"/>
          <w:szCs w:val="18"/>
          <w:lang w:val="en-US"/>
        </w:rPr>
        <w:t>.</w:t>
      </w:r>
      <w:r w:rsidR="00960421">
        <w:rPr>
          <w:rFonts w:ascii="Verdana" w:hAnsi="Verdana" w:cs="Arial"/>
          <w:sz w:val="18"/>
          <w:szCs w:val="18"/>
          <w:lang w:val="en-US"/>
        </w:rPr>
        <w:t>153</w:t>
      </w:r>
      <w:r w:rsidR="002557B2" w:rsidRPr="0053103B">
        <w:rPr>
          <w:rFonts w:ascii="Verdana" w:hAnsi="Verdana" w:cs="Arial"/>
          <w:sz w:val="18"/>
          <w:szCs w:val="18"/>
          <w:lang w:val="en-US"/>
        </w:rPr>
        <w:t xml:space="preserve"> </w:t>
      </w:r>
      <w:r w:rsidRPr="0053103B">
        <w:rPr>
          <w:rFonts w:ascii="Verdana" w:hAnsi="Verdana" w:cs="Arial"/>
          <w:sz w:val="18"/>
          <w:szCs w:val="18"/>
          <w:lang w:val="en-GB"/>
        </w:rPr>
        <w:t xml:space="preserve">persons. Based on the seasonally adjusted data </w:t>
      </w:r>
      <w:r w:rsidR="00D01BFE" w:rsidRPr="00DE37B1">
        <w:rPr>
          <w:rFonts w:ascii="Verdana" w:hAnsi="Verdana" w:cs="Arial"/>
          <w:sz w:val="18"/>
          <w:szCs w:val="18"/>
          <w:lang w:val="en-GB"/>
        </w:rPr>
        <w:t>which reflect</w:t>
      </w:r>
      <w:r w:rsidRPr="0053103B">
        <w:rPr>
          <w:rFonts w:ascii="Verdana" w:hAnsi="Verdana" w:cs="Arial"/>
          <w:sz w:val="18"/>
          <w:szCs w:val="18"/>
          <w:lang w:val="en-GB"/>
        </w:rPr>
        <w:t xml:space="preserve"> the trend of unemployment, the number of registered unemployed for </w:t>
      </w:r>
      <w:r w:rsidR="00312AD1">
        <w:rPr>
          <w:rFonts w:ascii="Verdana" w:hAnsi="Verdana" w:cs="Arial"/>
          <w:sz w:val="18"/>
          <w:szCs w:val="18"/>
          <w:lang w:val="en-GB"/>
        </w:rPr>
        <w:t>June</w:t>
      </w:r>
      <w:r w:rsidR="003E7C91" w:rsidRPr="0053103B">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5</w:t>
      </w:r>
      <w:r w:rsidR="00117C1A" w:rsidRPr="0053103B">
        <w:rPr>
          <w:rFonts w:ascii="Verdana" w:hAnsi="Verdana" w:cs="Arial"/>
          <w:sz w:val="18"/>
          <w:szCs w:val="18"/>
          <w:lang w:val="en-US"/>
        </w:rPr>
        <w:t xml:space="preserve"> </w:t>
      </w:r>
      <w:r w:rsidR="00960421">
        <w:rPr>
          <w:rFonts w:ascii="Verdana" w:hAnsi="Verdana" w:cs="Arial"/>
          <w:sz w:val="18"/>
          <w:szCs w:val="18"/>
          <w:lang w:val="en-US"/>
        </w:rPr>
        <w:t>in</w:t>
      </w:r>
      <w:r w:rsidR="00E84345" w:rsidRPr="0053103B">
        <w:rPr>
          <w:rFonts w:ascii="Verdana" w:hAnsi="Verdana" w:cs="Arial"/>
          <w:sz w:val="18"/>
          <w:szCs w:val="18"/>
          <w:lang w:val="en-US"/>
        </w:rPr>
        <w:t>creased</w:t>
      </w:r>
      <w:r w:rsidR="00364194">
        <w:rPr>
          <w:rFonts w:ascii="Verdana" w:hAnsi="Verdana" w:cs="Arial"/>
          <w:sz w:val="18"/>
          <w:szCs w:val="18"/>
          <w:lang w:val="en-US"/>
        </w:rPr>
        <w:t xml:space="preserve"> </w:t>
      </w:r>
      <w:r w:rsidR="00E84345" w:rsidRPr="0053103B">
        <w:rPr>
          <w:rFonts w:ascii="Verdana" w:hAnsi="Verdana" w:cs="Arial"/>
          <w:sz w:val="18"/>
          <w:szCs w:val="18"/>
          <w:lang w:val="en-US"/>
        </w:rPr>
        <w:t>to</w:t>
      </w:r>
      <w:r w:rsidR="00071051" w:rsidRPr="0053103B">
        <w:rPr>
          <w:rFonts w:ascii="Verdana" w:hAnsi="Verdana" w:cs="Arial"/>
          <w:sz w:val="18"/>
          <w:szCs w:val="18"/>
          <w:lang w:val="en-US"/>
        </w:rPr>
        <w:t xml:space="preserve"> </w:t>
      </w:r>
      <w:r w:rsidR="00CF770C">
        <w:rPr>
          <w:rFonts w:ascii="Verdana" w:hAnsi="Verdana" w:cs="Arial"/>
          <w:sz w:val="18"/>
          <w:szCs w:val="18"/>
          <w:lang w:val="en-US"/>
        </w:rPr>
        <w:t>9</w:t>
      </w:r>
      <w:r w:rsidR="00071051" w:rsidRPr="0053103B">
        <w:rPr>
          <w:rFonts w:ascii="Verdana" w:hAnsi="Verdana" w:cs="Arial"/>
          <w:sz w:val="18"/>
          <w:szCs w:val="18"/>
          <w:lang w:val="en-US"/>
        </w:rPr>
        <w:t>.</w:t>
      </w:r>
      <w:r w:rsidR="00960421">
        <w:rPr>
          <w:rFonts w:ascii="Verdana" w:hAnsi="Verdana" w:cs="Arial"/>
          <w:sz w:val="18"/>
          <w:szCs w:val="18"/>
          <w:lang w:val="en-US"/>
        </w:rPr>
        <w:t>833</w:t>
      </w:r>
      <w:r w:rsidR="00071051" w:rsidRPr="0053103B">
        <w:rPr>
          <w:rFonts w:ascii="Verdana" w:hAnsi="Verdana" w:cs="Arial"/>
          <w:sz w:val="18"/>
          <w:szCs w:val="18"/>
          <w:lang w:val="en-US"/>
        </w:rPr>
        <w:t xml:space="preserve"> persons</w:t>
      </w:r>
      <w:r w:rsidR="00637BC5" w:rsidRPr="0053103B">
        <w:rPr>
          <w:rFonts w:ascii="Verdana" w:hAnsi="Verdana" w:cs="Arial"/>
          <w:sz w:val="18"/>
          <w:szCs w:val="18"/>
          <w:lang w:val="en-US"/>
        </w:rPr>
        <w:t>,</w:t>
      </w:r>
      <w:r w:rsidR="00071051" w:rsidRPr="0053103B">
        <w:rPr>
          <w:rFonts w:ascii="Verdana" w:hAnsi="Verdana" w:cs="Arial"/>
          <w:sz w:val="18"/>
          <w:szCs w:val="18"/>
          <w:lang w:val="en-US"/>
        </w:rPr>
        <w:t xml:space="preserve"> </w:t>
      </w:r>
      <w:r w:rsidR="00117C1A" w:rsidRPr="0053103B">
        <w:rPr>
          <w:rFonts w:ascii="Verdana" w:hAnsi="Verdana" w:cs="Arial"/>
          <w:sz w:val="18"/>
          <w:szCs w:val="18"/>
          <w:lang w:val="en-US"/>
        </w:rPr>
        <w:t xml:space="preserve">in comparison to </w:t>
      </w:r>
      <w:r w:rsidR="00364194">
        <w:rPr>
          <w:rFonts w:ascii="Verdana" w:hAnsi="Verdana" w:cs="Arial"/>
          <w:sz w:val="18"/>
          <w:szCs w:val="18"/>
          <w:lang w:val="en-US"/>
        </w:rPr>
        <w:t>9</w:t>
      </w:r>
      <w:r w:rsidR="00E84345" w:rsidRPr="0053103B">
        <w:rPr>
          <w:rFonts w:ascii="Verdana" w:hAnsi="Verdana" w:cs="Arial"/>
          <w:sz w:val="18"/>
          <w:szCs w:val="18"/>
          <w:lang w:val="en-US"/>
        </w:rPr>
        <w:t>.</w:t>
      </w:r>
      <w:r w:rsidR="00364194">
        <w:rPr>
          <w:rFonts w:ascii="Verdana" w:hAnsi="Verdana" w:cs="Arial"/>
          <w:sz w:val="18"/>
          <w:szCs w:val="18"/>
          <w:lang w:val="en-US"/>
        </w:rPr>
        <w:t>7</w:t>
      </w:r>
      <w:r w:rsidR="00960421">
        <w:rPr>
          <w:rFonts w:ascii="Verdana" w:hAnsi="Verdana" w:cs="Arial"/>
          <w:sz w:val="18"/>
          <w:szCs w:val="18"/>
          <w:lang w:val="en-US"/>
        </w:rPr>
        <w:t>80</w:t>
      </w:r>
      <w:r w:rsidR="00E84345" w:rsidRPr="0053103B">
        <w:rPr>
          <w:rFonts w:ascii="Verdana" w:hAnsi="Verdana" w:cs="Arial"/>
          <w:sz w:val="18"/>
          <w:szCs w:val="18"/>
          <w:lang w:val="en-US"/>
        </w:rPr>
        <w:t xml:space="preserve"> in </w:t>
      </w:r>
      <w:r w:rsidRPr="0053103B">
        <w:rPr>
          <w:rFonts w:ascii="Verdana" w:hAnsi="Verdana" w:cs="Arial"/>
          <w:sz w:val="18"/>
          <w:szCs w:val="18"/>
          <w:lang w:val="en-GB"/>
        </w:rPr>
        <w:t>the</w:t>
      </w:r>
      <w:r w:rsidRPr="009566EC">
        <w:rPr>
          <w:rFonts w:ascii="Verdana" w:hAnsi="Verdana" w:cs="Arial"/>
          <w:sz w:val="18"/>
          <w:szCs w:val="18"/>
          <w:lang w:val="en-GB"/>
        </w:rPr>
        <w:t xml:space="preserve"> previous month</w:t>
      </w:r>
      <w:r w:rsidR="00071051">
        <w:rPr>
          <w:rFonts w:ascii="Verdana" w:hAnsi="Verdana" w:cs="Arial"/>
          <w:sz w:val="18"/>
          <w:szCs w:val="18"/>
          <w:lang w:val="en-GB"/>
        </w:rPr>
        <w:t>.</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251A6989"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312AD1">
        <w:rPr>
          <w:rFonts w:ascii="Verdana" w:hAnsi="Verdana" w:cs="Arial"/>
          <w:sz w:val="18"/>
          <w:szCs w:val="18"/>
          <w:lang w:val="en-GB"/>
        </w:rPr>
        <w:t>June</w:t>
      </w:r>
      <w:r w:rsidR="00CF770C">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4</w:t>
      </w:r>
      <w:r w:rsidRPr="0053103B">
        <w:rPr>
          <w:rFonts w:ascii="Verdana" w:hAnsi="Verdana" w:cs="Arial"/>
          <w:sz w:val="18"/>
          <w:szCs w:val="18"/>
          <w:lang w:val="en-GB"/>
        </w:rPr>
        <w:t>, a</w:t>
      </w:r>
      <w:r w:rsidR="00883FF2" w:rsidRPr="0053103B">
        <w:rPr>
          <w:rFonts w:ascii="Verdana" w:hAnsi="Verdana" w:cs="Arial"/>
          <w:sz w:val="18"/>
          <w:szCs w:val="18"/>
          <w:lang w:val="en-GB"/>
        </w:rPr>
        <w:t xml:space="preserve"> </w:t>
      </w:r>
      <w:r w:rsidR="006F653D" w:rsidRPr="0053103B">
        <w:rPr>
          <w:rFonts w:ascii="Verdana" w:hAnsi="Verdana" w:cs="Arial"/>
          <w:sz w:val="18"/>
          <w:szCs w:val="18"/>
          <w:lang w:val="en-GB"/>
        </w:rPr>
        <w:t>de</w:t>
      </w:r>
      <w:r w:rsidRPr="0053103B">
        <w:rPr>
          <w:rFonts w:ascii="Verdana" w:hAnsi="Verdana" w:cs="Arial"/>
          <w:sz w:val="18"/>
          <w:szCs w:val="18"/>
          <w:lang w:val="en-GB"/>
        </w:rPr>
        <w:t>crease of</w:t>
      </w:r>
      <w:r w:rsidRPr="0053103B">
        <w:rPr>
          <w:rFonts w:ascii="Verdana" w:hAnsi="Verdana" w:cs="Arial"/>
          <w:sz w:val="18"/>
          <w:szCs w:val="18"/>
          <w:lang w:val="en-US"/>
        </w:rPr>
        <w:t xml:space="preserve"> </w:t>
      </w:r>
      <w:r w:rsidR="00960421">
        <w:rPr>
          <w:rFonts w:ascii="Verdana" w:hAnsi="Verdana" w:cs="Arial"/>
          <w:sz w:val="18"/>
          <w:szCs w:val="18"/>
          <w:lang w:val="en-US"/>
        </w:rPr>
        <w:t>959</w:t>
      </w:r>
      <w:r w:rsidR="00206ED6" w:rsidRPr="0053103B">
        <w:rPr>
          <w:rFonts w:ascii="Verdana" w:hAnsi="Verdana" w:cs="Arial"/>
          <w:sz w:val="18"/>
          <w:szCs w:val="18"/>
          <w:lang w:val="en-US"/>
        </w:rPr>
        <w:t xml:space="preserve"> </w:t>
      </w:r>
      <w:r w:rsidRPr="0053103B">
        <w:rPr>
          <w:rFonts w:ascii="Verdana" w:hAnsi="Verdana" w:cs="Arial"/>
          <w:sz w:val="18"/>
          <w:szCs w:val="18"/>
          <w:lang w:val="en-GB"/>
        </w:rPr>
        <w:t xml:space="preserve">persons or </w:t>
      </w:r>
      <w:r w:rsidR="00364194">
        <w:rPr>
          <w:rFonts w:ascii="Verdana" w:hAnsi="Verdana" w:cs="Arial"/>
          <w:sz w:val="18"/>
          <w:szCs w:val="18"/>
          <w:lang w:val="en-GB"/>
        </w:rPr>
        <w:t>9</w:t>
      </w:r>
      <w:r w:rsidR="00CF770C">
        <w:rPr>
          <w:rFonts w:ascii="Verdana" w:hAnsi="Verdana" w:cs="Arial"/>
          <w:sz w:val="18"/>
          <w:szCs w:val="18"/>
          <w:lang w:val="en-GB"/>
        </w:rPr>
        <w:t>,</w:t>
      </w:r>
      <w:r w:rsidR="00960421">
        <w:rPr>
          <w:rFonts w:ascii="Verdana" w:hAnsi="Verdana" w:cs="Arial"/>
          <w:sz w:val="18"/>
          <w:szCs w:val="18"/>
          <w:lang w:val="en-GB"/>
        </w:rPr>
        <w:t>5</w:t>
      </w:r>
      <w:r w:rsidRPr="0053103B">
        <w:rPr>
          <w:rFonts w:ascii="Verdana" w:hAnsi="Verdana" w:cs="Arial"/>
          <w:sz w:val="18"/>
          <w:szCs w:val="18"/>
          <w:lang w:val="en-GB"/>
        </w:rPr>
        <w:t>% was recorded</w:t>
      </w:r>
      <w:r w:rsidR="00D01BFE">
        <w:rPr>
          <w:rFonts w:ascii="Verdana" w:hAnsi="Verdana" w:cs="Arial"/>
          <w:sz w:val="18"/>
          <w:szCs w:val="18"/>
          <w:lang w:val="en-GB"/>
        </w:rPr>
        <w:t xml:space="preserve">. </w:t>
      </w:r>
      <w:r w:rsidR="00D01BFE" w:rsidRPr="00DE37B1">
        <w:rPr>
          <w:rFonts w:ascii="Verdana" w:hAnsi="Verdana" w:cs="Arial"/>
          <w:sz w:val="18"/>
          <w:szCs w:val="18"/>
          <w:lang w:val="en-GB"/>
        </w:rPr>
        <w:t>This decrease is mainly</w:t>
      </w:r>
      <w:r w:rsidR="00D01BFE">
        <w:rPr>
          <w:rFonts w:ascii="Verdana" w:hAnsi="Verdana" w:cs="Arial"/>
          <w:sz w:val="18"/>
          <w:szCs w:val="18"/>
          <w:lang w:val="en-GB"/>
        </w:rPr>
        <w:t xml:space="preserve"> </w:t>
      </w:r>
      <w:r w:rsidRPr="0053103B">
        <w:rPr>
          <w:rFonts w:ascii="Verdana" w:hAnsi="Verdana" w:cs="Arial"/>
          <w:sz w:val="18"/>
          <w:szCs w:val="18"/>
          <w:lang w:val="en-GB"/>
        </w:rPr>
        <w:t>attributed to the sector</w:t>
      </w:r>
      <w:r w:rsidR="00B67A5D" w:rsidRPr="0053103B">
        <w:rPr>
          <w:rFonts w:ascii="Verdana" w:hAnsi="Verdana" w:cs="Arial"/>
          <w:sz w:val="18"/>
          <w:szCs w:val="18"/>
          <w:lang w:val="en-GB"/>
        </w:rPr>
        <w:t>s</w:t>
      </w:r>
      <w:r w:rsidRPr="0053103B">
        <w:rPr>
          <w:rFonts w:ascii="Verdana" w:hAnsi="Verdana" w:cs="Arial"/>
          <w:sz w:val="18"/>
          <w:szCs w:val="18"/>
          <w:lang w:val="en-GB"/>
        </w:rPr>
        <w:t xml:space="preserve"> of </w:t>
      </w:r>
      <w:r w:rsidR="00960421">
        <w:rPr>
          <w:rFonts w:ascii="Verdana" w:hAnsi="Verdana" w:cs="Arial"/>
          <w:sz w:val="18"/>
          <w:szCs w:val="18"/>
          <w:lang w:val="en-GB"/>
        </w:rPr>
        <w:t>education</w:t>
      </w:r>
      <w:r w:rsidR="00960421" w:rsidRPr="0053103B">
        <w:rPr>
          <w:rFonts w:ascii="Verdana" w:hAnsi="Verdana" w:cs="Arial"/>
          <w:sz w:val="18"/>
          <w:szCs w:val="18"/>
          <w:lang w:val="en-GB"/>
        </w:rPr>
        <w:t>,</w:t>
      </w:r>
      <w:r w:rsidR="00960421">
        <w:rPr>
          <w:rFonts w:ascii="Verdana" w:hAnsi="Verdana" w:cs="Arial"/>
          <w:sz w:val="18"/>
          <w:szCs w:val="18"/>
          <w:lang w:val="en-GB"/>
        </w:rPr>
        <w:t xml:space="preserve"> </w:t>
      </w:r>
      <w:r w:rsidR="00282240" w:rsidRPr="0053103B">
        <w:rPr>
          <w:rFonts w:ascii="Verdana" w:hAnsi="Verdana" w:cs="Arial"/>
          <w:sz w:val="18"/>
          <w:szCs w:val="18"/>
          <w:lang w:val="en-GB"/>
        </w:rPr>
        <w:t xml:space="preserve">financial and insurance activities, </w:t>
      </w:r>
      <w:r w:rsidR="0053103B" w:rsidRPr="0053103B">
        <w:rPr>
          <w:rFonts w:ascii="Verdana" w:hAnsi="Verdana" w:cs="Arial"/>
          <w:sz w:val="18"/>
          <w:szCs w:val="18"/>
          <w:lang w:val="en-GB"/>
        </w:rPr>
        <w:t xml:space="preserve">construction, </w:t>
      </w:r>
      <w:r w:rsidR="00364194">
        <w:rPr>
          <w:rFonts w:ascii="Verdana" w:hAnsi="Verdana" w:cs="Arial"/>
          <w:sz w:val="18"/>
          <w:szCs w:val="18"/>
          <w:lang w:val="en-GB"/>
        </w:rPr>
        <w:t>manufacturing</w:t>
      </w:r>
      <w:r w:rsidR="00DD15CF" w:rsidRPr="0053103B">
        <w:rPr>
          <w:rFonts w:ascii="Verdana" w:hAnsi="Verdana" w:cs="Arial"/>
          <w:sz w:val="18"/>
          <w:szCs w:val="18"/>
          <w:lang w:val="en-GB"/>
        </w:rPr>
        <w:t xml:space="preserve">, </w:t>
      </w:r>
      <w:r w:rsidR="006F653D" w:rsidRPr="0053103B">
        <w:rPr>
          <w:rFonts w:ascii="Verdana" w:hAnsi="Verdana" w:cs="Arial"/>
          <w:sz w:val="18"/>
          <w:szCs w:val="18"/>
          <w:lang w:val="en-GB"/>
        </w:rPr>
        <w:t xml:space="preserve">as well as </w:t>
      </w:r>
      <w:r w:rsidR="00C231B3" w:rsidRPr="0053103B">
        <w:rPr>
          <w:rFonts w:ascii="Verdana" w:hAnsi="Verdana" w:cs="Arial"/>
          <w:sz w:val="18"/>
          <w:szCs w:val="18"/>
          <w:lang w:val="en-GB"/>
        </w:rPr>
        <w:t xml:space="preserve">to the </w:t>
      </w:r>
      <w:r w:rsidR="006F653D" w:rsidRPr="0053103B">
        <w:rPr>
          <w:rFonts w:ascii="Verdana" w:hAnsi="Verdana" w:cs="Arial"/>
          <w:sz w:val="18"/>
          <w:szCs w:val="18"/>
          <w:lang w:val="en-GB"/>
        </w:rPr>
        <w:t xml:space="preserve">decrease recorded </w:t>
      </w:r>
      <w:r w:rsidR="00F23C64" w:rsidRPr="0053103B">
        <w:rPr>
          <w:rFonts w:ascii="Verdana" w:hAnsi="Verdana" w:cs="Arial"/>
          <w:sz w:val="18"/>
          <w:szCs w:val="18"/>
          <w:lang w:val="en-GB"/>
        </w:rPr>
        <w:t>for n</w:t>
      </w:r>
      <w:r w:rsidR="006F653D" w:rsidRPr="0053103B">
        <w:rPr>
          <w:rFonts w:ascii="Verdana" w:hAnsi="Verdana" w:cs="Arial"/>
          <w:sz w:val="18"/>
          <w:szCs w:val="18"/>
          <w:lang w:val="en-GB"/>
        </w:rPr>
        <w:t>ewcomers in the labour market</w:t>
      </w:r>
      <w:r w:rsidR="002557B2" w:rsidRPr="0053103B">
        <w:rPr>
          <w:rFonts w:ascii="Verdana" w:hAnsi="Verdana" w:cs="Arial"/>
          <w:sz w:val="18"/>
          <w:szCs w:val="18"/>
          <w:lang w:val="en-GB"/>
        </w:rPr>
        <w:t>.</w:t>
      </w:r>
      <w:r w:rsidRPr="0053103B">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5CC750E0" w14:textId="77777777" w:rsidR="0053103B" w:rsidRDefault="0053103B" w:rsidP="002E0E27">
      <w:pPr>
        <w:pStyle w:val="BodyText"/>
        <w:rPr>
          <w:rFonts w:ascii="Verdana" w:hAnsi="Verdana" w:cs="Arial"/>
          <w:sz w:val="18"/>
          <w:szCs w:val="18"/>
          <w:lang w:val="en-US"/>
        </w:rPr>
      </w:pPr>
    </w:p>
    <w:p w14:paraId="54E7EB32" w14:textId="609ED372" w:rsidR="00DD15CF" w:rsidRDefault="00E42E6B" w:rsidP="00172E14">
      <w:pPr>
        <w:pStyle w:val="BodyText"/>
        <w:jc w:val="center"/>
        <w:rPr>
          <w:rFonts w:ascii="Verdana" w:hAnsi="Verdana" w:cs="Arial"/>
          <w:sz w:val="18"/>
          <w:szCs w:val="18"/>
          <w:lang w:val="en-US"/>
        </w:rPr>
      </w:pPr>
      <w:r>
        <w:rPr>
          <w:rFonts w:ascii="Verdana" w:hAnsi="Verdana" w:cs="Arial"/>
          <w:noProof/>
          <w:sz w:val="18"/>
          <w:szCs w:val="18"/>
          <w:lang w:val="en-GB" w:eastAsia="en-GB"/>
        </w:rPr>
        <w:drawing>
          <wp:inline distT="0" distB="0" distL="0" distR="0" wp14:anchorId="26049279" wp14:editId="75FC06D3">
            <wp:extent cx="6096635" cy="4383405"/>
            <wp:effectExtent l="0" t="0" r="0" b="0"/>
            <wp:docPr id="1092193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4383405"/>
                    </a:xfrm>
                    <a:prstGeom prst="rect">
                      <a:avLst/>
                    </a:prstGeom>
                    <a:noFill/>
                  </pic:spPr>
                </pic:pic>
              </a:graphicData>
            </a:graphic>
          </wp:inline>
        </w:drawing>
      </w:r>
    </w:p>
    <w:p w14:paraId="66F757A1" w14:textId="77777777" w:rsidR="0007400F" w:rsidRDefault="0007400F" w:rsidP="00172E14">
      <w:pPr>
        <w:pStyle w:val="BodyText"/>
        <w:jc w:val="center"/>
        <w:rPr>
          <w:rFonts w:ascii="Verdana" w:hAnsi="Verdana" w:cs="Arial"/>
          <w:sz w:val="18"/>
          <w:szCs w:val="18"/>
          <w:lang w:val="en-US"/>
        </w:rPr>
      </w:pPr>
    </w:p>
    <w:p w14:paraId="2D17CD3A" w14:textId="65767717" w:rsidR="00637BC5" w:rsidRDefault="00637BC5" w:rsidP="00A8664B">
      <w:pPr>
        <w:pStyle w:val="BodyText"/>
        <w:jc w:val="center"/>
        <w:rPr>
          <w:rFonts w:ascii="Verdana" w:hAnsi="Verdana" w:cs="Arial"/>
          <w:sz w:val="18"/>
          <w:szCs w:val="18"/>
          <w:lang w:val="en-US"/>
        </w:rPr>
      </w:pPr>
    </w:p>
    <w:p w14:paraId="5F91F693" w14:textId="77777777" w:rsidR="0026531C" w:rsidRDefault="0026531C" w:rsidP="002E0E27">
      <w:pPr>
        <w:pStyle w:val="BodyText"/>
        <w:rPr>
          <w:rFonts w:ascii="Verdana" w:hAnsi="Verdana" w:cs="Arial"/>
          <w:sz w:val="18"/>
          <w:szCs w:val="18"/>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9"/>
        <w:gridCol w:w="3288"/>
        <w:gridCol w:w="3288"/>
      </w:tblGrid>
      <w:tr w:rsidR="00FD257B" w:rsidRPr="00FD257B" w14:paraId="3E2FFB6E" w14:textId="77777777" w:rsidTr="00E3438D">
        <w:trPr>
          <w:trHeight w:val="389"/>
          <w:jc w:val="center"/>
        </w:trPr>
        <w:tc>
          <w:tcPr>
            <w:tcW w:w="9639" w:type="dxa"/>
            <w:gridSpan w:val="3"/>
            <w:tcBorders>
              <w:top w:val="nil"/>
              <w:left w:val="nil"/>
              <w:bottom w:val="single" w:sz="4" w:space="0" w:color="366092"/>
              <w:right w:val="nil"/>
            </w:tcBorders>
            <w:vAlign w:val="center"/>
          </w:tcPr>
          <w:p w14:paraId="77A63444" w14:textId="23DC9F5F" w:rsidR="002E0E27" w:rsidRPr="00FD257B" w:rsidRDefault="002E0E27" w:rsidP="0026339A">
            <w:pPr>
              <w:rPr>
                <w:rFonts w:ascii="Verdana" w:eastAsia="Malgun Gothic" w:hAnsi="Verdana" w:cs="Arial"/>
                <w:b/>
                <w:color w:val="366092"/>
                <w:sz w:val="18"/>
                <w:szCs w:val="18"/>
              </w:rPr>
            </w:pPr>
            <w:r w:rsidRPr="00FD257B">
              <w:rPr>
                <w:rFonts w:ascii="Verdana" w:eastAsia="Malgun Gothic" w:hAnsi="Verdana" w:cs="Arial"/>
                <w:b/>
                <w:color w:val="366092"/>
                <w:sz w:val="18"/>
                <w:szCs w:val="18"/>
              </w:rPr>
              <w:lastRenderedPageBreak/>
              <w:t>Table 1</w:t>
            </w:r>
          </w:p>
        </w:tc>
      </w:tr>
      <w:tr w:rsidR="00FD257B" w:rsidRPr="00FD257B" w14:paraId="44ACFED9" w14:textId="77777777" w:rsidTr="00E3438D">
        <w:trPr>
          <w:trHeight w:val="720"/>
          <w:jc w:val="center"/>
        </w:trPr>
        <w:tc>
          <w:tcPr>
            <w:tcW w:w="3207" w:type="dxa"/>
            <w:tcBorders>
              <w:top w:val="single" w:sz="4" w:space="0" w:color="366092"/>
              <w:left w:val="nil"/>
              <w:bottom w:val="single" w:sz="4" w:space="0" w:color="366092"/>
              <w:right w:val="nil"/>
            </w:tcBorders>
            <w:vAlign w:val="center"/>
          </w:tcPr>
          <w:p w14:paraId="51CD8600" w14:textId="77777777" w:rsidR="002E0E27" w:rsidRPr="00FD257B" w:rsidRDefault="002E0E27" w:rsidP="008719A7">
            <w:pPr>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rPr>
              <w:t>Month and Year</w:t>
            </w:r>
          </w:p>
        </w:tc>
        <w:tc>
          <w:tcPr>
            <w:tcW w:w="3216" w:type="dxa"/>
            <w:tcBorders>
              <w:top w:val="single" w:sz="4" w:space="0" w:color="366092"/>
              <w:left w:val="nil"/>
              <w:bottom w:val="single" w:sz="4" w:space="0" w:color="366092"/>
              <w:right w:val="nil"/>
            </w:tcBorders>
            <w:vAlign w:val="center"/>
          </w:tcPr>
          <w:p w14:paraId="549A7C13" w14:textId="77777777" w:rsidR="002E0E27" w:rsidRPr="00FD257B" w:rsidRDefault="002E0E27" w:rsidP="008719A7">
            <w:pPr>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rPr>
              <w:t>Registered Unemployed – Actual Data</w:t>
            </w:r>
          </w:p>
        </w:tc>
        <w:tc>
          <w:tcPr>
            <w:tcW w:w="3216" w:type="dxa"/>
            <w:tcBorders>
              <w:top w:val="single" w:sz="4" w:space="0" w:color="366092"/>
              <w:left w:val="nil"/>
              <w:bottom w:val="single" w:sz="4" w:space="0" w:color="366092"/>
              <w:right w:val="nil"/>
            </w:tcBorders>
            <w:vAlign w:val="center"/>
          </w:tcPr>
          <w:p w14:paraId="4596C915" w14:textId="77777777" w:rsidR="002E0E27" w:rsidRPr="00FD257B" w:rsidRDefault="002E0E27" w:rsidP="008719A7">
            <w:pPr>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rPr>
              <w:t>Registered Unemployed – Seasonally Adjusted Data</w:t>
            </w:r>
          </w:p>
        </w:tc>
      </w:tr>
      <w:tr w:rsidR="00FD257B" w:rsidRPr="00FD257B" w14:paraId="1E434CD1" w14:textId="77777777" w:rsidTr="00E3438D">
        <w:trPr>
          <w:trHeight w:val="418"/>
          <w:jc w:val="center"/>
        </w:trPr>
        <w:tc>
          <w:tcPr>
            <w:tcW w:w="3207" w:type="dxa"/>
            <w:tcBorders>
              <w:top w:val="single" w:sz="4" w:space="0" w:color="366092"/>
              <w:left w:val="nil"/>
              <w:bottom w:val="nil"/>
              <w:right w:val="nil"/>
            </w:tcBorders>
            <w:vAlign w:val="center"/>
          </w:tcPr>
          <w:p w14:paraId="3709D831" w14:textId="14A21EAC" w:rsidR="003C02CA" w:rsidRPr="00FD257B" w:rsidRDefault="003C02CA" w:rsidP="00FB026E">
            <w:pPr>
              <w:rPr>
                <w:rFonts w:ascii="Verdana" w:eastAsia="Malgun Gothic" w:hAnsi="Verdana" w:cs="Arial"/>
                <w:b/>
                <w:color w:val="366092"/>
                <w:sz w:val="18"/>
                <w:szCs w:val="18"/>
                <w:u w:val="single"/>
              </w:rPr>
            </w:pPr>
            <w:r w:rsidRPr="00FD257B">
              <w:rPr>
                <w:rFonts w:ascii="Verdana" w:eastAsia="Malgun Gothic" w:hAnsi="Verdana" w:cs="Arial"/>
                <w:b/>
                <w:color w:val="366092"/>
                <w:sz w:val="18"/>
                <w:szCs w:val="18"/>
                <w:u w:val="single"/>
              </w:rPr>
              <w:t>2025</w:t>
            </w:r>
          </w:p>
        </w:tc>
        <w:tc>
          <w:tcPr>
            <w:tcW w:w="3216" w:type="dxa"/>
            <w:tcBorders>
              <w:top w:val="single" w:sz="4" w:space="0" w:color="366092"/>
              <w:left w:val="nil"/>
              <w:bottom w:val="nil"/>
              <w:right w:val="nil"/>
            </w:tcBorders>
            <w:vAlign w:val="center"/>
          </w:tcPr>
          <w:p w14:paraId="0FB7AC44" w14:textId="77777777" w:rsidR="003C02CA" w:rsidRPr="00FD257B" w:rsidRDefault="003C02CA" w:rsidP="00FB026E">
            <w:pPr>
              <w:jc w:val="center"/>
              <w:rPr>
                <w:rFonts w:ascii="Verdana" w:eastAsia="Malgun Gothic" w:hAnsi="Verdana" w:cs="Arial"/>
                <w:bCs/>
                <w:color w:val="366092"/>
                <w:sz w:val="18"/>
                <w:szCs w:val="18"/>
              </w:rPr>
            </w:pPr>
          </w:p>
        </w:tc>
        <w:tc>
          <w:tcPr>
            <w:tcW w:w="3216" w:type="dxa"/>
            <w:tcBorders>
              <w:top w:val="single" w:sz="4" w:space="0" w:color="366092"/>
              <w:left w:val="nil"/>
              <w:bottom w:val="nil"/>
              <w:right w:val="nil"/>
            </w:tcBorders>
            <w:vAlign w:val="center"/>
          </w:tcPr>
          <w:p w14:paraId="145865BA" w14:textId="77777777" w:rsidR="003C02CA" w:rsidRPr="00FD257B" w:rsidRDefault="003C02CA" w:rsidP="00FB026E">
            <w:pPr>
              <w:jc w:val="center"/>
              <w:rPr>
                <w:rFonts w:ascii="Verdana" w:eastAsia="Malgun Gothic" w:hAnsi="Verdana" w:cs="Arial"/>
                <w:bCs/>
                <w:color w:val="366092"/>
                <w:sz w:val="18"/>
                <w:szCs w:val="18"/>
                <w:lang w:val="el-GR"/>
              </w:rPr>
            </w:pPr>
          </w:p>
        </w:tc>
      </w:tr>
      <w:tr w:rsidR="00FD257B" w:rsidRPr="00FD257B" w14:paraId="5BF755AB" w14:textId="77777777" w:rsidTr="00E3438D">
        <w:trPr>
          <w:trHeight w:val="418"/>
          <w:jc w:val="center"/>
        </w:trPr>
        <w:tc>
          <w:tcPr>
            <w:tcW w:w="3207" w:type="dxa"/>
            <w:tcBorders>
              <w:top w:val="nil"/>
              <w:left w:val="nil"/>
              <w:bottom w:val="nil"/>
              <w:right w:val="nil"/>
            </w:tcBorders>
            <w:vAlign w:val="center"/>
          </w:tcPr>
          <w:p w14:paraId="2CB69F99" w14:textId="34C06C4D" w:rsidR="00CD5E3B" w:rsidRPr="00FD257B" w:rsidRDefault="00CD5E3B" w:rsidP="00CD5E3B">
            <w:pPr>
              <w:rPr>
                <w:rFonts w:ascii="Verdana" w:eastAsia="Malgun Gothic" w:hAnsi="Verdana" w:cs="Arial"/>
                <w:b/>
                <w:color w:val="366092"/>
                <w:sz w:val="18"/>
                <w:szCs w:val="18"/>
              </w:rPr>
            </w:pPr>
            <w:r w:rsidRPr="00FD257B">
              <w:rPr>
                <w:rFonts w:ascii="Verdana" w:eastAsia="Malgun Gothic" w:hAnsi="Verdana" w:cs="Arial"/>
                <w:b/>
                <w:color w:val="366092"/>
                <w:sz w:val="18"/>
                <w:szCs w:val="18"/>
              </w:rPr>
              <w:t xml:space="preserve">       June</w:t>
            </w:r>
          </w:p>
        </w:tc>
        <w:tc>
          <w:tcPr>
            <w:tcW w:w="3216" w:type="dxa"/>
            <w:tcBorders>
              <w:top w:val="nil"/>
              <w:left w:val="nil"/>
              <w:bottom w:val="nil"/>
              <w:right w:val="nil"/>
            </w:tcBorders>
            <w:vAlign w:val="center"/>
          </w:tcPr>
          <w:p w14:paraId="75158D57" w14:textId="44B8C8F2" w:rsidR="00CD5E3B" w:rsidRPr="00FD257B" w:rsidRDefault="00CD5E3B" w:rsidP="00CD5E3B">
            <w:pPr>
              <w:ind w:right="1134"/>
              <w:jc w:val="right"/>
              <w:rPr>
                <w:rFonts w:ascii="Verdana" w:eastAsia="Malgun Gothic" w:hAnsi="Verdana" w:cs="Arial"/>
                <w:b/>
                <w:color w:val="366092"/>
                <w:sz w:val="18"/>
                <w:szCs w:val="18"/>
              </w:rPr>
            </w:pPr>
            <w:r w:rsidRPr="00FD257B">
              <w:rPr>
                <w:rFonts w:ascii="Verdana" w:eastAsia="Malgun Gothic" w:hAnsi="Verdana" w:cs="Arial"/>
                <w:b/>
                <w:color w:val="366092"/>
                <w:sz w:val="18"/>
                <w:szCs w:val="18"/>
              </w:rPr>
              <w:t>9.153</w:t>
            </w:r>
          </w:p>
        </w:tc>
        <w:tc>
          <w:tcPr>
            <w:tcW w:w="3216" w:type="dxa"/>
            <w:tcBorders>
              <w:top w:val="nil"/>
              <w:left w:val="nil"/>
              <w:bottom w:val="nil"/>
              <w:right w:val="nil"/>
            </w:tcBorders>
            <w:shd w:val="clear" w:color="auto" w:fill="auto"/>
            <w:vAlign w:val="center"/>
          </w:tcPr>
          <w:p w14:paraId="56DC495D" w14:textId="250F3851" w:rsidR="00CD5E3B" w:rsidRPr="00FD257B" w:rsidRDefault="00CD5E3B" w:rsidP="00CD5E3B">
            <w:pPr>
              <w:ind w:right="1134"/>
              <w:jc w:val="right"/>
              <w:rPr>
                <w:rFonts w:ascii="Verdana" w:eastAsia="Malgun Gothic" w:hAnsi="Verdana" w:cs="Arial"/>
                <w:b/>
                <w:color w:val="366092"/>
                <w:sz w:val="18"/>
                <w:szCs w:val="18"/>
              </w:rPr>
            </w:pPr>
            <w:r w:rsidRPr="00FD257B">
              <w:rPr>
                <w:rFonts w:ascii="Verdana" w:eastAsia="Malgun Gothic" w:hAnsi="Verdana" w:cs="Arial"/>
                <w:b/>
                <w:color w:val="366092"/>
                <w:sz w:val="18"/>
                <w:szCs w:val="18"/>
              </w:rPr>
              <w:t>9.833</w:t>
            </w:r>
          </w:p>
        </w:tc>
      </w:tr>
      <w:tr w:rsidR="00FD257B" w:rsidRPr="00FD257B" w14:paraId="41147A10" w14:textId="77777777" w:rsidTr="00E3438D">
        <w:trPr>
          <w:trHeight w:val="418"/>
          <w:jc w:val="center"/>
        </w:trPr>
        <w:tc>
          <w:tcPr>
            <w:tcW w:w="3207" w:type="dxa"/>
            <w:tcBorders>
              <w:top w:val="nil"/>
              <w:left w:val="nil"/>
              <w:bottom w:val="nil"/>
              <w:right w:val="nil"/>
            </w:tcBorders>
            <w:vAlign w:val="center"/>
          </w:tcPr>
          <w:p w14:paraId="6C110021" w14:textId="67CBC94A"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May</w:t>
            </w:r>
          </w:p>
        </w:tc>
        <w:tc>
          <w:tcPr>
            <w:tcW w:w="3216" w:type="dxa"/>
            <w:tcBorders>
              <w:top w:val="nil"/>
              <w:left w:val="nil"/>
              <w:bottom w:val="nil"/>
              <w:right w:val="nil"/>
            </w:tcBorders>
            <w:vAlign w:val="center"/>
          </w:tcPr>
          <w:p w14:paraId="633EF509" w14:textId="277D81E6"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7.378</w:t>
            </w:r>
          </w:p>
        </w:tc>
        <w:tc>
          <w:tcPr>
            <w:tcW w:w="3216" w:type="dxa"/>
            <w:tcBorders>
              <w:top w:val="nil"/>
              <w:left w:val="nil"/>
              <w:bottom w:val="nil"/>
              <w:right w:val="nil"/>
            </w:tcBorders>
            <w:shd w:val="clear" w:color="auto" w:fill="auto"/>
            <w:vAlign w:val="center"/>
          </w:tcPr>
          <w:p w14:paraId="014B4EA3" w14:textId="53F03B6A"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9.780</w:t>
            </w:r>
          </w:p>
        </w:tc>
      </w:tr>
      <w:tr w:rsidR="00FD257B" w:rsidRPr="00FD257B" w14:paraId="1B928EC7" w14:textId="77777777" w:rsidTr="00E3438D">
        <w:trPr>
          <w:trHeight w:val="418"/>
          <w:jc w:val="center"/>
        </w:trPr>
        <w:tc>
          <w:tcPr>
            <w:tcW w:w="3207" w:type="dxa"/>
            <w:tcBorders>
              <w:top w:val="nil"/>
              <w:left w:val="nil"/>
              <w:bottom w:val="nil"/>
              <w:right w:val="nil"/>
            </w:tcBorders>
            <w:vAlign w:val="center"/>
          </w:tcPr>
          <w:p w14:paraId="0C778837" w14:textId="4694FFC6"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April</w:t>
            </w:r>
          </w:p>
        </w:tc>
        <w:tc>
          <w:tcPr>
            <w:tcW w:w="3216" w:type="dxa"/>
            <w:tcBorders>
              <w:top w:val="nil"/>
              <w:left w:val="nil"/>
              <w:bottom w:val="nil"/>
              <w:right w:val="nil"/>
            </w:tcBorders>
            <w:vAlign w:val="center"/>
          </w:tcPr>
          <w:p w14:paraId="60B16465" w14:textId="5603ACCC"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8.118</w:t>
            </w:r>
          </w:p>
        </w:tc>
        <w:tc>
          <w:tcPr>
            <w:tcW w:w="3216" w:type="dxa"/>
            <w:tcBorders>
              <w:top w:val="nil"/>
              <w:left w:val="nil"/>
              <w:bottom w:val="nil"/>
              <w:right w:val="nil"/>
            </w:tcBorders>
            <w:shd w:val="clear" w:color="auto" w:fill="auto"/>
            <w:vAlign w:val="center"/>
          </w:tcPr>
          <w:p w14:paraId="10655C4C" w14:textId="42242FFE"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9.789</w:t>
            </w:r>
          </w:p>
        </w:tc>
      </w:tr>
      <w:tr w:rsidR="00FD257B" w:rsidRPr="00FD257B" w14:paraId="5D75D2C7" w14:textId="77777777" w:rsidTr="00E3438D">
        <w:trPr>
          <w:trHeight w:val="418"/>
          <w:jc w:val="center"/>
        </w:trPr>
        <w:tc>
          <w:tcPr>
            <w:tcW w:w="3207" w:type="dxa"/>
            <w:tcBorders>
              <w:top w:val="nil"/>
              <w:left w:val="nil"/>
              <w:bottom w:val="nil"/>
              <w:right w:val="nil"/>
            </w:tcBorders>
            <w:vAlign w:val="center"/>
          </w:tcPr>
          <w:p w14:paraId="04256F01" w14:textId="74059748"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March</w:t>
            </w:r>
          </w:p>
        </w:tc>
        <w:tc>
          <w:tcPr>
            <w:tcW w:w="3216" w:type="dxa"/>
            <w:tcBorders>
              <w:top w:val="nil"/>
              <w:left w:val="nil"/>
              <w:bottom w:val="nil"/>
              <w:right w:val="nil"/>
            </w:tcBorders>
            <w:vAlign w:val="center"/>
          </w:tcPr>
          <w:p w14:paraId="2B2030E3" w14:textId="78B40ADF"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11.073</w:t>
            </w:r>
          </w:p>
        </w:tc>
        <w:tc>
          <w:tcPr>
            <w:tcW w:w="3216" w:type="dxa"/>
            <w:tcBorders>
              <w:top w:val="nil"/>
              <w:left w:val="nil"/>
              <w:bottom w:val="nil"/>
              <w:right w:val="nil"/>
            </w:tcBorders>
            <w:shd w:val="clear" w:color="auto" w:fill="auto"/>
            <w:vAlign w:val="center"/>
          </w:tcPr>
          <w:p w14:paraId="0D003ECC" w14:textId="0151FEFD"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10.148</w:t>
            </w:r>
          </w:p>
        </w:tc>
      </w:tr>
      <w:tr w:rsidR="00FD257B" w:rsidRPr="00FD257B" w14:paraId="539F3A46" w14:textId="77777777" w:rsidTr="00E3438D">
        <w:trPr>
          <w:trHeight w:val="418"/>
          <w:jc w:val="center"/>
        </w:trPr>
        <w:tc>
          <w:tcPr>
            <w:tcW w:w="3207" w:type="dxa"/>
            <w:tcBorders>
              <w:top w:val="nil"/>
              <w:left w:val="nil"/>
              <w:bottom w:val="nil"/>
              <w:right w:val="nil"/>
            </w:tcBorders>
            <w:vAlign w:val="center"/>
          </w:tcPr>
          <w:p w14:paraId="72D4442B" w14:textId="2754F4B5"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February</w:t>
            </w:r>
          </w:p>
        </w:tc>
        <w:tc>
          <w:tcPr>
            <w:tcW w:w="3216" w:type="dxa"/>
            <w:tcBorders>
              <w:top w:val="nil"/>
              <w:left w:val="nil"/>
              <w:bottom w:val="nil"/>
              <w:right w:val="nil"/>
            </w:tcBorders>
            <w:vAlign w:val="center"/>
          </w:tcPr>
          <w:p w14:paraId="54480D3F" w14:textId="013C7CDA"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12.761</w:t>
            </w:r>
          </w:p>
        </w:tc>
        <w:tc>
          <w:tcPr>
            <w:tcW w:w="3216" w:type="dxa"/>
            <w:tcBorders>
              <w:top w:val="nil"/>
              <w:left w:val="nil"/>
              <w:bottom w:val="nil"/>
              <w:right w:val="nil"/>
            </w:tcBorders>
            <w:shd w:val="clear" w:color="auto" w:fill="auto"/>
            <w:vAlign w:val="center"/>
          </w:tcPr>
          <w:p w14:paraId="6B310BD1" w14:textId="41AFEFF9"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10.225</w:t>
            </w:r>
          </w:p>
        </w:tc>
      </w:tr>
      <w:tr w:rsidR="00FD257B" w:rsidRPr="00FD257B" w14:paraId="7EFFAB11" w14:textId="77777777" w:rsidTr="00E3438D">
        <w:trPr>
          <w:trHeight w:val="418"/>
          <w:jc w:val="center"/>
        </w:trPr>
        <w:tc>
          <w:tcPr>
            <w:tcW w:w="3207" w:type="dxa"/>
            <w:tcBorders>
              <w:top w:val="nil"/>
              <w:left w:val="nil"/>
              <w:bottom w:val="nil"/>
              <w:right w:val="nil"/>
            </w:tcBorders>
            <w:vAlign w:val="center"/>
          </w:tcPr>
          <w:p w14:paraId="47164B73" w14:textId="02FB41AA"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January</w:t>
            </w:r>
          </w:p>
        </w:tc>
        <w:tc>
          <w:tcPr>
            <w:tcW w:w="3216" w:type="dxa"/>
            <w:tcBorders>
              <w:top w:val="nil"/>
              <w:left w:val="nil"/>
              <w:bottom w:val="nil"/>
              <w:right w:val="nil"/>
            </w:tcBorders>
            <w:vAlign w:val="center"/>
          </w:tcPr>
          <w:p w14:paraId="3D5955E4" w14:textId="3E8B4462"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lang w:val="el-GR"/>
              </w:rPr>
              <w:t xml:space="preserve"> 13.147</w:t>
            </w:r>
          </w:p>
        </w:tc>
        <w:tc>
          <w:tcPr>
            <w:tcW w:w="3216" w:type="dxa"/>
            <w:tcBorders>
              <w:top w:val="nil"/>
              <w:left w:val="nil"/>
              <w:bottom w:val="nil"/>
              <w:right w:val="nil"/>
            </w:tcBorders>
            <w:shd w:val="clear" w:color="auto" w:fill="auto"/>
            <w:vAlign w:val="center"/>
          </w:tcPr>
          <w:p w14:paraId="2740E0E0" w14:textId="159608EA"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10.367</w:t>
            </w:r>
          </w:p>
        </w:tc>
      </w:tr>
      <w:tr w:rsidR="00FD257B" w:rsidRPr="00FD257B" w14:paraId="70414CAB" w14:textId="77777777" w:rsidTr="00E3438D">
        <w:trPr>
          <w:trHeight w:val="418"/>
          <w:jc w:val="center"/>
        </w:trPr>
        <w:tc>
          <w:tcPr>
            <w:tcW w:w="3207" w:type="dxa"/>
            <w:tcBorders>
              <w:top w:val="nil"/>
              <w:left w:val="nil"/>
              <w:bottom w:val="nil"/>
              <w:right w:val="nil"/>
            </w:tcBorders>
            <w:vAlign w:val="center"/>
          </w:tcPr>
          <w:p w14:paraId="5A9AD75D" w14:textId="616CFC75" w:rsidR="00CD5E3B" w:rsidRPr="00FD257B" w:rsidRDefault="00CD5E3B" w:rsidP="00CD5E3B">
            <w:pPr>
              <w:rPr>
                <w:rFonts w:ascii="Verdana" w:eastAsia="Malgun Gothic" w:hAnsi="Verdana" w:cs="Arial"/>
                <w:b/>
                <w:color w:val="366092"/>
                <w:sz w:val="18"/>
                <w:szCs w:val="18"/>
                <w:u w:val="single"/>
              </w:rPr>
            </w:pPr>
            <w:r w:rsidRPr="00FD257B">
              <w:rPr>
                <w:rFonts w:ascii="Verdana" w:eastAsia="Malgun Gothic" w:hAnsi="Verdana" w:cs="Arial"/>
                <w:b/>
                <w:color w:val="366092"/>
                <w:sz w:val="18"/>
                <w:szCs w:val="18"/>
                <w:u w:val="single"/>
              </w:rPr>
              <w:t>2024</w:t>
            </w:r>
          </w:p>
        </w:tc>
        <w:tc>
          <w:tcPr>
            <w:tcW w:w="3216" w:type="dxa"/>
            <w:tcBorders>
              <w:top w:val="nil"/>
              <w:left w:val="nil"/>
              <w:bottom w:val="nil"/>
              <w:right w:val="nil"/>
            </w:tcBorders>
            <w:vAlign w:val="center"/>
          </w:tcPr>
          <w:p w14:paraId="0144FE8E" w14:textId="77777777" w:rsidR="00CD5E3B" w:rsidRPr="00FD257B" w:rsidRDefault="00CD5E3B" w:rsidP="00CD5E3B">
            <w:pPr>
              <w:jc w:val="center"/>
              <w:rPr>
                <w:rFonts w:ascii="Verdana" w:eastAsia="Malgun Gothic" w:hAnsi="Verdana" w:cs="Arial"/>
                <w:bCs/>
                <w:color w:val="366092"/>
                <w:sz w:val="18"/>
                <w:szCs w:val="18"/>
              </w:rPr>
            </w:pPr>
          </w:p>
        </w:tc>
        <w:tc>
          <w:tcPr>
            <w:tcW w:w="3216" w:type="dxa"/>
            <w:tcBorders>
              <w:top w:val="nil"/>
              <w:left w:val="nil"/>
              <w:bottom w:val="nil"/>
              <w:right w:val="nil"/>
            </w:tcBorders>
            <w:shd w:val="clear" w:color="auto" w:fill="auto"/>
            <w:vAlign w:val="center"/>
          </w:tcPr>
          <w:p w14:paraId="4EE6330D" w14:textId="77777777" w:rsidR="00CD5E3B" w:rsidRPr="00FD257B" w:rsidRDefault="00CD5E3B" w:rsidP="00CD5E3B">
            <w:pPr>
              <w:jc w:val="center"/>
              <w:rPr>
                <w:rFonts w:ascii="Verdana" w:eastAsia="Malgun Gothic" w:hAnsi="Verdana" w:cs="Arial"/>
                <w:bCs/>
                <w:color w:val="366092"/>
                <w:sz w:val="18"/>
                <w:szCs w:val="18"/>
                <w:lang w:val="el-GR"/>
              </w:rPr>
            </w:pPr>
          </w:p>
        </w:tc>
      </w:tr>
      <w:tr w:rsidR="00FD257B" w:rsidRPr="00FD257B" w14:paraId="0E962C6F" w14:textId="77777777" w:rsidTr="00E3438D">
        <w:trPr>
          <w:trHeight w:val="418"/>
          <w:jc w:val="center"/>
        </w:trPr>
        <w:tc>
          <w:tcPr>
            <w:tcW w:w="3207" w:type="dxa"/>
            <w:tcBorders>
              <w:top w:val="nil"/>
              <w:left w:val="nil"/>
              <w:bottom w:val="nil"/>
              <w:right w:val="nil"/>
            </w:tcBorders>
            <w:vAlign w:val="center"/>
          </w:tcPr>
          <w:p w14:paraId="1D90D114" w14:textId="492CD5B8"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December</w:t>
            </w:r>
          </w:p>
        </w:tc>
        <w:tc>
          <w:tcPr>
            <w:tcW w:w="3216" w:type="dxa"/>
            <w:tcBorders>
              <w:top w:val="nil"/>
              <w:left w:val="nil"/>
              <w:bottom w:val="nil"/>
              <w:right w:val="nil"/>
            </w:tcBorders>
            <w:vAlign w:val="center"/>
          </w:tcPr>
          <w:p w14:paraId="57B1A18A" w14:textId="704C755A"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lang w:val="el-GR"/>
              </w:rPr>
              <w:t>12.382</w:t>
            </w:r>
          </w:p>
        </w:tc>
        <w:tc>
          <w:tcPr>
            <w:tcW w:w="3216" w:type="dxa"/>
            <w:tcBorders>
              <w:top w:val="nil"/>
              <w:left w:val="nil"/>
              <w:bottom w:val="nil"/>
              <w:right w:val="nil"/>
            </w:tcBorders>
            <w:shd w:val="clear" w:color="auto" w:fill="auto"/>
            <w:vAlign w:val="center"/>
          </w:tcPr>
          <w:p w14:paraId="548F0A97" w14:textId="37E0B5B3"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10.451</w:t>
            </w:r>
          </w:p>
        </w:tc>
      </w:tr>
      <w:tr w:rsidR="00FD257B" w:rsidRPr="00FD257B" w14:paraId="3511EB6D" w14:textId="77777777" w:rsidTr="00E3438D">
        <w:trPr>
          <w:trHeight w:val="418"/>
          <w:jc w:val="center"/>
        </w:trPr>
        <w:tc>
          <w:tcPr>
            <w:tcW w:w="3207" w:type="dxa"/>
            <w:tcBorders>
              <w:top w:val="nil"/>
              <w:left w:val="nil"/>
              <w:bottom w:val="nil"/>
              <w:right w:val="nil"/>
            </w:tcBorders>
            <w:vAlign w:val="center"/>
          </w:tcPr>
          <w:p w14:paraId="16AAB38C" w14:textId="2E48479E"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November</w:t>
            </w:r>
          </w:p>
        </w:tc>
        <w:tc>
          <w:tcPr>
            <w:tcW w:w="3216" w:type="dxa"/>
            <w:tcBorders>
              <w:top w:val="nil"/>
              <w:left w:val="nil"/>
              <w:bottom w:val="nil"/>
              <w:right w:val="nil"/>
            </w:tcBorders>
            <w:vAlign w:val="center"/>
          </w:tcPr>
          <w:p w14:paraId="2DB6AD18" w14:textId="289E80D3"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11.087</w:t>
            </w:r>
          </w:p>
        </w:tc>
        <w:tc>
          <w:tcPr>
            <w:tcW w:w="3216" w:type="dxa"/>
            <w:tcBorders>
              <w:top w:val="nil"/>
              <w:left w:val="nil"/>
              <w:bottom w:val="nil"/>
              <w:right w:val="nil"/>
            </w:tcBorders>
            <w:shd w:val="clear" w:color="auto" w:fill="auto"/>
            <w:vAlign w:val="center"/>
          </w:tcPr>
          <w:p w14:paraId="541B4424" w14:textId="42A772D0"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10.363</w:t>
            </w:r>
          </w:p>
        </w:tc>
      </w:tr>
      <w:tr w:rsidR="00FD257B" w:rsidRPr="00FD257B" w14:paraId="5C759521" w14:textId="77777777" w:rsidTr="00E3438D">
        <w:trPr>
          <w:trHeight w:val="418"/>
          <w:jc w:val="center"/>
        </w:trPr>
        <w:tc>
          <w:tcPr>
            <w:tcW w:w="3207" w:type="dxa"/>
            <w:tcBorders>
              <w:top w:val="nil"/>
              <w:left w:val="nil"/>
              <w:bottom w:val="nil"/>
              <w:right w:val="nil"/>
            </w:tcBorders>
            <w:vAlign w:val="center"/>
          </w:tcPr>
          <w:p w14:paraId="20863E20" w14:textId="177EC7B6"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October</w:t>
            </w:r>
          </w:p>
        </w:tc>
        <w:tc>
          <w:tcPr>
            <w:tcW w:w="3216" w:type="dxa"/>
            <w:tcBorders>
              <w:top w:val="nil"/>
              <w:left w:val="nil"/>
              <w:bottom w:val="nil"/>
              <w:right w:val="nil"/>
            </w:tcBorders>
            <w:vAlign w:val="center"/>
          </w:tcPr>
          <w:p w14:paraId="590A240B" w14:textId="6BF8707E"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7.781</w:t>
            </w:r>
          </w:p>
        </w:tc>
        <w:tc>
          <w:tcPr>
            <w:tcW w:w="3216" w:type="dxa"/>
            <w:tcBorders>
              <w:top w:val="nil"/>
              <w:left w:val="nil"/>
              <w:bottom w:val="nil"/>
              <w:right w:val="nil"/>
            </w:tcBorders>
            <w:shd w:val="clear" w:color="auto" w:fill="auto"/>
            <w:vAlign w:val="center"/>
          </w:tcPr>
          <w:p w14:paraId="7515B2B4" w14:textId="2CEC66C9"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10.258</w:t>
            </w:r>
          </w:p>
        </w:tc>
      </w:tr>
      <w:tr w:rsidR="00FD257B" w:rsidRPr="00FD257B" w14:paraId="7EBF407F" w14:textId="77777777" w:rsidTr="00E3438D">
        <w:trPr>
          <w:trHeight w:val="418"/>
          <w:jc w:val="center"/>
        </w:trPr>
        <w:tc>
          <w:tcPr>
            <w:tcW w:w="3207" w:type="dxa"/>
            <w:tcBorders>
              <w:top w:val="nil"/>
              <w:left w:val="nil"/>
              <w:bottom w:val="nil"/>
              <w:right w:val="nil"/>
            </w:tcBorders>
            <w:vAlign w:val="center"/>
          </w:tcPr>
          <w:p w14:paraId="46464BB9" w14:textId="5992548F"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September</w:t>
            </w:r>
          </w:p>
        </w:tc>
        <w:tc>
          <w:tcPr>
            <w:tcW w:w="3216" w:type="dxa"/>
            <w:tcBorders>
              <w:top w:val="nil"/>
              <w:left w:val="nil"/>
              <w:bottom w:val="nil"/>
              <w:right w:val="nil"/>
            </w:tcBorders>
            <w:vAlign w:val="center"/>
          </w:tcPr>
          <w:p w14:paraId="11D3D605" w14:textId="1B8ADFC3"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8.142</w:t>
            </w:r>
          </w:p>
        </w:tc>
        <w:tc>
          <w:tcPr>
            <w:tcW w:w="3216" w:type="dxa"/>
            <w:tcBorders>
              <w:top w:val="nil"/>
              <w:left w:val="nil"/>
              <w:bottom w:val="nil"/>
              <w:right w:val="nil"/>
            </w:tcBorders>
            <w:shd w:val="clear" w:color="auto" w:fill="auto"/>
            <w:vAlign w:val="center"/>
          </w:tcPr>
          <w:p w14:paraId="06C6412E" w14:textId="043002F7"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10.373</w:t>
            </w:r>
          </w:p>
        </w:tc>
      </w:tr>
      <w:tr w:rsidR="00FD257B" w:rsidRPr="00FD257B" w14:paraId="0853939A" w14:textId="77777777" w:rsidTr="00E3438D">
        <w:trPr>
          <w:trHeight w:val="418"/>
          <w:jc w:val="center"/>
        </w:trPr>
        <w:tc>
          <w:tcPr>
            <w:tcW w:w="3207" w:type="dxa"/>
            <w:tcBorders>
              <w:top w:val="nil"/>
              <w:left w:val="nil"/>
              <w:bottom w:val="nil"/>
              <w:right w:val="nil"/>
            </w:tcBorders>
            <w:vAlign w:val="center"/>
          </w:tcPr>
          <w:p w14:paraId="4DEB675C" w14:textId="35F007DD"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August</w:t>
            </w:r>
          </w:p>
        </w:tc>
        <w:tc>
          <w:tcPr>
            <w:tcW w:w="3216" w:type="dxa"/>
            <w:tcBorders>
              <w:top w:val="nil"/>
              <w:left w:val="nil"/>
              <w:bottom w:val="nil"/>
              <w:right w:val="nil"/>
            </w:tcBorders>
            <w:vAlign w:val="center"/>
          </w:tcPr>
          <w:p w14:paraId="5AE90545" w14:textId="7635E337"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12.079</w:t>
            </w:r>
          </w:p>
        </w:tc>
        <w:tc>
          <w:tcPr>
            <w:tcW w:w="3216" w:type="dxa"/>
            <w:tcBorders>
              <w:top w:val="nil"/>
              <w:left w:val="nil"/>
              <w:bottom w:val="nil"/>
              <w:right w:val="nil"/>
            </w:tcBorders>
            <w:shd w:val="clear" w:color="auto" w:fill="auto"/>
            <w:vAlign w:val="center"/>
          </w:tcPr>
          <w:p w14:paraId="387C0188" w14:textId="40EE7E52"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10.929</w:t>
            </w:r>
          </w:p>
        </w:tc>
      </w:tr>
      <w:tr w:rsidR="00FD257B" w:rsidRPr="00FD257B" w14:paraId="4F83E3B5" w14:textId="77777777" w:rsidTr="00E3438D">
        <w:trPr>
          <w:trHeight w:val="418"/>
          <w:jc w:val="center"/>
        </w:trPr>
        <w:tc>
          <w:tcPr>
            <w:tcW w:w="3207" w:type="dxa"/>
            <w:tcBorders>
              <w:top w:val="nil"/>
              <w:left w:val="nil"/>
              <w:bottom w:val="nil"/>
              <w:right w:val="nil"/>
            </w:tcBorders>
            <w:vAlign w:val="center"/>
          </w:tcPr>
          <w:p w14:paraId="32F73A2C" w14:textId="25C6C3F9"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w:t>
            </w:r>
            <w:r w:rsidRPr="00FD257B">
              <w:rPr>
                <w:rFonts w:ascii="Verdana" w:eastAsia="Malgun Gothic" w:hAnsi="Verdana" w:cs="Arial"/>
                <w:bCs/>
                <w:color w:val="366092"/>
                <w:sz w:val="18"/>
                <w:szCs w:val="18"/>
                <w:lang w:val="el-GR"/>
              </w:rPr>
              <w:t xml:space="preserve"> </w:t>
            </w:r>
            <w:r w:rsidRPr="00FD257B">
              <w:rPr>
                <w:rFonts w:ascii="Verdana" w:eastAsia="Malgun Gothic" w:hAnsi="Verdana" w:cs="Arial"/>
                <w:bCs/>
                <w:color w:val="366092"/>
                <w:sz w:val="18"/>
                <w:szCs w:val="18"/>
              </w:rPr>
              <w:t>July</w:t>
            </w:r>
          </w:p>
        </w:tc>
        <w:tc>
          <w:tcPr>
            <w:tcW w:w="3216" w:type="dxa"/>
            <w:tcBorders>
              <w:top w:val="nil"/>
              <w:left w:val="nil"/>
              <w:bottom w:val="nil"/>
              <w:right w:val="nil"/>
            </w:tcBorders>
            <w:vAlign w:val="center"/>
          </w:tcPr>
          <w:p w14:paraId="517F780F" w14:textId="770B0593"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11.877</w:t>
            </w:r>
          </w:p>
        </w:tc>
        <w:tc>
          <w:tcPr>
            <w:tcW w:w="3216" w:type="dxa"/>
            <w:tcBorders>
              <w:top w:val="nil"/>
              <w:left w:val="nil"/>
              <w:bottom w:val="nil"/>
              <w:right w:val="nil"/>
            </w:tcBorders>
            <w:shd w:val="clear" w:color="auto" w:fill="auto"/>
            <w:vAlign w:val="center"/>
          </w:tcPr>
          <w:p w14:paraId="222DBBA1" w14:textId="1870D94C"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10.974</w:t>
            </w:r>
          </w:p>
        </w:tc>
      </w:tr>
      <w:tr w:rsidR="00FD257B" w:rsidRPr="00FD257B" w14:paraId="2BA55271" w14:textId="77777777" w:rsidTr="00E3438D">
        <w:trPr>
          <w:trHeight w:val="418"/>
          <w:jc w:val="center"/>
        </w:trPr>
        <w:tc>
          <w:tcPr>
            <w:tcW w:w="3207" w:type="dxa"/>
            <w:tcBorders>
              <w:top w:val="nil"/>
              <w:left w:val="nil"/>
              <w:bottom w:val="nil"/>
              <w:right w:val="nil"/>
            </w:tcBorders>
            <w:vAlign w:val="center"/>
          </w:tcPr>
          <w:p w14:paraId="5D8F1381" w14:textId="70C08BF9"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w:t>
            </w:r>
            <w:r w:rsidRPr="00FD257B">
              <w:rPr>
                <w:rFonts w:ascii="Verdana" w:eastAsia="Malgun Gothic" w:hAnsi="Verdana" w:cs="Arial"/>
                <w:bCs/>
                <w:color w:val="366092"/>
                <w:sz w:val="18"/>
                <w:szCs w:val="18"/>
                <w:lang w:val="el-GR"/>
              </w:rPr>
              <w:t xml:space="preserve"> </w:t>
            </w:r>
            <w:r w:rsidRPr="00FD257B">
              <w:rPr>
                <w:rFonts w:ascii="Verdana" w:eastAsia="Malgun Gothic" w:hAnsi="Verdana" w:cs="Arial"/>
                <w:bCs/>
                <w:color w:val="366092"/>
                <w:sz w:val="18"/>
                <w:szCs w:val="18"/>
              </w:rPr>
              <w:t>June</w:t>
            </w:r>
          </w:p>
        </w:tc>
        <w:tc>
          <w:tcPr>
            <w:tcW w:w="3216" w:type="dxa"/>
            <w:tcBorders>
              <w:top w:val="nil"/>
              <w:left w:val="nil"/>
              <w:bottom w:val="nil"/>
              <w:right w:val="nil"/>
            </w:tcBorders>
            <w:vAlign w:val="center"/>
          </w:tcPr>
          <w:p w14:paraId="54EC1FD1" w14:textId="3E4F0D67"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10.112</w:t>
            </w:r>
          </w:p>
        </w:tc>
        <w:tc>
          <w:tcPr>
            <w:tcW w:w="3216" w:type="dxa"/>
            <w:tcBorders>
              <w:top w:val="nil"/>
              <w:left w:val="nil"/>
              <w:bottom w:val="nil"/>
              <w:right w:val="nil"/>
            </w:tcBorders>
            <w:shd w:val="clear" w:color="auto" w:fill="auto"/>
            <w:vAlign w:val="center"/>
          </w:tcPr>
          <w:p w14:paraId="018D7A9C" w14:textId="3C4CF35B"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10.866</w:t>
            </w:r>
          </w:p>
        </w:tc>
      </w:tr>
      <w:tr w:rsidR="00FD257B" w:rsidRPr="00FD257B" w14:paraId="7EC925D9" w14:textId="77777777" w:rsidTr="00E3438D">
        <w:trPr>
          <w:trHeight w:val="418"/>
          <w:jc w:val="center"/>
        </w:trPr>
        <w:tc>
          <w:tcPr>
            <w:tcW w:w="3207" w:type="dxa"/>
            <w:tcBorders>
              <w:top w:val="nil"/>
              <w:left w:val="nil"/>
              <w:bottom w:val="nil"/>
              <w:right w:val="nil"/>
            </w:tcBorders>
            <w:vAlign w:val="center"/>
          </w:tcPr>
          <w:p w14:paraId="05B0D8CC" w14:textId="0B9AABED"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May</w:t>
            </w:r>
          </w:p>
        </w:tc>
        <w:tc>
          <w:tcPr>
            <w:tcW w:w="3216" w:type="dxa"/>
            <w:tcBorders>
              <w:top w:val="nil"/>
              <w:left w:val="nil"/>
              <w:bottom w:val="nil"/>
              <w:right w:val="nil"/>
            </w:tcBorders>
            <w:vAlign w:val="center"/>
          </w:tcPr>
          <w:p w14:paraId="6C79AD19" w14:textId="61B4FB57"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8.159</w:t>
            </w:r>
          </w:p>
        </w:tc>
        <w:tc>
          <w:tcPr>
            <w:tcW w:w="3216" w:type="dxa"/>
            <w:tcBorders>
              <w:top w:val="nil"/>
              <w:left w:val="nil"/>
              <w:bottom w:val="nil"/>
              <w:right w:val="nil"/>
            </w:tcBorders>
            <w:shd w:val="clear" w:color="auto" w:fill="auto"/>
            <w:vAlign w:val="center"/>
          </w:tcPr>
          <w:p w14:paraId="12F2919E" w14:textId="6F20AD1E"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10.674</w:t>
            </w:r>
          </w:p>
        </w:tc>
      </w:tr>
      <w:tr w:rsidR="00FD257B" w:rsidRPr="00FD257B" w14:paraId="7BCF5BE7" w14:textId="77777777" w:rsidTr="00E3438D">
        <w:trPr>
          <w:trHeight w:val="418"/>
          <w:jc w:val="center"/>
        </w:trPr>
        <w:tc>
          <w:tcPr>
            <w:tcW w:w="3207" w:type="dxa"/>
            <w:tcBorders>
              <w:top w:val="nil"/>
              <w:left w:val="nil"/>
              <w:bottom w:val="nil"/>
              <w:right w:val="nil"/>
            </w:tcBorders>
            <w:vAlign w:val="center"/>
          </w:tcPr>
          <w:p w14:paraId="2EA498F4" w14:textId="009FA3DA"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April</w:t>
            </w:r>
          </w:p>
        </w:tc>
        <w:tc>
          <w:tcPr>
            <w:tcW w:w="3216" w:type="dxa"/>
            <w:tcBorders>
              <w:top w:val="nil"/>
              <w:left w:val="nil"/>
              <w:bottom w:val="nil"/>
              <w:right w:val="nil"/>
            </w:tcBorders>
            <w:vAlign w:val="center"/>
          </w:tcPr>
          <w:p w14:paraId="7B8C8B8C" w14:textId="3F0B79D3"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9.343</w:t>
            </w:r>
          </w:p>
        </w:tc>
        <w:tc>
          <w:tcPr>
            <w:tcW w:w="3216" w:type="dxa"/>
            <w:tcBorders>
              <w:top w:val="nil"/>
              <w:left w:val="nil"/>
              <w:bottom w:val="nil"/>
              <w:right w:val="nil"/>
            </w:tcBorders>
            <w:shd w:val="clear" w:color="auto" w:fill="auto"/>
            <w:vAlign w:val="center"/>
          </w:tcPr>
          <w:p w14:paraId="59D281EE" w14:textId="539E478A"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11.104</w:t>
            </w:r>
          </w:p>
        </w:tc>
      </w:tr>
      <w:tr w:rsidR="00FD257B" w:rsidRPr="00FD257B" w14:paraId="419E8004" w14:textId="77777777" w:rsidTr="00E3438D">
        <w:trPr>
          <w:trHeight w:val="418"/>
          <w:jc w:val="center"/>
        </w:trPr>
        <w:tc>
          <w:tcPr>
            <w:tcW w:w="3207" w:type="dxa"/>
            <w:tcBorders>
              <w:top w:val="nil"/>
              <w:left w:val="nil"/>
              <w:bottom w:val="nil"/>
              <w:right w:val="nil"/>
            </w:tcBorders>
            <w:vAlign w:val="center"/>
          </w:tcPr>
          <w:p w14:paraId="5B32A657" w14:textId="38A9C770"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March</w:t>
            </w:r>
          </w:p>
        </w:tc>
        <w:tc>
          <w:tcPr>
            <w:tcW w:w="3216" w:type="dxa"/>
            <w:tcBorders>
              <w:top w:val="nil"/>
              <w:left w:val="nil"/>
              <w:bottom w:val="nil"/>
              <w:right w:val="nil"/>
            </w:tcBorders>
            <w:vAlign w:val="center"/>
          </w:tcPr>
          <w:p w14:paraId="412442D4" w14:textId="7A760F3C"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12.277</w:t>
            </w:r>
          </w:p>
        </w:tc>
        <w:tc>
          <w:tcPr>
            <w:tcW w:w="3216" w:type="dxa"/>
            <w:tcBorders>
              <w:top w:val="nil"/>
              <w:left w:val="nil"/>
              <w:bottom w:val="nil"/>
              <w:right w:val="nil"/>
            </w:tcBorders>
            <w:shd w:val="clear" w:color="auto" w:fill="auto"/>
            <w:vAlign w:val="center"/>
          </w:tcPr>
          <w:p w14:paraId="27249616" w14:textId="7A2B6BD8"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11.330</w:t>
            </w:r>
          </w:p>
        </w:tc>
      </w:tr>
      <w:tr w:rsidR="00FD257B" w:rsidRPr="00FD257B" w14:paraId="035F7B87" w14:textId="77777777" w:rsidTr="00E3438D">
        <w:trPr>
          <w:trHeight w:val="418"/>
          <w:jc w:val="center"/>
        </w:trPr>
        <w:tc>
          <w:tcPr>
            <w:tcW w:w="3207" w:type="dxa"/>
            <w:tcBorders>
              <w:top w:val="nil"/>
              <w:left w:val="nil"/>
              <w:bottom w:val="nil"/>
              <w:right w:val="nil"/>
            </w:tcBorders>
            <w:vAlign w:val="center"/>
          </w:tcPr>
          <w:p w14:paraId="16CF87B1" w14:textId="40DA223D" w:rsidR="00CD5E3B" w:rsidRPr="00FD257B" w:rsidRDefault="00CD5E3B" w:rsidP="00CD5E3B">
            <w:pPr>
              <w:rPr>
                <w:rFonts w:ascii="Verdana" w:eastAsia="Malgun Gothic" w:hAnsi="Verdana" w:cs="Arial"/>
                <w:bCs/>
                <w:color w:val="366092"/>
                <w:sz w:val="18"/>
                <w:szCs w:val="18"/>
              </w:rPr>
            </w:pPr>
            <w:r w:rsidRPr="00FD257B">
              <w:rPr>
                <w:rFonts w:ascii="Verdana" w:eastAsia="Malgun Gothic" w:hAnsi="Verdana" w:cs="Arial"/>
                <w:bCs/>
                <w:color w:val="366092"/>
                <w:sz w:val="18"/>
                <w:szCs w:val="18"/>
              </w:rPr>
              <w:t xml:space="preserve">       February</w:t>
            </w:r>
          </w:p>
        </w:tc>
        <w:tc>
          <w:tcPr>
            <w:tcW w:w="3216" w:type="dxa"/>
            <w:tcBorders>
              <w:top w:val="nil"/>
              <w:left w:val="nil"/>
              <w:bottom w:val="nil"/>
              <w:right w:val="nil"/>
            </w:tcBorders>
            <w:vAlign w:val="center"/>
          </w:tcPr>
          <w:p w14:paraId="32955F3A" w14:textId="11226EAC"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14.304</w:t>
            </w:r>
          </w:p>
        </w:tc>
        <w:tc>
          <w:tcPr>
            <w:tcW w:w="3216" w:type="dxa"/>
            <w:tcBorders>
              <w:top w:val="nil"/>
              <w:left w:val="nil"/>
              <w:bottom w:val="nil"/>
              <w:right w:val="nil"/>
            </w:tcBorders>
            <w:shd w:val="clear" w:color="auto" w:fill="auto"/>
            <w:vAlign w:val="center"/>
          </w:tcPr>
          <w:p w14:paraId="27730A51" w14:textId="6ED54131"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11.566</w:t>
            </w:r>
          </w:p>
        </w:tc>
      </w:tr>
      <w:tr w:rsidR="00FD257B" w:rsidRPr="00FD257B" w14:paraId="1A81C852" w14:textId="77777777" w:rsidTr="00E3438D">
        <w:trPr>
          <w:trHeight w:val="418"/>
          <w:jc w:val="center"/>
        </w:trPr>
        <w:tc>
          <w:tcPr>
            <w:tcW w:w="3207" w:type="dxa"/>
            <w:tcBorders>
              <w:top w:val="nil"/>
              <w:left w:val="nil"/>
              <w:bottom w:val="nil"/>
              <w:right w:val="nil"/>
            </w:tcBorders>
            <w:vAlign w:val="center"/>
          </w:tcPr>
          <w:p w14:paraId="503B6E75" w14:textId="14D20EF9" w:rsidR="00CD5E3B" w:rsidRPr="00FD257B" w:rsidRDefault="00CD5E3B" w:rsidP="00CD5E3B">
            <w:pPr>
              <w:rPr>
                <w:rFonts w:ascii="Verdana" w:eastAsia="Malgun Gothic" w:hAnsi="Verdana" w:cs="Arial"/>
                <w:bCs/>
                <w:color w:val="366092"/>
                <w:sz w:val="18"/>
                <w:szCs w:val="18"/>
                <w:u w:val="single"/>
              </w:rPr>
            </w:pPr>
            <w:r w:rsidRPr="00FD257B">
              <w:rPr>
                <w:rFonts w:ascii="Verdana" w:eastAsia="Malgun Gothic" w:hAnsi="Verdana" w:cs="Arial"/>
                <w:bCs/>
                <w:color w:val="366092"/>
                <w:sz w:val="18"/>
                <w:szCs w:val="18"/>
              </w:rPr>
              <w:t xml:space="preserve">       January</w:t>
            </w:r>
          </w:p>
        </w:tc>
        <w:tc>
          <w:tcPr>
            <w:tcW w:w="3216" w:type="dxa"/>
            <w:tcBorders>
              <w:top w:val="nil"/>
              <w:left w:val="nil"/>
              <w:bottom w:val="nil"/>
              <w:right w:val="nil"/>
            </w:tcBorders>
            <w:vAlign w:val="center"/>
          </w:tcPr>
          <w:p w14:paraId="1309672F" w14:textId="0843F172"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14.699</w:t>
            </w:r>
          </w:p>
        </w:tc>
        <w:tc>
          <w:tcPr>
            <w:tcW w:w="3216" w:type="dxa"/>
            <w:tcBorders>
              <w:top w:val="nil"/>
              <w:left w:val="nil"/>
              <w:bottom w:val="nil"/>
              <w:right w:val="nil"/>
            </w:tcBorders>
            <w:shd w:val="clear" w:color="auto" w:fill="auto"/>
            <w:vAlign w:val="center"/>
          </w:tcPr>
          <w:p w14:paraId="6AC82008" w14:textId="0632DB3B"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11.763</w:t>
            </w:r>
          </w:p>
        </w:tc>
      </w:tr>
      <w:tr w:rsidR="00FD257B" w:rsidRPr="00FD257B" w14:paraId="684223FD" w14:textId="77777777" w:rsidTr="00E3438D">
        <w:trPr>
          <w:trHeight w:val="418"/>
          <w:jc w:val="center"/>
        </w:trPr>
        <w:tc>
          <w:tcPr>
            <w:tcW w:w="3207" w:type="dxa"/>
            <w:tcBorders>
              <w:top w:val="nil"/>
              <w:left w:val="nil"/>
              <w:bottom w:val="nil"/>
              <w:right w:val="nil"/>
            </w:tcBorders>
            <w:vAlign w:val="center"/>
          </w:tcPr>
          <w:p w14:paraId="3BB9AAF7" w14:textId="77777777" w:rsidR="00CD5E3B" w:rsidRPr="00FD257B" w:rsidRDefault="00CD5E3B" w:rsidP="00CD5E3B">
            <w:pPr>
              <w:rPr>
                <w:rFonts w:ascii="Verdana" w:eastAsia="Malgun Gothic" w:hAnsi="Verdana" w:cs="Arial"/>
                <w:b/>
                <w:color w:val="366092"/>
                <w:sz w:val="18"/>
                <w:szCs w:val="18"/>
                <w:u w:val="single"/>
              </w:rPr>
            </w:pPr>
            <w:r w:rsidRPr="00FD257B">
              <w:rPr>
                <w:rFonts w:ascii="Verdana" w:eastAsia="Malgun Gothic" w:hAnsi="Verdana" w:cs="Arial"/>
                <w:b/>
                <w:color w:val="366092"/>
                <w:sz w:val="18"/>
                <w:szCs w:val="18"/>
                <w:u w:val="single"/>
              </w:rPr>
              <w:t>2023</w:t>
            </w:r>
          </w:p>
        </w:tc>
        <w:tc>
          <w:tcPr>
            <w:tcW w:w="3216" w:type="dxa"/>
            <w:tcBorders>
              <w:top w:val="nil"/>
              <w:left w:val="nil"/>
              <w:bottom w:val="nil"/>
              <w:right w:val="nil"/>
            </w:tcBorders>
            <w:vAlign w:val="center"/>
          </w:tcPr>
          <w:p w14:paraId="5CE0A14B" w14:textId="77777777" w:rsidR="00CD5E3B" w:rsidRPr="00FD257B" w:rsidRDefault="00CD5E3B" w:rsidP="00CD5E3B">
            <w:pPr>
              <w:ind w:right="1134"/>
              <w:jc w:val="right"/>
              <w:rPr>
                <w:rFonts w:ascii="Verdana" w:eastAsia="Malgun Gothic" w:hAnsi="Verdana" w:cs="Arial"/>
                <w:bCs/>
                <w:color w:val="366092"/>
                <w:sz w:val="18"/>
                <w:szCs w:val="18"/>
              </w:rPr>
            </w:pPr>
          </w:p>
        </w:tc>
        <w:tc>
          <w:tcPr>
            <w:tcW w:w="3216" w:type="dxa"/>
            <w:tcBorders>
              <w:top w:val="nil"/>
              <w:left w:val="nil"/>
              <w:bottom w:val="nil"/>
              <w:right w:val="nil"/>
            </w:tcBorders>
            <w:shd w:val="clear" w:color="auto" w:fill="auto"/>
            <w:vAlign w:val="center"/>
          </w:tcPr>
          <w:p w14:paraId="309892BD" w14:textId="77777777" w:rsidR="00CD5E3B" w:rsidRPr="00FD257B" w:rsidRDefault="00CD5E3B" w:rsidP="00CD5E3B">
            <w:pPr>
              <w:ind w:right="1134"/>
              <w:jc w:val="right"/>
              <w:rPr>
                <w:rFonts w:ascii="Verdana" w:eastAsia="Malgun Gothic" w:hAnsi="Verdana" w:cs="Arial"/>
                <w:bCs/>
                <w:color w:val="366092"/>
                <w:sz w:val="18"/>
                <w:szCs w:val="18"/>
                <w:lang w:val="el-GR"/>
              </w:rPr>
            </w:pPr>
          </w:p>
        </w:tc>
      </w:tr>
      <w:tr w:rsidR="00FD257B" w:rsidRPr="00FD257B" w14:paraId="7290CE41" w14:textId="77777777" w:rsidTr="00E3438D">
        <w:trPr>
          <w:trHeight w:val="418"/>
          <w:jc w:val="center"/>
        </w:trPr>
        <w:tc>
          <w:tcPr>
            <w:tcW w:w="3207" w:type="dxa"/>
            <w:tcBorders>
              <w:top w:val="nil"/>
              <w:left w:val="nil"/>
              <w:bottom w:val="nil"/>
              <w:right w:val="nil"/>
            </w:tcBorders>
            <w:vAlign w:val="center"/>
          </w:tcPr>
          <w:p w14:paraId="7293032C" w14:textId="67B301A0"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December</w:t>
            </w:r>
          </w:p>
        </w:tc>
        <w:tc>
          <w:tcPr>
            <w:tcW w:w="3216" w:type="dxa"/>
            <w:tcBorders>
              <w:top w:val="nil"/>
              <w:left w:val="nil"/>
              <w:bottom w:val="nil"/>
              <w:right w:val="nil"/>
            </w:tcBorders>
            <w:vAlign w:val="center"/>
          </w:tcPr>
          <w:p w14:paraId="0CEDA261" w14:textId="2A4C9C08"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lang w:val="el-GR"/>
              </w:rPr>
              <w:t>13.670</w:t>
            </w:r>
          </w:p>
        </w:tc>
        <w:tc>
          <w:tcPr>
            <w:tcW w:w="3216" w:type="dxa"/>
            <w:tcBorders>
              <w:top w:val="nil"/>
              <w:left w:val="nil"/>
              <w:bottom w:val="nil"/>
              <w:right w:val="nil"/>
            </w:tcBorders>
            <w:shd w:val="clear" w:color="auto" w:fill="auto"/>
            <w:vAlign w:val="center"/>
          </w:tcPr>
          <w:p w14:paraId="137B0C3A" w14:textId="68112599"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rPr>
              <w:t>11.667</w:t>
            </w:r>
          </w:p>
        </w:tc>
      </w:tr>
      <w:tr w:rsidR="00FD257B" w:rsidRPr="00FD257B" w14:paraId="4F5758F2" w14:textId="77777777" w:rsidTr="00E3438D">
        <w:trPr>
          <w:trHeight w:val="418"/>
          <w:jc w:val="center"/>
        </w:trPr>
        <w:tc>
          <w:tcPr>
            <w:tcW w:w="3207" w:type="dxa"/>
            <w:tcBorders>
              <w:top w:val="nil"/>
              <w:left w:val="nil"/>
              <w:bottom w:val="nil"/>
              <w:right w:val="nil"/>
            </w:tcBorders>
            <w:vAlign w:val="center"/>
          </w:tcPr>
          <w:p w14:paraId="6465AFED" w14:textId="7845B6F6"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November</w:t>
            </w:r>
          </w:p>
        </w:tc>
        <w:tc>
          <w:tcPr>
            <w:tcW w:w="3216" w:type="dxa"/>
            <w:tcBorders>
              <w:top w:val="nil"/>
              <w:left w:val="nil"/>
              <w:bottom w:val="nil"/>
              <w:right w:val="nil"/>
            </w:tcBorders>
            <w:vAlign w:val="center"/>
          </w:tcPr>
          <w:p w14:paraId="2C1B071E" w14:textId="43655147"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lang w:val="en-GB"/>
              </w:rPr>
              <w:t>12.662</w:t>
            </w:r>
          </w:p>
        </w:tc>
        <w:tc>
          <w:tcPr>
            <w:tcW w:w="3216" w:type="dxa"/>
            <w:tcBorders>
              <w:top w:val="nil"/>
              <w:left w:val="nil"/>
              <w:bottom w:val="nil"/>
              <w:right w:val="nil"/>
            </w:tcBorders>
            <w:shd w:val="clear" w:color="auto" w:fill="auto"/>
            <w:vAlign w:val="center"/>
          </w:tcPr>
          <w:p w14:paraId="23ECD295" w14:textId="74DC3D23"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rPr>
              <w:t>11.792</w:t>
            </w:r>
          </w:p>
        </w:tc>
      </w:tr>
      <w:tr w:rsidR="00FD257B" w:rsidRPr="00FD257B" w14:paraId="65509FFE" w14:textId="77777777" w:rsidTr="00E3438D">
        <w:trPr>
          <w:trHeight w:val="418"/>
          <w:jc w:val="center"/>
        </w:trPr>
        <w:tc>
          <w:tcPr>
            <w:tcW w:w="3207" w:type="dxa"/>
            <w:tcBorders>
              <w:top w:val="nil"/>
              <w:left w:val="nil"/>
              <w:bottom w:val="nil"/>
              <w:right w:val="nil"/>
            </w:tcBorders>
            <w:vAlign w:val="center"/>
          </w:tcPr>
          <w:p w14:paraId="4107A1F5" w14:textId="6B960A0F"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October</w:t>
            </w:r>
          </w:p>
        </w:tc>
        <w:tc>
          <w:tcPr>
            <w:tcW w:w="3216" w:type="dxa"/>
            <w:tcBorders>
              <w:top w:val="nil"/>
              <w:left w:val="nil"/>
              <w:bottom w:val="nil"/>
              <w:right w:val="nil"/>
            </w:tcBorders>
            <w:vAlign w:val="center"/>
          </w:tcPr>
          <w:p w14:paraId="5CDD07FF" w14:textId="1B34B912"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lang w:val="en-GB"/>
              </w:rPr>
              <w:t>9.232</w:t>
            </w:r>
          </w:p>
        </w:tc>
        <w:tc>
          <w:tcPr>
            <w:tcW w:w="3216" w:type="dxa"/>
            <w:tcBorders>
              <w:top w:val="nil"/>
              <w:left w:val="nil"/>
              <w:bottom w:val="nil"/>
              <w:right w:val="nil"/>
            </w:tcBorders>
            <w:shd w:val="clear" w:color="auto" w:fill="auto"/>
            <w:vAlign w:val="center"/>
          </w:tcPr>
          <w:p w14:paraId="2688B33B" w14:textId="402270C2"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rPr>
              <w:t>11.958</w:t>
            </w:r>
          </w:p>
        </w:tc>
      </w:tr>
      <w:tr w:rsidR="00FD257B" w:rsidRPr="00FD257B" w14:paraId="72585769" w14:textId="77777777" w:rsidTr="00E3438D">
        <w:trPr>
          <w:trHeight w:val="418"/>
          <w:jc w:val="center"/>
        </w:trPr>
        <w:tc>
          <w:tcPr>
            <w:tcW w:w="3207" w:type="dxa"/>
            <w:tcBorders>
              <w:top w:val="nil"/>
              <w:left w:val="nil"/>
              <w:bottom w:val="nil"/>
              <w:right w:val="nil"/>
            </w:tcBorders>
            <w:vAlign w:val="center"/>
          </w:tcPr>
          <w:p w14:paraId="145B6AF6" w14:textId="772E8E3D"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September</w:t>
            </w:r>
          </w:p>
        </w:tc>
        <w:tc>
          <w:tcPr>
            <w:tcW w:w="3216" w:type="dxa"/>
            <w:tcBorders>
              <w:top w:val="nil"/>
              <w:left w:val="nil"/>
              <w:bottom w:val="nil"/>
              <w:right w:val="nil"/>
            </w:tcBorders>
            <w:vAlign w:val="center"/>
          </w:tcPr>
          <w:p w14:paraId="12231E89" w14:textId="33264A31"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lang w:val="en-GB"/>
              </w:rPr>
              <w:t>9.693</w:t>
            </w:r>
          </w:p>
        </w:tc>
        <w:tc>
          <w:tcPr>
            <w:tcW w:w="3216" w:type="dxa"/>
            <w:tcBorders>
              <w:top w:val="nil"/>
              <w:left w:val="nil"/>
              <w:bottom w:val="nil"/>
              <w:right w:val="nil"/>
            </w:tcBorders>
            <w:shd w:val="clear" w:color="auto" w:fill="auto"/>
            <w:vAlign w:val="center"/>
          </w:tcPr>
          <w:p w14:paraId="685725F7" w14:textId="044CA4DD"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rPr>
              <w:t>12.159</w:t>
            </w:r>
          </w:p>
        </w:tc>
      </w:tr>
      <w:tr w:rsidR="00FD257B" w:rsidRPr="00FD257B" w14:paraId="3242D429" w14:textId="77777777" w:rsidTr="00E3438D">
        <w:trPr>
          <w:trHeight w:val="418"/>
          <w:jc w:val="center"/>
        </w:trPr>
        <w:tc>
          <w:tcPr>
            <w:tcW w:w="3207" w:type="dxa"/>
            <w:tcBorders>
              <w:top w:val="nil"/>
              <w:left w:val="nil"/>
              <w:bottom w:val="nil"/>
              <w:right w:val="nil"/>
            </w:tcBorders>
            <w:vAlign w:val="center"/>
          </w:tcPr>
          <w:p w14:paraId="407DE418" w14:textId="17384719"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August</w:t>
            </w:r>
          </w:p>
        </w:tc>
        <w:tc>
          <w:tcPr>
            <w:tcW w:w="3216" w:type="dxa"/>
            <w:tcBorders>
              <w:top w:val="nil"/>
              <w:left w:val="nil"/>
              <w:bottom w:val="nil"/>
              <w:right w:val="nil"/>
            </w:tcBorders>
            <w:vAlign w:val="center"/>
          </w:tcPr>
          <w:p w14:paraId="38A438D9" w14:textId="40AAAD1B"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lang w:val="en-GB"/>
              </w:rPr>
              <w:t>13.256</w:t>
            </w:r>
          </w:p>
        </w:tc>
        <w:tc>
          <w:tcPr>
            <w:tcW w:w="3216" w:type="dxa"/>
            <w:tcBorders>
              <w:top w:val="nil"/>
              <w:left w:val="nil"/>
              <w:bottom w:val="nil"/>
              <w:right w:val="nil"/>
            </w:tcBorders>
            <w:shd w:val="clear" w:color="auto" w:fill="auto"/>
            <w:vAlign w:val="center"/>
          </w:tcPr>
          <w:p w14:paraId="0F25A54A" w14:textId="0B5D525C" w:rsidR="00CD5E3B" w:rsidRPr="00FD257B" w:rsidRDefault="00CD5E3B" w:rsidP="00CD5E3B">
            <w:pPr>
              <w:ind w:right="1134"/>
              <w:jc w:val="right"/>
              <w:rPr>
                <w:rFonts w:ascii="Verdana" w:eastAsia="Malgun Gothic" w:hAnsi="Verdana" w:cs="Arial"/>
                <w:bCs/>
                <w:color w:val="366092"/>
                <w:sz w:val="18"/>
                <w:szCs w:val="18"/>
                <w:lang w:val="en-GB"/>
              </w:rPr>
            </w:pPr>
            <w:r w:rsidRPr="00FD257B">
              <w:rPr>
                <w:rFonts w:ascii="Verdana" w:eastAsia="Malgun Gothic" w:hAnsi="Verdana" w:cs="Arial"/>
                <w:bCs/>
                <w:color w:val="366092"/>
                <w:sz w:val="18"/>
                <w:szCs w:val="18"/>
              </w:rPr>
              <w:t>12.228</w:t>
            </w:r>
          </w:p>
        </w:tc>
      </w:tr>
      <w:tr w:rsidR="00FD257B" w:rsidRPr="00FD257B" w14:paraId="6707F440" w14:textId="77777777" w:rsidTr="00E3438D">
        <w:trPr>
          <w:trHeight w:val="418"/>
          <w:jc w:val="center"/>
        </w:trPr>
        <w:tc>
          <w:tcPr>
            <w:tcW w:w="3207" w:type="dxa"/>
            <w:tcBorders>
              <w:top w:val="nil"/>
              <w:left w:val="nil"/>
              <w:bottom w:val="nil"/>
              <w:right w:val="nil"/>
            </w:tcBorders>
            <w:vAlign w:val="center"/>
          </w:tcPr>
          <w:p w14:paraId="7FFF1F6D" w14:textId="2B203E5C"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July</w:t>
            </w:r>
          </w:p>
        </w:tc>
        <w:tc>
          <w:tcPr>
            <w:tcW w:w="3216" w:type="dxa"/>
            <w:tcBorders>
              <w:top w:val="nil"/>
              <w:left w:val="nil"/>
              <w:bottom w:val="nil"/>
              <w:right w:val="nil"/>
            </w:tcBorders>
            <w:vAlign w:val="center"/>
          </w:tcPr>
          <w:p w14:paraId="7965A83B" w14:textId="427A6E4B"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lang w:val="en-GB"/>
              </w:rPr>
              <w:t>13.187</w:t>
            </w:r>
          </w:p>
        </w:tc>
        <w:tc>
          <w:tcPr>
            <w:tcW w:w="3216" w:type="dxa"/>
            <w:tcBorders>
              <w:top w:val="nil"/>
              <w:left w:val="nil"/>
              <w:bottom w:val="nil"/>
              <w:right w:val="nil"/>
            </w:tcBorders>
            <w:shd w:val="clear" w:color="auto" w:fill="auto"/>
            <w:vAlign w:val="center"/>
          </w:tcPr>
          <w:p w14:paraId="4BF3E794" w14:textId="162D3D03" w:rsidR="00CD5E3B" w:rsidRPr="00FD257B" w:rsidRDefault="00CD5E3B" w:rsidP="00CD5E3B">
            <w:pPr>
              <w:ind w:right="1134"/>
              <w:jc w:val="right"/>
              <w:rPr>
                <w:rFonts w:ascii="Verdana" w:eastAsia="Malgun Gothic" w:hAnsi="Verdana" w:cs="Arial"/>
                <w:bCs/>
                <w:color w:val="366092"/>
                <w:sz w:val="18"/>
                <w:szCs w:val="18"/>
                <w:lang w:val="el-GR"/>
              </w:rPr>
            </w:pPr>
            <w:r w:rsidRPr="00FD257B">
              <w:rPr>
                <w:rFonts w:ascii="Verdana" w:eastAsia="Malgun Gothic" w:hAnsi="Verdana" w:cs="Arial"/>
                <w:bCs/>
                <w:color w:val="366092"/>
                <w:sz w:val="18"/>
                <w:szCs w:val="18"/>
              </w:rPr>
              <w:t>12.372</w:t>
            </w:r>
          </w:p>
        </w:tc>
      </w:tr>
      <w:tr w:rsidR="00FD257B" w:rsidRPr="00FD257B" w14:paraId="0D20810F" w14:textId="77777777" w:rsidTr="00E3438D">
        <w:trPr>
          <w:trHeight w:val="418"/>
          <w:jc w:val="center"/>
        </w:trPr>
        <w:tc>
          <w:tcPr>
            <w:tcW w:w="3207" w:type="dxa"/>
            <w:tcBorders>
              <w:top w:val="nil"/>
              <w:left w:val="nil"/>
              <w:bottom w:val="nil"/>
              <w:right w:val="nil"/>
            </w:tcBorders>
            <w:vAlign w:val="center"/>
          </w:tcPr>
          <w:p w14:paraId="4C6B9E1D" w14:textId="77777777"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June</w:t>
            </w:r>
          </w:p>
        </w:tc>
        <w:tc>
          <w:tcPr>
            <w:tcW w:w="3216" w:type="dxa"/>
            <w:tcBorders>
              <w:top w:val="nil"/>
              <w:left w:val="nil"/>
              <w:bottom w:val="nil"/>
              <w:right w:val="nil"/>
            </w:tcBorders>
            <w:vAlign w:val="center"/>
          </w:tcPr>
          <w:p w14:paraId="579DAC61" w14:textId="2E5BDA86"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lang w:val="el-GR"/>
              </w:rPr>
              <w:t>11.747</w:t>
            </w:r>
          </w:p>
        </w:tc>
        <w:tc>
          <w:tcPr>
            <w:tcW w:w="3216" w:type="dxa"/>
            <w:tcBorders>
              <w:top w:val="nil"/>
              <w:left w:val="nil"/>
              <w:bottom w:val="nil"/>
              <w:right w:val="nil"/>
            </w:tcBorders>
            <w:shd w:val="clear" w:color="auto" w:fill="auto"/>
            <w:vAlign w:val="center"/>
          </w:tcPr>
          <w:p w14:paraId="56EAEA04" w14:textId="608A484C"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12.595</w:t>
            </w:r>
          </w:p>
        </w:tc>
      </w:tr>
      <w:tr w:rsidR="00FD257B" w:rsidRPr="00FD257B" w14:paraId="4E8952DC" w14:textId="77777777" w:rsidTr="000F6CC8">
        <w:trPr>
          <w:trHeight w:val="418"/>
          <w:jc w:val="center"/>
        </w:trPr>
        <w:tc>
          <w:tcPr>
            <w:tcW w:w="3207" w:type="dxa"/>
            <w:tcBorders>
              <w:top w:val="nil"/>
              <w:left w:val="nil"/>
              <w:bottom w:val="nil"/>
              <w:right w:val="nil"/>
            </w:tcBorders>
            <w:vAlign w:val="center"/>
          </w:tcPr>
          <w:p w14:paraId="3303DB9D" w14:textId="77777777" w:rsidR="00CD5E3B" w:rsidRPr="00FD257B" w:rsidRDefault="00CD5E3B" w:rsidP="00CD5E3B">
            <w:pPr>
              <w:ind w:left="454"/>
              <w:rPr>
                <w:rFonts w:ascii="Verdana" w:eastAsia="Malgun Gothic" w:hAnsi="Verdana" w:cs="Arial"/>
                <w:bCs/>
                <w:color w:val="366092"/>
                <w:sz w:val="18"/>
                <w:szCs w:val="18"/>
              </w:rPr>
            </w:pPr>
            <w:r w:rsidRPr="00FD257B">
              <w:rPr>
                <w:rFonts w:ascii="Verdana" w:eastAsia="Malgun Gothic" w:hAnsi="Verdana" w:cs="Arial"/>
                <w:bCs/>
                <w:color w:val="366092"/>
                <w:sz w:val="18"/>
                <w:szCs w:val="18"/>
              </w:rPr>
              <w:t>May</w:t>
            </w:r>
          </w:p>
        </w:tc>
        <w:tc>
          <w:tcPr>
            <w:tcW w:w="3216" w:type="dxa"/>
            <w:tcBorders>
              <w:top w:val="nil"/>
              <w:left w:val="nil"/>
              <w:bottom w:val="nil"/>
              <w:right w:val="nil"/>
            </w:tcBorders>
            <w:vAlign w:val="center"/>
          </w:tcPr>
          <w:p w14:paraId="360CF498" w14:textId="345FC78D"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10.357</w:t>
            </w:r>
          </w:p>
        </w:tc>
        <w:tc>
          <w:tcPr>
            <w:tcW w:w="3216" w:type="dxa"/>
            <w:tcBorders>
              <w:top w:val="nil"/>
              <w:left w:val="nil"/>
              <w:bottom w:val="nil"/>
              <w:right w:val="nil"/>
            </w:tcBorders>
            <w:shd w:val="clear" w:color="auto" w:fill="auto"/>
            <w:vAlign w:val="center"/>
          </w:tcPr>
          <w:p w14:paraId="2A104DE7" w14:textId="34046BE5" w:rsidR="00CD5E3B" w:rsidRPr="00FD257B" w:rsidRDefault="00CD5E3B" w:rsidP="00CD5E3B">
            <w:pPr>
              <w:ind w:right="1134"/>
              <w:jc w:val="right"/>
              <w:rPr>
                <w:rFonts w:ascii="Verdana" w:eastAsia="Malgun Gothic" w:hAnsi="Verdana" w:cs="Arial"/>
                <w:bCs/>
                <w:color w:val="366092"/>
                <w:sz w:val="18"/>
                <w:szCs w:val="18"/>
              </w:rPr>
            </w:pPr>
            <w:r w:rsidRPr="00FD257B">
              <w:rPr>
                <w:rFonts w:ascii="Verdana" w:eastAsia="Malgun Gothic" w:hAnsi="Verdana" w:cs="Arial"/>
                <w:bCs/>
                <w:color w:val="366092"/>
                <w:sz w:val="18"/>
                <w:szCs w:val="18"/>
              </w:rPr>
              <w:t>13.090</w:t>
            </w:r>
          </w:p>
        </w:tc>
      </w:tr>
      <w:tr w:rsidR="00FD257B" w:rsidRPr="00FD257B" w14:paraId="274CDB9D" w14:textId="77777777" w:rsidTr="000F6CC8">
        <w:trPr>
          <w:trHeight w:val="170"/>
          <w:jc w:val="center"/>
        </w:trPr>
        <w:tc>
          <w:tcPr>
            <w:tcW w:w="3207" w:type="dxa"/>
            <w:tcBorders>
              <w:top w:val="nil"/>
              <w:left w:val="nil"/>
              <w:bottom w:val="single" w:sz="4" w:space="0" w:color="366092"/>
              <w:right w:val="nil"/>
            </w:tcBorders>
            <w:vAlign w:val="center"/>
          </w:tcPr>
          <w:p w14:paraId="1EB4785E" w14:textId="77777777" w:rsidR="000F6CC8" w:rsidRPr="00FD257B" w:rsidRDefault="000F6CC8" w:rsidP="00CD5E3B">
            <w:pPr>
              <w:ind w:left="454"/>
              <w:rPr>
                <w:rFonts w:ascii="Verdana" w:eastAsia="Malgun Gothic" w:hAnsi="Verdana" w:cs="Arial"/>
                <w:bCs/>
                <w:color w:val="366092"/>
                <w:sz w:val="18"/>
                <w:szCs w:val="18"/>
              </w:rPr>
            </w:pPr>
          </w:p>
        </w:tc>
        <w:tc>
          <w:tcPr>
            <w:tcW w:w="3216" w:type="dxa"/>
            <w:tcBorders>
              <w:top w:val="nil"/>
              <w:left w:val="nil"/>
              <w:bottom w:val="single" w:sz="4" w:space="0" w:color="366092"/>
              <w:right w:val="nil"/>
            </w:tcBorders>
            <w:vAlign w:val="center"/>
          </w:tcPr>
          <w:p w14:paraId="0C7A6B25" w14:textId="77777777" w:rsidR="000F6CC8" w:rsidRPr="00FD257B" w:rsidRDefault="000F6CC8" w:rsidP="00CD5E3B">
            <w:pPr>
              <w:ind w:right="1134"/>
              <w:jc w:val="right"/>
              <w:rPr>
                <w:rFonts w:ascii="Verdana" w:eastAsia="Malgun Gothic" w:hAnsi="Verdana" w:cs="Arial"/>
                <w:bCs/>
                <w:color w:val="366092"/>
                <w:sz w:val="18"/>
                <w:szCs w:val="18"/>
              </w:rPr>
            </w:pPr>
          </w:p>
        </w:tc>
        <w:tc>
          <w:tcPr>
            <w:tcW w:w="3216" w:type="dxa"/>
            <w:tcBorders>
              <w:top w:val="nil"/>
              <w:left w:val="nil"/>
              <w:bottom w:val="single" w:sz="4" w:space="0" w:color="366092"/>
              <w:right w:val="nil"/>
            </w:tcBorders>
            <w:shd w:val="clear" w:color="auto" w:fill="auto"/>
            <w:vAlign w:val="center"/>
          </w:tcPr>
          <w:p w14:paraId="4F6D185F" w14:textId="77777777" w:rsidR="000F6CC8" w:rsidRPr="00FD257B" w:rsidRDefault="000F6CC8" w:rsidP="00CD5E3B">
            <w:pPr>
              <w:ind w:right="1134"/>
              <w:jc w:val="right"/>
              <w:rPr>
                <w:rFonts w:ascii="Verdana" w:eastAsia="Malgun Gothic" w:hAnsi="Verdana" w:cs="Arial"/>
                <w:bCs/>
                <w:color w:val="366092"/>
                <w:sz w:val="18"/>
                <w:szCs w:val="18"/>
              </w:rPr>
            </w:pPr>
          </w:p>
        </w:tc>
      </w:tr>
    </w:tbl>
    <w:p w14:paraId="63C69D74" w14:textId="77777777" w:rsidR="002E0E27" w:rsidRDefault="002E0E27" w:rsidP="002E0E27">
      <w:pPr>
        <w:tabs>
          <w:tab w:val="left" w:pos="1080"/>
          <w:tab w:val="left" w:pos="6840"/>
        </w:tabs>
        <w:jc w:val="both"/>
        <w:rPr>
          <w:rFonts w:ascii="Verdana" w:eastAsia="Malgun Gothic" w:hAnsi="Verdana" w:cs="Arial"/>
          <w:sz w:val="18"/>
          <w:szCs w:val="18"/>
        </w:rPr>
      </w:pPr>
    </w:p>
    <w:p w14:paraId="000FC86C" w14:textId="77777777" w:rsidR="00D73C67" w:rsidRDefault="00D73C67" w:rsidP="002E0E27">
      <w:pPr>
        <w:tabs>
          <w:tab w:val="left" w:pos="1080"/>
          <w:tab w:val="left" w:pos="6840"/>
        </w:tabs>
        <w:jc w:val="both"/>
        <w:rPr>
          <w:rFonts w:ascii="Verdana" w:eastAsia="Malgun Gothic" w:hAnsi="Verdana" w:cs="Arial"/>
          <w:sz w:val="18"/>
          <w:szCs w:val="18"/>
        </w:rPr>
      </w:pPr>
    </w:p>
    <w:p w14:paraId="54D84787" w14:textId="77777777" w:rsidR="00546C35" w:rsidRDefault="00546C35" w:rsidP="002E0E27">
      <w:pPr>
        <w:tabs>
          <w:tab w:val="left" w:pos="1080"/>
          <w:tab w:val="left" w:pos="6840"/>
        </w:tabs>
        <w:jc w:val="both"/>
        <w:rPr>
          <w:rFonts w:ascii="Verdana" w:eastAsia="Malgun Gothic" w:hAnsi="Verdana" w:cs="Arial"/>
          <w:sz w:val="18"/>
          <w:szCs w:val="18"/>
        </w:rPr>
      </w:pPr>
    </w:p>
    <w:p w14:paraId="3F1EF32E" w14:textId="77777777" w:rsidR="00546C35" w:rsidRDefault="00546C35" w:rsidP="002E0E27">
      <w:pPr>
        <w:tabs>
          <w:tab w:val="left" w:pos="1080"/>
          <w:tab w:val="left" w:pos="6840"/>
        </w:tabs>
        <w:jc w:val="both"/>
        <w:rPr>
          <w:rFonts w:ascii="Verdana" w:eastAsia="Malgun Gothic" w:hAnsi="Verdana" w:cs="Arial"/>
          <w:sz w:val="18"/>
          <w:szCs w:val="18"/>
        </w:rPr>
      </w:pPr>
    </w:p>
    <w:p w14:paraId="3D528660" w14:textId="77777777" w:rsidR="00EC10AE" w:rsidRDefault="00EC10AE"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4171"/>
        <w:gridCol w:w="1562"/>
        <w:gridCol w:w="1545"/>
        <w:gridCol w:w="1562"/>
      </w:tblGrid>
      <w:tr w:rsidR="00FD257B" w:rsidRPr="00FD257B" w14:paraId="44E820ED" w14:textId="77777777" w:rsidTr="003F54B6">
        <w:trPr>
          <w:trHeight w:val="389"/>
          <w:jc w:val="center"/>
        </w:trPr>
        <w:tc>
          <w:tcPr>
            <w:tcW w:w="9639" w:type="dxa"/>
            <w:gridSpan w:val="5"/>
            <w:tcBorders>
              <w:top w:val="nil"/>
              <w:left w:val="nil"/>
              <w:bottom w:val="single" w:sz="4" w:space="0" w:color="366092"/>
              <w:right w:val="nil"/>
            </w:tcBorders>
            <w:vAlign w:val="center"/>
          </w:tcPr>
          <w:p w14:paraId="21DD613D" w14:textId="77777777" w:rsidR="00546C35" w:rsidRPr="00FD257B" w:rsidRDefault="00546C35" w:rsidP="001F303D">
            <w:pPr>
              <w:rPr>
                <w:rFonts w:ascii="Verdana" w:eastAsia="Malgun Gothic" w:hAnsi="Verdana" w:cs="Arial"/>
                <w:i/>
                <w:color w:val="366092"/>
                <w:sz w:val="18"/>
                <w:szCs w:val="18"/>
              </w:rPr>
            </w:pPr>
            <w:r w:rsidRPr="00FD257B">
              <w:rPr>
                <w:rFonts w:ascii="Verdana" w:eastAsia="Malgun Gothic" w:hAnsi="Verdana" w:cs="Arial"/>
                <w:b/>
                <w:color w:val="366092"/>
                <w:sz w:val="18"/>
                <w:szCs w:val="18"/>
              </w:rPr>
              <w:lastRenderedPageBreak/>
              <w:t>Table 2</w:t>
            </w:r>
          </w:p>
        </w:tc>
      </w:tr>
      <w:tr w:rsidR="00FD257B" w:rsidRPr="00FD257B" w14:paraId="62ABAC07" w14:textId="77777777" w:rsidTr="003F54B6">
        <w:trPr>
          <w:trHeight w:val="576"/>
          <w:jc w:val="center"/>
        </w:trPr>
        <w:tc>
          <w:tcPr>
            <w:tcW w:w="992" w:type="dxa"/>
            <w:vMerge w:val="restart"/>
            <w:tcBorders>
              <w:top w:val="single" w:sz="4" w:space="0" w:color="366092"/>
              <w:left w:val="nil"/>
              <w:bottom w:val="single" w:sz="4" w:space="0" w:color="365F91"/>
              <w:right w:val="nil"/>
            </w:tcBorders>
            <w:vAlign w:val="center"/>
          </w:tcPr>
          <w:p w14:paraId="1843EDAE" w14:textId="77777777" w:rsidR="00546C35" w:rsidRPr="00FD257B" w:rsidRDefault="00546C35" w:rsidP="001F303D">
            <w:pPr>
              <w:jc w:val="center"/>
              <w:rPr>
                <w:rFonts w:ascii="Verdana" w:eastAsia="Malgun Gothic" w:hAnsi="Verdana" w:cs="Arial"/>
                <w:color w:val="366092"/>
                <w:sz w:val="18"/>
                <w:szCs w:val="18"/>
                <w:lang w:val="el-GR"/>
              </w:rPr>
            </w:pPr>
            <w:proofErr w:type="spellStart"/>
            <w:r w:rsidRPr="00FD257B">
              <w:rPr>
                <w:rFonts w:ascii="Verdana" w:eastAsia="Malgun Gothic" w:hAnsi="Verdana" w:cs="Arial"/>
                <w:b/>
                <w:color w:val="366092"/>
                <w:sz w:val="18"/>
                <w:szCs w:val="18"/>
              </w:rPr>
              <w:t>Nace</w:t>
            </w:r>
            <w:proofErr w:type="spellEnd"/>
            <w:r w:rsidRPr="00FD257B">
              <w:rPr>
                <w:rFonts w:ascii="Verdana" w:eastAsia="Malgun Gothic" w:hAnsi="Verdana" w:cs="Arial"/>
                <w:b/>
                <w:color w:val="366092"/>
                <w:sz w:val="18"/>
                <w:szCs w:val="18"/>
                <w:lang w:val="el-GR"/>
              </w:rPr>
              <w:t xml:space="preserve"> </w:t>
            </w:r>
            <w:r w:rsidRPr="00FD257B">
              <w:rPr>
                <w:rFonts w:ascii="Verdana" w:eastAsia="Malgun Gothic" w:hAnsi="Verdana" w:cs="Arial"/>
                <w:b/>
                <w:color w:val="366092"/>
                <w:sz w:val="18"/>
                <w:szCs w:val="18"/>
              </w:rPr>
              <w:t>Rev</w:t>
            </w:r>
            <w:r w:rsidRPr="00FD257B">
              <w:rPr>
                <w:rFonts w:ascii="Verdana" w:eastAsia="Malgun Gothic" w:hAnsi="Verdana" w:cs="Arial"/>
                <w:b/>
                <w:color w:val="366092"/>
                <w:sz w:val="18"/>
                <w:szCs w:val="18"/>
                <w:lang w:val="el-GR"/>
              </w:rPr>
              <w:t>.2</w:t>
            </w:r>
          </w:p>
        </w:tc>
        <w:tc>
          <w:tcPr>
            <w:tcW w:w="4080" w:type="dxa"/>
            <w:vMerge w:val="restart"/>
            <w:tcBorders>
              <w:top w:val="single" w:sz="4" w:space="0" w:color="366092"/>
              <w:left w:val="nil"/>
              <w:bottom w:val="single" w:sz="4" w:space="0" w:color="365F91"/>
              <w:right w:val="nil"/>
            </w:tcBorders>
            <w:vAlign w:val="center"/>
          </w:tcPr>
          <w:p w14:paraId="0101EDED" w14:textId="77777777" w:rsidR="00546C35" w:rsidRPr="00FD257B" w:rsidRDefault="00546C35" w:rsidP="001F303D">
            <w:pPr>
              <w:jc w:val="center"/>
              <w:rPr>
                <w:rFonts w:ascii="Verdana" w:eastAsia="Malgun Gothic" w:hAnsi="Verdana" w:cs="Arial"/>
                <w:b/>
                <w:color w:val="366092"/>
                <w:sz w:val="18"/>
                <w:szCs w:val="18"/>
                <w:lang w:val="el-GR"/>
              </w:rPr>
            </w:pPr>
            <w:r w:rsidRPr="00FD257B">
              <w:rPr>
                <w:rFonts w:ascii="Verdana" w:eastAsia="Malgun Gothic" w:hAnsi="Verdana" w:cs="Arial"/>
                <w:b/>
                <w:color w:val="366092"/>
                <w:sz w:val="18"/>
                <w:szCs w:val="18"/>
              </w:rPr>
              <w:t>Economic Activity</w:t>
            </w:r>
          </w:p>
        </w:tc>
        <w:tc>
          <w:tcPr>
            <w:tcW w:w="4567" w:type="dxa"/>
            <w:gridSpan w:val="3"/>
            <w:tcBorders>
              <w:top w:val="single" w:sz="4" w:space="0" w:color="366092"/>
              <w:left w:val="nil"/>
              <w:bottom w:val="single" w:sz="4" w:space="0" w:color="366092"/>
              <w:right w:val="nil"/>
            </w:tcBorders>
            <w:vAlign w:val="center"/>
          </w:tcPr>
          <w:p w14:paraId="42115C0A" w14:textId="77777777" w:rsidR="00546C35" w:rsidRPr="00FD257B" w:rsidRDefault="00546C35" w:rsidP="001F303D">
            <w:pPr>
              <w:jc w:val="center"/>
              <w:rPr>
                <w:rFonts w:ascii="Verdana" w:eastAsia="Malgun Gothic" w:hAnsi="Verdana" w:cs="Arial"/>
                <w:b/>
                <w:color w:val="366092"/>
                <w:sz w:val="18"/>
                <w:szCs w:val="18"/>
                <w:lang w:val="el-GR"/>
              </w:rPr>
            </w:pPr>
            <w:r w:rsidRPr="00FD257B">
              <w:rPr>
                <w:rFonts w:ascii="Verdana" w:eastAsia="Malgun Gothic" w:hAnsi="Verdana" w:cs="Arial"/>
                <w:b/>
                <w:color w:val="366092"/>
                <w:sz w:val="18"/>
                <w:szCs w:val="18"/>
              </w:rPr>
              <w:t>Registered Unemployed</w:t>
            </w:r>
            <w:r w:rsidRPr="00FD257B">
              <w:rPr>
                <w:rFonts w:ascii="Verdana" w:eastAsia="Malgun Gothic" w:hAnsi="Verdana" w:cs="Arial"/>
                <w:b/>
                <w:color w:val="366092"/>
                <w:sz w:val="18"/>
                <w:szCs w:val="18"/>
                <w:lang w:val="el-GR"/>
              </w:rPr>
              <w:t xml:space="preserve"> </w:t>
            </w:r>
            <w:r w:rsidRPr="00FD257B">
              <w:rPr>
                <w:rFonts w:ascii="Verdana" w:eastAsia="Malgun Gothic" w:hAnsi="Verdana" w:cs="Arial"/>
                <w:b/>
                <w:color w:val="366092"/>
                <w:sz w:val="18"/>
                <w:szCs w:val="18"/>
              </w:rPr>
              <w:t xml:space="preserve">    </w:t>
            </w:r>
          </w:p>
          <w:p w14:paraId="2F04B54A" w14:textId="77777777" w:rsidR="00546C35" w:rsidRPr="00FD257B" w:rsidRDefault="00546C35" w:rsidP="001F303D">
            <w:pPr>
              <w:jc w:val="center"/>
              <w:rPr>
                <w:rFonts w:ascii="Verdana" w:eastAsia="Malgun Gothic" w:hAnsi="Verdana" w:cs="Arial"/>
                <w:b/>
                <w:color w:val="366092"/>
                <w:sz w:val="18"/>
                <w:szCs w:val="18"/>
                <w:lang w:val="el-GR"/>
              </w:rPr>
            </w:pPr>
            <w:r w:rsidRPr="00FD257B">
              <w:rPr>
                <w:rFonts w:ascii="Verdana" w:eastAsia="Malgun Gothic" w:hAnsi="Verdana" w:cs="Arial"/>
                <w:b/>
                <w:color w:val="366092"/>
                <w:sz w:val="18"/>
                <w:szCs w:val="18"/>
                <w:lang w:val="el-GR"/>
              </w:rPr>
              <w:t>(</w:t>
            </w:r>
            <w:r w:rsidRPr="00FD257B">
              <w:rPr>
                <w:rFonts w:ascii="Verdana" w:eastAsia="Malgun Gothic" w:hAnsi="Verdana" w:cs="Arial"/>
                <w:b/>
                <w:color w:val="366092"/>
                <w:sz w:val="18"/>
                <w:szCs w:val="18"/>
              </w:rPr>
              <w:t>actual data</w:t>
            </w:r>
            <w:r w:rsidRPr="00FD257B">
              <w:rPr>
                <w:rFonts w:ascii="Verdana" w:eastAsia="Malgun Gothic" w:hAnsi="Verdana" w:cs="Arial"/>
                <w:b/>
                <w:color w:val="366092"/>
                <w:sz w:val="18"/>
                <w:szCs w:val="18"/>
                <w:lang w:val="el-GR"/>
              </w:rPr>
              <w:t>)</w:t>
            </w:r>
          </w:p>
        </w:tc>
      </w:tr>
      <w:tr w:rsidR="00FD257B" w:rsidRPr="00FD257B" w14:paraId="43BA3C2E" w14:textId="77777777" w:rsidTr="003F54B6">
        <w:trPr>
          <w:trHeight w:val="605"/>
          <w:jc w:val="center"/>
        </w:trPr>
        <w:tc>
          <w:tcPr>
            <w:tcW w:w="992" w:type="dxa"/>
            <w:vMerge/>
            <w:tcBorders>
              <w:top w:val="single" w:sz="4" w:space="0" w:color="365F91"/>
              <w:left w:val="nil"/>
              <w:bottom w:val="single" w:sz="4" w:space="0" w:color="366092"/>
              <w:right w:val="nil"/>
            </w:tcBorders>
            <w:vAlign w:val="center"/>
          </w:tcPr>
          <w:p w14:paraId="6EF361B5" w14:textId="77777777" w:rsidR="00546C35" w:rsidRPr="00FD257B" w:rsidRDefault="00546C35" w:rsidP="001F303D">
            <w:pPr>
              <w:jc w:val="center"/>
              <w:rPr>
                <w:rFonts w:ascii="Verdana" w:eastAsia="Malgun Gothic" w:hAnsi="Verdana" w:cs="Arial"/>
                <w:b/>
                <w:color w:val="366092"/>
                <w:sz w:val="18"/>
                <w:szCs w:val="18"/>
              </w:rPr>
            </w:pPr>
          </w:p>
        </w:tc>
        <w:tc>
          <w:tcPr>
            <w:tcW w:w="4080" w:type="dxa"/>
            <w:vMerge/>
            <w:tcBorders>
              <w:top w:val="single" w:sz="4" w:space="0" w:color="365F91"/>
              <w:left w:val="nil"/>
              <w:bottom w:val="single" w:sz="4" w:space="0" w:color="366092"/>
              <w:right w:val="nil"/>
            </w:tcBorders>
            <w:vAlign w:val="center"/>
          </w:tcPr>
          <w:p w14:paraId="09F83C71" w14:textId="77777777" w:rsidR="00546C35" w:rsidRPr="00FD257B" w:rsidRDefault="00546C35" w:rsidP="001F303D">
            <w:pPr>
              <w:jc w:val="center"/>
              <w:rPr>
                <w:rFonts w:ascii="Verdana" w:eastAsia="Malgun Gothic" w:hAnsi="Verdana" w:cs="Arial"/>
                <w:color w:val="366092"/>
                <w:sz w:val="18"/>
                <w:szCs w:val="18"/>
                <w:lang w:val="el-GR"/>
              </w:rPr>
            </w:pPr>
          </w:p>
        </w:tc>
        <w:tc>
          <w:tcPr>
            <w:tcW w:w="1528" w:type="dxa"/>
            <w:tcBorders>
              <w:top w:val="single" w:sz="4" w:space="0" w:color="366092"/>
              <w:left w:val="nil"/>
              <w:bottom w:val="single" w:sz="4" w:space="0" w:color="366092"/>
              <w:right w:val="nil"/>
            </w:tcBorders>
            <w:vAlign w:val="center"/>
          </w:tcPr>
          <w:p w14:paraId="13336CE2" w14:textId="21F74BE9" w:rsidR="00546C35" w:rsidRPr="00FD257B" w:rsidRDefault="0080417D" w:rsidP="001F303D">
            <w:pPr>
              <w:ind w:right="173"/>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rPr>
              <w:t>June</w:t>
            </w:r>
          </w:p>
          <w:p w14:paraId="36E4C590" w14:textId="77777777" w:rsidR="00546C35" w:rsidRPr="00FD257B" w:rsidRDefault="00546C35" w:rsidP="001F303D">
            <w:pPr>
              <w:ind w:right="173"/>
              <w:jc w:val="center"/>
              <w:rPr>
                <w:rFonts w:ascii="Verdana" w:eastAsia="Malgun Gothic" w:hAnsi="Verdana" w:cs="Arial"/>
                <w:b/>
                <w:color w:val="366092"/>
                <w:sz w:val="18"/>
                <w:szCs w:val="18"/>
                <w:lang w:val="el-GR"/>
              </w:rPr>
            </w:pPr>
            <w:r w:rsidRPr="00FD257B">
              <w:rPr>
                <w:rFonts w:ascii="Verdana" w:eastAsia="Malgun Gothic" w:hAnsi="Verdana" w:cs="Arial"/>
                <w:b/>
                <w:color w:val="366092"/>
                <w:sz w:val="18"/>
                <w:szCs w:val="18"/>
                <w:lang w:val="el-GR"/>
              </w:rPr>
              <w:t>202</w:t>
            </w:r>
            <w:r w:rsidRPr="00FD257B">
              <w:rPr>
                <w:rFonts w:ascii="Verdana" w:eastAsia="Malgun Gothic" w:hAnsi="Verdana" w:cs="Arial"/>
                <w:b/>
                <w:color w:val="366092"/>
                <w:sz w:val="18"/>
                <w:szCs w:val="18"/>
              </w:rPr>
              <w:t>4</w:t>
            </w:r>
          </w:p>
        </w:tc>
        <w:tc>
          <w:tcPr>
            <w:tcW w:w="1511" w:type="dxa"/>
            <w:tcBorders>
              <w:top w:val="single" w:sz="4" w:space="0" w:color="366092"/>
              <w:left w:val="nil"/>
              <w:bottom w:val="single" w:sz="4" w:space="0" w:color="366092"/>
              <w:right w:val="nil"/>
            </w:tcBorders>
            <w:vAlign w:val="center"/>
          </w:tcPr>
          <w:p w14:paraId="5338DE02" w14:textId="14AAD184" w:rsidR="00A44F35" w:rsidRPr="00FD257B" w:rsidRDefault="0080417D" w:rsidP="00A44F35">
            <w:pPr>
              <w:ind w:right="173"/>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rPr>
              <w:t>May</w:t>
            </w:r>
          </w:p>
          <w:p w14:paraId="093DF7C8" w14:textId="3628F494" w:rsidR="00546C35" w:rsidRPr="00FD257B" w:rsidRDefault="00A44F35" w:rsidP="00A44F35">
            <w:pPr>
              <w:ind w:right="173"/>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lang w:val="el-GR"/>
              </w:rPr>
              <w:t>202</w:t>
            </w:r>
            <w:r w:rsidRPr="00FD257B">
              <w:rPr>
                <w:rFonts w:ascii="Verdana" w:eastAsia="Malgun Gothic" w:hAnsi="Verdana" w:cs="Arial"/>
                <w:b/>
                <w:color w:val="366092"/>
                <w:sz w:val="18"/>
                <w:szCs w:val="18"/>
              </w:rPr>
              <w:t xml:space="preserve">5        </w:t>
            </w:r>
          </w:p>
        </w:tc>
        <w:tc>
          <w:tcPr>
            <w:tcW w:w="1528" w:type="dxa"/>
            <w:tcBorders>
              <w:top w:val="single" w:sz="4" w:space="0" w:color="366092"/>
              <w:left w:val="nil"/>
              <w:bottom w:val="single" w:sz="4" w:space="0" w:color="366092"/>
              <w:right w:val="nil"/>
            </w:tcBorders>
            <w:vAlign w:val="center"/>
          </w:tcPr>
          <w:p w14:paraId="4CA231BD" w14:textId="43573730" w:rsidR="00A44F35" w:rsidRPr="00FD257B" w:rsidRDefault="0080417D" w:rsidP="00A44F35">
            <w:pPr>
              <w:ind w:right="173"/>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rPr>
              <w:t>June</w:t>
            </w:r>
          </w:p>
          <w:p w14:paraId="171CB78C" w14:textId="4C6C59ED" w:rsidR="00546C35" w:rsidRPr="00FD257B" w:rsidRDefault="00A44F35" w:rsidP="00A44F35">
            <w:pPr>
              <w:ind w:right="173"/>
              <w:jc w:val="center"/>
              <w:rPr>
                <w:rFonts w:ascii="Verdana" w:eastAsia="Malgun Gothic" w:hAnsi="Verdana" w:cs="Arial"/>
                <w:b/>
                <w:color w:val="366092"/>
                <w:sz w:val="18"/>
                <w:szCs w:val="18"/>
              </w:rPr>
            </w:pPr>
            <w:r w:rsidRPr="00FD257B">
              <w:rPr>
                <w:rFonts w:ascii="Verdana" w:eastAsia="Malgun Gothic" w:hAnsi="Verdana" w:cs="Arial"/>
                <w:b/>
                <w:color w:val="366092"/>
                <w:sz w:val="18"/>
                <w:szCs w:val="18"/>
                <w:lang w:val="el-GR"/>
              </w:rPr>
              <w:t>202</w:t>
            </w:r>
            <w:r w:rsidRPr="00FD257B">
              <w:rPr>
                <w:rFonts w:ascii="Verdana" w:eastAsia="Malgun Gothic" w:hAnsi="Verdana" w:cs="Arial"/>
                <w:b/>
                <w:color w:val="366092"/>
                <w:sz w:val="18"/>
                <w:szCs w:val="18"/>
              </w:rPr>
              <w:t>5</w:t>
            </w:r>
          </w:p>
        </w:tc>
      </w:tr>
      <w:tr w:rsidR="00FD257B" w:rsidRPr="00FD257B" w14:paraId="73D74CCD" w14:textId="77777777" w:rsidTr="003F54B6">
        <w:trPr>
          <w:trHeight w:val="482"/>
          <w:jc w:val="center"/>
        </w:trPr>
        <w:tc>
          <w:tcPr>
            <w:tcW w:w="992" w:type="dxa"/>
            <w:tcBorders>
              <w:top w:val="single" w:sz="4" w:space="0" w:color="366092"/>
              <w:left w:val="nil"/>
              <w:bottom w:val="nil"/>
              <w:right w:val="nil"/>
            </w:tcBorders>
            <w:vAlign w:val="center"/>
          </w:tcPr>
          <w:p w14:paraId="5AA38963"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A</w:t>
            </w:r>
          </w:p>
        </w:tc>
        <w:tc>
          <w:tcPr>
            <w:tcW w:w="4080" w:type="dxa"/>
            <w:tcBorders>
              <w:top w:val="single" w:sz="4" w:space="0" w:color="366092"/>
              <w:left w:val="nil"/>
              <w:bottom w:val="nil"/>
              <w:right w:val="nil"/>
            </w:tcBorders>
            <w:vAlign w:val="center"/>
          </w:tcPr>
          <w:p w14:paraId="4EDA86DC"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Agriculture, Forestry and Fishing</w:t>
            </w:r>
          </w:p>
        </w:tc>
        <w:tc>
          <w:tcPr>
            <w:tcW w:w="1528" w:type="dxa"/>
            <w:tcBorders>
              <w:top w:val="single" w:sz="4" w:space="0" w:color="366092"/>
              <w:left w:val="nil"/>
              <w:bottom w:val="nil"/>
              <w:right w:val="nil"/>
            </w:tcBorders>
            <w:shd w:val="clear" w:color="FFFFFF" w:fill="FFFFFF"/>
            <w:vAlign w:val="center"/>
          </w:tcPr>
          <w:p w14:paraId="30749557" w14:textId="63EE3291"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60</w:t>
            </w:r>
          </w:p>
        </w:tc>
        <w:tc>
          <w:tcPr>
            <w:tcW w:w="1511" w:type="dxa"/>
            <w:tcBorders>
              <w:top w:val="single" w:sz="4" w:space="0" w:color="366092"/>
              <w:left w:val="nil"/>
              <w:bottom w:val="nil"/>
              <w:right w:val="nil"/>
            </w:tcBorders>
            <w:shd w:val="clear" w:color="auto" w:fill="auto"/>
            <w:vAlign w:val="center"/>
          </w:tcPr>
          <w:p w14:paraId="03920845" w14:textId="4416D691"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52</w:t>
            </w:r>
          </w:p>
        </w:tc>
        <w:tc>
          <w:tcPr>
            <w:tcW w:w="1528" w:type="dxa"/>
            <w:tcBorders>
              <w:top w:val="single" w:sz="4" w:space="0" w:color="366092"/>
              <w:left w:val="nil"/>
              <w:bottom w:val="nil"/>
              <w:right w:val="nil"/>
            </w:tcBorders>
            <w:shd w:val="clear" w:color="auto" w:fill="auto"/>
            <w:vAlign w:val="center"/>
          </w:tcPr>
          <w:p w14:paraId="1453F47E" w14:textId="33DFE4AF"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55</w:t>
            </w:r>
          </w:p>
        </w:tc>
      </w:tr>
      <w:tr w:rsidR="00FD257B" w:rsidRPr="00FD257B" w14:paraId="1B645F2E" w14:textId="77777777" w:rsidTr="003F54B6">
        <w:trPr>
          <w:trHeight w:val="425"/>
          <w:jc w:val="center"/>
        </w:trPr>
        <w:tc>
          <w:tcPr>
            <w:tcW w:w="992" w:type="dxa"/>
            <w:tcBorders>
              <w:top w:val="nil"/>
              <w:left w:val="nil"/>
              <w:bottom w:val="nil"/>
              <w:right w:val="nil"/>
            </w:tcBorders>
            <w:vAlign w:val="center"/>
          </w:tcPr>
          <w:p w14:paraId="25AA5C2B"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B</w:t>
            </w:r>
          </w:p>
        </w:tc>
        <w:tc>
          <w:tcPr>
            <w:tcW w:w="4080" w:type="dxa"/>
            <w:tcBorders>
              <w:top w:val="nil"/>
              <w:left w:val="nil"/>
              <w:bottom w:val="nil"/>
              <w:right w:val="nil"/>
            </w:tcBorders>
            <w:vAlign w:val="center"/>
          </w:tcPr>
          <w:p w14:paraId="139EB5AA"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Mining and Quarrying</w:t>
            </w:r>
          </w:p>
        </w:tc>
        <w:tc>
          <w:tcPr>
            <w:tcW w:w="1528" w:type="dxa"/>
            <w:tcBorders>
              <w:top w:val="nil"/>
              <w:left w:val="nil"/>
              <w:bottom w:val="nil"/>
              <w:right w:val="nil"/>
            </w:tcBorders>
            <w:shd w:val="clear" w:color="FFFFFF" w:fill="FFFFFF"/>
            <w:vAlign w:val="center"/>
          </w:tcPr>
          <w:p w14:paraId="4AABFEA4" w14:textId="3B32561D"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8</w:t>
            </w:r>
          </w:p>
        </w:tc>
        <w:tc>
          <w:tcPr>
            <w:tcW w:w="1511" w:type="dxa"/>
            <w:tcBorders>
              <w:top w:val="nil"/>
              <w:left w:val="nil"/>
              <w:bottom w:val="nil"/>
              <w:right w:val="nil"/>
            </w:tcBorders>
            <w:shd w:val="clear" w:color="auto" w:fill="auto"/>
            <w:vAlign w:val="center"/>
          </w:tcPr>
          <w:p w14:paraId="4354C925" w14:textId="151E5D6C"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w:t>
            </w:r>
          </w:p>
        </w:tc>
        <w:tc>
          <w:tcPr>
            <w:tcW w:w="1528" w:type="dxa"/>
            <w:tcBorders>
              <w:top w:val="nil"/>
              <w:left w:val="nil"/>
              <w:bottom w:val="nil"/>
              <w:right w:val="nil"/>
            </w:tcBorders>
            <w:shd w:val="clear" w:color="auto" w:fill="auto"/>
            <w:vAlign w:val="center"/>
          </w:tcPr>
          <w:p w14:paraId="26B57C0A" w14:textId="2F54E205"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7</w:t>
            </w:r>
          </w:p>
        </w:tc>
      </w:tr>
      <w:tr w:rsidR="00FD257B" w:rsidRPr="00FD257B" w14:paraId="2F6D845E" w14:textId="77777777" w:rsidTr="003F54B6">
        <w:trPr>
          <w:trHeight w:val="426"/>
          <w:jc w:val="center"/>
        </w:trPr>
        <w:tc>
          <w:tcPr>
            <w:tcW w:w="992" w:type="dxa"/>
            <w:tcBorders>
              <w:top w:val="nil"/>
              <w:left w:val="nil"/>
              <w:bottom w:val="nil"/>
              <w:right w:val="nil"/>
            </w:tcBorders>
            <w:vAlign w:val="center"/>
          </w:tcPr>
          <w:p w14:paraId="74A42F7D"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C</w:t>
            </w:r>
          </w:p>
        </w:tc>
        <w:tc>
          <w:tcPr>
            <w:tcW w:w="4080" w:type="dxa"/>
            <w:tcBorders>
              <w:top w:val="nil"/>
              <w:left w:val="nil"/>
              <w:bottom w:val="nil"/>
              <w:right w:val="nil"/>
            </w:tcBorders>
            <w:vAlign w:val="center"/>
          </w:tcPr>
          <w:p w14:paraId="59BECF10"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Manufacturing</w:t>
            </w:r>
          </w:p>
        </w:tc>
        <w:tc>
          <w:tcPr>
            <w:tcW w:w="1528" w:type="dxa"/>
            <w:tcBorders>
              <w:top w:val="nil"/>
              <w:left w:val="nil"/>
              <w:bottom w:val="nil"/>
              <w:right w:val="nil"/>
            </w:tcBorders>
            <w:shd w:val="clear" w:color="FFFFFF" w:fill="FFFFFF"/>
            <w:vAlign w:val="center"/>
          </w:tcPr>
          <w:p w14:paraId="081A6E02" w14:textId="48F2A54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528</w:t>
            </w:r>
          </w:p>
        </w:tc>
        <w:tc>
          <w:tcPr>
            <w:tcW w:w="1511" w:type="dxa"/>
            <w:tcBorders>
              <w:top w:val="nil"/>
              <w:left w:val="nil"/>
              <w:bottom w:val="nil"/>
              <w:right w:val="nil"/>
            </w:tcBorders>
            <w:shd w:val="clear" w:color="auto" w:fill="auto"/>
            <w:vAlign w:val="center"/>
          </w:tcPr>
          <w:p w14:paraId="78FB0A5B" w14:textId="1FBB01EA"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458</w:t>
            </w:r>
          </w:p>
        </w:tc>
        <w:tc>
          <w:tcPr>
            <w:tcW w:w="1528" w:type="dxa"/>
            <w:tcBorders>
              <w:top w:val="nil"/>
              <w:left w:val="nil"/>
              <w:bottom w:val="nil"/>
              <w:right w:val="nil"/>
            </w:tcBorders>
            <w:shd w:val="clear" w:color="auto" w:fill="auto"/>
            <w:vAlign w:val="center"/>
          </w:tcPr>
          <w:p w14:paraId="51C937C6" w14:textId="666FA87D"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402</w:t>
            </w:r>
          </w:p>
        </w:tc>
      </w:tr>
      <w:tr w:rsidR="00FD257B" w:rsidRPr="00FD257B" w14:paraId="3C61B2E6" w14:textId="77777777" w:rsidTr="003F54B6">
        <w:trPr>
          <w:trHeight w:val="562"/>
          <w:jc w:val="center"/>
        </w:trPr>
        <w:tc>
          <w:tcPr>
            <w:tcW w:w="992" w:type="dxa"/>
            <w:tcBorders>
              <w:top w:val="nil"/>
              <w:left w:val="nil"/>
              <w:bottom w:val="nil"/>
              <w:right w:val="nil"/>
            </w:tcBorders>
            <w:vAlign w:val="center"/>
          </w:tcPr>
          <w:p w14:paraId="177BD109"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D</w:t>
            </w:r>
          </w:p>
        </w:tc>
        <w:tc>
          <w:tcPr>
            <w:tcW w:w="4080" w:type="dxa"/>
            <w:tcBorders>
              <w:top w:val="nil"/>
              <w:left w:val="nil"/>
              <w:bottom w:val="nil"/>
              <w:right w:val="nil"/>
            </w:tcBorders>
            <w:vAlign w:val="center"/>
          </w:tcPr>
          <w:p w14:paraId="040EF34E"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Electricity, Gas, Steam and Air Conditioning Supply</w:t>
            </w:r>
          </w:p>
        </w:tc>
        <w:tc>
          <w:tcPr>
            <w:tcW w:w="1528" w:type="dxa"/>
            <w:tcBorders>
              <w:top w:val="nil"/>
              <w:left w:val="nil"/>
              <w:bottom w:val="nil"/>
              <w:right w:val="nil"/>
            </w:tcBorders>
            <w:shd w:val="clear" w:color="FFFFFF" w:fill="FFFFFF"/>
            <w:vAlign w:val="center"/>
          </w:tcPr>
          <w:p w14:paraId="4C98B12E" w14:textId="64452A2C"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5</w:t>
            </w:r>
          </w:p>
        </w:tc>
        <w:tc>
          <w:tcPr>
            <w:tcW w:w="1511" w:type="dxa"/>
            <w:tcBorders>
              <w:top w:val="nil"/>
              <w:left w:val="nil"/>
              <w:bottom w:val="nil"/>
              <w:right w:val="nil"/>
            </w:tcBorders>
            <w:shd w:val="clear" w:color="auto" w:fill="auto"/>
            <w:vAlign w:val="center"/>
          </w:tcPr>
          <w:p w14:paraId="18D2143F" w14:textId="4C6FD4B7"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5</w:t>
            </w:r>
          </w:p>
        </w:tc>
        <w:tc>
          <w:tcPr>
            <w:tcW w:w="1528" w:type="dxa"/>
            <w:tcBorders>
              <w:top w:val="nil"/>
              <w:left w:val="nil"/>
              <w:bottom w:val="nil"/>
              <w:right w:val="nil"/>
            </w:tcBorders>
            <w:shd w:val="clear" w:color="auto" w:fill="auto"/>
            <w:vAlign w:val="center"/>
          </w:tcPr>
          <w:p w14:paraId="4E5F62E4" w14:textId="649FB8F9"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5</w:t>
            </w:r>
          </w:p>
        </w:tc>
      </w:tr>
      <w:tr w:rsidR="00FD257B" w:rsidRPr="00FD257B" w14:paraId="650020A5" w14:textId="77777777" w:rsidTr="003F54B6">
        <w:trPr>
          <w:trHeight w:val="562"/>
          <w:jc w:val="center"/>
        </w:trPr>
        <w:tc>
          <w:tcPr>
            <w:tcW w:w="992" w:type="dxa"/>
            <w:tcBorders>
              <w:top w:val="nil"/>
              <w:left w:val="nil"/>
              <w:bottom w:val="nil"/>
              <w:right w:val="nil"/>
            </w:tcBorders>
            <w:vAlign w:val="center"/>
          </w:tcPr>
          <w:p w14:paraId="0B18F4E1"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E</w:t>
            </w:r>
          </w:p>
        </w:tc>
        <w:tc>
          <w:tcPr>
            <w:tcW w:w="4080" w:type="dxa"/>
            <w:tcBorders>
              <w:top w:val="nil"/>
              <w:left w:val="nil"/>
              <w:bottom w:val="nil"/>
              <w:right w:val="nil"/>
            </w:tcBorders>
            <w:vAlign w:val="center"/>
          </w:tcPr>
          <w:p w14:paraId="57770E9D"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Water Supply, Sewerage, Waste Management and Remediation Activities</w:t>
            </w:r>
          </w:p>
        </w:tc>
        <w:tc>
          <w:tcPr>
            <w:tcW w:w="1528" w:type="dxa"/>
            <w:tcBorders>
              <w:top w:val="nil"/>
              <w:left w:val="nil"/>
              <w:bottom w:val="nil"/>
              <w:right w:val="nil"/>
            </w:tcBorders>
            <w:shd w:val="clear" w:color="FFFFFF" w:fill="FFFFFF"/>
            <w:vAlign w:val="center"/>
          </w:tcPr>
          <w:p w14:paraId="0D7883B1" w14:textId="79405E8C"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27</w:t>
            </w:r>
          </w:p>
        </w:tc>
        <w:tc>
          <w:tcPr>
            <w:tcW w:w="1511" w:type="dxa"/>
            <w:tcBorders>
              <w:top w:val="nil"/>
              <w:left w:val="nil"/>
              <w:bottom w:val="nil"/>
              <w:right w:val="nil"/>
            </w:tcBorders>
            <w:shd w:val="clear" w:color="auto" w:fill="auto"/>
            <w:vAlign w:val="center"/>
          </w:tcPr>
          <w:p w14:paraId="6360CAEE" w14:textId="35781A8B"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27</w:t>
            </w:r>
          </w:p>
        </w:tc>
        <w:tc>
          <w:tcPr>
            <w:tcW w:w="1528" w:type="dxa"/>
            <w:tcBorders>
              <w:top w:val="nil"/>
              <w:left w:val="nil"/>
              <w:bottom w:val="nil"/>
              <w:right w:val="nil"/>
            </w:tcBorders>
            <w:shd w:val="clear" w:color="auto" w:fill="auto"/>
            <w:vAlign w:val="center"/>
          </w:tcPr>
          <w:p w14:paraId="1355FE0E" w14:textId="5E880212"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26</w:t>
            </w:r>
          </w:p>
        </w:tc>
      </w:tr>
      <w:tr w:rsidR="00FD257B" w:rsidRPr="00FD257B" w14:paraId="5FF6F558" w14:textId="77777777" w:rsidTr="003F54B6">
        <w:trPr>
          <w:trHeight w:val="435"/>
          <w:jc w:val="center"/>
        </w:trPr>
        <w:tc>
          <w:tcPr>
            <w:tcW w:w="992" w:type="dxa"/>
            <w:tcBorders>
              <w:top w:val="nil"/>
              <w:left w:val="nil"/>
              <w:bottom w:val="nil"/>
              <w:right w:val="nil"/>
            </w:tcBorders>
            <w:vAlign w:val="center"/>
          </w:tcPr>
          <w:p w14:paraId="50F157AC"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F</w:t>
            </w:r>
          </w:p>
        </w:tc>
        <w:tc>
          <w:tcPr>
            <w:tcW w:w="4080" w:type="dxa"/>
            <w:tcBorders>
              <w:top w:val="nil"/>
              <w:left w:val="nil"/>
              <w:bottom w:val="nil"/>
              <w:right w:val="nil"/>
            </w:tcBorders>
            <w:vAlign w:val="center"/>
          </w:tcPr>
          <w:p w14:paraId="55BD3361"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Construction</w:t>
            </w:r>
          </w:p>
        </w:tc>
        <w:tc>
          <w:tcPr>
            <w:tcW w:w="1528" w:type="dxa"/>
            <w:tcBorders>
              <w:top w:val="nil"/>
              <w:left w:val="nil"/>
              <w:bottom w:val="nil"/>
              <w:right w:val="nil"/>
            </w:tcBorders>
            <w:shd w:val="clear" w:color="FFFFFF" w:fill="FFFFFF"/>
            <w:vAlign w:val="center"/>
          </w:tcPr>
          <w:p w14:paraId="5668FE88" w14:textId="5B9F1FBC"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562</w:t>
            </w:r>
          </w:p>
        </w:tc>
        <w:tc>
          <w:tcPr>
            <w:tcW w:w="1511" w:type="dxa"/>
            <w:tcBorders>
              <w:top w:val="nil"/>
              <w:left w:val="nil"/>
              <w:bottom w:val="nil"/>
              <w:right w:val="nil"/>
            </w:tcBorders>
            <w:shd w:val="clear" w:color="auto" w:fill="auto"/>
            <w:vAlign w:val="center"/>
          </w:tcPr>
          <w:p w14:paraId="14F98FA2" w14:textId="029155F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426</w:t>
            </w:r>
          </w:p>
        </w:tc>
        <w:tc>
          <w:tcPr>
            <w:tcW w:w="1528" w:type="dxa"/>
            <w:tcBorders>
              <w:top w:val="nil"/>
              <w:left w:val="nil"/>
              <w:bottom w:val="nil"/>
              <w:right w:val="nil"/>
            </w:tcBorders>
            <w:shd w:val="clear" w:color="auto" w:fill="auto"/>
            <w:vAlign w:val="center"/>
          </w:tcPr>
          <w:p w14:paraId="450806BA" w14:textId="22C44FAC"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401</w:t>
            </w:r>
          </w:p>
        </w:tc>
      </w:tr>
      <w:tr w:rsidR="00FD257B" w:rsidRPr="00FD257B" w14:paraId="79958E3A" w14:textId="77777777" w:rsidTr="003F54B6">
        <w:trPr>
          <w:trHeight w:val="562"/>
          <w:jc w:val="center"/>
        </w:trPr>
        <w:tc>
          <w:tcPr>
            <w:tcW w:w="992" w:type="dxa"/>
            <w:tcBorders>
              <w:top w:val="nil"/>
              <w:left w:val="nil"/>
              <w:bottom w:val="nil"/>
              <w:right w:val="nil"/>
            </w:tcBorders>
            <w:vAlign w:val="center"/>
          </w:tcPr>
          <w:p w14:paraId="202F20C4"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G</w:t>
            </w:r>
          </w:p>
        </w:tc>
        <w:tc>
          <w:tcPr>
            <w:tcW w:w="4080" w:type="dxa"/>
            <w:tcBorders>
              <w:top w:val="nil"/>
              <w:left w:val="nil"/>
              <w:bottom w:val="nil"/>
              <w:right w:val="nil"/>
            </w:tcBorders>
            <w:vAlign w:val="center"/>
          </w:tcPr>
          <w:p w14:paraId="4B08B2FA"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Wholesale and Retail Trade, Repair of Motor Vehicles and Motorcycles</w:t>
            </w:r>
          </w:p>
        </w:tc>
        <w:tc>
          <w:tcPr>
            <w:tcW w:w="1528" w:type="dxa"/>
            <w:tcBorders>
              <w:top w:val="nil"/>
              <w:left w:val="nil"/>
              <w:bottom w:val="nil"/>
              <w:right w:val="nil"/>
            </w:tcBorders>
            <w:shd w:val="clear" w:color="FFFFFF" w:fill="FFFFFF"/>
            <w:vAlign w:val="center"/>
          </w:tcPr>
          <w:p w14:paraId="27C70E5E" w14:textId="1C9B1F46"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1.421</w:t>
            </w:r>
          </w:p>
        </w:tc>
        <w:tc>
          <w:tcPr>
            <w:tcW w:w="1511" w:type="dxa"/>
            <w:tcBorders>
              <w:top w:val="nil"/>
              <w:left w:val="nil"/>
              <w:bottom w:val="nil"/>
              <w:right w:val="nil"/>
            </w:tcBorders>
            <w:shd w:val="clear" w:color="auto" w:fill="auto"/>
            <w:vAlign w:val="center"/>
          </w:tcPr>
          <w:p w14:paraId="1A7EF50E" w14:textId="060B8BAA"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1.400</w:t>
            </w:r>
          </w:p>
        </w:tc>
        <w:tc>
          <w:tcPr>
            <w:tcW w:w="1528" w:type="dxa"/>
            <w:tcBorders>
              <w:top w:val="nil"/>
              <w:left w:val="nil"/>
              <w:bottom w:val="nil"/>
              <w:right w:val="nil"/>
            </w:tcBorders>
            <w:shd w:val="clear" w:color="auto" w:fill="auto"/>
            <w:vAlign w:val="center"/>
          </w:tcPr>
          <w:p w14:paraId="138BE9D0" w14:textId="603138DF"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1.297</w:t>
            </w:r>
          </w:p>
        </w:tc>
      </w:tr>
      <w:tr w:rsidR="00FD257B" w:rsidRPr="00FD257B" w14:paraId="79C18B0E" w14:textId="77777777" w:rsidTr="003F54B6">
        <w:trPr>
          <w:trHeight w:val="425"/>
          <w:jc w:val="center"/>
        </w:trPr>
        <w:tc>
          <w:tcPr>
            <w:tcW w:w="992" w:type="dxa"/>
            <w:tcBorders>
              <w:top w:val="nil"/>
              <w:left w:val="nil"/>
              <w:bottom w:val="nil"/>
              <w:right w:val="nil"/>
            </w:tcBorders>
            <w:vAlign w:val="center"/>
          </w:tcPr>
          <w:p w14:paraId="797E33B7"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H</w:t>
            </w:r>
          </w:p>
        </w:tc>
        <w:tc>
          <w:tcPr>
            <w:tcW w:w="4080" w:type="dxa"/>
            <w:tcBorders>
              <w:top w:val="nil"/>
              <w:left w:val="nil"/>
              <w:bottom w:val="nil"/>
              <w:right w:val="nil"/>
            </w:tcBorders>
            <w:vAlign w:val="center"/>
          </w:tcPr>
          <w:p w14:paraId="7992DC01"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Transportation and Storage</w:t>
            </w:r>
          </w:p>
        </w:tc>
        <w:tc>
          <w:tcPr>
            <w:tcW w:w="1528" w:type="dxa"/>
            <w:tcBorders>
              <w:top w:val="nil"/>
              <w:left w:val="nil"/>
              <w:bottom w:val="nil"/>
              <w:right w:val="nil"/>
            </w:tcBorders>
            <w:shd w:val="clear" w:color="FFFFFF" w:fill="FFFFFF"/>
            <w:vAlign w:val="center"/>
          </w:tcPr>
          <w:p w14:paraId="120EFB31" w14:textId="03F9AAF7"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300</w:t>
            </w:r>
          </w:p>
        </w:tc>
        <w:tc>
          <w:tcPr>
            <w:tcW w:w="1511" w:type="dxa"/>
            <w:tcBorders>
              <w:top w:val="nil"/>
              <w:left w:val="nil"/>
              <w:bottom w:val="nil"/>
              <w:right w:val="nil"/>
            </w:tcBorders>
            <w:shd w:val="clear" w:color="auto" w:fill="auto"/>
            <w:vAlign w:val="center"/>
          </w:tcPr>
          <w:p w14:paraId="63C73EC5" w14:textId="1C206DAB"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264</w:t>
            </w:r>
          </w:p>
        </w:tc>
        <w:tc>
          <w:tcPr>
            <w:tcW w:w="1528" w:type="dxa"/>
            <w:tcBorders>
              <w:top w:val="nil"/>
              <w:left w:val="nil"/>
              <w:bottom w:val="nil"/>
              <w:right w:val="nil"/>
            </w:tcBorders>
            <w:shd w:val="clear" w:color="auto" w:fill="auto"/>
            <w:vAlign w:val="center"/>
          </w:tcPr>
          <w:p w14:paraId="6DBFFFB4" w14:textId="5B5FB67A"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244</w:t>
            </w:r>
          </w:p>
        </w:tc>
      </w:tr>
      <w:tr w:rsidR="00FD257B" w:rsidRPr="00FD257B" w14:paraId="27FE4960" w14:textId="77777777" w:rsidTr="003F54B6">
        <w:trPr>
          <w:trHeight w:val="425"/>
          <w:jc w:val="center"/>
        </w:trPr>
        <w:tc>
          <w:tcPr>
            <w:tcW w:w="992" w:type="dxa"/>
            <w:tcBorders>
              <w:top w:val="nil"/>
              <w:left w:val="nil"/>
              <w:bottom w:val="nil"/>
              <w:right w:val="nil"/>
            </w:tcBorders>
            <w:vAlign w:val="center"/>
          </w:tcPr>
          <w:p w14:paraId="1100A33B"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I</w:t>
            </w:r>
          </w:p>
        </w:tc>
        <w:tc>
          <w:tcPr>
            <w:tcW w:w="4080" w:type="dxa"/>
            <w:tcBorders>
              <w:top w:val="nil"/>
              <w:left w:val="nil"/>
              <w:bottom w:val="nil"/>
              <w:right w:val="nil"/>
            </w:tcBorders>
            <w:vAlign w:val="center"/>
          </w:tcPr>
          <w:p w14:paraId="6082CDBF"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Accommodation and Food Service Activities</w:t>
            </w:r>
          </w:p>
        </w:tc>
        <w:tc>
          <w:tcPr>
            <w:tcW w:w="1528" w:type="dxa"/>
            <w:tcBorders>
              <w:top w:val="nil"/>
              <w:left w:val="nil"/>
              <w:bottom w:val="nil"/>
              <w:right w:val="nil"/>
            </w:tcBorders>
            <w:shd w:val="clear" w:color="FFFFFF" w:fill="FFFFFF"/>
            <w:vAlign w:val="center"/>
          </w:tcPr>
          <w:p w14:paraId="151C04E3" w14:textId="231C0BD8"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878</w:t>
            </w:r>
          </w:p>
        </w:tc>
        <w:tc>
          <w:tcPr>
            <w:tcW w:w="1511" w:type="dxa"/>
            <w:tcBorders>
              <w:top w:val="nil"/>
              <w:left w:val="nil"/>
              <w:bottom w:val="nil"/>
              <w:right w:val="nil"/>
            </w:tcBorders>
            <w:shd w:val="clear" w:color="auto" w:fill="auto"/>
            <w:vAlign w:val="center"/>
          </w:tcPr>
          <w:p w14:paraId="6EF42C8A" w14:textId="05FF255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934</w:t>
            </w:r>
          </w:p>
        </w:tc>
        <w:tc>
          <w:tcPr>
            <w:tcW w:w="1528" w:type="dxa"/>
            <w:tcBorders>
              <w:top w:val="nil"/>
              <w:left w:val="nil"/>
              <w:bottom w:val="nil"/>
              <w:right w:val="nil"/>
            </w:tcBorders>
            <w:shd w:val="clear" w:color="auto" w:fill="auto"/>
            <w:vAlign w:val="center"/>
          </w:tcPr>
          <w:p w14:paraId="285D8D31" w14:textId="01E83CA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762</w:t>
            </w:r>
          </w:p>
        </w:tc>
      </w:tr>
      <w:tr w:rsidR="00FD257B" w:rsidRPr="00FD257B" w14:paraId="69876DAE" w14:textId="77777777" w:rsidTr="003F54B6">
        <w:trPr>
          <w:trHeight w:val="425"/>
          <w:jc w:val="center"/>
        </w:trPr>
        <w:tc>
          <w:tcPr>
            <w:tcW w:w="992" w:type="dxa"/>
            <w:tcBorders>
              <w:top w:val="nil"/>
              <w:left w:val="nil"/>
              <w:bottom w:val="nil"/>
              <w:right w:val="nil"/>
            </w:tcBorders>
            <w:vAlign w:val="center"/>
          </w:tcPr>
          <w:p w14:paraId="6151A0AB"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J</w:t>
            </w:r>
          </w:p>
        </w:tc>
        <w:tc>
          <w:tcPr>
            <w:tcW w:w="4080" w:type="dxa"/>
            <w:tcBorders>
              <w:top w:val="nil"/>
              <w:left w:val="nil"/>
              <w:bottom w:val="nil"/>
              <w:right w:val="nil"/>
            </w:tcBorders>
            <w:vAlign w:val="center"/>
          </w:tcPr>
          <w:p w14:paraId="138DB430"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Information and Communication</w:t>
            </w:r>
          </w:p>
        </w:tc>
        <w:tc>
          <w:tcPr>
            <w:tcW w:w="1528" w:type="dxa"/>
            <w:tcBorders>
              <w:top w:val="nil"/>
              <w:left w:val="nil"/>
              <w:bottom w:val="nil"/>
              <w:right w:val="nil"/>
            </w:tcBorders>
            <w:shd w:val="clear" w:color="FFFFFF" w:fill="FFFFFF"/>
            <w:vAlign w:val="center"/>
          </w:tcPr>
          <w:p w14:paraId="3E4656C7" w14:textId="2847C269"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440</w:t>
            </w:r>
          </w:p>
        </w:tc>
        <w:tc>
          <w:tcPr>
            <w:tcW w:w="1511" w:type="dxa"/>
            <w:tcBorders>
              <w:top w:val="nil"/>
              <w:left w:val="nil"/>
              <w:bottom w:val="nil"/>
              <w:right w:val="nil"/>
            </w:tcBorders>
            <w:shd w:val="clear" w:color="auto" w:fill="auto"/>
            <w:vAlign w:val="center"/>
          </w:tcPr>
          <w:p w14:paraId="2B7BD2C2" w14:textId="63FA072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416</w:t>
            </w:r>
          </w:p>
        </w:tc>
        <w:tc>
          <w:tcPr>
            <w:tcW w:w="1528" w:type="dxa"/>
            <w:tcBorders>
              <w:top w:val="nil"/>
              <w:left w:val="nil"/>
              <w:bottom w:val="nil"/>
              <w:right w:val="nil"/>
            </w:tcBorders>
            <w:shd w:val="clear" w:color="auto" w:fill="auto"/>
            <w:vAlign w:val="center"/>
          </w:tcPr>
          <w:p w14:paraId="4851145F" w14:textId="456B1CA5"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412</w:t>
            </w:r>
          </w:p>
        </w:tc>
      </w:tr>
      <w:tr w:rsidR="00FD257B" w:rsidRPr="00FD257B" w14:paraId="03AC76AB" w14:textId="77777777" w:rsidTr="003F54B6">
        <w:trPr>
          <w:trHeight w:val="425"/>
          <w:jc w:val="center"/>
        </w:trPr>
        <w:tc>
          <w:tcPr>
            <w:tcW w:w="992" w:type="dxa"/>
            <w:tcBorders>
              <w:top w:val="nil"/>
              <w:left w:val="nil"/>
              <w:bottom w:val="nil"/>
              <w:right w:val="nil"/>
            </w:tcBorders>
            <w:vAlign w:val="center"/>
          </w:tcPr>
          <w:p w14:paraId="0B879F01"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K</w:t>
            </w:r>
          </w:p>
        </w:tc>
        <w:tc>
          <w:tcPr>
            <w:tcW w:w="4080" w:type="dxa"/>
            <w:tcBorders>
              <w:top w:val="nil"/>
              <w:left w:val="nil"/>
              <w:bottom w:val="nil"/>
              <w:right w:val="nil"/>
            </w:tcBorders>
            <w:vAlign w:val="center"/>
          </w:tcPr>
          <w:p w14:paraId="6CEBA754"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Financial and Insurance Activities</w:t>
            </w:r>
          </w:p>
        </w:tc>
        <w:tc>
          <w:tcPr>
            <w:tcW w:w="1528" w:type="dxa"/>
            <w:tcBorders>
              <w:top w:val="nil"/>
              <w:left w:val="nil"/>
              <w:bottom w:val="nil"/>
              <w:right w:val="nil"/>
            </w:tcBorders>
            <w:shd w:val="clear" w:color="FFFFFF" w:fill="FFFFFF"/>
            <w:vAlign w:val="center"/>
          </w:tcPr>
          <w:p w14:paraId="277F23AC" w14:textId="09F0D77C"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566</w:t>
            </w:r>
          </w:p>
        </w:tc>
        <w:tc>
          <w:tcPr>
            <w:tcW w:w="1511" w:type="dxa"/>
            <w:tcBorders>
              <w:top w:val="nil"/>
              <w:left w:val="nil"/>
              <w:bottom w:val="nil"/>
              <w:right w:val="nil"/>
            </w:tcBorders>
            <w:shd w:val="clear" w:color="auto" w:fill="auto"/>
            <w:vAlign w:val="center"/>
          </w:tcPr>
          <w:p w14:paraId="53885586" w14:textId="778756A2"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405</w:t>
            </w:r>
          </w:p>
        </w:tc>
        <w:tc>
          <w:tcPr>
            <w:tcW w:w="1528" w:type="dxa"/>
            <w:tcBorders>
              <w:top w:val="nil"/>
              <w:left w:val="nil"/>
              <w:bottom w:val="nil"/>
              <w:right w:val="nil"/>
            </w:tcBorders>
            <w:shd w:val="clear" w:color="auto" w:fill="auto"/>
            <w:vAlign w:val="center"/>
          </w:tcPr>
          <w:p w14:paraId="3045DFEE" w14:textId="3936C135"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380</w:t>
            </w:r>
          </w:p>
        </w:tc>
      </w:tr>
      <w:tr w:rsidR="00FD257B" w:rsidRPr="00FD257B" w14:paraId="20A00C59" w14:textId="77777777" w:rsidTr="003F54B6">
        <w:trPr>
          <w:trHeight w:val="425"/>
          <w:jc w:val="center"/>
        </w:trPr>
        <w:tc>
          <w:tcPr>
            <w:tcW w:w="992" w:type="dxa"/>
            <w:tcBorders>
              <w:top w:val="nil"/>
              <w:left w:val="nil"/>
              <w:bottom w:val="nil"/>
              <w:right w:val="nil"/>
            </w:tcBorders>
            <w:vAlign w:val="center"/>
          </w:tcPr>
          <w:p w14:paraId="0A51435C"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L</w:t>
            </w:r>
          </w:p>
        </w:tc>
        <w:tc>
          <w:tcPr>
            <w:tcW w:w="4080" w:type="dxa"/>
            <w:tcBorders>
              <w:top w:val="nil"/>
              <w:left w:val="nil"/>
              <w:bottom w:val="nil"/>
              <w:right w:val="nil"/>
            </w:tcBorders>
            <w:vAlign w:val="center"/>
          </w:tcPr>
          <w:p w14:paraId="6A91CD9A"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Real Estate Activities</w:t>
            </w:r>
          </w:p>
        </w:tc>
        <w:tc>
          <w:tcPr>
            <w:tcW w:w="1528" w:type="dxa"/>
            <w:tcBorders>
              <w:top w:val="nil"/>
              <w:left w:val="nil"/>
              <w:bottom w:val="nil"/>
              <w:right w:val="nil"/>
            </w:tcBorders>
            <w:shd w:val="clear" w:color="FFFFFF" w:fill="FFFFFF"/>
            <w:vAlign w:val="center"/>
          </w:tcPr>
          <w:p w14:paraId="76897B16" w14:textId="1E137399"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95</w:t>
            </w:r>
          </w:p>
        </w:tc>
        <w:tc>
          <w:tcPr>
            <w:tcW w:w="1511" w:type="dxa"/>
            <w:tcBorders>
              <w:top w:val="nil"/>
              <w:left w:val="nil"/>
              <w:bottom w:val="nil"/>
              <w:right w:val="nil"/>
            </w:tcBorders>
            <w:shd w:val="clear" w:color="auto" w:fill="auto"/>
            <w:vAlign w:val="center"/>
          </w:tcPr>
          <w:p w14:paraId="1343FBA6" w14:textId="6B467A0A"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100</w:t>
            </w:r>
          </w:p>
        </w:tc>
        <w:tc>
          <w:tcPr>
            <w:tcW w:w="1528" w:type="dxa"/>
            <w:tcBorders>
              <w:top w:val="nil"/>
              <w:left w:val="nil"/>
              <w:bottom w:val="nil"/>
              <w:right w:val="nil"/>
            </w:tcBorders>
            <w:shd w:val="clear" w:color="auto" w:fill="auto"/>
            <w:vAlign w:val="center"/>
          </w:tcPr>
          <w:p w14:paraId="3219BE23" w14:textId="049EE1E1"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96</w:t>
            </w:r>
          </w:p>
        </w:tc>
      </w:tr>
      <w:tr w:rsidR="00FD257B" w:rsidRPr="00FD257B" w14:paraId="275CFE95" w14:textId="77777777" w:rsidTr="003F54B6">
        <w:trPr>
          <w:trHeight w:val="561"/>
          <w:jc w:val="center"/>
        </w:trPr>
        <w:tc>
          <w:tcPr>
            <w:tcW w:w="992" w:type="dxa"/>
            <w:tcBorders>
              <w:top w:val="nil"/>
              <w:left w:val="nil"/>
              <w:bottom w:val="nil"/>
              <w:right w:val="nil"/>
            </w:tcBorders>
            <w:vAlign w:val="center"/>
          </w:tcPr>
          <w:p w14:paraId="37067EAF"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M</w:t>
            </w:r>
          </w:p>
        </w:tc>
        <w:tc>
          <w:tcPr>
            <w:tcW w:w="4080" w:type="dxa"/>
            <w:tcBorders>
              <w:top w:val="nil"/>
              <w:left w:val="nil"/>
              <w:bottom w:val="nil"/>
              <w:right w:val="nil"/>
            </w:tcBorders>
            <w:vAlign w:val="center"/>
          </w:tcPr>
          <w:p w14:paraId="0F36DCF0"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Professional, Scientific and Technical Activities</w:t>
            </w:r>
          </w:p>
        </w:tc>
        <w:tc>
          <w:tcPr>
            <w:tcW w:w="1528" w:type="dxa"/>
            <w:tcBorders>
              <w:top w:val="nil"/>
              <w:left w:val="nil"/>
              <w:bottom w:val="nil"/>
              <w:right w:val="nil"/>
            </w:tcBorders>
            <w:shd w:val="clear" w:color="FFFFFF" w:fill="FFFFFF"/>
            <w:vAlign w:val="center"/>
          </w:tcPr>
          <w:p w14:paraId="46C6A31A" w14:textId="09C4BA16"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775</w:t>
            </w:r>
          </w:p>
        </w:tc>
        <w:tc>
          <w:tcPr>
            <w:tcW w:w="1511" w:type="dxa"/>
            <w:tcBorders>
              <w:top w:val="nil"/>
              <w:left w:val="nil"/>
              <w:bottom w:val="nil"/>
              <w:right w:val="nil"/>
            </w:tcBorders>
            <w:shd w:val="clear" w:color="auto" w:fill="auto"/>
            <w:vAlign w:val="center"/>
          </w:tcPr>
          <w:p w14:paraId="4D6BF3F6" w14:textId="5B23998F"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754</w:t>
            </w:r>
          </w:p>
        </w:tc>
        <w:tc>
          <w:tcPr>
            <w:tcW w:w="1528" w:type="dxa"/>
            <w:tcBorders>
              <w:top w:val="nil"/>
              <w:left w:val="nil"/>
              <w:bottom w:val="nil"/>
              <w:right w:val="nil"/>
            </w:tcBorders>
            <w:shd w:val="clear" w:color="auto" w:fill="auto"/>
            <w:vAlign w:val="center"/>
          </w:tcPr>
          <w:p w14:paraId="417B0433" w14:textId="5E4C1D20"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743</w:t>
            </w:r>
          </w:p>
        </w:tc>
      </w:tr>
      <w:tr w:rsidR="00FD257B" w:rsidRPr="00FD257B" w14:paraId="39E52C58" w14:textId="77777777" w:rsidTr="003F54B6">
        <w:trPr>
          <w:trHeight w:val="561"/>
          <w:jc w:val="center"/>
        </w:trPr>
        <w:tc>
          <w:tcPr>
            <w:tcW w:w="992" w:type="dxa"/>
            <w:tcBorders>
              <w:top w:val="nil"/>
              <w:left w:val="nil"/>
              <w:bottom w:val="nil"/>
              <w:right w:val="nil"/>
            </w:tcBorders>
            <w:vAlign w:val="center"/>
          </w:tcPr>
          <w:p w14:paraId="359F5CBE"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N</w:t>
            </w:r>
          </w:p>
        </w:tc>
        <w:tc>
          <w:tcPr>
            <w:tcW w:w="4080" w:type="dxa"/>
            <w:tcBorders>
              <w:top w:val="nil"/>
              <w:left w:val="nil"/>
              <w:bottom w:val="nil"/>
              <w:right w:val="nil"/>
            </w:tcBorders>
            <w:vAlign w:val="center"/>
          </w:tcPr>
          <w:p w14:paraId="3DB5AADB"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Administrative and Support Service Activities</w:t>
            </w:r>
          </w:p>
        </w:tc>
        <w:tc>
          <w:tcPr>
            <w:tcW w:w="1528" w:type="dxa"/>
            <w:tcBorders>
              <w:top w:val="nil"/>
              <w:left w:val="nil"/>
              <w:bottom w:val="nil"/>
              <w:right w:val="nil"/>
            </w:tcBorders>
            <w:shd w:val="clear" w:color="FFFFFF" w:fill="FFFFFF"/>
            <w:vAlign w:val="center"/>
          </w:tcPr>
          <w:p w14:paraId="7D68787C" w14:textId="7FC6EC4B"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340</w:t>
            </w:r>
          </w:p>
        </w:tc>
        <w:tc>
          <w:tcPr>
            <w:tcW w:w="1511" w:type="dxa"/>
            <w:tcBorders>
              <w:top w:val="nil"/>
              <w:left w:val="nil"/>
              <w:bottom w:val="nil"/>
              <w:right w:val="nil"/>
            </w:tcBorders>
            <w:shd w:val="clear" w:color="auto" w:fill="auto"/>
            <w:vAlign w:val="center"/>
          </w:tcPr>
          <w:p w14:paraId="2BE32096" w14:textId="0D64084A"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337</w:t>
            </w:r>
          </w:p>
        </w:tc>
        <w:tc>
          <w:tcPr>
            <w:tcW w:w="1528" w:type="dxa"/>
            <w:tcBorders>
              <w:top w:val="nil"/>
              <w:left w:val="nil"/>
              <w:bottom w:val="nil"/>
              <w:right w:val="nil"/>
            </w:tcBorders>
            <w:shd w:val="clear" w:color="auto" w:fill="auto"/>
            <w:vAlign w:val="center"/>
          </w:tcPr>
          <w:p w14:paraId="4365F7EE" w14:textId="29062ACB"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322</w:t>
            </w:r>
          </w:p>
        </w:tc>
      </w:tr>
      <w:tr w:rsidR="00FD257B" w:rsidRPr="00FD257B" w14:paraId="3223DFB0" w14:textId="77777777" w:rsidTr="003F54B6">
        <w:trPr>
          <w:trHeight w:val="562"/>
          <w:jc w:val="center"/>
        </w:trPr>
        <w:tc>
          <w:tcPr>
            <w:tcW w:w="992" w:type="dxa"/>
            <w:tcBorders>
              <w:top w:val="nil"/>
              <w:left w:val="nil"/>
              <w:bottom w:val="nil"/>
              <w:right w:val="nil"/>
            </w:tcBorders>
            <w:vAlign w:val="center"/>
          </w:tcPr>
          <w:p w14:paraId="27E2FF5E"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O</w:t>
            </w:r>
          </w:p>
        </w:tc>
        <w:tc>
          <w:tcPr>
            <w:tcW w:w="4080" w:type="dxa"/>
            <w:tcBorders>
              <w:top w:val="nil"/>
              <w:left w:val="nil"/>
              <w:bottom w:val="nil"/>
              <w:right w:val="nil"/>
            </w:tcBorders>
            <w:vAlign w:val="center"/>
          </w:tcPr>
          <w:p w14:paraId="4A6B72FE"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Public Administration and Defense, Compulsory Social Security</w:t>
            </w:r>
          </w:p>
        </w:tc>
        <w:tc>
          <w:tcPr>
            <w:tcW w:w="1528" w:type="dxa"/>
            <w:tcBorders>
              <w:top w:val="nil"/>
              <w:left w:val="nil"/>
              <w:bottom w:val="nil"/>
              <w:right w:val="nil"/>
            </w:tcBorders>
            <w:shd w:val="clear" w:color="FFFFFF" w:fill="FFFFFF"/>
            <w:vAlign w:val="center"/>
          </w:tcPr>
          <w:p w14:paraId="17275CCF" w14:textId="519EA8EB"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1.694</w:t>
            </w:r>
          </w:p>
        </w:tc>
        <w:tc>
          <w:tcPr>
            <w:tcW w:w="1511" w:type="dxa"/>
            <w:tcBorders>
              <w:top w:val="nil"/>
              <w:left w:val="nil"/>
              <w:bottom w:val="nil"/>
              <w:right w:val="nil"/>
            </w:tcBorders>
            <w:shd w:val="clear" w:color="auto" w:fill="auto"/>
            <w:vAlign w:val="center"/>
          </w:tcPr>
          <w:p w14:paraId="5C201F34" w14:textId="4EC31563"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658</w:t>
            </w:r>
          </w:p>
        </w:tc>
        <w:tc>
          <w:tcPr>
            <w:tcW w:w="1528" w:type="dxa"/>
            <w:tcBorders>
              <w:top w:val="nil"/>
              <w:left w:val="nil"/>
              <w:bottom w:val="nil"/>
              <w:right w:val="nil"/>
            </w:tcBorders>
            <w:shd w:val="clear" w:color="auto" w:fill="auto"/>
            <w:vAlign w:val="center"/>
          </w:tcPr>
          <w:p w14:paraId="5759FBF6" w14:textId="6CA4833D"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2.171</w:t>
            </w:r>
          </w:p>
        </w:tc>
      </w:tr>
      <w:tr w:rsidR="00FD257B" w:rsidRPr="00FD257B" w14:paraId="3DDB45FC" w14:textId="77777777" w:rsidTr="003F54B6">
        <w:trPr>
          <w:trHeight w:val="430"/>
          <w:jc w:val="center"/>
        </w:trPr>
        <w:tc>
          <w:tcPr>
            <w:tcW w:w="992" w:type="dxa"/>
            <w:tcBorders>
              <w:top w:val="nil"/>
              <w:left w:val="nil"/>
              <w:bottom w:val="nil"/>
              <w:right w:val="nil"/>
            </w:tcBorders>
            <w:vAlign w:val="center"/>
          </w:tcPr>
          <w:p w14:paraId="25493C2E"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P</w:t>
            </w:r>
          </w:p>
        </w:tc>
        <w:tc>
          <w:tcPr>
            <w:tcW w:w="4080" w:type="dxa"/>
            <w:tcBorders>
              <w:top w:val="nil"/>
              <w:left w:val="nil"/>
              <w:bottom w:val="nil"/>
              <w:right w:val="nil"/>
            </w:tcBorders>
            <w:vAlign w:val="center"/>
          </w:tcPr>
          <w:p w14:paraId="05967101"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Education</w:t>
            </w:r>
          </w:p>
        </w:tc>
        <w:tc>
          <w:tcPr>
            <w:tcW w:w="1528" w:type="dxa"/>
            <w:tcBorders>
              <w:top w:val="nil"/>
              <w:left w:val="nil"/>
              <w:bottom w:val="nil"/>
              <w:right w:val="nil"/>
            </w:tcBorders>
            <w:shd w:val="clear" w:color="FFFFFF" w:fill="FFFFFF"/>
            <w:vAlign w:val="center"/>
          </w:tcPr>
          <w:p w14:paraId="7779E0FE" w14:textId="2D1864E3"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1.154</w:t>
            </w:r>
          </w:p>
        </w:tc>
        <w:tc>
          <w:tcPr>
            <w:tcW w:w="1511" w:type="dxa"/>
            <w:tcBorders>
              <w:top w:val="nil"/>
              <w:left w:val="nil"/>
              <w:bottom w:val="nil"/>
              <w:right w:val="nil"/>
            </w:tcBorders>
            <w:shd w:val="clear" w:color="auto" w:fill="auto"/>
            <w:vAlign w:val="center"/>
          </w:tcPr>
          <w:p w14:paraId="19B961DE" w14:textId="1BE31DDA"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263</w:t>
            </w:r>
          </w:p>
        </w:tc>
        <w:tc>
          <w:tcPr>
            <w:tcW w:w="1528" w:type="dxa"/>
            <w:tcBorders>
              <w:top w:val="nil"/>
              <w:left w:val="nil"/>
              <w:bottom w:val="nil"/>
              <w:right w:val="nil"/>
            </w:tcBorders>
            <w:shd w:val="clear" w:color="auto" w:fill="auto"/>
            <w:vAlign w:val="center"/>
          </w:tcPr>
          <w:p w14:paraId="77EC4335" w14:textId="7E4B9EA9"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895</w:t>
            </w:r>
          </w:p>
        </w:tc>
      </w:tr>
      <w:tr w:rsidR="00FD257B" w:rsidRPr="00FD257B" w14:paraId="634B64AA" w14:textId="77777777" w:rsidTr="003F54B6">
        <w:trPr>
          <w:trHeight w:val="425"/>
          <w:jc w:val="center"/>
        </w:trPr>
        <w:tc>
          <w:tcPr>
            <w:tcW w:w="992" w:type="dxa"/>
            <w:tcBorders>
              <w:top w:val="nil"/>
              <w:left w:val="nil"/>
              <w:bottom w:val="nil"/>
              <w:right w:val="nil"/>
            </w:tcBorders>
            <w:vAlign w:val="center"/>
          </w:tcPr>
          <w:p w14:paraId="2018A698"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Q</w:t>
            </w:r>
          </w:p>
        </w:tc>
        <w:tc>
          <w:tcPr>
            <w:tcW w:w="4080" w:type="dxa"/>
            <w:tcBorders>
              <w:top w:val="nil"/>
              <w:left w:val="nil"/>
              <w:bottom w:val="nil"/>
              <w:right w:val="nil"/>
            </w:tcBorders>
            <w:vAlign w:val="center"/>
          </w:tcPr>
          <w:p w14:paraId="6CBBEB16"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Human Health and Social Work Activities</w:t>
            </w:r>
          </w:p>
        </w:tc>
        <w:tc>
          <w:tcPr>
            <w:tcW w:w="1528" w:type="dxa"/>
            <w:tcBorders>
              <w:top w:val="nil"/>
              <w:left w:val="nil"/>
              <w:bottom w:val="nil"/>
              <w:right w:val="nil"/>
            </w:tcBorders>
            <w:shd w:val="clear" w:color="FFFFFF" w:fill="FFFFFF"/>
            <w:vAlign w:val="center"/>
          </w:tcPr>
          <w:p w14:paraId="00368AFB" w14:textId="72FCEF50"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253</w:t>
            </w:r>
          </w:p>
        </w:tc>
        <w:tc>
          <w:tcPr>
            <w:tcW w:w="1511" w:type="dxa"/>
            <w:tcBorders>
              <w:top w:val="nil"/>
              <w:left w:val="nil"/>
              <w:bottom w:val="nil"/>
              <w:right w:val="nil"/>
            </w:tcBorders>
            <w:shd w:val="clear" w:color="auto" w:fill="auto"/>
            <w:vAlign w:val="center"/>
          </w:tcPr>
          <w:p w14:paraId="477E6685" w14:textId="6C75B5F6"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230</w:t>
            </w:r>
          </w:p>
        </w:tc>
        <w:tc>
          <w:tcPr>
            <w:tcW w:w="1528" w:type="dxa"/>
            <w:tcBorders>
              <w:top w:val="nil"/>
              <w:left w:val="nil"/>
              <w:bottom w:val="nil"/>
              <w:right w:val="nil"/>
            </w:tcBorders>
            <w:shd w:val="clear" w:color="auto" w:fill="auto"/>
            <w:vAlign w:val="center"/>
          </w:tcPr>
          <w:p w14:paraId="572FE404" w14:textId="3612C1FD"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256</w:t>
            </w:r>
          </w:p>
        </w:tc>
      </w:tr>
      <w:tr w:rsidR="00FD257B" w:rsidRPr="00FD257B" w14:paraId="4DD72B1E" w14:textId="77777777" w:rsidTr="003F54B6">
        <w:trPr>
          <w:trHeight w:val="425"/>
          <w:jc w:val="center"/>
        </w:trPr>
        <w:tc>
          <w:tcPr>
            <w:tcW w:w="992" w:type="dxa"/>
            <w:tcBorders>
              <w:top w:val="nil"/>
              <w:left w:val="nil"/>
              <w:bottom w:val="nil"/>
              <w:right w:val="nil"/>
            </w:tcBorders>
            <w:vAlign w:val="center"/>
          </w:tcPr>
          <w:p w14:paraId="5E61A738"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R</w:t>
            </w:r>
          </w:p>
        </w:tc>
        <w:tc>
          <w:tcPr>
            <w:tcW w:w="4080" w:type="dxa"/>
            <w:tcBorders>
              <w:top w:val="nil"/>
              <w:left w:val="nil"/>
              <w:bottom w:val="nil"/>
              <w:right w:val="nil"/>
            </w:tcBorders>
            <w:vAlign w:val="center"/>
          </w:tcPr>
          <w:p w14:paraId="63590AE6"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Arts, Entertainment and Recreation</w:t>
            </w:r>
          </w:p>
        </w:tc>
        <w:tc>
          <w:tcPr>
            <w:tcW w:w="1528" w:type="dxa"/>
            <w:tcBorders>
              <w:top w:val="nil"/>
              <w:left w:val="nil"/>
              <w:bottom w:val="nil"/>
              <w:right w:val="nil"/>
            </w:tcBorders>
            <w:shd w:val="clear" w:color="FFFFFF" w:fill="FFFFFF"/>
            <w:vAlign w:val="center"/>
          </w:tcPr>
          <w:p w14:paraId="6A04078C" w14:textId="7AD29FC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238</w:t>
            </w:r>
          </w:p>
        </w:tc>
        <w:tc>
          <w:tcPr>
            <w:tcW w:w="1511" w:type="dxa"/>
            <w:tcBorders>
              <w:top w:val="nil"/>
              <w:left w:val="nil"/>
              <w:bottom w:val="nil"/>
              <w:right w:val="nil"/>
            </w:tcBorders>
            <w:shd w:val="clear" w:color="auto" w:fill="auto"/>
            <w:vAlign w:val="center"/>
          </w:tcPr>
          <w:p w14:paraId="37A27893" w14:textId="7D4816B7"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147</w:t>
            </w:r>
          </w:p>
        </w:tc>
        <w:tc>
          <w:tcPr>
            <w:tcW w:w="1528" w:type="dxa"/>
            <w:tcBorders>
              <w:top w:val="nil"/>
              <w:left w:val="nil"/>
              <w:bottom w:val="nil"/>
              <w:right w:val="nil"/>
            </w:tcBorders>
            <w:shd w:val="clear" w:color="auto" w:fill="auto"/>
            <w:vAlign w:val="center"/>
          </w:tcPr>
          <w:p w14:paraId="6EF87CC3" w14:textId="08A8E5D9"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184</w:t>
            </w:r>
          </w:p>
        </w:tc>
      </w:tr>
      <w:tr w:rsidR="00FD257B" w:rsidRPr="00FD257B" w14:paraId="3F090387" w14:textId="77777777" w:rsidTr="003F54B6">
        <w:trPr>
          <w:trHeight w:val="425"/>
          <w:jc w:val="center"/>
        </w:trPr>
        <w:tc>
          <w:tcPr>
            <w:tcW w:w="992" w:type="dxa"/>
            <w:tcBorders>
              <w:top w:val="nil"/>
              <w:left w:val="nil"/>
              <w:bottom w:val="nil"/>
              <w:right w:val="nil"/>
            </w:tcBorders>
            <w:vAlign w:val="center"/>
          </w:tcPr>
          <w:p w14:paraId="529DF57D"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S</w:t>
            </w:r>
          </w:p>
        </w:tc>
        <w:tc>
          <w:tcPr>
            <w:tcW w:w="4080" w:type="dxa"/>
            <w:tcBorders>
              <w:top w:val="nil"/>
              <w:left w:val="nil"/>
              <w:bottom w:val="nil"/>
              <w:right w:val="nil"/>
            </w:tcBorders>
            <w:vAlign w:val="center"/>
          </w:tcPr>
          <w:p w14:paraId="10DFA337"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Other Service Activities</w:t>
            </w:r>
          </w:p>
        </w:tc>
        <w:tc>
          <w:tcPr>
            <w:tcW w:w="1528" w:type="dxa"/>
            <w:tcBorders>
              <w:top w:val="nil"/>
              <w:left w:val="nil"/>
              <w:bottom w:val="nil"/>
              <w:right w:val="nil"/>
            </w:tcBorders>
            <w:shd w:val="clear" w:color="FFFFFF" w:fill="FFFFFF"/>
            <w:vAlign w:val="center"/>
          </w:tcPr>
          <w:p w14:paraId="6E85308C" w14:textId="519C55B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246</w:t>
            </w:r>
          </w:p>
        </w:tc>
        <w:tc>
          <w:tcPr>
            <w:tcW w:w="1511" w:type="dxa"/>
            <w:tcBorders>
              <w:top w:val="nil"/>
              <w:left w:val="nil"/>
              <w:bottom w:val="nil"/>
              <w:right w:val="nil"/>
            </w:tcBorders>
            <w:shd w:val="clear" w:color="auto" w:fill="auto"/>
            <w:vAlign w:val="center"/>
          </w:tcPr>
          <w:p w14:paraId="06A45436" w14:textId="7590B187"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184</w:t>
            </w:r>
          </w:p>
        </w:tc>
        <w:tc>
          <w:tcPr>
            <w:tcW w:w="1528" w:type="dxa"/>
            <w:tcBorders>
              <w:top w:val="nil"/>
              <w:left w:val="nil"/>
              <w:bottom w:val="nil"/>
              <w:right w:val="nil"/>
            </w:tcBorders>
            <w:shd w:val="clear" w:color="auto" w:fill="auto"/>
            <w:vAlign w:val="center"/>
          </w:tcPr>
          <w:p w14:paraId="693F5E14" w14:textId="52866EA0"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202</w:t>
            </w:r>
          </w:p>
        </w:tc>
      </w:tr>
      <w:tr w:rsidR="00FD257B" w:rsidRPr="00FD257B" w14:paraId="0DC92B00" w14:textId="77777777" w:rsidTr="003F54B6">
        <w:trPr>
          <w:trHeight w:val="425"/>
          <w:jc w:val="center"/>
        </w:trPr>
        <w:tc>
          <w:tcPr>
            <w:tcW w:w="992" w:type="dxa"/>
            <w:tcBorders>
              <w:top w:val="nil"/>
              <w:left w:val="nil"/>
              <w:bottom w:val="nil"/>
              <w:right w:val="nil"/>
            </w:tcBorders>
            <w:vAlign w:val="center"/>
          </w:tcPr>
          <w:p w14:paraId="57D918D9"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T</w:t>
            </w:r>
          </w:p>
        </w:tc>
        <w:tc>
          <w:tcPr>
            <w:tcW w:w="4080" w:type="dxa"/>
            <w:tcBorders>
              <w:top w:val="nil"/>
              <w:left w:val="nil"/>
              <w:bottom w:val="nil"/>
              <w:right w:val="nil"/>
            </w:tcBorders>
            <w:vAlign w:val="center"/>
          </w:tcPr>
          <w:p w14:paraId="3E9B2F9F" w14:textId="77777777" w:rsidR="00CD5E3B" w:rsidRPr="00FD257B" w:rsidRDefault="00CD5E3B" w:rsidP="00CD5E3B">
            <w:pPr>
              <w:rPr>
                <w:rFonts w:ascii="Verdana" w:eastAsia="Malgun Gothic" w:hAnsi="Verdana" w:cs="Arial"/>
                <w:color w:val="366092"/>
                <w:sz w:val="18"/>
                <w:szCs w:val="18"/>
                <w:lang w:val="el-GR"/>
              </w:rPr>
            </w:pPr>
            <w:r w:rsidRPr="00FD257B">
              <w:rPr>
                <w:rFonts w:ascii="Verdana" w:eastAsia="Malgun Gothic" w:hAnsi="Verdana" w:cs="Arial"/>
                <w:color w:val="366092"/>
                <w:sz w:val="18"/>
                <w:szCs w:val="18"/>
              </w:rPr>
              <w:t>Activities of Households</w:t>
            </w:r>
          </w:p>
        </w:tc>
        <w:tc>
          <w:tcPr>
            <w:tcW w:w="1528" w:type="dxa"/>
            <w:tcBorders>
              <w:top w:val="nil"/>
              <w:left w:val="nil"/>
              <w:bottom w:val="nil"/>
              <w:right w:val="nil"/>
            </w:tcBorders>
            <w:shd w:val="clear" w:color="FFFFFF" w:fill="FFFFFF"/>
            <w:vAlign w:val="center"/>
          </w:tcPr>
          <w:p w14:paraId="627ECB17" w14:textId="4AF791C3"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12</w:t>
            </w:r>
          </w:p>
        </w:tc>
        <w:tc>
          <w:tcPr>
            <w:tcW w:w="1511" w:type="dxa"/>
            <w:tcBorders>
              <w:top w:val="nil"/>
              <w:left w:val="nil"/>
              <w:bottom w:val="nil"/>
              <w:right w:val="nil"/>
            </w:tcBorders>
            <w:shd w:val="clear" w:color="auto" w:fill="auto"/>
            <w:vAlign w:val="center"/>
          </w:tcPr>
          <w:p w14:paraId="35421383" w14:textId="169FBA49"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9</w:t>
            </w:r>
          </w:p>
        </w:tc>
        <w:tc>
          <w:tcPr>
            <w:tcW w:w="1528" w:type="dxa"/>
            <w:tcBorders>
              <w:top w:val="nil"/>
              <w:left w:val="nil"/>
              <w:bottom w:val="nil"/>
              <w:right w:val="nil"/>
            </w:tcBorders>
            <w:shd w:val="clear" w:color="auto" w:fill="auto"/>
            <w:vAlign w:val="center"/>
          </w:tcPr>
          <w:p w14:paraId="42F3607B" w14:textId="0A4EE431"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11</w:t>
            </w:r>
          </w:p>
        </w:tc>
      </w:tr>
      <w:tr w:rsidR="00FD257B" w:rsidRPr="00FD257B" w14:paraId="2F4842D6" w14:textId="77777777" w:rsidTr="003F54B6">
        <w:trPr>
          <w:trHeight w:val="561"/>
          <w:jc w:val="center"/>
        </w:trPr>
        <w:tc>
          <w:tcPr>
            <w:tcW w:w="992" w:type="dxa"/>
            <w:tcBorders>
              <w:top w:val="nil"/>
              <w:left w:val="nil"/>
              <w:bottom w:val="nil"/>
              <w:right w:val="nil"/>
            </w:tcBorders>
            <w:vAlign w:val="center"/>
          </w:tcPr>
          <w:p w14:paraId="79834A15" w14:textId="77777777" w:rsidR="00CD5E3B" w:rsidRPr="00FD257B" w:rsidRDefault="00CD5E3B" w:rsidP="00CD5E3B">
            <w:pPr>
              <w:jc w:val="center"/>
              <w:rPr>
                <w:rFonts w:ascii="Verdana" w:eastAsia="Malgun Gothic" w:hAnsi="Verdana" w:cs="Arial"/>
                <w:color w:val="366092"/>
                <w:sz w:val="18"/>
                <w:szCs w:val="18"/>
              </w:rPr>
            </w:pPr>
            <w:r w:rsidRPr="00FD257B">
              <w:rPr>
                <w:rFonts w:ascii="Verdana" w:eastAsia="Malgun Gothic" w:hAnsi="Verdana" w:cs="Arial"/>
                <w:color w:val="366092"/>
                <w:sz w:val="18"/>
                <w:szCs w:val="18"/>
              </w:rPr>
              <w:t>U</w:t>
            </w:r>
          </w:p>
        </w:tc>
        <w:tc>
          <w:tcPr>
            <w:tcW w:w="4080" w:type="dxa"/>
            <w:tcBorders>
              <w:top w:val="nil"/>
              <w:left w:val="nil"/>
              <w:bottom w:val="nil"/>
              <w:right w:val="nil"/>
            </w:tcBorders>
            <w:vAlign w:val="center"/>
          </w:tcPr>
          <w:p w14:paraId="3CBDF27A"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Activities of Extra-territorial Organizations and Bodies</w:t>
            </w:r>
          </w:p>
        </w:tc>
        <w:tc>
          <w:tcPr>
            <w:tcW w:w="1528" w:type="dxa"/>
            <w:tcBorders>
              <w:top w:val="nil"/>
              <w:left w:val="nil"/>
              <w:bottom w:val="nil"/>
              <w:right w:val="nil"/>
            </w:tcBorders>
            <w:shd w:val="clear" w:color="FFFFFF" w:fill="FFFFFF"/>
            <w:vAlign w:val="center"/>
          </w:tcPr>
          <w:p w14:paraId="5E0C0D0F" w14:textId="08BA5133"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9</w:t>
            </w:r>
          </w:p>
        </w:tc>
        <w:tc>
          <w:tcPr>
            <w:tcW w:w="1511" w:type="dxa"/>
            <w:tcBorders>
              <w:top w:val="nil"/>
              <w:left w:val="nil"/>
              <w:bottom w:val="nil"/>
              <w:right w:val="nil"/>
            </w:tcBorders>
            <w:shd w:val="clear" w:color="auto" w:fill="auto"/>
            <w:vAlign w:val="center"/>
          </w:tcPr>
          <w:p w14:paraId="0F5DD105" w14:textId="6EC9BA5C"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8</w:t>
            </w:r>
          </w:p>
        </w:tc>
        <w:tc>
          <w:tcPr>
            <w:tcW w:w="1528" w:type="dxa"/>
            <w:tcBorders>
              <w:top w:val="nil"/>
              <w:left w:val="nil"/>
              <w:bottom w:val="nil"/>
              <w:right w:val="nil"/>
            </w:tcBorders>
            <w:shd w:val="clear" w:color="auto" w:fill="auto"/>
            <w:vAlign w:val="center"/>
          </w:tcPr>
          <w:p w14:paraId="1D2854C1" w14:textId="0F94ED24"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8</w:t>
            </w:r>
          </w:p>
        </w:tc>
      </w:tr>
      <w:tr w:rsidR="00FD257B" w:rsidRPr="00FD257B" w14:paraId="737A2EFB" w14:textId="77777777" w:rsidTr="003F54B6">
        <w:trPr>
          <w:trHeight w:val="425"/>
          <w:jc w:val="center"/>
        </w:trPr>
        <w:tc>
          <w:tcPr>
            <w:tcW w:w="992" w:type="dxa"/>
            <w:tcBorders>
              <w:top w:val="nil"/>
              <w:left w:val="nil"/>
              <w:bottom w:val="single" w:sz="4" w:space="0" w:color="366092"/>
              <w:right w:val="nil"/>
            </w:tcBorders>
            <w:vAlign w:val="center"/>
          </w:tcPr>
          <w:p w14:paraId="0238D39A" w14:textId="77777777" w:rsidR="00CD5E3B" w:rsidRPr="00FD257B" w:rsidRDefault="00CD5E3B" w:rsidP="00CD5E3B">
            <w:pPr>
              <w:jc w:val="center"/>
              <w:rPr>
                <w:rFonts w:ascii="Verdana" w:eastAsia="Malgun Gothic" w:hAnsi="Verdana" w:cs="Arial"/>
                <w:color w:val="366092"/>
                <w:sz w:val="18"/>
                <w:szCs w:val="18"/>
              </w:rPr>
            </w:pPr>
          </w:p>
        </w:tc>
        <w:tc>
          <w:tcPr>
            <w:tcW w:w="4080" w:type="dxa"/>
            <w:tcBorders>
              <w:top w:val="nil"/>
              <w:left w:val="nil"/>
              <w:bottom w:val="single" w:sz="4" w:space="0" w:color="366092"/>
              <w:right w:val="nil"/>
            </w:tcBorders>
            <w:vAlign w:val="center"/>
          </w:tcPr>
          <w:p w14:paraId="591A75D6" w14:textId="77777777" w:rsidR="00CD5E3B" w:rsidRPr="00FD257B" w:rsidRDefault="00CD5E3B" w:rsidP="00CD5E3B">
            <w:pPr>
              <w:rPr>
                <w:rFonts w:ascii="Verdana" w:eastAsia="Malgun Gothic" w:hAnsi="Verdana" w:cs="Arial"/>
                <w:color w:val="366092"/>
                <w:sz w:val="18"/>
                <w:szCs w:val="18"/>
              </w:rPr>
            </w:pPr>
            <w:r w:rsidRPr="00FD257B">
              <w:rPr>
                <w:rFonts w:ascii="Verdana" w:eastAsia="Malgun Gothic" w:hAnsi="Verdana" w:cs="Arial"/>
                <w:color w:val="366092"/>
                <w:sz w:val="18"/>
                <w:szCs w:val="18"/>
              </w:rPr>
              <w:t>Newcomers</w:t>
            </w:r>
          </w:p>
        </w:tc>
        <w:tc>
          <w:tcPr>
            <w:tcW w:w="1528" w:type="dxa"/>
            <w:tcBorders>
              <w:top w:val="nil"/>
              <w:left w:val="nil"/>
              <w:bottom w:val="single" w:sz="4" w:space="0" w:color="366092"/>
              <w:right w:val="nil"/>
            </w:tcBorders>
            <w:shd w:val="clear" w:color="FFFFFF" w:fill="FFFFFF"/>
            <w:vAlign w:val="center"/>
          </w:tcPr>
          <w:p w14:paraId="67278A1A" w14:textId="4BFF5B66"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lang w:val="el-GR"/>
              </w:rPr>
              <w:t>501</w:t>
            </w:r>
          </w:p>
        </w:tc>
        <w:tc>
          <w:tcPr>
            <w:tcW w:w="1511" w:type="dxa"/>
            <w:tcBorders>
              <w:top w:val="nil"/>
              <w:left w:val="nil"/>
              <w:bottom w:val="single" w:sz="4" w:space="0" w:color="366092"/>
              <w:right w:val="nil"/>
            </w:tcBorders>
            <w:shd w:val="clear" w:color="auto" w:fill="auto"/>
            <w:vAlign w:val="center"/>
          </w:tcPr>
          <w:p w14:paraId="72EA05D9" w14:textId="1E623B30"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297</w:t>
            </w:r>
          </w:p>
        </w:tc>
        <w:tc>
          <w:tcPr>
            <w:tcW w:w="1528" w:type="dxa"/>
            <w:tcBorders>
              <w:top w:val="nil"/>
              <w:left w:val="nil"/>
              <w:bottom w:val="single" w:sz="4" w:space="0" w:color="366092"/>
              <w:right w:val="nil"/>
            </w:tcBorders>
            <w:shd w:val="clear" w:color="auto" w:fill="auto"/>
            <w:vAlign w:val="center"/>
          </w:tcPr>
          <w:p w14:paraId="16EF4015" w14:textId="5F5A408A" w:rsidR="00CD5E3B" w:rsidRPr="00FD257B" w:rsidRDefault="00CD5E3B" w:rsidP="00CD5E3B">
            <w:pPr>
              <w:ind w:right="397"/>
              <w:jc w:val="right"/>
              <w:rPr>
                <w:rFonts w:ascii="Verdana" w:eastAsia="Malgun Gothic" w:hAnsi="Verdana" w:cs="Arial"/>
                <w:color w:val="366092"/>
                <w:sz w:val="18"/>
                <w:szCs w:val="18"/>
              </w:rPr>
            </w:pPr>
            <w:r w:rsidRPr="00FD257B">
              <w:rPr>
                <w:rFonts w:ascii="Verdana" w:eastAsia="Malgun Gothic" w:hAnsi="Verdana" w:cs="Arial"/>
                <w:color w:val="366092"/>
                <w:sz w:val="18"/>
                <w:szCs w:val="18"/>
              </w:rPr>
              <w:t>274</w:t>
            </w:r>
          </w:p>
        </w:tc>
      </w:tr>
      <w:tr w:rsidR="00FD257B" w:rsidRPr="00FD257B" w14:paraId="271947B9" w14:textId="77777777" w:rsidTr="003F54B6">
        <w:trPr>
          <w:trHeight w:val="425"/>
          <w:jc w:val="center"/>
        </w:trPr>
        <w:tc>
          <w:tcPr>
            <w:tcW w:w="992" w:type="dxa"/>
            <w:tcBorders>
              <w:top w:val="single" w:sz="4" w:space="0" w:color="366092"/>
              <w:left w:val="nil"/>
              <w:bottom w:val="single" w:sz="4" w:space="0" w:color="366092"/>
              <w:right w:val="nil"/>
            </w:tcBorders>
            <w:vAlign w:val="center"/>
          </w:tcPr>
          <w:p w14:paraId="31694CB8" w14:textId="77777777" w:rsidR="00CD5E3B" w:rsidRPr="00FD257B" w:rsidRDefault="00CD5E3B" w:rsidP="00CD5E3B">
            <w:pPr>
              <w:jc w:val="center"/>
              <w:rPr>
                <w:rFonts w:ascii="Verdana" w:eastAsia="Malgun Gothic" w:hAnsi="Verdana" w:cs="Arial"/>
                <w:color w:val="366092"/>
                <w:sz w:val="18"/>
                <w:szCs w:val="18"/>
              </w:rPr>
            </w:pPr>
          </w:p>
        </w:tc>
        <w:tc>
          <w:tcPr>
            <w:tcW w:w="4080" w:type="dxa"/>
            <w:tcBorders>
              <w:top w:val="single" w:sz="4" w:space="0" w:color="366092"/>
              <w:left w:val="nil"/>
              <w:bottom w:val="single" w:sz="4" w:space="0" w:color="366092"/>
              <w:right w:val="nil"/>
            </w:tcBorders>
            <w:vAlign w:val="center"/>
          </w:tcPr>
          <w:p w14:paraId="2FB0FA4C" w14:textId="77777777" w:rsidR="00CD5E3B" w:rsidRPr="00FD257B" w:rsidRDefault="00CD5E3B" w:rsidP="00CD5E3B">
            <w:pPr>
              <w:rPr>
                <w:rFonts w:ascii="Verdana" w:eastAsia="Malgun Gothic" w:hAnsi="Verdana" w:cs="Arial"/>
                <w:b/>
                <w:color w:val="366092"/>
                <w:sz w:val="18"/>
                <w:szCs w:val="18"/>
                <w:lang w:val="el-GR"/>
              </w:rPr>
            </w:pPr>
            <w:r w:rsidRPr="00FD257B">
              <w:rPr>
                <w:rFonts w:ascii="Verdana" w:eastAsia="Malgun Gothic" w:hAnsi="Verdana" w:cs="Arial"/>
                <w:b/>
                <w:color w:val="366092"/>
                <w:sz w:val="18"/>
                <w:szCs w:val="18"/>
              </w:rPr>
              <w:t>Total</w:t>
            </w:r>
          </w:p>
        </w:tc>
        <w:tc>
          <w:tcPr>
            <w:tcW w:w="1528" w:type="dxa"/>
            <w:tcBorders>
              <w:top w:val="single" w:sz="4" w:space="0" w:color="366092"/>
              <w:left w:val="nil"/>
              <w:bottom w:val="single" w:sz="4" w:space="0" w:color="366092"/>
              <w:right w:val="nil"/>
            </w:tcBorders>
            <w:shd w:val="clear" w:color="FFFFFF" w:fill="FFFFFF"/>
            <w:vAlign w:val="center"/>
          </w:tcPr>
          <w:p w14:paraId="337F0C14" w14:textId="39855FD4" w:rsidR="00CD5E3B" w:rsidRPr="00FD257B" w:rsidRDefault="00CD5E3B" w:rsidP="00CD5E3B">
            <w:pPr>
              <w:ind w:right="397"/>
              <w:jc w:val="right"/>
              <w:rPr>
                <w:rFonts w:ascii="Verdana" w:eastAsia="Malgun Gothic" w:hAnsi="Verdana" w:cs="Arial"/>
                <w:b/>
                <w:color w:val="366092"/>
                <w:sz w:val="18"/>
                <w:szCs w:val="18"/>
              </w:rPr>
            </w:pPr>
            <w:r w:rsidRPr="00FD257B">
              <w:rPr>
                <w:rFonts w:ascii="Verdana" w:eastAsia="Malgun Gothic" w:hAnsi="Verdana" w:cs="Arial"/>
                <w:b/>
                <w:color w:val="366092"/>
                <w:sz w:val="18"/>
                <w:szCs w:val="18"/>
                <w:lang w:val="el-GR"/>
              </w:rPr>
              <w:t>10.112</w:t>
            </w:r>
          </w:p>
        </w:tc>
        <w:tc>
          <w:tcPr>
            <w:tcW w:w="1511" w:type="dxa"/>
            <w:tcBorders>
              <w:top w:val="single" w:sz="4" w:space="0" w:color="366092"/>
              <w:left w:val="nil"/>
              <w:bottom w:val="single" w:sz="4" w:space="0" w:color="366092"/>
              <w:right w:val="nil"/>
            </w:tcBorders>
            <w:shd w:val="clear" w:color="auto" w:fill="auto"/>
            <w:vAlign w:val="center"/>
          </w:tcPr>
          <w:p w14:paraId="2BFF2645" w14:textId="4CBA151E" w:rsidR="00CD5E3B" w:rsidRPr="00FD257B" w:rsidRDefault="00CD5E3B" w:rsidP="00CD5E3B">
            <w:pPr>
              <w:ind w:right="397"/>
              <w:jc w:val="right"/>
              <w:rPr>
                <w:rFonts w:ascii="Verdana" w:eastAsia="Malgun Gothic" w:hAnsi="Verdana" w:cs="Arial"/>
                <w:b/>
                <w:color w:val="366092"/>
                <w:sz w:val="18"/>
                <w:szCs w:val="18"/>
              </w:rPr>
            </w:pPr>
            <w:r w:rsidRPr="00FD257B">
              <w:rPr>
                <w:rFonts w:ascii="Verdana" w:eastAsia="Malgun Gothic" w:hAnsi="Verdana" w:cs="Arial"/>
                <w:b/>
                <w:color w:val="366092"/>
                <w:sz w:val="18"/>
                <w:szCs w:val="18"/>
              </w:rPr>
              <w:t>7.378</w:t>
            </w:r>
          </w:p>
        </w:tc>
        <w:tc>
          <w:tcPr>
            <w:tcW w:w="1528" w:type="dxa"/>
            <w:tcBorders>
              <w:top w:val="single" w:sz="4" w:space="0" w:color="366092"/>
              <w:left w:val="nil"/>
              <w:bottom w:val="single" w:sz="4" w:space="0" w:color="366092"/>
              <w:right w:val="nil"/>
            </w:tcBorders>
            <w:shd w:val="clear" w:color="auto" w:fill="auto"/>
            <w:vAlign w:val="center"/>
          </w:tcPr>
          <w:p w14:paraId="766BF815" w14:textId="246ACC65" w:rsidR="00CD5E3B" w:rsidRPr="00FD257B" w:rsidRDefault="00CD5E3B" w:rsidP="00CD5E3B">
            <w:pPr>
              <w:ind w:right="397"/>
              <w:jc w:val="right"/>
              <w:rPr>
                <w:rFonts w:ascii="Verdana" w:eastAsia="Malgun Gothic" w:hAnsi="Verdana" w:cs="Arial"/>
                <w:b/>
                <w:color w:val="366092"/>
                <w:sz w:val="18"/>
                <w:szCs w:val="18"/>
              </w:rPr>
            </w:pPr>
            <w:r w:rsidRPr="00FD257B">
              <w:rPr>
                <w:rFonts w:ascii="Verdana" w:eastAsia="Malgun Gothic" w:hAnsi="Verdana" w:cs="Arial"/>
                <w:b/>
                <w:color w:val="366092"/>
                <w:sz w:val="18"/>
                <w:szCs w:val="18"/>
              </w:rPr>
              <w:t>9.153</w:t>
            </w:r>
          </w:p>
        </w:tc>
      </w:tr>
    </w:tbl>
    <w:p w14:paraId="16639651" w14:textId="77777777" w:rsidR="00546C35" w:rsidRPr="0026339A" w:rsidRDefault="00546C35" w:rsidP="002E0E27">
      <w:pPr>
        <w:tabs>
          <w:tab w:val="left" w:pos="1080"/>
          <w:tab w:val="left" w:pos="6840"/>
        </w:tabs>
        <w:jc w:val="both"/>
        <w:rPr>
          <w:rFonts w:ascii="Verdana" w:eastAsia="Malgun Gothic" w:hAnsi="Verdana" w:cs="Arial"/>
          <w:sz w:val="18"/>
          <w:szCs w:val="18"/>
        </w:rPr>
      </w:pPr>
    </w:p>
    <w:p w14:paraId="5639C9E7" w14:textId="77777777" w:rsidR="00E66C08" w:rsidRDefault="00E66C08" w:rsidP="002E33FB">
      <w:pPr>
        <w:ind w:left="2160" w:firstLine="720"/>
        <w:jc w:val="both"/>
        <w:rPr>
          <w:rFonts w:ascii="Verdana" w:eastAsia="Malgun Gothic" w:hAnsi="Verdana" w:cs="Arial"/>
          <w:bCs/>
          <w:sz w:val="18"/>
          <w:szCs w:val="18"/>
        </w:rPr>
      </w:pPr>
    </w:p>
    <w:p w14:paraId="3B56F947" w14:textId="77777777" w:rsidR="00D73C67" w:rsidRDefault="00D73C67" w:rsidP="002E33FB">
      <w:pPr>
        <w:ind w:left="2160" w:firstLine="720"/>
        <w:jc w:val="both"/>
        <w:rPr>
          <w:rFonts w:ascii="Verdana" w:eastAsia="Malgun Gothic" w:hAnsi="Verdana" w:cs="Arial"/>
          <w:bCs/>
          <w:sz w:val="18"/>
          <w:szCs w:val="18"/>
        </w:rPr>
      </w:pPr>
    </w:p>
    <w:p w14:paraId="5288D38D" w14:textId="77777777" w:rsidR="00546C35" w:rsidRDefault="00546C35" w:rsidP="002E33FB">
      <w:pPr>
        <w:ind w:left="2160" w:firstLine="720"/>
        <w:jc w:val="both"/>
        <w:rPr>
          <w:rFonts w:ascii="Verdana" w:eastAsia="Malgun Gothic" w:hAnsi="Verdana" w:cs="Arial"/>
          <w:bCs/>
          <w:sz w:val="18"/>
          <w:szCs w:val="18"/>
        </w:rPr>
      </w:pPr>
    </w:p>
    <w:p w14:paraId="3F2BD981" w14:textId="77777777" w:rsidR="00546C35" w:rsidRDefault="00546C35" w:rsidP="002E33FB">
      <w:pPr>
        <w:ind w:left="2160" w:firstLine="720"/>
        <w:jc w:val="both"/>
        <w:rPr>
          <w:rFonts w:ascii="Verdana" w:eastAsia="Malgun Gothic" w:hAnsi="Verdana" w:cs="Arial"/>
          <w:bCs/>
          <w:sz w:val="18"/>
          <w:szCs w:val="18"/>
        </w:rPr>
      </w:pPr>
    </w:p>
    <w:p w14:paraId="1A497958" w14:textId="77777777" w:rsidR="00546C35" w:rsidRDefault="00546C35" w:rsidP="002E33FB">
      <w:pPr>
        <w:ind w:left="2160" w:firstLine="720"/>
        <w:jc w:val="both"/>
        <w:rPr>
          <w:rFonts w:ascii="Verdana" w:eastAsia="Malgun Gothic" w:hAnsi="Verdana" w:cs="Arial"/>
          <w:bCs/>
          <w:sz w:val="18"/>
          <w:szCs w:val="18"/>
        </w:rPr>
      </w:pPr>
    </w:p>
    <w:p w14:paraId="556F6B2C" w14:textId="77777777" w:rsidR="00F05F5B" w:rsidRDefault="00F05F5B" w:rsidP="002E33FB">
      <w:pPr>
        <w:ind w:left="2160" w:firstLine="720"/>
        <w:jc w:val="both"/>
        <w:rPr>
          <w:rFonts w:ascii="Verdana" w:eastAsia="Malgun Gothic" w:hAnsi="Verdana" w:cs="Arial"/>
          <w:bCs/>
          <w:sz w:val="18"/>
          <w:szCs w:val="18"/>
        </w:rPr>
      </w:pPr>
    </w:p>
    <w:p w14:paraId="01E96465" w14:textId="77777777" w:rsidR="00F05F5B" w:rsidRDefault="00F05F5B" w:rsidP="002E33FB">
      <w:pPr>
        <w:ind w:left="2160" w:firstLine="720"/>
        <w:jc w:val="both"/>
        <w:rPr>
          <w:rFonts w:ascii="Verdana" w:eastAsia="Malgun Gothic" w:hAnsi="Verdana" w:cs="Arial"/>
          <w:bCs/>
          <w:sz w:val="18"/>
          <w:szCs w:val="18"/>
        </w:rPr>
      </w:pPr>
    </w:p>
    <w:p w14:paraId="7FCB5384" w14:textId="77777777" w:rsidR="00F05F5B" w:rsidRDefault="00F05F5B" w:rsidP="002E33FB">
      <w:pPr>
        <w:ind w:left="2160" w:firstLine="720"/>
        <w:jc w:val="both"/>
        <w:rPr>
          <w:rFonts w:ascii="Verdana" w:eastAsia="Malgun Gothic" w:hAnsi="Verdana" w:cs="Arial"/>
          <w:bCs/>
          <w:sz w:val="18"/>
          <w:szCs w:val="18"/>
        </w:rPr>
      </w:pPr>
    </w:p>
    <w:p w14:paraId="35EC8861" w14:textId="77777777" w:rsidR="00F05F5B" w:rsidRPr="002E33FB" w:rsidRDefault="00F05F5B"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10"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007EDE" w:rsidP="009E7CE6">
      <w:pPr>
        <w:rPr>
          <w:rFonts w:eastAsia="Times New Roman" w:cs="Calibri"/>
          <w:color w:val="000000"/>
        </w:rPr>
      </w:pPr>
      <w:hyperlink r:id="rId11" w:history="1">
        <w:r w:rsidR="00CD274B" w:rsidRPr="00A36156">
          <w:rPr>
            <w:rFonts w:ascii="Verdana" w:eastAsia="Times New Roman" w:hAnsi="Verdana" w:cs="Calibri"/>
            <w:color w:val="0000FF"/>
            <w:sz w:val="18"/>
            <w:szCs w:val="18"/>
            <w:u w:val="single"/>
          </w:rPr>
          <w:t>CYSTAT-DB</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15660BC2" w14:textId="77777777" w:rsidR="002E0E27" w:rsidRPr="0057588D" w:rsidRDefault="00007EDE" w:rsidP="009E7CE6">
      <w:pPr>
        <w:jc w:val="both"/>
        <w:rPr>
          <w:rFonts w:ascii="Verdana" w:eastAsia="Times New Roman" w:hAnsi="Verdana"/>
          <w:sz w:val="18"/>
          <w:szCs w:val="18"/>
        </w:rPr>
      </w:pPr>
      <w:hyperlink r:id="rId12" w:tooltip="Methodological Information" w:history="1">
        <w:r w:rsidR="0057588D"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w:t>
      </w:r>
      <w:proofErr w:type="gramStart"/>
      <w:r w:rsidR="002E0E27" w:rsidRPr="00467A19">
        <w:rPr>
          <w:rFonts w:ascii="Verdana" w:hAnsi="Verdana" w:cs="Arial"/>
          <w:b w:val="0"/>
          <w:sz w:val="18"/>
          <w:szCs w:val="18"/>
          <w:u w:val="none"/>
          <w:lang w:val="en-US"/>
        </w:rPr>
        <w:t>Email.:</w:t>
      </w:r>
      <w:proofErr w:type="gramEnd"/>
      <w:r w:rsidR="002E0E27" w:rsidRPr="00467A19">
        <w:rPr>
          <w:rFonts w:ascii="Verdana" w:hAnsi="Verdana" w:cs="Arial"/>
          <w:b w:val="0"/>
          <w:sz w:val="18"/>
          <w:szCs w:val="18"/>
          <w:u w:val="none"/>
          <w:lang w:val="en-US"/>
        </w:rPr>
        <w:t xml:space="preserve">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79203" w14:textId="77777777" w:rsidR="00007EDE" w:rsidRDefault="00007EDE" w:rsidP="00FB398F">
      <w:r>
        <w:separator/>
      </w:r>
    </w:p>
  </w:endnote>
  <w:endnote w:type="continuationSeparator" w:id="0">
    <w:p w14:paraId="4D2F42DF" w14:textId="77777777" w:rsidR="00007EDE" w:rsidRDefault="00007ED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FD257B">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09D8E" w14:textId="6A899A95" w:rsidR="0060256A" w:rsidRPr="00A8664B" w:rsidRDefault="0060256A" w:rsidP="0060256A">
    <w:pPr>
      <w:pStyle w:val="Footer"/>
      <w:pBdr>
        <w:top w:val="single" w:sz="4" w:space="1" w:color="auto"/>
      </w:pBdr>
      <w:tabs>
        <w:tab w:val="left" w:pos="4500"/>
      </w:tabs>
      <w:jc w:val="center"/>
      <w:rPr>
        <w:rFonts w:ascii="Verdana" w:hAnsi="Verdana" w:cs="Arial"/>
        <w:sz w:val="16"/>
        <w:szCs w:val="16"/>
      </w:rPr>
    </w:pPr>
    <w:r w:rsidRPr="00A8664B">
      <w:rPr>
        <w:rFonts w:ascii="Verdana" w:hAnsi="Verdana" w:cs="Arial"/>
        <w:sz w:val="16"/>
        <w:szCs w:val="16"/>
      </w:rPr>
      <w:t>Address: Micha</w:t>
    </w:r>
    <w:r w:rsidR="00EF6A66" w:rsidRPr="00A8664B">
      <w:rPr>
        <w:rFonts w:ascii="Verdana" w:hAnsi="Verdana" w:cs="Arial"/>
        <w:sz w:val="16"/>
        <w:szCs w:val="16"/>
      </w:rPr>
      <w:t>el</w:t>
    </w:r>
    <w:r w:rsidRPr="00A8664B">
      <w:rPr>
        <w:rFonts w:ascii="Verdana" w:hAnsi="Verdana" w:cs="Arial"/>
        <w:sz w:val="16"/>
        <w:szCs w:val="16"/>
      </w:rPr>
      <w:t xml:space="preserve"> Karaoli Str., 1444 Nicosia, Cyprus</w:t>
    </w:r>
  </w:p>
  <w:p w14:paraId="792953DB" w14:textId="509EC999" w:rsidR="0060256A" w:rsidRDefault="00122143" w:rsidP="0060256A">
    <w:pPr>
      <w:pStyle w:val="Footer"/>
      <w:tabs>
        <w:tab w:val="left" w:pos="4500"/>
      </w:tabs>
      <w:jc w:val="center"/>
      <w:rPr>
        <w:rFonts w:ascii="Verdana" w:hAnsi="Verdana" w:cs="Arial"/>
        <w:sz w:val="16"/>
        <w:szCs w:val="16"/>
        <w:lang w:val="pt-PT"/>
      </w:rPr>
    </w:pPr>
    <w:r w:rsidRPr="00A8664B">
      <w:rPr>
        <w:rFonts w:ascii="Verdana" w:hAnsi="Verdana" w:cs="Arial"/>
        <w:sz w:val="16"/>
        <w:szCs w:val="16"/>
        <w:lang w:val="pt-PT"/>
      </w:rPr>
      <w:t xml:space="preserve">Tel.: 22 602129, </w:t>
    </w:r>
    <w:r w:rsidR="0060256A" w:rsidRPr="00A8664B">
      <w:rPr>
        <w:rFonts w:ascii="Verdana" w:hAnsi="Verdana" w:cs="Arial"/>
        <w:sz w:val="16"/>
        <w:szCs w:val="16"/>
        <w:lang w:val="pt-PT"/>
      </w:rPr>
      <w:t xml:space="preserve">E-mail: </w:t>
    </w:r>
    <w:hyperlink r:id="rId1" w:history="1">
      <w:r w:rsidR="00897EA7" w:rsidRPr="0054374B">
        <w:rPr>
          <w:rStyle w:val="Hyperlink"/>
          <w:rFonts w:ascii="Verdana" w:hAnsi="Verdana" w:cs="Arial"/>
          <w:sz w:val="16"/>
          <w:szCs w:val="16"/>
          <w:lang w:val="pt-PT"/>
        </w:rPr>
        <w:t>enquiries@cystat.mof.gov.cy</w:t>
      </w:r>
    </w:hyperlink>
  </w:p>
  <w:p w14:paraId="418301C1" w14:textId="3AF38582" w:rsidR="004E4F42" w:rsidRPr="004A3252" w:rsidRDefault="0060256A" w:rsidP="0060256A">
    <w:pPr>
      <w:pStyle w:val="Footer"/>
      <w:tabs>
        <w:tab w:val="left" w:pos="4500"/>
      </w:tabs>
      <w:jc w:val="center"/>
      <w:rPr>
        <w:rFonts w:ascii="Arial" w:hAnsi="Arial" w:cs="Arial"/>
        <w:sz w:val="16"/>
        <w:szCs w:val="16"/>
        <w:lang w:val="pt-PT"/>
      </w:rPr>
    </w:pPr>
    <w:r w:rsidRPr="00A8664B">
      <w:rPr>
        <w:rFonts w:ascii="Verdana" w:hAnsi="Verdana" w:cs="Arial"/>
        <w:sz w:val="16"/>
        <w:szCs w:val="16"/>
        <w:lang w:val="pt-PT"/>
      </w:rPr>
      <w:t xml:space="preserve">Web </w:t>
    </w:r>
    <w:r w:rsidR="004D7729" w:rsidRPr="00A8664B">
      <w:rPr>
        <w:rFonts w:ascii="Verdana" w:hAnsi="Verdana" w:cs="Arial"/>
        <w:sz w:val="16"/>
        <w:szCs w:val="16"/>
        <w:lang w:val="pt-PT"/>
      </w:rPr>
      <w:t>Portal</w:t>
    </w:r>
    <w:r w:rsidRPr="00A8664B">
      <w:rPr>
        <w:rFonts w:ascii="Verdana" w:hAnsi="Verdana" w:cs="Arial"/>
        <w:sz w:val="16"/>
        <w:szCs w:val="16"/>
        <w:lang w:val="pt-PT"/>
      </w:rPr>
      <w:t xml:space="preserve">: </w:t>
    </w:r>
    <w:hyperlink r:id="rId2" w:history="1">
      <w:r w:rsidRPr="00A8664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C39D0" w14:textId="77777777" w:rsidR="00007EDE" w:rsidRDefault="00007EDE" w:rsidP="00FB398F">
      <w:r>
        <w:separator/>
      </w:r>
    </w:p>
  </w:footnote>
  <w:footnote w:type="continuationSeparator" w:id="0">
    <w:p w14:paraId="72B556B5" w14:textId="77777777" w:rsidR="00007EDE" w:rsidRDefault="00007EDE"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place">
                            <w:smartTag w:uri="urn:schemas-microsoft-com:office:smarttags" w:element="country-region">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place">
                      <w:smartTag w:uri="urn:schemas-microsoft-com:office:smarttags" w:element="country-region">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v:textbox>
            </v:shape>
          </w:pict>
        </mc:Fallback>
      </mc:AlternateContent>
    </w:r>
  </w:p>
  <w:p w14:paraId="77752AF2" w14:textId="3273FFE7" w:rsidR="00364377" w:rsidRPr="00A8664B"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364377" w:rsidRPr="00A8664B">
      <w:rPr>
        <w:rFonts w:ascii="Verdana" w:hAnsi="Verdana" w:cs="Arial"/>
        <w:bCs/>
        <w:sz w:val="20"/>
        <w:szCs w:val="20"/>
        <w:lang w:val="en-US"/>
      </w:rPr>
      <w:t>REPUBLIC OF CYPRUS</w:t>
    </w:r>
    <w:r w:rsidR="00364377" w:rsidRPr="00A8664B">
      <w:rPr>
        <w:rFonts w:ascii="Verdana" w:hAnsi="Verdana"/>
        <w:b/>
        <w:bCs/>
        <w:sz w:val="20"/>
        <w:szCs w:val="20"/>
        <w:lang w:val="en-US"/>
      </w:rPr>
      <w:t xml:space="preserve"> </w:t>
    </w:r>
    <w:r w:rsidR="00364377" w:rsidRPr="00A8664B">
      <w:rPr>
        <w:rFonts w:ascii="Verdana" w:hAnsi="Verdana"/>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EF3"/>
    <w:rsid w:val="000014C3"/>
    <w:rsid w:val="00001773"/>
    <w:rsid w:val="00003344"/>
    <w:rsid w:val="00004F86"/>
    <w:rsid w:val="0000542E"/>
    <w:rsid w:val="00007ED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2A3"/>
    <w:rsid w:val="000563D3"/>
    <w:rsid w:val="00057E44"/>
    <w:rsid w:val="00061299"/>
    <w:rsid w:val="000623AD"/>
    <w:rsid w:val="0006676C"/>
    <w:rsid w:val="00067742"/>
    <w:rsid w:val="00067939"/>
    <w:rsid w:val="00070576"/>
    <w:rsid w:val="0007081E"/>
    <w:rsid w:val="00071051"/>
    <w:rsid w:val="00072754"/>
    <w:rsid w:val="0007400F"/>
    <w:rsid w:val="000752BB"/>
    <w:rsid w:val="00075392"/>
    <w:rsid w:val="000770D2"/>
    <w:rsid w:val="00081187"/>
    <w:rsid w:val="00081ADF"/>
    <w:rsid w:val="0008254C"/>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5D89"/>
    <w:rsid w:val="000B6F3B"/>
    <w:rsid w:val="000C3AD0"/>
    <w:rsid w:val="000C3F32"/>
    <w:rsid w:val="000C429B"/>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6CC8"/>
    <w:rsid w:val="000F7291"/>
    <w:rsid w:val="000F7A70"/>
    <w:rsid w:val="00102704"/>
    <w:rsid w:val="00106852"/>
    <w:rsid w:val="00110F9D"/>
    <w:rsid w:val="00114A67"/>
    <w:rsid w:val="001154AD"/>
    <w:rsid w:val="00116530"/>
    <w:rsid w:val="00116C41"/>
    <w:rsid w:val="00117C1A"/>
    <w:rsid w:val="0012048F"/>
    <w:rsid w:val="00120BFA"/>
    <w:rsid w:val="00122143"/>
    <w:rsid w:val="00122C1F"/>
    <w:rsid w:val="00123077"/>
    <w:rsid w:val="001246F2"/>
    <w:rsid w:val="001248CD"/>
    <w:rsid w:val="001253B6"/>
    <w:rsid w:val="00127320"/>
    <w:rsid w:val="00127456"/>
    <w:rsid w:val="00127C91"/>
    <w:rsid w:val="001312D8"/>
    <w:rsid w:val="0013137B"/>
    <w:rsid w:val="0013327C"/>
    <w:rsid w:val="00133B45"/>
    <w:rsid w:val="00137032"/>
    <w:rsid w:val="0013709C"/>
    <w:rsid w:val="00145386"/>
    <w:rsid w:val="00145C9B"/>
    <w:rsid w:val="00150272"/>
    <w:rsid w:val="0015118B"/>
    <w:rsid w:val="001516AB"/>
    <w:rsid w:val="001519CE"/>
    <w:rsid w:val="00153C0C"/>
    <w:rsid w:val="00156BEC"/>
    <w:rsid w:val="00157A97"/>
    <w:rsid w:val="00161CF3"/>
    <w:rsid w:val="00161D31"/>
    <w:rsid w:val="00162C00"/>
    <w:rsid w:val="001634BA"/>
    <w:rsid w:val="001639EF"/>
    <w:rsid w:val="0016589F"/>
    <w:rsid w:val="00166FC4"/>
    <w:rsid w:val="00171891"/>
    <w:rsid w:val="00172175"/>
    <w:rsid w:val="00172E14"/>
    <w:rsid w:val="00176558"/>
    <w:rsid w:val="0017756A"/>
    <w:rsid w:val="0017769A"/>
    <w:rsid w:val="00180484"/>
    <w:rsid w:val="00182512"/>
    <w:rsid w:val="00182DC1"/>
    <w:rsid w:val="00183DFC"/>
    <w:rsid w:val="00184384"/>
    <w:rsid w:val="001847CD"/>
    <w:rsid w:val="00186717"/>
    <w:rsid w:val="00186ACA"/>
    <w:rsid w:val="00187FFC"/>
    <w:rsid w:val="00191B2C"/>
    <w:rsid w:val="00191F56"/>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B7DED"/>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193A"/>
    <w:rsid w:val="001E56CC"/>
    <w:rsid w:val="001E61AA"/>
    <w:rsid w:val="001F13FE"/>
    <w:rsid w:val="001F43FE"/>
    <w:rsid w:val="001F6800"/>
    <w:rsid w:val="001F7847"/>
    <w:rsid w:val="00200561"/>
    <w:rsid w:val="0020309E"/>
    <w:rsid w:val="0020377A"/>
    <w:rsid w:val="00203DFB"/>
    <w:rsid w:val="00203F23"/>
    <w:rsid w:val="00205BA0"/>
    <w:rsid w:val="00205D4A"/>
    <w:rsid w:val="00206ED6"/>
    <w:rsid w:val="00210A04"/>
    <w:rsid w:val="00210B58"/>
    <w:rsid w:val="00211BD8"/>
    <w:rsid w:val="00212649"/>
    <w:rsid w:val="00212C75"/>
    <w:rsid w:val="002140EB"/>
    <w:rsid w:val="0021519C"/>
    <w:rsid w:val="00215742"/>
    <w:rsid w:val="00222423"/>
    <w:rsid w:val="0022561B"/>
    <w:rsid w:val="00225B28"/>
    <w:rsid w:val="00225D30"/>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474AA"/>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236D"/>
    <w:rsid w:val="0026339A"/>
    <w:rsid w:val="00263CED"/>
    <w:rsid w:val="00264F04"/>
    <w:rsid w:val="0026531C"/>
    <w:rsid w:val="00267554"/>
    <w:rsid w:val="0027122D"/>
    <w:rsid w:val="0027216E"/>
    <w:rsid w:val="0027301C"/>
    <w:rsid w:val="00274A7C"/>
    <w:rsid w:val="00282240"/>
    <w:rsid w:val="0028338F"/>
    <w:rsid w:val="00285C24"/>
    <w:rsid w:val="002915C4"/>
    <w:rsid w:val="00291A1B"/>
    <w:rsid w:val="002A0146"/>
    <w:rsid w:val="002A124E"/>
    <w:rsid w:val="002A1D1C"/>
    <w:rsid w:val="002A4D64"/>
    <w:rsid w:val="002A5001"/>
    <w:rsid w:val="002A6FA7"/>
    <w:rsid w:val="002B0FB8"/>
    <w:rsid w:val="002B2F8B"/>
    <w:rsid w:val="002B6554"/>
    <w:rsid w:val="002C36DA"/>
    <w:rsid w:val="002D05F0"/>
    <w:rsid w:val="002D1585"/>
    <w:rsid w:val="002D27CD"/>
    <w:rsid w:val="002D5665"/>
    <w:rsid w:val="002D652A"/>
    <w:rsid w:val="002D6E83"/>
    <w:rsid w:val="002D7302"/>
    <w:rsid w:val="002D7D4A"/>
    <w:rsid w:val="002E0E27"/>
    <w:rsid w:val="002E1906"/>
    <w:rsid w:val="002E2603"/>
    <w:rsid w:val="002E33FB"/>
    <w:rsid w:val="002E3846"/>
    <w:rsid w:val="002E3F78"/>
    <w:rsid w:val="002E753A"/>
    <w:rsid w:val="002F400C"/>
    <w:rsid w:val="002F4A1A"/>
    <w:rsid w:val="002F4A5C"/>
    <w:rsid w:val="002F4D76"/>
    <w:rsid w:val="002F6D26"/>
    <w:rsid w:val="002F701D"/>
    <w:rsid w:val="002F77A2"/>
    <w:rsid w:val="00300272"/>
    <w:rsid w:val="00301C8A"/>
    <w:rsid w:val="00301E50"/>
    <w:rsid w:val="0030231E"/>
    <w:rsid w:val="003042C4"/>
    <w:rsid w:val="00304CB4"/>
    <w:rsid w:val="00307C1A"/>
    <w:rsid w:val="00307C9A"/>
    <w:rsid w:val="0031266B"/>
    <w:rsid w:val="00312AD1"/>
    <w:rsid w:val="00313F37"/>
    <w:rsid w:val="003141D0"/>
    <w:rsid w:val="00315A4D"/>
    <w:rsid w:val="0031675B"/>
    <w:rsid w:val="003168C1"/>
    <w:rsid w:val="00322FBE"/>
    <w:rsid w:val="00323FD5"/>
    <w:rsid w:val="00325632"/>
    <w:rsid w:val="00326C81"/>
    <w:rsid w:val="00326D9A"/>
    <w:rsid w:val="00327549"/>
    <w:rsid w:val="00332919"/>
    <w:rsid w:val="003333E3"/>
    <w:rsid w:val="003342A5"/>
    <w:rsid w:val="00336C36"/>
    <w:rsid w:val="00337B84"/>
    <w:rsid w:val="00341FE1"/>
    <w:rsid w:val="00343815"/>
    <w:rsid w:val="00343CA2"/>
    <w:rsid w:val="00346805"/>
    <w:rsid w:val="00346C06"/>
    <w:rsid w:val="003522BB"/>
    <w:rsid w:val="00352482"/>
    <w:rsid w:val="00352F6C"/>
    <w:rsid w:val="003556EA"/>
    <w:rsid w:val="003568BB"/>
    <w:rsid w:val="00361DDB"/>
    <w:rsid w:val="00362598"/>
    <w:rsid w:val="00364184"/>
    <w:rsid w:val="00364194"/>
    <w:rsid w:val="00364377"/>
    <w:rsid w:val="00364485"/>
    <w:rsid w:val="003653A2"/>
    <w:rsid w:val="0037203F"/>
    <w:rsid w:val="00374A43"/>
    <w:rsid w:val="003754C5"/>
    <w:rsid w:val="00377ABB"/>
    <w:rsid w:val="00380247"/>
    <w:rsid w:val="003804A4"/>
    <w:rsid w:val="00383F38"/>
    <w:rsid w:val="00384E69"/>
    <w:rsid w:val="00386FC7"/>
    <w:rsid w:val="00390A32"/>
    <w:rsid w:val="0039286E"/>
    <w:rsid w:val="00396C89"/>
    <w:rsid w:val="00396DC8"/>
    <w:rsid w:val="0039732B"/>
    <w:rsid w:val="003974C5"/>
    <w:rsid w:val="003A06AA"/>
    <w:rsid w:val="003A209D"/>
    <w:rsid w:val="003A40F2"/>
    <w:rsid w:val="003A45AD"/>
    <w:rsid w:val="003A4F59"/>
    <w:rsid w:val="003A50D1"/>
    <w:rsid w:val="003A6243"/>
    <w:rsid w:val="003A7CF2"/>
    <w:rsid w:val="003B196D"/>
    <w:rsid w:val="003B2710"/>
    <w:rsid w:val="003B4608"/>
    <w:rsid w:val="003C02CA"/>
    <w:rsid w:val="003C1B8E"/>
    <w:rsid w:val="003C2241"/>
    <w:rsid w:val="003C2392"/>
    <w:rsid w:val="003C371D"/>
    <w:rsid w:val="003C5174"/>
    <w:rsid w:val="003C5240"/>
    <w:rsid w:val="003C6683"/>
    <w:rsid w:val="003C72F3"/>
    <w:rsid w:val="003D14E0"/>
    <w:rsid w:val="003D1EA5"/>
    <w:rsid w:val="003D3027"/>
    <w:rsid w:val="003D3348"/>
    <w:rsid w:val="003D5672"/>
    <w:rsid w:val="003D6822"/>
    <w:rsid w:val="003D724C"/>
    <w:rsid w:val="003E0CE2"/>
    <w:rsid w:val="003E2B59"/>
    <w:rsid w:val="003E7C91"/>
    <w:rsid w:val="003F23C0"/>
    <w:rsid w:val="003F3E75"/>
    <w:rsid w:val="003F41C8"/>
    <w:rsid w:val="003F49E4"/>
    <w:rsid w:val="003F4D2F"/>
    <w:rsid w:val="003F54B6"/>
    <w:rsid w:val="003F5E32"/>
    <w:rsid w:val="003F6A0E"/>
    <w:rsid w:val="003F6EBB"/>
    <w:rsid w:val="003F75F6"/>
    <w:rsid w:val="0040021A"/>
    <w:rsid w:val="0040144B"/>
    <w:rsid w:val="00402347"/>
    <w:rsid w:val="00402879"/>
    <w:rsid w:val="0040390D"/>
    <w:rsid w:val="00404670"/>
    <w:rsid w:val="00405864"/>
    <w:rsid w:val="00405D5E"/>
    <w:rsid w:val="00406094"/>
    <w:rsid w:val="00407D51"/>
    <w:rsid w:val="00411D67"/>
    <w:rsid w:val="004130C9"/>
    <w:rsid w:val="0041365F"/>
    <w:rsid w:val="00414CA0"/>
    <w:rsid w:val="00415564"/>
    <w:rsid w:val="004169FB"/>
    <w:rsid w:val="004174D5"/>
    <w:rsid w:val="00422F54"/>
    <w:rsid w:val="004251C6"/>
    <w:rsid w:val="004301DF"/>
    <w:rsid w:val="00430E77"/>
    <w:rsid w:val="00431516"/>
    <w:rsid w:val="0043294B"/>
    <w:rsid w:val="00433D81"/>
    <w:rsid w:val="00434325"/>
    <w:rsid w:val="004361B3"/>
    <w:rsid w:val="00440AC5"/>
    <w:rsid w:val="0044107B"/>
    <w:rsid w:val="0044249D"/>
    <w:rsid w:val="004429B0"/>
    <w:rsid w:val="00442FFE"/>
    <w:rsid w:val="0044379F"/>
    <w:rsid w:val="00443910"/>
    <w:rsid w:val="00445398"/>
    <w:rsid w:val="00445C07"/>
    <w:rsid w:val="00446FB1"/>
    <w:rsid w:val="00447767"/>
    <w:rsid w:val="004479D6"/>
    <w:rsid w:val="00447AFB"/>
    <w:rsid w:val="004532E6"/>
    <w:rsid w:val="00453B71"/>
    <w:rsid w:val="0045427D"/>
    <w:rsid w:val="0046078F"/>
    <w:rsid w:val="00463214"/>
    <w:rsid w:val="0046434D"/>
    <w:rsid w:val="004656FA"/>
    <w:rsid w:val="004708BA"/>
    <w:rsid w:val="00471D77"/>
    <w:rsid w:val="00473CC7"/>
    <w:rsid w:val="0047522A"/>
    <w:rsid w:val="00475587"/>
    <w:rsid w:val="0047665D"/>
    <w:rsid w:val="00480BC2"/>
    <w:rsid w:val="0048294D"/>
    <w:rsid w:val="00487A08"/>
    <w:rsid w:val="004929C2"/>
    <w:rsid w:val="00493FDD"/>
    <w:rsid w:val="0049586B"/>
    <w:rsid w:val="004962DF"/>
    <w:rsid w:val="00496AA0"/>
    <w:rsid w:val="00496C4D"/>
    <w:rsid w:val="004A172E"/>
    <w:rsid w:val="004A2E67"/>
    <w:rsid w:val="004A2EBC"/>
    <w:rsid w:val="004A3252"/>
    <w:rsid w:val="004A3E44"/>
    <w:rsid w:val="004A4E64"/>
    <w:rsid w:val="004A7983"/>
    <w:rsid w:val="004B2896"/>
    <w:rsid w:val="004B38E9"/>
    <w:rsid w:val="004B3FBA"/>
    <w:rsid w:val="004B3FD4"/>
    <w:rsid w:val="004B4212"/>
    <w:rsid w:val="004B556F"/>
    <w:rsid w:val="004B6351"/>
    <w:rsid w:val="004B6599"/>
    <w:rsid w:val="004C0ED7"/>
    <w:rsid w:val="004C1D48"/>
    <w:rsid w:val="004C28C5"/>
    <w:rsid w:val="004C37E4"/>
    <w:rsid w:val="004C6CA7"/>
    <w:rsid w:val="004C6D7E"/>
    <w:rsid w:val="004D2EEA"/>
    <w:rsid w:val="004D4357"/>
    <w:rsid w:val="004D4577"/>
    <w:rsid w:val="004D47B7"/>
    <w:rsid w:val="004D4950"/>
    <w:rsid w:val="004D73A4"/>
    <w:rsid w:val="004D7729"/>
    <w:rsid w:val="004E0FBE"/>
    <w:rsid w:val="004E2393"/>
    <w:rsid w:val="004E27EC"/>
    <w:rsid w:val="004E3745"/>
    <w:rsid w:val="004E41F9"/>
    <w:rsid w:val="004E42BE"/>
    <w:rsid w:val="004E4780"/>
    <w:rsid w:val="004E4F42"/>
    <w:rsid w:val="004E63D5"/>
    <w:rsid w:val="004F03FD"/>
    <w:rsid w:val="004F17D5"/>
    <w:rsid w:val="004F4DC9"/>
    <w:rsid w:val="004F52F0"/>
    <w:rsid w:val="004F6250"/>
    <w:rsid w:val="004F677C"/>
    <w:rsid w:val="004F6D8F"/>
    <w:rsid w:val="005004D7"/>
    <w:rsid w:val="00500C39"/>
    <w:rsid w:val="00503BF2"/>
    <w:rsid w:val="005046A4"/>
    <w:rsid w:val="00505503"/>
    <w:rsid w:val="00506914"/>
    <w:rsid w:val="005074D5"/>
    <w:rsid w:val="0051102E"/>
    <w:rsid w:val="0051107B"/>
    <w:rsid w:val="00512F9C"/>
    <w:rsid w:val="005134A4"/>
    <w:rsid w:val="005145B3"/>
    <w:rsid w:val="00517116"/>
    <w:rsid w:val="00526863"/>
    <w:rsid w:val="00527CDB"/>
    <w:rsid w:val="0053003B"/>
    <w:rsid w:val="0053103B"/>
    <w:rsid w:val="005317FB"/>
    <w:rsid w:val="00531C28"/>
    <w:rsid w:val="00532F16"/>
    <w:rsid w:val="005341C9"/>
    <w:rsid w:val="005369CA"/>
    <w:rsid w:val="00536DE9"/>
    <w:rsid w:val="0053799A"/>
    <w:rsid w:val="00541E08"/>
    <w:rsid w:val="005444E0"/>
    <w:rsid w:val="005465FD"/>
    <w:rsid w:val="00546C35"/>
    <w:rsid w:val="00546FFD"/>
    <w:rsid w:val="005534EB"/>
    <w:rsid w:val="00557275"/>
    <w:rsid w:val="0055789A"/>
    <w:rsid w:val="005652D1"/>
    <w:rsid w:val="005660A0"/>
    <w:rsid w:val="00566A4F"/>
    <w:rsid w:val="005672B3"/>
    <w:rsid w:val="00567D64"/>
    <w:rsid w:val="00571B3E"/>
    <w:rsid w:val="00572FCB"/>
    <w:rsid w:val="0057569F"/>
    <w:rsid w:val="0057588D"/>
    <w:rsid w:val="00576D6D"/>
    <w:rsid w:val="00577D5D"/>
    <w:rsid w:val="005815BD"/>
    <w:rsid w:val="005822D7"/>
    <w:rsid w:val="00583DCE"/>
    <w:rsid w:val="00584910"/>
    <w:rsid w:val="00591747"/>
    <w:rsid w:val="005918D6"/>
    <w:rsid w:val="005920B9"/>
    <w:rsid w:val="0059478C"/>
    <w:rsid w:val="005978D4"/>
    <w:rsid w:val="005A1039"/>
    <w:rsid w:val="005A31BB"/>
    <w:rsid w:val="005A67A1"/>
    <w:rsid w:val="005B2A67"/>
    <w:rsid w:val="005B3DCD"/>
    <w:rsid w:val="005B47BF"/>
    <w:rsid w:val="005B4AD4"/>
    <w:rsid w:val="005B4ED5"/>
    <w:rsid w:val="005B5CC7"/>
    <w:rsid w:val="005B79C7"/>
    <w:rsid w:val="005C0091"/>
    <w:rsid w:val="005C14D4"/>
    <w:rsid w:val="005C2798"/>
    <w:rsid w:val="005C36C3"/>
    <w:rsid w:val="005C3F75"/>
    <w:rsid w:val="005C56EE"/>
    <w:rsid w:val="005C5D4B"/>
    <w:rsid w:val="005C5DCB"/>
    <w:rsid w:val="005C6511"/>
    <w:rsid w:val="005C7793"/>
    <w:rsid w:val="005D0E1F"/>
    <w:rsid w:val="005D10F9"/>
    <w:rsid w:val="005D1714"/>
    <w:rsid w:val="005D1E87"/>
    <w:rsid w:val="005D2D39"/>
    <w:rsid w:val="005D67F7"/>
    <w:rsid w:val="005D6CE2"/>
    <w:rsid w:val="005D7638"/>
    <w:rsid w:val="005D7B71"/>
    <w:rsid w:val="005E1E8E"/>
    <w:rsid w:val="005E2310"/>
    <w:rsid w:val="005E583A"/>
    <w:rsid w:val="005E6FD7"/>
    <w:rsid w:val="005E7151"/>
    <w:rsid w:val="005F12F5"/>
    <w:rsid w:val="005F1780"/>
    <w:rsid w:val="005F380D"/>
    <w:rsid w:val="005F4B4F"/>
    <w:rsid w:val="005F6338"/>
    <w:rsid w:val="005F63F2"/>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3785D"/>
    <w:rsid w:val="00637BC5"/>
    <w:rsid w:val="006407F5"/>
    <w:rsid w:val="00641D59"/>
    <w:rsid w:val="0064446A"/>
    <w:rsid w:val="00644507"/>
    <w:rsid w:val="00644633"/>
    <w:rsid w:val="00646880"/>
    <w:rsid w:val="00647D2A"/>
    <w:rsid w:val="006537BB"/>
    <w:rsid w:val="0065711B"/>
    <w:rsid w:val="00661076"/>
    <w:rsid w:val="006633E3"/>
    <w:rsid w:val="00666A6C"/>
    <w:rsid w:val="00670185"/>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1625"/>
    <w:rsid w:val="006A37A3"/>
    <w:rsid w:val="006B036F"/>
    <w:rsid w:val="006B088D"/>
    <w:rsid w:val="006B2E5E"/>
    <w:rsid w:val="006B46D5"/>
    <w:rsid w:val="006B46F4"/>
    <w:rsid w:val="006B5ECE"/>
    <w:rsid w:val="006C372F"/>
    <w:rsid w:val="006C7AF3"/>
    <w:rsid w:val="006D296C"/>
    <w:rsid w:val="006D358C"/>
    <w:rsid w:val="006D459F"/>
    <w:rsid w:val="006D47E5"/>
    <w:rsid w:val="006D59A1"/>
    <w:rsid w:val="006D5A8E"/>
    <w:rsid w:val="006D6548"/>
    <w:rsid w:val="006D6730"/>
    <w:rsid w:val="006D67D0"/>
    <w:rsid w:val="006D7092"/>
    <w:rsid w:val="006E0E20"/>
    <w:rsid w:val="006E3501"/>
    <w:rsid w:val="006E4256"/>
    <w:rsid w:val="006E4273"/>
    <w:rsid w:val="006E4BBA"/>
    <w:rsid w:val="006E5E53"/>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3B28"/>
    <w:rsid w:val="00734A0F"/>
    <w:rsid w:val="00735F13"/>
    <w:rsid w:val="007437AB"/>
    <w:rsid w:val="00746F57"/>
    <w:rsid w:val="0074772C"/>
    <w:rsid w:val="00751090"/>
    <w:rsid w:val="007534F8"/>
    <w:rsid w:val="0075426F"/>
    <w:rsid w:val="007545AD"/>
    <w:rsid w:val="00756145"/>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8514D"/>
    <w:rsid w:val="00792F28"/>
    <w:rsid w:val="0079543F"/>
    <w:rsid w:val="00795880"/>
    <w:rsid w:val="00796949"/>
    <w:rsid w:val="00796C78"/>
    <w:rsid w:val="007A3836"/>
    <w:rsid w:val="007A4367"/>
    <w:rsid w:val="007A4BFB"/>
    <w:rsid w:val="007B0867"/>
    <w:rsid w:val="007B1AC1"/>
    <w:rsid w:val="007B5A08"/>
    <w:rsid w:val="007B693D"/>
    <w:rsid w:val="007C0CCC"/>
    <w:rsid w:val="007C10BC"/>
    <w:rsid w:val="007C1182"/>
    <w:rsid w:val="007C18D1"/>
    <w:rsid w:val="007C40CE"/>
    <w:rsid w:val="007C61DB"/>
    <w:rsid w:val="007D44C4"/>
    <w:rsid w:val="007E041B"/>
    <w:rsid w:val="007E13CB"/>
    <w:rsid w:val="007E199A"/>
    <w:rsid w:val="007E2415"/>
    <w:rsid w:val="007E39F3"/>
    <w:rsid w:val="007E3B41"/>
    <w:rsid w:val="007E68F4"/>
    <w:rsid w:val="007E6DD1"/>
    <w:rsid w:val="007F06B4"/>
    <w:rsid w:val="007F16AF"/>
    <w:rsid w:val="007F2229"/>
    <w:rsid w:val="007F31BA"/>
    <w:rsid w:val="007F3A06"/>
    <w:rsid w:val="007F3EC3"/>
    <w:rsid w:val="007F4078"/>
    <w:rsid w:val="007F4F61"/>
    <w:rsid w:val="007F5170"/>
    <w:rsid w:val="007F56F9"/>
    <w:rsid w:val="007F77C9"/>
    <w:rsid w:val="0080014B"/>
    <w:rsid w:val="00801716"/>
    <w:rsid w:val="00801793"/>
    <w:rsid w:val="00803642"/>
    <w:rsid w:val="0080417D"/>
    <w:rsid w:val="00804864"/>
    <w:rsid w:val="00806585"/>
    <w:rsid w:val="00806EA2"/>
    <w:rsid w:val="00811F59"/>
    <w:rsid w:val="00812A2B"/>
    <w:rsid w:val="00813A5F"/>
    <w:rsid w:val="00814A4C"/>
    <w:rsid w:val="008152C5"/>
    <w:rsid w:val="008153DE"/>
    <w:rsid w:val="00816B97"/>
    <w:rsid w:val="0082560F"/>
    <w:rsid w:val="00830641"/>
    <w:rsid w:val="00830A4D"/>
    <w:rsid w:val="00831AAB"/>
    <w:rsid w:val="00834F66"/>
    <w:rsid w:val="0083574E"/>
    <w:rsid w:val="0083640C"/>
    <w:rsid w:val="0084157B"/>
    <w:rsid w:val="00842BFB"/>
    <w:rsid w:val="00845870"/>
    <w:rsid w:val="00846B85"/>
    <w:rsid w:val="00847DC3"/>
    <w:rsid w:val="00847F49"/>
    <w:rsid w:val="00850D03"/>
    <w:rsid w:val="00851340"/>
    <w:rsid w:val="00851DE5"/>
    <w:rsid w:val="0085253C"/>
    <w:rsid w:val="00852619"/>
    <w:rsid w:val="00852C20"/>
    <w:rsid w:val="008535C5"/>
    <w:rsid w:val="00853765"/>
    <w:rsid w:val="0085516F"/>
    <w:rsid w:val="008565D1"/>
    <w:rsid w:val="00861278"/>
    <w:rsid w:val="0086396D"/>
    <w:rsid w:val="00864E8A"/>
    <w:rsid w:val="00867186"/>
    <w:rsid w:val="0086731B"/>
    <w:rsid w:val="00870AF6"/>
    <w:rsid w:val="008719A7"/>
    <w:rsid w:val="00871A98"/>
    <w:rsid w:val="00873DDF"/>
    <w:rsid w:val="00875A3B"/>
    <w:rsid w:val="0087706F"/>
    <w:rsid w:val="00881268"/>
    <w:rsid w:val="00882614"/>
    <w:rsid w:val="0088394A"/>
    <w:rsid w:val="00883FF2"/>
    <w:rsid w:val="00884EC8"/>
    <w:rsid w:val="008855D1"/>
    <w:rsid w:val="008860BD"/>
    <w:rsid w:val="00886C62"/>
    <w:rsid w:val="00887399"/>
    <w:rsid w:val="0088779E"/>
    <w:rsid w:val="008912AF"/>
    <w:rsid w:val="00892114"/>
    <w:rsid w:val="00892CB9"/>
    <w:rsid w:val="008935CB"/>
    <w:rsid w:val="0089370B"/>
    <w:rsid w:val="00897EA7"/>
    <w:rsid w:val="008A111F"/>
    <w:rsid w:val="008A1DE2"/>
    <w:rsid w:val="008A3026"/>
    <w:rsid w:val="008A365D"/>
    <w:rsid w:val="008A56DF"/>
    <w:rsid w:val="008A5CCD"/>
    <w:rsid w:val="008B0E7E"/>
    <w:rsid w:val="008B248B"/>
    <w:rsid w:val="008B4718"/>
    <w:rsid w:val="008B4A8C"/>
    <w:rsid w:val="008B5FF0"/>
    <w:rsid w:val="008B65BD"/>
    <w:rsid w:val="008B6B67"/>
    <w:rsid w:val="008B726E"/>
    <w:rsid w:val="008B7900"/>
    <w:rsid w:val="008B7F29"/>
    <w:rsid w:val="008C1CE9"/>
    <w:rsid w:val="008C45CF"/>
    <w:rsid w:val="008C6941"/>
    <w:rsid w:val="008C71BF"/>
    <w:rsid w:val="008C7FE0"/>
    <w:rsid w:val="008D0424"/>
    <w:rsid w:val="008D3C5A"/>
    <w:rsid w:val="008D553A"/>
    <w:rsid w:val="008D5717"/>
    <w:rsid w:val="008D5CAC"/>
    <w:rsid w:val="008D5F44"/>
    <w:rsid w:val="008D6DAD"/>
    <w:rsid w:val="008D733B"/>
    <w:rsid w:val="008E44A9"/>
    <w:rsid w:val="008E6B4D"/>
    <w:rsid w:val="008E6BFF"/>
    <w:rsid w:val="008F1878"/>
    <w:rsid w:val="008F21AF"/>
    <w:rsid w:val="008F2400"/>
    <w:rsid w:val="008F61BA"/>
    <w:rsid w:val="008F6E3C"/>
    <w:rsid w:val="008F74E8"/>
    <w:rsid w:val="008F7C55"/>
    <w:rsid w:val="00900E05"/>
    <w:rsid w:val="0090338C"/>
    <w:rsid w:val="00905F36"/>
    <w:rsid w:val="009063FD"/>
    <w:rsid w:val="009105C6"/>
    <w:rsid w:val="009121E9"/>
    <w:rsid w:val="009133CE"/>
    <w:rsid w:val="00913860"/>
    <w:rsid w:val="00914A23"/>
    <w:rsid w:val="009160EB"/>
    <w:rsid w:val="009170F7"/>
    <w:rsid w:val="00921676"/>
    <w:rsid w:val="00924707"/>
    <w:rsid w:val="00930754"/>
    <w:rsid w:val="00931164"/>
    <w:rsid w:val="00934F68"/>
    <w:rsid w:val="009355AC"/>
    <w:rsid w:val="00935F38"/>
    <w:rsid w:val="00936368"/>
    <w:rsid w:val="00937586"/>
    <w:rsid w:val="0094018F"/>
    <w:rsid w:val="00940FF4"/>
    <w:rsid w:val="00947889"/>
    <w:rsid w:val="00950D87"/>
    <w:rsid w:val="00954057"/>
    <w:rsid w:val="00955BC9"/>
    <w:rsid w:val="009566EC"/>
    <w:rsid w:val="00960421"/>
    <w:rsid w:val="00960E98"/>
    <w:rsid w:val="00963A82"/>
    <w:rsid w:val="00966B8D"/>
    <w:rsid w:val="00970856"/>
    <w:rsid w:val="00972912"/>
    <w:rsid w:val="00972CA0"/>
    <w:rsid w:val="00973C7A"/>
    <w:rsid w:val="0097467C"/>
    <w:rsid w:val="00976D1F"/>
    <w:rsid w:val="00981C81"/>
    <w:rsid w:val="00982D33"/>
    <w:rsid w:val="00992209"/>
    <w:rsid w:val="00996C42"/>
    <w:rsid w:val="009A1C93"/>
    <w:rsid w:val="009A2D24"/>
    <w:rsid w:val="009A41CF"/>
    <w:rsid w:val="009A456C"/>
    <w:rsid w:val="009A4B24"/>
    <w:rsid w:val="009A4F51"/>
    <w:rsid w:val="009A545B"/>
    <w:rsid w:val="009A789B"/>
    <w:rsid w:val="009A7C40"/>
    <w:rsid w:val="009B00E0"/>
    <w:rsid w:val="009B0814"/>
    <w:rsid w:val="009B292A"/>
    <w:rsid w:val="009B6501"/>
    <w:rsid w:val="009B76D5"/>
    <w:rsid w:val="009C165D"/>
    <w:rsid w:val="009C37F7"/>
    <w:rsid w:val="009C3CEA"/>
    <w:rsid w:val="009C583D"/>
    <w:rsid w:val="009C61EB"/>
    <w:rsid w:val="009C6728"/>
    <w:rsid w:val="009C6BA9"/>
    <w:rsid w:val="009D2611"/>
    <w:rsid w:val="009D33E7"/>
    <w:rsid w:val="009D3410"/>
    <w:rsid w:val="009D79D2"/>
    <w:rsid w:val="009E247C"/>
    <w:rsid w:val="009E31BA"/>
    <w:rsid w:val="009E354F"/>
    <w:rsid w:val="009E7CE6"/>
    <w:rsid w:val="009F0528"/>
    <w:rsid w:val="009F0806"/>
    <w:rsid w:val="009F0B47"/>
    <w:rsid w:val="009F0C86"/>
    <w:rsid w:val="009F213C"/>
    <w:rsid w:val="009F233B"/>
    <w:rsid w:val="009F52A8"/>
    <w:rsid w:val="009F5913"/>
    <w:rsid w:val="00A00988"/>
    <w:rsid w:val="00A02F7B"/>
    <w:rsid w:val="00A05D16"/>
    <w:rsid w:val="00A0659F"/>
    <w:rsid w:val="00A079BA"/>
    <w:rsid w:val="00A10B3E"/>
    <w:rsid w:val="00A21715"/>
    <w:rsid w:val="00A233E3"/>
    <w:rsid w:val="00A26FF4"/>
    <w:rsid w:val="00A33875"/>
    <w:rsid w:val="00A347C4"/>
    <w:rsid w:val="00A360A1"/>
    <w:rsid w:val="00A402B3"/>
    <w:rsid w:val="00A41717"/>
    <w:rsid w:val="00A42D34"/>
    <w:rsid w:val="00A42DCF"/>
    <w:rsid w:val="00A4418E"/>
    <w:rsid w:val="00A44271"/>
    <w:rsid w:val="00A44F35"/>
    <w:rsid w:val="00A53393"/>
    <w:rsid w:val="00A544B7"/>
    <w:rsid w:val="00A61600"/>
    <w:rsid w:val="00A6163F"/>
    <w:rsid w:val="00A618CF"/>
    <w:rsid w:val="00A62770"/>
    <w:rsid w:val="00A62BF1"/>
    <w:rsid w:val="00A62EEB"/>
    <w:rsid w:val="00A64D37"/>
    <w:rsid w:val="00A660FF"/>
    <w:rsid w:val="00A6625A"/>
    <w:rsid w:val="00A715E1"/>
    <w:rsid w:val="00A72994"/>
    <w:rsid w:val="00A729F3"/>
    <w:rsid w:val="00A73395"/>
    <w:rsid w:val="00A735BD"/>
    <w:rsid w:val="00A808A8"/>
    <w:rsid w:val="00A82B4C"/>
    <w:rsid w:val="00A8348B"/>
    <w:rsid w:val="00A837D7"/>
    <w:rsid w:val="00A83DC8"/>
    <w:rsid w:val="00A84613"/>
    <w:rsid w:val="00A84CEF"/>
    <w:rsid w:val="00A8581D"/>
    <w:rsid w:val="00A8664B"/>
    <w:rsid w:val="00A86DB2"/>
    <w:rsid w:val="00A93A4C"/>
    <w:rsid w:val="00A94D5D"/>
    <w:rsid w:val="00AA1D9B"/>
    <w:rsid w:val="00AA2543"/>
    <w:rsid w:val="00AA3804"/>
    <w:rsid w:val="00AA3EC6"/>
    <w:rsid w:val="00AA55C2"/>
    <w:rsid w:val="00AB0ACA"/>
    <w:rsid w:val="00AB0D05"/>
    <w:rsid w:val="00AB1D41"/>
    <w:rsid w:val="00AB5FD2"/>
    <w:rsid w:val="00AC0462"/>
    <w:rsid w:val="00AC0463"/>
    <w:rsid w:val="00AC2654"/>
    <w:rsid w:val="00AC5E9A"/>
    <w:rsid w:val="00AC704B"/>
    <w:rsid w:val="00AC7235"/>
    <w:rsid w:val="00AD046C"/>
    <w:rsid w:val="00AD5390"/>
    <w:rsid w:val="00AD553E"/>
    <w:rsid w:val="00AD5848"/>
    <w:rsid w:val="00AD6C6E"/>
    <w:rsid w:val="00AD7617"/>
    <w:rsid w:val="00AE07FA"/>
    <w:rsid w:val="00AE1B82"/>
    <w:rsid w:val="00AE2795"/>
    <w:rsid w:val="00AE5ADA"/>
    <w:rsid w:val="00AE650F"/>
    <w:rsid w:val="00AE6876"/>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4BA2"/>
    <w:rsid w:val="00B26FEE"/>
    <w:rsid w:val="00B30D97"/>
    <w:rsid w:val="00B31738"/>
    <w:rsid w:val="00B3181A"/>
    <w:rsid w:val="00B31DA4"/>
    <w:rsid w:val="00B33B2F"/>
    <w:rsid w:val="00B35A7C"/>
    <w:rsid w:val="00B35BA6"/>
    <w:rsid w:val="00B4116A"/>
    <w:rsid w:val="00B428BD"/>
    <w:rsid w:val="00B429B5"/>
    <w:rsid w:val="00B43B28"/>
    <w:rsid w:val="00B450D1"/>
    <w:rsid w:val="00B46EA6"/>
    <w:rsid w:val="00B474A6"/>
    <w:rsid w:val="00B52F58"/>
    <w:rsid w:val="00B53D47"/>
    <w:rsid w:val="00B54A25"/>
    <w:rsid w:val="00B55118"/>
    <w:rsid w:val="00B618C3"/>
    <w:rsid w:val="00B63652"/>
    <w:rsid w:val="00B668B0"/>
    <w:rsid w:val="00B677B8"/>
    <w:rsid w:val="00B67A5D"/>
    <w:rsid w:val="00B70F5C"/>
    <w:rsid w:val="00B71873"/>
    <w:rsid w:val="00B73758"/>
    <w:rsid w:val="00B75589"/>
    <w:rsid w:val="00B75AE5"/>
    <w:rsid w:val="00B77A94"/>
    <w:rsid w:val="00B800C0"/>
    <w:rsid w:val="00B804B1"/>
    <w:rsid w:val="00B8132B"/>
    <w:rsid w:val="00B82AC9"/>
    <w:rsid w:val="00B84C5A"/>
    <w:rsid w:val="00B858F5"/>
    <w:rsid w:val="00B85ADA"/>
    <w:rsid w:val="00B85F0D"/>
    <w:rsid w:val="00B870A4"/>
    <w:rsid w:val="00B9050C"/>
    <w:rsid w:val="00B90D2B"/>
    <w:rsid w:val="00B92942"/>
    <w:rsid w:val="00B9338B"/>
    <w:rsid w:val="00B93668"/>
    <w:rsid w:val="00B9751E"/>
    <w:rsid w:val="00BA197B"/>
    <w:rsid w:val="00BA2F89"/>
    <w:rsid w:val="00BA50CA"/>
    <w:rsid w:val="00BA68C6"/>
    <w:rsid w:val="00BB12F1"/>
    <w:rsid w:val="00BB276E"/>
    <w:rsid w:val="00BB3855"/>
    <w:rsid w:val="00BB3FEE"/>
    <w:rsid w:val="00BB5EB0"/>
    <w:rsid w:val="00BB7392"/>
    <w:rsid w:val="00BB7A27"/>
    <w:rsid w:val="00BC245A"/>
    <w:rsid w:val="00BC27D6"/>
    <w:rsid w:val="00BC3A6F"/>
    <w:rsid w:val="00BC48E7"/>
    <w:rsid w:val="00BD16FA"/>
    <w:rsid w:val="00BD247D"/>
    <w:rsid w:val="00BD41C3"/>
    <w:rsid w:val="00BD488B"/>
    <w:rsid w:val="00BD7711"/>
    <w:rsid w:val="00BD7CCC"/>
    <w:rsid w:val="00BE002A"/>
    <w:rsid w:val="00BE1BC9"/>
    <w:rsid w:val="00BE1C5A"/>
    <w:rsid w:val="00BE31F1"/>
    <w:rsid w:val="00BE5CDA"/>
    <w:rsid w:val="00BE608F"/>
    <w:rsid w:val="00BE67F3"/>
    <w:rsid w:val="00BF23BB"/>
    <w:rsid w:val="00BF33DD"/>
    <w:rsid w:val="00BF5755"/>
    <w:rsid w:val="00BF5A95"/>
    <w:rsid w:val="00BF684B"/>
    <w:rsid w:val="00C016F3"/>
    <w:rsid w:val="00C01AD9"/>
    <w:rsid w:val="00C02439"/>
    <w:rsid w:val="00C02723"/>
    <w:rsid w:val="00C14F33"/>
    <w:rsid w:val="00C15193"/>
    <w:rsid w:val="00C15609"/>
    <w:rsid w:val="00C15F6A"/>
    <w:rsid w:val="00C210FD"/>
    <w:rsid w:val="00C231B3"/>
    <w:rsid w:val="00C23B8C"/>
    <w:rsid w:val="00C23EA7"/>
    <w:rsid w:val="00C2420F"/>
    <w:rsid w:val="00C252FF"/>
    <w:rsid w:val="00C254DD"/>
    <w:rsid w:val="00C256F3"/>
    <w:rsid w:val="00C258BA"/>
    <w:rsid w:val="00C270A2"/>
    <w:rsid w:val="00C27332"/>
    <w:rsid w:val="00C27E8B"/>
    <w:rsid w:val="00C30D3A"/>
    <w:rsid w:val="00C315B5"/>
    <w:rsid w:val="00C32D3A"/>
    <w:rsid w:val="00C359C9"/>
    <w:rsid w:val="00C35E13"/>
    <w:rsid w:val="00C35E28"/>
    <w:rsid w:val="00C42333"/>
    <w:rsid w:val="00C426AF"/>
    <w:rsid w:val="00C469C1"/>
    <w:rsid w:val="00C47300"/>
    <w:rsid w:val="00C4781E"/>
    <w:rsid w:val="00C50659"/>
    <w:rsid w:val="00C51A9E"/>
    <w:rsid w:val="00C51B39"/>
    <w:rsid w:val="00C525B0"/>
    <w:rsid w:val="00C5338A"/>
    <w:rsid w:val="00C54399"/>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2160"/>
    <w:rsid w:val="00C733AA"/>
    <w:rsid w:val="00C73B9A"/>
    <w:rsid w:val="00C74D5A"/>
    <w:rsid w:val="00C75665"/>
    <w:rsid w:val="00C76315"/>
    <w:rsid w:val="00C802D7"/>
    <w:rsid w:val="00C816CC"/>
    <w:rsid w:val="00C81A94"/>
    <w:rsid w:val="00C83027"/>
    <w:rsid w:val="00C83B04"/>
    <w:rsid w:val="00C84620"/>
    <w:rsid w:val="00C84B8A"/>
    <w:rsid w:val="00C85E65"/>
    <w:rsid w:val="00C878BE"/>
    <w:rsid w:val="00C87CA1"/>
    <w:rsid w:val="00C90DEC"/>
    <w:rsid w:val="00C911B4"/>
    <w:rsid w:val="00C91B3B"/>
    <w:rsid w:val="00C92D6E"/>
    <w:rsid w:val="00C94262"/>
    <w:rsid w:val="00C9582A"/>
    <w:rsid w:val="00C976E1"/>
    <w:rsid w:val="00CA148E"/>
    <w:rsid w:val="00CA34D5"/>
    <w:rsid w:val="00CA3A9A"/>
    <w:rsid w:val="00CA49E0"/>
    <w:rsid w:val="00CA671C"/>
    <w:rsid w:val="00CA6CD1"/>
    <w:rsid w:val="00CB070C"/>
    <w:rsid w:val="00CB4459"/>
    <w:rsid w:val="00CB6BC1"/>
    <w:rsid w:val="00CB7021"/>
    <w:rsid w:val="00CC4612"/>
    <w:rsid w:val="00CC4EF2"/>
    <w:rsid w:val="00CC6404"/>
    <w:rsid w:val="00CD04BF"/>
    <w:rsid w:val="00CD06D5"/>
    <w:rsid w:val="00CD274B"/>
    <w:rsid w:val="00CD2A83"/>
    <w:rsid w:val="00CD3294"/>
    <w:rsid w:val="00CD4524"/>
    <w:rsid w:val="00CD5E3B"/>
    <w:rsid w:val="00CD6F32"/>
    <w:rsid w:val="00CD7338"/>
    <w:rsid w:val="00CD784D"/>
    <w:rsid w:val="00CE5A97"/>
    <w:rsid w:val="00CF40D3"/>
    <w:rsid w:val="00CF40F8"/>
    <w:rsid w:val="00CF5172"/>
    <w:rsid w:val="00CF5A1F"/>
    <w:rsid w:val="00CF770C"/>
    <w:rsid w:val="00D008DA"/>
    <w:rsid w:val="00D01BFE"/>
    <w:rsid w:val="00D02901"/>
    <w:rsid w:val="00D0416F"/>
    <w:rsid w:val="00D0470D"/>
    <w:rsid w:val="00D05851"/>
    <w:rsid w:val="00D07652"/>
    <w:rsid w:val="00D10FED"/>
    <w:rsid w:val="00D111EA"/>
    <w:rsid w:val="00D11736"/>
    <w:rsid w:val="00D12EE8"/>
    <w:rsid w:val="00D13FBD"/>
    <w:rsid w:val="00D14FF0"/>
    <w:rsid w:val="00D15FF1"/>
    <w:rsid w:val="00D167F4"/>
    <w:rsid w:val="00D16CEB"/>
    <w:rsid w:val="00D16D3A"/>
    <w:rsid w:val="00D2092A"/>
    <w:rsid w:val="00D2216D"/>
    <w:rsid w:val="00D22679"/>
    <w:rsid w:val="00D26BD0"/>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6EB2"/>
    <w:rsid w:val="00D57063"/>
    <w:rsid w:val="00D57963"/>
    <w:rsid w:val="00D57D3E"/>
    <w:rsid w:val="00D57DB8"/>
    <w:rsid w:val="00D620FD"/>
    <w:rsid w:val="00D643F4"/>
    <w:rsid w:val="00D65357"/>
    <w:rsid w:val="00D65428"/>
    <w:rsid w:val="00D7247E"/>
    <w:rsid w:val="00D73C67"/>
    <w:rsid w:val="00D776DC"/>
    <w:rsid w:val="00D828B2"/>
    <w:rsid w:val="00D843F4"/>
    <w:rsid w:val="00D86CAE"/>
    <w:rsid w:val="00D92A1D"/>
    <w:rsid w:val="00D9680C"/>
    <w:rsid w:val="00DA1350"/>
    <w:rsid w:val="00DA62BD"/>
    <w:rsid w:val="00DB04BE"/>
    <w:rsid w:val="00DB0861"/>
    <w:rsid w:val="00DB2A25"/>
    <w:rsid w:val="00DC004F"/>
    <w:rsid w:val="00DC23CF"/>
    <w:rsid w:val="00DC3A86"/>
    <w:rsid w:val="00DC43AE"/>
    <w:rsid w:val="00DC4473"/>
    <w:rsid w:val="00DC6562"/>
    <w:rsid w:val="00DC7573"/>
    <w:rsid w:val="00DD15CF"/>
    <w:rsid w:val="00DD3BC6"/>
    <w:rsid w:val="00DD5299"/>
    <w:rsid w:val="00DE04FE"/>
    <w:rsid w:val="00DE130D"/>
    <w:rsid w:val="00DE24CF"/>
    <w:rsid w:val="00DE37B1"/>
    <w:rsid w:val="00DE407C"/>
    <w:rsid w:val="00DE4202"/>
    <w:rsid w:val="00DE43F7"/>
    <w:rsid w:val="00DE6761"/>
    <w:rsid w:val="00DE7C7D"/>
    <w:rsid w:val="00DF18D7"/>
    <w:rsid w:val="00DF1AE3"/>
    <w:rsid w:val="00DF1E43"/>
    <w:rsid w:val="00DF2992"/>
    <w:rsid w:val="00DF2D0C"/>
    <w:rsid w:val="00DF3E52"/>
    <w:rsid w:val="00DF7F1E"/>
    <w:rsid w:val="00E01B9D"/>
    <w:rsid w:val="00E04F5E"/>
    <w:rsid w:val="00E0522E"/>
    <w:rsid w:val="00E0628F"/>
    <w:rsid w:val="00E07A81"/>
    <w:rsid w:val="00E115B6"/>
    <w:rsid w:val="00E120F4"/>
    <w:rsid w:val="00E155F9"/>
    <w:rsid w:val="00E1643B"/>
    <w:rsid w:val="00E17172"/>
    <w:rsid w:val="00E23A33"/>
    <w:rsid w:val="00E25070"/>
    <w:rsid w:val="00E276AE"/>
    <w:rsid w:val="00E3181C"/>
    <w:rsid w:val="00E3280A"/>
    <w:rsid w:val="00E3438D"/>
    <w:rsid w:val="00E343D9"/>
    <w:rsid w:val="00E34612"/>
    <w:rsid w:val="00E35883"/>
    <w:rsid w:val="00E372AF"/>
    <w:rsid w:val="00E37973"/>
    <w:rsid w:val="00E37D68"/>
    <w:rsid w:val="00E40EAE"/>
    <w:rsid w:val="00E42076"/>
    <w:rsid w:val="00E42E6B"/>
    <w:rsid w:val="00E436AC"/>
    <w:rsid w:val="00E43D62"/>
    <w:rsid w:val="00E44FF8"/>
    <w:rsid w:val="00E45435"/>
    <w:rsid w:val="00E5066A"/>
    <w:rsid w:val="00E50802"/>
    <w:rsid w:val="00E528E2"/>
    <w:rsid w:val="00E52CF9"/>
    <w:rsid w:val="00E52EAE"/>
    <w:rsid w:val="00E5408C"/>
    <w:rsid w:val="00E56BED"/>
    <w:rsid w:val="00E5761D"/>
    <w:rsid w:val="00E60FCD"/>
    <w:rsid w:val="00E6108D"/>
    <w:rsid w:val="00E62293"/>
    <w:rsid w:val="00E62429"/>
    <w:rsid w:val="00E63B46"/>
    <w:rsid w:val="00E63F34"/>
    <w:rsid w:val="00E650FD"/>
    <w:rsid w:val="00E66C08"/>
    <w:rsid w:val="00E66D60"/>
    <w:rsid w:val="00E6715A"/>
    <w:rsid w:val="00E67406"/>
    <w:rsid w:val="00E712C9"/>
    <w:rsid w:val="00E75DC9"/>
    <w:rsid w:val="00E766E0"/>
    <w:rsid w:val="00E770B8"/>
    <w:rsid w:val="00E804CB"/>
    <w:rsid w:val="00E81610"/>
    <w:rsid w:val="00E8236E"/>
    <w:rsid w:val="00E83A16"/>
    <w:rsid w:val="00E84345"/>
    <w:rsid w:val="00E846FA"/>
    <w:rsid w:val="00E84910"/>
    <w:rsid w:val="00E85856"/>
    <w:rsid w:val="00E85B28"/>
    <w:rsid w:val="00E870AD"/>
    <w:rsid w:val="00E901B9"/>
    <w:rsid w:val="00E90540"/>
    <w:rsid w:val="00E91976"/>
    <w:rsid w:val="00E947A6"/>
    <w:rsid w:val="00E97FC7"/>
    <w:rsid w:val="00EA0675"/>
    <w:rsid w:val="00EA0690"/>
    <w:rsid w:val="00EA0841"/>
    <w:rsid w:val="00EA0E54"/>
    <w:rsid w:val="00EA3956"/>
    <w:rsid w:val="00EA5571"/>
    <w:rsid w:val="00EB20AC"/>
    <w:rsid w:val="00EB48AD"/>
    <w:rsid w:val="00EC02A5"/>
    <w:rsid w:val="00EC10AE"/>
    <w:rsid w:val="00EC176B"/>
    <w:rsid w:val="00EC33CD"/>
    <w:rsid w:val="00EC5BE5"/>
    <w:rsid w:val="00EC6850"/>
    <w:rsid w:val="00ED2650"/>
    <w:rsid w:val="00ED5304"/>
    <w:rsid w:val="00ED58FE"/>
    <w:rsid w:val="00ED61F5"/>
    <w:rsid w:val="00ED65AB"/>
    <w:rsid w:val="00ED6ABD"/>
    <w:rsid w:val="00ED721A"/>
    <w:rsid w:val="00ED7BDE"/>
    <w:rsid w:val="00EE293A"/>
    <w:rsid w:val="00EE393D"/>
    <w:rsid w:val="00EE54F9"/>
    <w:rsid w:val="00EE59E2"/>
    <w:rsid w:val="00EF01CF"/>
    <w:rsid w:val="00EF2261"/>
    <w:rsid w:val="00EF2EF3"/>
    <w:rsid w:val="00EF3555"/>
    <w:rsid w:val="00EF56A2"/>
    <w:rsid w:val="00EF6143"/>
    <w:rsid w:val="00EF6A66"/>
    <w:rsid w:val="00EF7AF9"/>
    <w:rsid w:val="00F01495"/>
    <w:rsid w:val="00F01EE6"/>
    <w:rsid w:val="00F02F44"/>
    <w:rsid w:val="00F037B9"/>
    <w:rsid w:val="00F03C20"/>
    <w:rsid w:val="00F05F5B"/>
    <w:rsid w:val="00F10138"/>
    <w:rsid w:val="00F13F92"/>
    <w:rsid w:val="00F14156"/>
    <w:rsid w:val="00F15918"/>
    <w:rsid w:val="00F168F9"/>
    <w:rsid w:val="00F22ECA"/>
    <w:rsid w:val="00F23C64"/>
    <w:rsid w:val="00F240E8"/>
    <w:rsid w:val="00F244FA"/>
    <w:rsid w:val="00F24E2C"/>
    <w:rsid w:val="00F25A1C"/>
    <w:rsid w:val="00F31FD5"/>
    <w:rsid w:val="00F3363A"/>
    <w:rsid w:val="00F34147"/>
    <w:rsid w:val="00F3513A"/>
    <w:rsid w:val="00F366A2"/>
    <w:rsid w:val="00F36CAD"/>
    <w:rsid w:val="00F40DB5"/>
    <w:rsid w:val="00F42E07"/>
    <w:rsid w:val="00F44F43"/>
    <w:rsid w:val="00F450E1"/>
    <w:rsid w:val="00F4662F"/>
    <w:rsid w:val="00F46654"/>
    <w:rsid w:val="00F50DF4"/>
    <w:rsid w:val="00F57AFE"/>
    <w:rsid w:val="00F61608"/>
    <w:rsid w:val="00F61D16"/>
    <w:rsid w:val="00F6278E"/>
    <w:rsid w:val="00F63C41"/>
    <w:rsid w:val="00F63E96"/>
    <w:rsid w:val="00F64D64"/>
    <w:rsid w:val="00F65A2E"/>
    <w:rsid w:val="00F6673C"/>
    <w:rsid w:val="00F701E3"/>
    <w:rsid w:val="00F71F8C"/>
    <w:rsid w:val="00F80362"/>
    <w:rsid w:val="00F8143B"/>
    <w:rsid w:val="00F8354B"/>
    <w:rsid w:val="00F86AD4"/>
    <w:rsid w:val="00F87B1E"/>
    <w:rsid w:val="00F92EE4"/>
    <w:rsid w:val="00FA0113"/>
    <w:rsid w:val="00FA0DEB"/>
    <w:rsid w:val="00FA12B2"/>
    <w:rsid w:val="00FA178C"/>
    <w:rsid w:val="00FA6321"/>
    <w:rsid w:val="00FA66BC"/>
    <w:rsid w:val="00FA7339"/>
    <w:rsid w:val="00FA7610"/>
    <w:rsid w:val="00FA7BC0"/>
    <w:rsid w:val="00FB026E"/>
    <w:rsid w:val="00FB02BD"/>
    <w:rsid w:val="00FB0827"/>
    <w:rsid w:val="00FB170E"/>
    <w:rsid w:val="00FB31CE"/>
    <w:rsid w:val="00FB35C6"/>
    <w:rsid w:val="00FB398F"/>
    <w:rsid w:val="00FB4D67"/>
    <w:rsid w:val="00FB4EF8"/>
    <w:rsid w:val="00FB656C"/>
    <w:rsid w:val="00FB6692"/>
    <w:rsid w:val="00FB78DD"/>
    <w:rsid w:val="00FC125E"/>
    <w:rsid w:val="00FC1A2B"/>
    <w:rsid w:val="00FC24E2"/>
    <w:rsid w:val="00FC2EAD"/>
    <w:rsid w:val="00FC3CA2"/>
    <w:rsid w:val="00FC3EF3"/>
    <w:rsid w:val="00FD2049"/>
    <w:rsid w:val="00FD2140"/>
    <w:rsid w:val="00FD257B"/>
    <w:rsid w:val="00FD5BDE"/>
    <w:rsid w:val="00FD60C5"/>
    <w:rsid w:val="00FD63F8"/>
    <w:rsid w:val="00FD68EC"/>
    <w:rsid w:val="00FD73CF"/>
    <w:rsid w:val="00FE0476"/>
    <w:rsid w:val="00FE24A5"/>
    <w:rsid w:val="00FE2618"/>
    <w:rsid w:val="00FE2C31"/>
    <w:rsid w:val="00FE2C83"/>
    <w:rsid w:val="00FE31E5"/>
    <w:rsid w:val="00FE5B61"/>
    <w:rsid w:val="00FE6865"/>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CF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3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customStyle="1" w:styleId="UnresolvedMention">
    <w:name w:val="Unresolved Mention"/>
    <w:basedOn w:val="DefaultParagraphFont"/>
    <w:uiPriority w:val="99"/>
    <w:semiHidden/>
    <w:unhideWhenUsed/>
    <w:rsid w:val="00A866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3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customStyle="1" w:styleId="UnresolvedMention">
    <w:name w:val="Unresolved Mention"/>
    <w:basedOn w:val="DefaultParagraphFont"/>
    <w:uiPriority w:val="99"/>
    <w:semiHidden/>
    <w:unhideWhenUsed/>
    <w:rsid w:val="00A8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MethodologicalDetails?m=20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Labour%20Market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B1F4-0E43-4237-9316-7FA87294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5492</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14</cp:revision>
  <cp:lastPrinted>2025-05-02T08:25:00Z</cp:lastPrinted>
  <dcterms:created xsi:type="dcterms:W3CDTF">2025-06-03T07:20:00Z</dcterms:created>
  <dcterms:modified xsi:type="dcterms:W3CDTF">2025-07-03T08:10:00Z</dcterms:modified>
</cp:coreProperties>
</file>