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A2A53" w14:textId="77777777" w:rsidR="00517A51" w:rsidRDefault="00517A51" w:rsidP="008C6CFC">
      <w:pPr>
        <w:jc w:val="right"/>
        <w:rPr>
          <w:rFonts w:ascii="Verdana" w:hAnsi="Verdana" w:cs="Arial"/>
          <w:sz w:val="18"/>
          <w:szCs w:val="18"/>
        </w:rPr>
      </w:pPr>
    </w:p>
    <w:p w14:paraId="2B651ECF" w14:textId="77777777" w:rsidR="00517A51" w:rsidRDefault="00517A51" w:rsidP="008C6CFC">
      <w:pPr>
        <w:jc w:val="right"/>
        <w:rPr>
          <w:rFonts w:ascii="Verdana" w:hAnsi="Verdana" w:cs="Arial"/>
          <w:sz w:val="18"/>
          <w:szCs w:val="18"/>
        </w:rPr>
      </w:pPr>
    </w:p>
    <w:p w14:paraId="6757F865" w14:textId="08E60F67" w:rsidR="008C6CFC" w:rsidRPr="001F6211" w:rsidRDefault="00097EA2" w:rsidP="008C6CFC">
      <w:pPr>
        <w:jc w:val="right"/>
        <w:rPr>
          <w:rFonts w:ascii="Verdana" w:eastAsia="Malgun Gothic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3 August</w:t>
      </w:r>
      <w:r w:rsidR="00270CD0">
        <w:rPr>
          <w:rFonts w:ascii="Verdana" w:eastAsia="Malgun Gothic" w:hAnsi="Verdana" w:cs="Arial"/>
          <w:sz w:val="18"/>
          <w:szCs w:val="18"/>
        </w:rPr>
        <w:t>,</w:t>
      </w:r>
      <w:r w:rsidR="004202C7">
        <w:rPr>
          <w:rFonts w:ascii="Verdana" w:eastAsia="Malgun Gothic" w:hAnsi="Verdana" w:cs="Arial"/>
          <w:sz w:val="18"/>
          <w:szCs w:val="18"/>
        </w:rPr>
        <w:t xml:space="preserve"> </w:t>
      </w:r>
      <w:r w:rsidR="008C6CFC" w:rsidRPr="001F6211">
        <w:rPr>
          <w:rFonts w:ascii="Verdana" w:eastAsia="Malgun Gothic" w:hAnsi="Verdana" w:cs="Arial"/>
          <w:sz w:val="18"/>
          <w:szCs w:val="18"/>
        </w:rPr>
        <w:t>202</w:t>
      </w:r>
      <w:r w:rsidR="00825C24">
        <w:rPr>
          <w:rFonts w:ascii="Verdana" w:eastAsia="Malgun Gothic" w:hAnsi="Verdana" w:cs="Arial"/>
          <w:sz w:val="18"/>
          <w:szCs w:val="18"/>
        </w:rPr>
        <w:t>6</w:t>
      </w:r>
    </w:p>
    <w:p w14:paraId="34E12DDB" w14:textId="615BA544" w:rsidR="008C6CFC" w:rsidRDefault="008C6CFC" w:rsidP="008C6CFC">
      <w:pPr>
        <w:rPr>
          <w:rFonts w:ascii="Verdana" w:eastAsia="Malgun Gothic" w:hAnsi="Verdana" w:cs="Arial"/>
          <w:b/>
          <w:sz w:val="24"/>
          <w:szCs w:val="24"/>
        </w:rPr>
      </w:pPr>
    </w:p>
    <w:p w14:paraId="13E01924" w14:textId="77777777" w:rsidR="00517A51" w:rsidRPr="00CB64F3" w:rsidRDefault="00517A51" w:rsidP="008C6CFC">
      <w:pPr>
        <w:rPr>
          <w:rFonts w:ascii="Verdana" w:eastAsia="Malgun Gothic" w:hAnsi="Verdana" w:cs="Arial"/>
          <w:b/>
          <w:sz w:val="24"/>
          <w:szCs w:val="24"/>
        </w:rPr>
      </w:pPr>
    </w:p>
    <w:p w14:paraId="3DA90B5E" w14:textId="77777777" w:rsidR="008C6CFC" w:rsidRPr="0087256C" w:rsidRDefault="008C6CFC" w:rsidP="008C6CFC">
      <w:pPr>
        <w:jc w:val="center"/>
        <w:rPr>
          <w:rFonts w:ascii="Verdana" w:eastAsia="Malgun Gothic" w:hAnsi="Verdana" w:cs="Arial"/>
          <w:b/>
          <w:sz w:val="24"/>
          <w:szCs w:val="24"/>
        </w:rPr>
      </w:pPr>
      <w:r>
        <w:rPr>
          <w:rFonts w:ascii="Verdana" w:eastAsia="Malgun Gothic" w:hAnsi="Verdana" w:cs="Arial"/>
          <w:b/>
          <w:sz w:val="24"/>
          <w:szCs w:val="24"/>
        </w:rPr>
        <w:t>PRESS RELEASE</w:t>
      </w:r>
    </w:p>
    <w:p w14:paraId="1925E2B4" w14:textId="77777777" w:rsidR="008C6CFC" w:rsidRPr="00475801" w:rsidRDefault="008C6CFC" w:rsidP="008C6CFC">
      <w:pPr>
        <w:rPr>
          <w:rFonts w:ascii="Verdana" w:eastAsia="Malgun Gothic" w:hAnsi="Verdana" w:cs="Arial"/>
        </w:rPr>
      </w:pPr>
    </w:p>
    <w:p w14:paraId="5D76C6CA" w14:textId="7970B6FD" w:rsidR="008C6CFC" w:rsidRPr="00432EBB" w:rsidRDefault="008C6CFC" w:rsidP="008C6CFC">
      <w:pPr>
        <w:rPr>
          <w:rFonts w:ascii="Verdana" w:eastAsia="Times New Roman" w:hAnsi="Verdana"/>
          <w:b/>
          <w:u w:val="single"/>
          <w:shd w:val="clear" w:color="auto" w:fill="FFFFFF"/>
        </w:rPr>
      </w:pPr>
      <w:bookmarkStart w:id="0" w:name="_Hlk57290677"/>
      <w:r w:rsidRPr="005A3176">
        <w:rPr>
          <w:rFonts w:ascii="Verdana" w:eastAsia="Times New Roman" w:hAnsi="Verdana"/>
          <w:u w:val="single"/>
          <w:shd w:val="clear" w:color="auto" w:fill="FFFFFF"/>
        </w:rPr>
        <w:t>TURNOVER INDEX OF RETAIL TRADE EXCEPT OF MOTOR VEHICLES</w:t>
      </w:r>
      <w:r w:rsidRPr="005A3176">
        <w:rPr>
          <w:rFonts w:ascii="Verdana" w:eastAsia="Times New Roman" w:hAnsi="Verdana"/>
          <w:bCs/>
          <w:u w:val="single"/>
          <w:shd w:val="clear" w:color="auto" w:fill="FFFFFF"/>
        </w:rPr>
        <w:t>:</w:t>
      </w:r>
      <w:bookmarkEnd w:id="0"/>
      <w:r w:rsidR="00825C24">
        <w:rPr>
          <w:rFonts w:ascii="Verdana" w:eastAsia="Times New Roman" w:hAnsi="Verdana"/>
          <w:bCs/>
          <w:u w:val="single"/>
          <w:shd w:val="clear" w:color="auto" w:fill="FFFFFF"/>
        </w:rPr>
        <w:t xml:space="preserve"> </w:t>
      </w:r>
      <w:r w:rsidR="00097EA2" w:rsidRPr="00097EA2">
        <w:rPr>
          <w:rFonts w:ascii="Verdana" w:eastAsia="Times New Roman" w:hAnsi="Verdana"/>
          <w:b/>
          <w:u w:val="single"/>
          <w:shd w:val="clear" w:color="auto" w:fill="FFFFFF"/>
        </w:rPr>
        <w:t xml:space="preserve">JUNE </w:t>
      </w:r>
      <w:r w:rsidRPr="00097EA2">
        <w:rPr>
          <w:rFonts w:ascii="Verdana" w:eastAsia="Times New Roman" w:hAnsi="Verdana"/>
          <w:b/>
          <w:u w:val="single"/>
          <w:shd w:val="clear" w:color="auto" w:fill="FFFFFF"/>
        </w:rPr>
        <w:t>202</w:t>
      </w:r>
      <w:r w:rsidR="002F6407" w:rsidRPr="00097EA2">
        <w:rPr>
          <w:rFonts w:ascii="Verdana" w:eastAsia="Times New Roman" w:hAnsi="Verdana"/>
          <w:b/>
          <w:u w:val="single"/>
          <w:shd w:val="clear" w:color="auto" w:fill="FFFFFF"/>
        </w:rPr>
        <w:t>6</w:t>
      </w:r>
    </w:p>
    <w:p w14:paraId="30B52473" w14:textId="77777777" w:rsidR="008C6CFC" w:rsidRPr="005A3176" w:rsidRDefault="008C6CFC" w:rsidP="008C6CFC">
      <w:pPr>
        <w:jc w:val="both"/>
        <w:rPr>
          <w:rFonts w:ascii="Verdana" w:eastAsia="Times New Roman" w:hAnsi="Verdana"/>
          <w:shd w:val="clear" w:color="auto" w:fill="FFFFFF"/>
        </w:rPr>
      </w:pPr>
    </w:p>
    <w:p w14:paraId="30442D4A" w14:textId="3875C4C9" w:rsidR="008C6CFC" w:rsidRPr="003B4478" w:rsidRDefault="008C6CFC" w:rsidP="008C6CFC">
      <w:pPr>
        <w:jc w:val="center"/>
        <w:rPr>
          <w:rFonts w:ascii="Verdana" w:eastAsia="Malgun Gothic" w:hAnsi="Verdana" w:cs="Arial"/>
          <w:b/>
          <w:bCs/>
        </w:rPr>
      </w:pPr>
      <w:r w:rsidRPr="00705139">
        <w:rPr>
          <w:rFonts w:ascii="Verdana" w:eastAsia="Malgun Gothic" w:hAnsi="Verdana" w:cs="Arial"/>
          <w:b/>
          <w:bCs/>
          <w:lang w:val="en-GB"/>
        </w:rPr>
        <w:t xml:space="preserve">Annual </w:t>
      </w:r>
      <w:r w:rsidR="00F30687" w:rsidRPr="00705139">
        <w:rPr>
          <w:rFonts w:ascii="Verdana" w:eastAsia="Malgun Gothic" w:hAnsi="Verdana" w:cs="Arial"/>
          <w:b/>
          <w:bCs/>
        </w:rPr>
        <w:t>C</w:t>
      </w:r>
      <w:proofErr w:type="spellStart"/>
      <w:r w:rsidRPr="00705139">
        <w:rPr>
          <w:rFonts w:ascii="Verdana" w:eastAsia="Malgun Gothic" w:hAnsi="Verdana" w:cs="Arial"/>
          <w:b/>
          <w:bCs/>
          <w:lang w:val="en-GB"/>
        </w:rPr>
        <w:t>hange</w:t>
      </w:r>
      <w:proofErr w:type="spellEnd"/>
      <w:r w:rsidRPr="00705139">
        <w:rPr>
          <w:rFonts w:ascii="Verdana" w:eastAsia="Malgun Gothic" w:hAnsi="Verdana" w:cs="Arial"/>
          <w:b/>
          <w:bCs/>
        </w:rPr>
        <w:t xml:space="preserve"> </w:t>
      </w:r>
      <w:r w:rsidRPr="003B4478">
        <w:rPr>
          <w:rFonts w:ascii="Verdana" w:eastAsia="Malgun Gothic" w:hAnsi="Verdana" w:cs="Arial"/>
          <w:b/>
          <w:bCs/>
        </w:rPr>
        <w:t>+</w:t>
      </w:r>
      <w:r w:rsidR="003B4478" w:rsidRPr="003B4478">
        <w:rPr>
          <w:rFonts w:ascii="Verdana" w:eastAsia="Malgun Gothic" w:hAnsi="Verdana" w:cs="Arial"/>
          <w:b/>
          <w:bCs/>
        </w:rPr>
        <w:t>8</w:t>
      </w:r>
      <w:r w:rsidRPr="003B4478">
        <w:rPr>
          <w:rFonts w:ascii="Verdana" w:eastAsia="Malgun Gothic" w:hAnsi="Verdana" w:cs="Arial"/>
          <w:b/>
          <w:bCs/>
        </w:rPr>
        <w:t>,</w:t>
      </w:r>
      <w:r w:rsidR="003B4478" w:rsidRPr="003B4478">
        <w:rPr>
          <w:rFonts w:ascii="Verdana" w:eastAsia="Malgun Gothic" w:hAnsi="Verdana" w:cs="Arial"/>
          <w:b/>
          <w:bCs/>
        </w:rPr>
        <w:t>3</w:t>
      </w:r>
      <w:r w:rsidRPr="003B4478">
        <w:rPr>
          <w:rFonts w:ascii="Verdana" w:eastAsia="Malgun Gothic" w:hAnsi="Verdana" w:cs="Arial"/>
          <w:b/>
          <w:bCs/>
        </w:rPr>
        <w:t xml:space="preserve">% in </w:t>
      </w:r>
      <w:r w:rsidR="00F30687" w:rsidRPr="003B4478">
        <w:rPr>
          <w:rFonts w:ascii="Verdana" w:eastAsia="Malgun Gothic" w:hAnsi="Verdana" w:cs="Arial"/>
          <w:b/>
          <w:bCs/>
        </w:rPr>
        <w:t>V</w:t>
      </w:r>
      <w:r w:rsidRPr="003B4478">
        <w:rPr>
          <w:rFonts w:ascii="Verdana" w:eastAsia="Malgun Gothic" w:hAnsi="Verdana" w:cs="Arial"/>
          <w:b/>
          <w:bCs/>
        </w:rPr>
        <w:t xml:space="preserve">alue and </w:t>
      </w:r>
      <w:r w:rsidR="002B0328" w:rsidRPr="003B4478">
        <w:rPr>
          <w:rFonts w:ascii="Verdana" w:eastAsia="Malgun Gothic" w:hAnsi="Verdana" w:cs="Arial"/>
          <w:b/>
          <w:bCs/>
        </w:rPr>
        <w:t>+</w:t>
      </w:r>
      <w:r w:rsidR="003B4478" w:rsidRPr="003B4478">
        <w:rPr>
          <w:rFonts w:ascii="Verdana" w:eastAsia="Malgun Gothic" w:hAnsi="Verdana" w:cs="Arial"/>
          <w:b/>
          <w:bCs/>
        </w:rPr>
        <w:t>5</w:t>
      </w:r>
      <w:r w:rsidRPr="003B4478">
        <w:rPr>
          <w:rFonts w:ascii="Verdana" w:eastAsia="Malgun Gothic" w:hAnsi="Verdana" w:cs="Arial"/>
          <w:b/>
          <w:bCs/>
        </w:rPr>
        <w:t>,</w:t>
      </w:r>
      <w:r w:rsidR="00705139" w:rsidRPr="003B4478">
        <w:rPr>
          <w:rFonts w:ascii="Verdana" w:eastAsia="Malgun Gothic" w:hAnsi="Verdana" w:cs="Arial"/>
          <w:b/>
          <w:bCs/>
        </w:rPr>
        <w:t>5</w:t>
      </w:r>
      <w:r w:rsidRPr="003B4478">
        <w:rPr>
          <w:rFonts w:ascii="Verdana" w:eastAsia="Malgun Gothic" w:hAnsi="Verdana" w:cs="Arial"/>
          <w:b/>
          <w:bCs/>
        </w:rPr>
        <w:t xml:space="preserve">% in </w:t>
      </w:r>
      <w:r w:rsidR="00F30687" w:rsidRPr="003B4478">
        <w:rPr>
          <w:rFonts w:ascii="Verdana" w:eastAsia="Malgun Gothic" w:hAnsi="Verdana" w:cs="Arial"/>
          <w:b/>
          <w:bCs/>
        </w:rPr>
        <w:t>V</w:t>
      </w:r>
      <w:r w:rsidRPr="003B4478">
        <w:rPr>
          <w:rFonts w:ascii="Verdana" w:eastAsia="Malgun Gothic" w:hAnsi="Verdana" w:cs="Arial"/>
          <w:b/>
          <w:bCs/>
        </w:rPr>
        <w:t>olume</w:t>
      </w:r>
    </w:p>
    <w:p w14:paraId="428A3DBC" w14:textId="17314216" w:rsidR="008C6CFC" w:rsidRPr="00705139" w:rsidRDefault="008C6CFC" w:rsidP="008C6CFC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57C10ED2" w14:textId="77777777" w:rsidR="00517A51" w:rsidRPr="00705139" w:rsidRDefault="00517A51" w:rsidP="008C6CFC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4C6F2492" w14:textId="19F60727" w:rsidR="008C6CFC" w:rsidRPr="003B4478" w:rsidRDefault="008C6CFC" w:rsidP="008C6CFC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  <w:r w:rsidRPr="003B4478">
        <w:rPr>
          <w:rFonts w:ascii="Verdana" w:hAnsi="Verdana"/>
          <w:sz w:val="18"/>
          <w:szCs w:val="18"/>
          <w:shd w:val="clear" w:color="auto" w:fill="FFFFFF"/>
        </w:rPr>
        <w:t xml:space="preserve">The Turnover </w:t>
      </w:r>
      <w:r w:rsidR="00894417" w:rsidRPr="003B4478">
        <w:rPr>
          <w:rFonts w:ascii="Verdana" w:hAnsi="Verdana"/>
          <w:sz w:val="18"/>
          <w:szCs w:val="18"/>
          <w:shd w:val="clear" w:color="auto" w:fill="FFFFFF"/>
        </w:rPr>
        <w:t>Value Index of Retail Trade for</w:t>
      </w:r>
      <w:r w:rsidR="00CD7233" w:rsidRPr="003B4478">
        <w:rPr>
          <w:rFonts w:ascii="Verdana" w:hAnsi="Verdana"/>
          <w:sz w:val="18"/>
          <w:szCs w:val="18"/>
          <w:shd w:val="clear" w:color="auto" w:fill="FFFFFF"/>
        </w:rPr>
        <w:t xml:space="preserve"> </w:t>
      </w:r>
      <w:r w:rsidR="00097EA2" w:rsidRPr="003B4478">
        <w:rPr>
          <w:rFonts w:ascii="Verdana" w:hAnsi="Verdana"/>
          <w:sz w:val="18"/>
          <w:szCs w:val="18"/>
          <w:shd w:val="clear" w:color="auto" w:fill="FFFFFF"/>
        </w:rPr>
        <w:t xml:space="preserve">June </w:t>
      </w:r>
      <w:r w:rsidRPr="003B4478">
        <w:rPr>
          <w:rFonts w:ascii="Verdana" w:hAnsi="Verdana"/>
          <w:sz w:val="18"/>
          <w:szCs w:val="18"/>
          <w:shd w:val="clear" w:color="auto" w:fill="FFFFFF"/>
        </w:rPr>
        <w:t>202</w:t>
      </w:r>
      <w:r w:rsidR="002F6407" w:rsidRPr="003B4478">
        <w:rPr>
          <w:rFonts w:ascii="Verdana" w:hAnsi="Verdana"/>
          <w:sz w:val="18"/>
          <w:szCs w:val="18"/>
          <w:shd w:val="clear" w:color="auto" w:fill="FFFFFF"/>
        </w:rPr>
        <w:t>6</w:t>
      </w:r>
      <w:r w:rsidR="00842F36" w:rsidRPr="003B4478">
        <w:rPr>
          <w:rFonts w:ascii="Verdana" w:hAnsi="Verdana"/>
          <w:sz w:val="18"/>
          <w:szCs w:val="18"/>
          <w:shd w:val="clear" w:color="auto" w:fill="FFFFFF"/>
          <w:lang w:val="en-GB"/>
        </w:rPr>
        <w:t xml:space="preserve"> </w:t>
      </w:r>
      <w:r w:rsidRPr="003B4478">
        <w:rPr>
          <w:rFonts w:ascii="Verdana" w:hAnsi="Verdana"/>
          <w:sz w:val="18"/>
          <w:szCs w:val="18"/>
          <w:shd w:val="clear" w:color="auto" w:fill="FFFFFF"/>
          <w:lang w:val="en-GB"/>
        </w:rPr>
        <w:t>in</w:t>
      </w:r>
      <w:r w:rsidRPr="003B4478">
        <w:rPr>
          <w:rFonts w:ascii="Verdana" w:hAnsi="Verdana"/>
          <w:sz w:val="18"/>
          <w:szCs w:val="18"/>
          <w:shd w:val="clear" w:color="auto" w:fill="FFFFFF"/>
        </w:rPr>
        <w:t xml:space="preserve">creased by </w:t>
      </w:r>
      <w:r w:rsidR="003B4478" w:rsidRPr="003B4478">
        <w:rPr>
          <w:rFonts w:ascii="Verdana" w:hAnsi="Verdana"/>
          <w:sz w:val="18"/>
          <w:szCs w:val="18"/>
          <w:shd w:val="clear" w:color="auto" w:fill="FFFFFF"/>
        </w:rPr>
        <w:t>8</w:t>
      </w:r>
      <w:r w:rsidRPr="003B4478">
        <w:rPr>
          <w:rFonts w:ascii="Verdana" w:hAnsi="Verdana"/>
          <w:sz w:val="18"/>
          <w:szCs w:val="18"/>
          <w:shd w:val="clear" w:color="auto" w:fill="FFFFFF"/>
        </w:rPr>
        <w:t>,</w:t>
      </w:r>
      <w:r w:rsidR="003B4478" w:rsidRPr="003B4478">
        <w:rPr>
          <w:rFonts w:ascii="Verdana" w:hAnsi="Verdana"/>
          <w:sz w:val="18"/>
          <w:szCs w:val="18"/>
          <w:shd w:val="clear" w:color="auto" w:fill="FFFFFF"/>
        </w:rPr>
        <w:t>3</w:t>
      </w:r>
      <w:r w:rsidRPr="003B4478">
        <w:rPr>
          <w:rFonts w:ascii="Verdana" w:hAnsi="Verdana"/>
          <w:sz w:val="18"/>
          <w:szCs w:val="18"/>
          <w:shd w:val="clear" w:color="auto" w:fill="FFFFFF"/>
        </w:rPr>
        <w:t xml:space="preserve">% compared to the corresponding month of the previous year (Table 1). For the same month, the Turnover Volume Index of Retail Trade </w:t>
      </w:r>
      <w:r w:rsidR="002B0328" w:rsidRPr="003B4478">
        <w:rPr>
          <w:rFonts w:ascii="Verdana" w:hAnsi="Verdana"/>
          <w:sz w:val="18"/>
          <w:szCs w:val="18"/>
          <w:shd w:val="clear" w:color="auto" w:fill="FFFFFF"/>
        </w:rPr>
        <w:t>in</w:t>
      </w:r>
      <w:r w:rsidRPr="003B4478">
        <w:rPr>
          <w:rFonts w:ascii="Verdana" w:hAnsi="Verdana"/>
          <w:sz w:val="18"/>
          <w:szCs w:val="18"/>
          <w:shd w:val="clear" w:color="auto" w:fill="FFFFFF"/>
        </w:rPr>
        <w:t xml:space="preserve">creased by </w:t>
      </w:r>
      <w:r w:rsidR="003B4478" w:rsidRPr="003B4478">
        <w:rPr>
          <w:rFonts w:ascii="Verdana" w:hAnsi="Verdana"/>
          <w:sz w:val="18"/>
          <w:szCs w:val="18"/>
          <w:shd w:val="clear" w:color="auto" w:fill="FFFFFF"/>
        </w:rPr>
        <w:t>5</w:t>
      </w:r>
      <w:r w:rsidRPr="003B4478">
        <w:rPr>
          <w:rFonts w:ascii="Verdana" w:hAnsi="Verdana"/>
          <w:sz w:val="18"/>
          <w:szCs w:val="18"/>
          <w:shd w:val="clear" w:color="auto" w:fill="FFFFFF"/>
        </w:rPr>
        <w:t>,</w:t>
      </w:r>
      <w:r w:rsidR="00705139" w:rsidRPr="003B4478">
        <w:rPr>
          <w:rFonts w:ascii="Verdana" w:hAnsi="Verdana"/>
          <w:sz w:val="18"/>
          <w:szCs w:val="18"/>
          <w:shd w:val="clear" w:color="auto" w:fill="FFFFFF"/>
        </w:rPr>
        <w:t>5</w:t>
      </w:r>
      <w:r w:rsidRPr="003B4478">
        <w:rPr>
          <w:rFonts w:ascii="Verdana" w:hAnsi="Verdana"/>
          <w:sz w:val="18"/>
          <w:szCs w:val="18"/>
          <w:shd w:val="clear" w:color="auto" w:fill="FFFFFF"/>
        </w:rPr>
        <w:t>% compared to the corresponding month of the previous year (Table 2).</w:t>
      </w:r>
    </w:p>
    <w:p w14:paraId="47C809AF" w14:textId="77777777" w:rsidR="000E550C" w:rsidRPr="003A3C7D" w:rsidRDefault="000E550C" w:rsidP="008C6CFC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</w:p>
    <w:p w14:paraId="5DFD52B1" w14:textId="2F5801C3" w:rsidR="008C6CFC" w:rsidRPr="007712AF" w:rsidRDefault="003B4478" w:rsidP="008C6CFC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inline distT="0" distB="0" distL="0" distR="0" wp14:anchorId="5713E51E" wp14:editId="382CF24B">
            <wp:extent cx="6059805" cy="4425950"/>
            <wp:effectExtent l="0" t="0" r="0" b="0"/>
            <wp:docPr id="15189165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442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5A403E" w14:textId="73E983CD" w:rsidR="008C6CFC" w:rsidRDefault="008C6CFC" w:rsidP="008C6CFC">
      <w:pPr>
        <w:jc w:val="center"/>
        <w:rPr>
          <w:rFonts w:ascii="Verdana" w:hAnsi="Verdana"/>
          <w:sz w:val="18"/>
          <w:szCs w:val="18"/>
        </w:rPr>
      </w:pPr>
    </w:p>
    <w:p w14:paraId="505D54B0" w14:textId="65AF5CA1" w:rsidR="00290AFD" w:rsidRDefault="00290AFD" w:rsidP="00B062F7">
      <w:pPr>
        <w:jc w:val="both"/>
        <w:rPr>
          <w:rFonts w:ascii="Verdana" w:hAnsi="Verdana"/>
          <w:sz w:val="18"/>
          <w:szCs w:val="18"/>
        </w:rPr>
      </w:pPr>
    </w:p>
    <w:p w14:paraId="535F7299" w14:textId="066AF59E" w:rsidR="008C6CFC" w:rsidRPr="000915C7" w:rsidRDefault="008C6CFC" w:rsidP="00B062F7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tbl>
      <w:tblPr>
        <w:tblW w:w="10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3480"/>
        <w:gridCol w:w="1495"/>
        <w:gridCol w:w="235"/>
        <w:gridCol w:w="1680"/>
        <w:gridCol w:w="1438"/>
      </w:tblGrid>
      <w:tr w:rsidR="00960658" w:rsidRPr="00960658" w14:paraId="21E376F4" w14:textId="77777777" w:rsidTr="00960658">
        <w:trPr>
          <w:trHeight w:val="284"/>
          <w:jc w:val="center"/>
        </w:trPr>
        <w:tc>
          <w:tcPr>
            <w:tcW w:w="10139" w:type="dxa"/>
            <w:gridSpan w:val="6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1B157984" w14:textId="04F6D714" w:rsidR="00F63849" w:rsidRPr="00960658" w:rsidRDefault="00F63849" w:rsidP="002B0889">
            <w:pPr>
              <w:jc w:val="both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960658">
              <w:rPr>
                <w:color w:val="366092"/>
              </w:rPr>
              <w:lastRenderedPageBreak/>
              <w:br w:type="page"/>
            </w:r>
            <w:r w:rsidRPr="00960658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br w:type="page"/>
            </w:r>
            <w:r w:rsidRPr="00960658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Table 1</w:t>
            </w:r>
          </w:p>
        </w:tc>
      </w:tr>
      <w:tr w:rsidR="00960658" w:rsidRPr="00960658" w14:paraId="20831354" w14:textId="77777777" w:rsidTr="00960658">
        <w:trPr>
          <w:trHeight w:val="680"/>
          <w:jc w:val="center"/>
        </w:trPr>
        <w:tc>
          <w:tcPr>
            <w:tcW w:w="1811" w:type="dxa"/>
            <w:vMerge w:val="restart"/>
            <w:tcBorders>
              <w:top w:val="single" w:sz="4" w:space="0" w:color="366092"/>
              <w:left w:val="nil"/>
              <w:bottom w:val="single" w:sz="4" w:space="0" w:color="365F91"/>
              <w:right w:val="nil"/>
            </w:tcBorders>
            <w:vAlign w:val="center"/>
          </w:tcPr>
          <w:p w14:paraId="2E5720C5" w14:textId="77777777" w:rsidR="00F63849" w:rsidRPr="00960658" w:rsidRDefault="00F63849" w:rsidP="002B0889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Code</w:t>
            </w:r>
          </w:p>
          <w:p w14:paraId="5F90ECE6" w14:textId="77777777" w:rsidR="00F63849" w:rsidRPr="00960658" w:rsidRDefault="00F63849" w:rsidP="002B0889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(</w:t>
            </w: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NACE </w:t>
            </w: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Rev</w:t>
            </w: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. 2</w:t>
            </w: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)</w:t>
            </w:r>
          </w:p>
        </w:tc>
        <w:tc>
          <w:tcPr>
            <w:tcW w:w="3480" w:type="dxa"/>
            <w:vMerge w:val="restart"/>
            <w:tcBorders>
              <w:top w:val="single" w:sz="4" w:space="0" w:color="366092"/>
              <w:left w:val="nil"/>
              <w:bottom w:val="single" w:sz="4" w:space="0" w:color="365F91"/>
              <w:right w:val="nil"/>
            </w:tcBorders>
            <w:vAlign w:val="center"/>
          </w:tcPr>
          <w:p w14:paraId="55DD0A65" w14:textId="77777777" w:rsidR="00F63849" w:rsidRPr="00960658" w:rsidRDefault="00F63849" w:rsidP="002B0889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Economic Activity</w:t>
            </w:r>
          </w:p>
        </w:tc>
        <w:tc>
          <w:tcPr>
            <w:tcW w:w="1495" w:type="dxa"/>
            <w:tcBorders>
              <w:top w:val="single" w:sz="4" w:space="0" w:color="366092"/>
              <w:left w:val="nil"/>
              <w:bottom w:val="single" w:sz="4" w:space="0" w:color="365F91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BE4B28A" w14:textId="61152613" w:rsidR="00F63849" w:rsidRPr="00960658" w:rsidRDefault="00F63849" w:rsidP="002B0889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Value Index</w:t>
            </w: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(20</w:t>
            </w: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21</w:t>
            </w: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=100)</w:t>
            </w:r>
          </w:p>
        </w:tc>
        <w:tc>
          <w:tcPr>
            <w:tcW w:w="235" w:type="dxa"/>
            <w:vMerge w:val="restart"/>
            <w:tcBorders>
              <w:top w:val="single" w:sz="4" w:space="0" w:color="366092"/>
              <w:left w:val="nil"/>
              <w:right w:val="nil"/>
            </w:tcBorders>
            <w:vAlign w:val="center"/>
          </w:tcPr>
          <w:p w14:paraId="2FA2168D" w14:textId="77777777" w:rsidR="00F63849" w:rsidRPr="00960658" w:rsidRDefault="00F63849" w:rsidP="002B0889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7847DE76" w14:textId="77777777" w:rsidR="00F63849" w:rsidRPr="00960658" w:rsidRDefault="00F63849" w:rsidP="002B0889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Percentage Change</w:t>
            </w:r>
          </w:p>
          <w:p w14:paraId="782E3A64" w14:textId="77777777" w:rsidR="00F63849" w:rsidRPr="00960658" w:rsidRDefault="00F63849" w:rsidP="002B0889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(%)</w:t>
            </w:r>
          </w:p>
        </w:tc>
      </w:tr>
      <w:tr w:rsidR="00960658" w:rsidRPr="00960658" w14:paraId="5C4AC7F0" w14:textId="77777777" w:rsidTr="00960658">
        <w:trPr>
          <w:trHeight w:val="624"/>
          <w:jc w:val="center"/>
        </w:trPr>
        <w:tc>
          <w:tcPr>
            <w:tcW w:w="1811" w:type="dxa"/>
            <w:vMerge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  <w:vAlign w:val="center"/>
          </w:tcPr>
          <w:p w14:paraId="5F8940E0" w14:textId="77777777" w:rsidR="00F63849" w:rsidRPr="00960658" w:rsidRDefault="00F63849" w:rsidP="002B0889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3480" w:type="dxa"/>
            <w:vMerge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  <w:vAlign w:val="center"/>
          </w:tcPr>
          <w:p w14:paraId="2F8AB688" w14:textId="77777777" w:rsidR="00F63849" w:rsidRPr="00960658" w:rsidRDefault="00F63849" w:rsidP="002B0889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95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77893B1F" w14:textId="421D94FF" w:rsidR="00F63849" w:rsidRPr="00960658" w:rsidRDefault="00097EA2" w:rsidP="002B0889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June</w:t>
            </w:r>
            <w:r w:rsidR="00F63849"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</w:p>
          <w:p w14:paraId="66AE0B8C" w14:textId="596122C4" w:rsidR="00F63849" w:rsidRPr="00960658" w:rsidRDefault="00F63849" w:rsidP="002B0889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 w:rsidR="00CA0B16"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6</w:t>
            </w:r>
          </w:p>
        </w:tc>
        <w:tc>
          <w:tcPr>
            <w:tcW w:w="235" w:type="dxa"/>
            <w:vMerge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3DFDDA4B" w14:textId="77777777" w:rsidR="00F63849" w:rsidRPr="00960658" w:rsidRDefault="00F63849" w:rsidP="002B0889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680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4A76215A" w14:textId="7EF9017D" w:rsidR="00825C24" w:rsidRPr="00960658" w:rsidRDefault="00097EA2" w:rsidP="00825C24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June</w:t>
            </w:r>
            <w:r w:rsidR="00825C24"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</w:p>
          <w:p w14:paraId="4EAC4051" w14:textId="2F8F10B6" w:rsidR="00F63849" w:rsidRPr="00960658" w:rsidRDefault="00F63849" w:rsidP="002B0889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 w:rsidR="00CA0B16"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6</w:t>
            </w: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/202</w:t>
            </w:r>
            <w:r w:rsidR="00CA0B16"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5</w:t>
            </w:r>
          </w:p>
        </w:tc>
        <w:tc>
          <w:tcPr>
            <w:tcW w:w="1438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6D697BB4" w14:textId="081BDF3E" w:rsidR="00301C1C" w:rsidRPr="00960658" w:rsidRDefault="00301C1C" w:rsidP="00301C1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Jan-</w:t>
            </w:r>
            <w:r w:rsidR="00097EA2"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Jun</w:t>
            </w: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</w:p>
          <w:p w14:paraId="412C51CC" w14:textId="02BBAC45" w:rsidR="00F63849" w:rsidRPr="00960658" w:rsidRDefault="00301C1C" w:rsidP="00301C1C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6</w:t>
            </w: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/202</w:t>
            </w: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5</w:t>
            </w:r>
          </w:p>
        </w:tc>
      </w:tr>
      <w:tr w:rsidR="00960658" w:rsidRPr="00960658" w14:paraId="5AA0A0CB" w14:textId="77777777" w:rsidTr="00301C1C">
        <w:trPr>
          <w:trHeight w:val="68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5314F" w14:textId="77777777" w:rsidR="003B4478" w:rsidRPr="00960658" w:rsidRDefault="003B4478" w:rsidP="003B4478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47.1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1657C" w14:textId="77777777" w:rsidR="003B4478" w:rsidRPr="00960658" w:rsidRDefault="003B4478" w:rsidP="003B4478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Food, beverages or tobacco in non-</w:t>
            </w:r>
            <w:proofErr w:type="spellStart"/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specialised</w:t>
            </w:r>
            <w:proofErr w:type="spellEnd"/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 stores (supermarkets)</w:t>
            </w:r>
          </w:p>
        </w:tc>
        <w:tc>
          <w:tcPr>
            <w:tcW w:w="1495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64BF3251" w14:textId="5179DEF6" w:rsidR="003B4478" w:rsidRPr="00960658" w:rsidRDefault="003B4478" w:rsidP="003B4478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147,1</w:t>
            </w:r>
          </w:p>
        </w:tc>
        <w:tc>
          <w:tcPr>
            <w:tcW w:w="235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15FA3953" w14:textId="77777777" w:rsidR="003B4478" w:rsidRPr="00960658" w:rsidRDefault="003B4478" w:rsidP="003B4478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3B75EE35" w14:textId="4B6B751C" w:rsidR="003B4478" w:rsidRPr="00960658" w:rsidRDefault="003B4478" w:rsidP="003B4478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5,9</w:t>
            </w:r>
          </w:p>
        </w:tc>
        <w:tc>
          <w:tcPr>
            <w:tcW w:w="1438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364044EA" w14:textId="747882AB" w:rsidR="003B4478" w:rsidRPr="00960658" w:rsidRDefault="003B4478" w:rsidP="003B4478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8,0</w:t>
            </w:r>
          </w:p>
        </w:tc>
      </w:tr>
      <w:tr w:rsidR="00960658" w:rsidRPr="00960658" w14:paraId="2739BC36" w14:textId="77777777" w:rsidTr="00301C1C">
        <w:trPr>
          <w:trHeight w:val="68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57924" w14:textId="77777777" w:rsidR="003B4478" w:rsidRPr="00960658" w:rsidRDefault="003B4478" w:rsidP="003B4478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47.2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53B6A" w14:textId="77777777" w:rsidR="003B4478" w:rsidRPr="00960658" w:rsidRDefault="003B4478" w:rsidP="003B4478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Food, beverages and tobacco in </w:t>
            </w:r>
            <w:proofErr w:type="spellStart"/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specialised</w:t>
            </w:r>
            <w:proofErr w:type="spellEnd"/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 stores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5031D" w14:textId="4E39CF9C" w:rsidR="003B4478" w:rsidRPr="00960658" w:rsidRDefault="003B4478" w:rsidP="003B4478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151,8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52C75" w14:textId="77777777" w:rsidR="003B4478" w:rsidRPr="00960658" w:rsidRDefault="003B4478" w:rsidP="003B4478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72B78" w14:textId="1ADE6652" w:rsidR="003B4478" w:rsidRPr="00960658" w:rsidRDefault="003B4478" w:rsidP="003B4478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4,5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B5F73" w14:textId="610818AD" w:rsidR="003B4478" w:rsidRPr="00960658" w:rsidRDefault="003B4478" w:rsidP="003B4478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4,2</w:t>
            </w:r>
          </w:p>
        </w:tc>
      </w:tr>
      <w:tr w:rsidR="00960658" w:rsidRPr="00960658" w14:paraId="3E437DE3" w14:textId="77777777" w:rsidTr="00301C1C">
        <w:trPr>
          <w:trHeight w:val="624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619CA" w14:textId="77777777" w:rsidR="003B4478" w:rsidRPr="00960658" w:rsidRDefault="003B4478" w:rsidP="003B4478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47.3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840BC" w14:textId="77777777" w:rsidR="003B4478" w:rsidRPr="00960658" w:rsidRDefault="003B4478" w:rsidP="003B4478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Automotive fuel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84AEE" w14:textId="0EA78A3B" w:rsidR="003B4478" w:rsidRPr="00960658" w:rsidRDefault="003B4478" w:rsidP="003B4478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146,4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F761C" w14:textId="77777777" w:rsidR="003B4478" w:rsidRPr="00960658" w:rsidRDefault="003B4478" w:rsidP="003B4478">
            <w:pPr>
              <w:spacing w:line="276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2EE5C" w14:textId="4C6EA3B1" w:rsidR="003B4478" w:rsidRPr="00960658" w:rsidRDefault="003B4478" w:rsidP="003B4478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18,8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EFF42" w14:textId="4B8AA839" w:rsidR="003B4478" w:rsidRPr="00960658" w:rsidRDefault="003B4478" w:rsidP="003B4478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8,8</w:t>
            </w:r>
          </w:p>
        </w:tc>
      </w:tr>
      <w:tr w:rsidR="00960658" w:rsidRPr="00960658" w14:paraId="63FAC412" w14:textId="77777777" w:rsidTr="00301C1C">
        <w:trPr>
          <w:trHeight w:val="68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1517F" w14:textId="77777777" w:rsidR="003B4478" w:rsidRPr="00960658" w:rsidRDefault="003B4478" w:rsidP="003B4478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47.4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03B6B" w14:textId="77777777" w:rsidR="003B4478" w:rsidRPr="00960658" w:rsidRDefault="003B4478" w:rsidP="003B4478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Information and communication equipment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4603F" w14:textId="21647444" w:rsidR="003B4478" w:rsidRPr="00960658" w:rsidRDefault="003B4478" w:rsidP="003B4478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119,2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D2BC6" w14:textId="77777777" w:rsidR="003B4478" w:rsidRPr="00960658" w:rsidRDefault="003B4478" w:rsidP="003B4478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5316F" w14:textId="25CD1B36" w:rsidR="003B4478" w:rsidRPr="00960658" w:rsidRDefault="003B4478" w:rsidP="003B4478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7,9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63563" w14:textId="4899BD89" w:rsidR="003B4478" w:rsidRPr="00960658" w:rsidRDefault="003B4478" w:rsidP="003B4478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8,8</w:t>
            </w:r>
          </w:p>
        </w:tc>
      </w:tr>
      <w:tr w:rsidR="00960658" w:rsidRPr="00960658" w14:paraId="57473D36" w14:textId="77777777" w:rsidTr="00301C1C">
        <w:trPr>
          <w:trHeight w:val="1077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0CDB8" w14:textId="77777777" w:rsidR="003B4478" w:rsidRPr="00960658" w:rsidRDefault="003B4478" w:rsidP="003B4478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47.5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0C3E4" w14:textId="77777777" w:rsidR="003B4478" w:rsidRPr="00960658" w:rsidRDefault="003B4478" w:rsidP="003B4478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Other household equipment (construction materials, carpets, furniture, electrical appliances, lighting)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7D692" w14:textId="4D08FF38" w:rsidR="003B4478" w:rsidRPr="00960658" w:rsidRDefault="003B4478" w:rsidP="003B4478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151,8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F8997" w14:textId="77777777" w:rsidR="003B4478" w:rsidRPr="00960658" w:rsidRDefault="003B4478" w:rsidP="003B4478">
            <w:pPr>
              <w:spacing w:line="72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E2492" w14:textId="6D33E800" w:rsidR="003B4478" w:rsidRPr="00960658" w:rsidRDefault="003B4478" w:rsidP="003B4478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12,6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DD028" w14:textId="7B582DF9" w:rsidR="003B4478" w:rsidRPr="00960658" w:rsidRDefault="003B4478" w:rsidP="003B4478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11,4</w:t>
            </w:r>
          </w:p>
        </w:tc>
      </w:tr>
      <w:tr w:rsidR="00960658" w:rsidRPr="00960658" w14:paraId="0F3BFA7F" w14:textId="77777777" w:rsidTr="00301C1C">
        <w:trPr>
          <w:trHeight w:val="68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420AC" w14:textId="77777777" w:rsidR="003B4478" w:rsidRPr="00960658" w:rsidRDefault="003B4478" w:rsidP="003B4478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47.6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66171" w14:textId="77777777" w:rsidR="003B4478" w:rsidRPr="00960658" w:rsidRDefault="003B4478" w:rsidP="003B4478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Cultural and recreation goods (books, stationery, sports equipment, toys)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508A9" w14:textId="00E8B1E8" w:rsidR="003B4478" w:rsidRPr="00960658" w:rsidRDefault="003B4478" w:rsidP="003B4478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146,0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A28B7" w14:textId="77777777" w:rsidR="003B4478" w:rsidRPr="00960658" w:rsidRDefault="003B4478" w:rsidP="003B4478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8CED8" w14:textId="79FDBBEA" w:rsidR="003B4478" w:rsidRPr="00960658" w:rsidRDefault="003B4478" w:rsidP="003B4478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9,3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4108E" w14:textId="161EE76A" w:rsidR="003B4478" w:rsidRPr="00960658" w:rsidRDefault="003B4478" w:rsidP="003B4478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8,8</w:t>
            </w:r>
          </w:p>
        </w:tc>
      </w:tr>
      <w:tr w:rsidR="00960658" w:rsidRPr="00960658" w14:paraId="4290AA52" w14:textId="77777777" w:rsidTr="00301C1C">
        <w:trPr>
          <w:trHeight w:val="624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584A0" w14:textId="77777777" w:rsidR="003B4478" w:rsidRPr="00960658" w:rsidRDefault="003B4478" w:rsidP="003B4478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47.71+47.72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DA139" w14:textId="77777777" w:rsidR="003B4478" w:rsidRPr="00960658" w:rsidRDefault="003B4478" w:rsidP="003B4478">
            <w:pPr>
              <w:spacing w:line="276" w:lineRule="auto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Clothing and footwear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F0344" w14:textId="3AA07FA3" w:rsidR="003B4478" w:rsidRPr="00960658" w:rsidRDefault="003B4478" w:rsidP="003B4478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165,4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D0F68" w14:textId="77777777" w:rsidR="003B4478" w:rsidRPr="00960658" w:rsidRDefault="003B4478" w:rsidP="003B4478">
            <w:pPr>
              <w:spacing w:line="36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50276" w14:textId="3A4D578C" w:rsidR="003B4478" w:rsidRPr="00960658" w:rsidRDefault="003B4478" w:rsidP="003B4478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7,8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C6878" w14:textId="44246CB4" w:rsidR="003B4478" w:rsidRPr="00960658" w:rsidRDefault="003B4478" w:rsidP="003B4478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2,2</w:t>
            </w:r>
          </w:p>
        </w:tc>
      </w:tr>
      <w:tr w:rsidR="00960658" w:rsidRPr="00960658" w14:paraId="5AD4D475" w14:textId="77777777" w:rsidTr="00301C1C">
        <w:trPr>
          <w:trHeight w:val="68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2E6C1" w14:textId="77777777" w:rsidR="003B4478" w:rsidRPr="00960658" w:rsidRDefault="003B4478" w:rsidP="003B4478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47.73+47.74</w:t>
            </w:r>
          </w:p>
          <w:p w14:paraId="15BB4139" w14:textId="77777777" w:rsidR="003B4478" w:rsidRPr="00960658" w:rsidRDefault="003B4478" w:rsidP="003B4478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+47.75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1E9A5" w14:textId="77777777" w:rsidR="003B4478" w:rsidRPr="00960658" w:rsidRDefault="003B4478" w:rsidP="003B4478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Pharmaceuticals, orthopedic goods, cosmetics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D32C9" w14:textId="446AFCDF" w:rsidR="003B4478" w:rsidRPr="00960658" w:rsidRDefault="003B4478" w:rsidP="003B4478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135,3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22CAE" w14:textId="77777777" w:rsidR="003B4478" w:rsidRPr="00960658" w:rsidRDefault="003B4478" w:rsidP="003B4478">
            <w:pPr>
              <w:spacing w:line="276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8B2A8" w14:textId="5773DBCA" w:rsidR="003B4478" w:rsidRPr="00960658" w:rsidRDefault="003B4478" w:rsidP="003B4478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6,3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A8749" w14:textId="12C3B9FD" w:rsidR="003B4478" w:rsidRPr="00960658" w:rsidRDefault="003B4478" w:rsidP="003B4478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5,2</w:t>
            </w:r>
          </w:p>
        </w:tc>
      </w:tr>
      <w:tr w:rsidR="00960658" w:rsidRPr="00960658" w14:paraId="4E8BCDB6" w14:textId="77777777" w:rsidTr="00960658">
        <w:trPr>
          <w:trHeight w:val="68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77DA6" w14:textId="77777777" w:rsidR="003B4478" w:rsidRPr="00960658" w:rsidRDefault="003B4478" w:rsidP="003B4478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47.76+47.77</w:t>
            </w:r>
          </w:p>
          <w:p w14:paraId="18CC076C" w14:textId="77777777" w:rsidR="003B4478" w:rsidRPr="00960658" w:rsidRDefault="003B4478" w:rsidP="003B4478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+47.78+47.79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583F6" w14:textId="77777777" w:rsidR="003B4478" w:rsidRPr="00960658" w:rsidRDefault="003B4478" w:rsidP="003B4478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Flowers, plants, watches, </w:t>
            </w:r>
            <w:proofErr w:type="spellStart"/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jewellery</w:t>
            </w:r>
            <w:proofErr w:type="spellEnd"/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 optical goods and second-hand goods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46A62" w14:textId="79C2DE12" w:rsidR="003B4478" w:rsidRPr="00960658" w:rsidRDefault="003B4478" w:rsidP="003B4478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234,1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1E84D" w14:textId="77777777" w:rsidR="003B4478" w:rsidRPr="00960658" w:rsidRDefault="003B4478" w:rsidP="003B4478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99C60" w14:textId="43CE5D76" w:rsidR="003B4478" w:rsidRPr="00960658" w:rsidRDefault="003B4478" w:rsidP="003B4478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5,9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0F6E0" w14:textId="5EE45AB2" w:rsidR="003B4478" w:rsidRPr="00960658" w:rsidRDefault="003B4478" w:rsidP="003B4478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4,1</w:t>
            </w:r>
          </w:p>
        </w:tc>
      </w:tr>
      <w:tr w:rsidR="00960658" w:rsidRPr="00960658" w14:paraId="70B1EF1E" w14:textId="77777777" w:rsidTr="00301C1C">
        <w:trPr>
          <w:trHeight w:val="624"/>
          <w:jc w:val="center"/>
        </w:trPr>
        <w:tc>
          <w:tcPr>
            <w:tcW w:w="1811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45F8CE4" w14:textId="77777777" w:rsidR="003B4478" w:rsidRPr="00960658" w:rsidRDefault="003B4478" w:rsidP="003B4478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47.8+47.9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40ACF57F" w14:textId="77777777" w:rsidR="003B4478" w:rsidRPr="00960658" w:rsidRDefault="003B4478" w:rsidP="003B4478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Retail sale not in stores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4652EDD7" w14:textId="79784EE7" w:rsidR="003B4478" w:rsidRPr="00960658" w:rsidRDefault="003B4478" w:rsidP="003B4478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131,3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767B2FBD" w14:textId="77777777" w:rsidR="003B4478" w:rsidRPr="00960658" w:rsidRDefault="003B4478" w:rsidP="003B4478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EE34F4E" w14:textId="1777F7DF" w:rsidR="003B4478" w:rsidRPr="00960658" w:rsidRDefault="003B4478" w:rsidP="003B4478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19,4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1666809" w14:textId="706CD48A" w:rsidR="003B4478" w:rsidRPr="00960658" w:rsidRDefault="003B4478" w:rsidP="003B4478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4,0</w:t>
            </w:r>
          </w:p>
        </w:tc>
      </w:tr>
      <w:tr w:rsidR="00960658" w:rsidRPr="00960658" w14:paraId="3CA8B430" w14:textId="77777777" w:rsidTr="00301C1C">
        <w:trPr>
          <w:trHeight w:val="624"/>
          <w:jc w:val="center"/>
        </w:trPr>
        <w:tc>
          <w:tcPr>
            <w:tcW w:w="1811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752F4788" w14:textId="77777777" w:rsidR="003B4478" w:rsidRPr="00960658" w:rsidRDefault="003B4478" w:rsidP="003B4478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47 </w:t>
            </w: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except</w:t>
            </w: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 47.3</w:t>
            </w:r>
          </w:p>
        </w:tc>
        <w:tc>
          <w:tcPr>
            <w:tcW w:w="3480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31D83381" w14:textId="77777777" w:rsidR="003B4478" w:rsidRPr="00960658" w:rsidRDefault="003B4478" w:rsidP="003B4478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Retail trade except of automotive fuel</w:t>
            </w:r>
          </w:p>
        </w:tc>
        <w:tc>
          <w:tcPr>
            <w:tcW w:w="1495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4E3CA285" w14:textId="1A22AA9F" w:rsidR="003B4478" w:rsidRPr="00960658" w:rsidRDefault="003B4478" w:rsidP="003B4478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152,9</w:t>
            </w:r>
          </w:p>
        </w:tc>
        <w:tc>
          <w:tcPr>
            <w:tcW w:w="235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0733AD2C" w14:textId="77777777" w:rsidR="003B4478" w:rsidRPr="00960658" w:rsidRDefault="003B4478" w:rsidP="003B4478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64873731" w14:textId="3EF84C3C" w:rsidR="003B4478" w:rsidRPr="00960658" w:rsidRDefault="003B4478" w:rsidP="003B4478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7,3</w:t>
            </w:r>
          </w:p>
        </w:tc>
        <w:tc>
          <w:tcPr>
            <w:tcW w:w="1438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325D3435" w14:textId="569175A8" w:rsidR="003B4478" w:rsidRPr="00960658" w:rsidRDefault="003B4478" w:rsidP="003B4478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7,2</w:t>
            </w:r>
          </w:p>
        </w:tc>
      </w:tr>
      <w:tr w:rsidR="00960658" w:rsidRPr="00960658" w14:paraId="35FEA0E3" w14:textId="77777777" w:rsidTr="00301C1C">
        <w:trPr>
          <w:trHeight w:val="624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57499" w14:textId="77777777" w:rsidR="003B4478" w:rsidRPr="00960658" w:rsidRDefault="003B4478" w:rsidP="003B4478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47.11+47.2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6DF48" w14:textId="77777777" w:rsidR="003B4478" w:rsidRPr="00960658" w:rsidRDefault="003B4478" w:rsidP="003B4478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Edible goods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0B4DC" w14:textId="255BA266" w:rsidR="003B4478" w:rsidRPr="00960658" w:rsidRDefault="003B4478" w:rsidP="003B4478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bCs/>
                <w:color w:val="366092"/>
                <w:sz w:val="18"/>
                <w:szCs w:val="18"/>
              </w:rPr>
              <w:t>148,4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71E61" w14:textId="77777777" w:rsidR="003B4478" w:rsidRPr="00960658" w:rsidRDefault="003B4478" w:rsidP="003B4478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573DD" w14:textId="4771D9E7" w:rsidR="003B4478" w:rsidRPr="00960658" w:rsidRDefault="003B4478" w:rsidP="003B4478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bCs/>
                <w:color w:val="366092"/>
                <w:sz w:val="18"/>
                <w:szCs w:val="18"/>
              </w:rPr>
              <w:t>5,8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AAC3D" w14:textId="75C14B41" w:rsidR="003B4478" w:rsidRPr="00960658" w:rsidRDefault="003B4478" w:rsidP="003B4478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7,7</w:t>
            </w:r>
          </w:p>
        </w:tc>
      </w:tr>
      <w:tr w:rsidR="00960658" w:rsidRPr="00960658" w14:paraId="726742F4" w14:textId="77777777" w:rsidTr="00301C1C">
        <w:trPr>
          <w:trHeight w:val="68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F00B5" w14:textId="77777777" w:rsidR="003B4478" w:rsidRPr="00960658" w:rsidRDefault="003B4478" w:rsidP="003B4478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47.19+47.4 </w:t>
            </w: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to</w:t>
            </w: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 47.9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AC3DF" w14:textId="77777777" w:rsidR="003B4478" w:rsidRPr="00960658" w:rsidRDefault="003B4478" w:rsidP="003B4478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Non edible goods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90A9E" w14:textId="137102BD" w:rsidR="003B4478" w:rsidRPr="00960658" w:rsidRDefault="003B4478" w:rsidP="003B4478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bCs/>
                <w:color w:val="366092"/>
                <w:sz w:val="18"/>
                <w:szCs w:val="18"/>
              </w:rPr>
              <w:t>157,9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9299D" w14:textId="77777777" w:rsidR="003B4478" w:rsidRPr="00960658" w:rsidRDefault="003B4478" w:rsidP="003B4478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E3A2F" w14:textId="7182C587" w:rsidR="003B4478" w:rsidRPr="00960658" w:rsidRDefault="003B4478" w:rsidP="003B4478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bCs/>
                <w:color w:val="366092"/>
                <w:sz w:val="18"/>
                <w:szCs w:val="18"/>
              </w:rPr>
              <w:t>8,8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B0839" w14:textId="40E0C713" w:rsidR="003B4478" w:rsidRPr="00960658" w:rsidRDefault="003B4478" w:rsidP="003B4478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6,5</w:t>
            </w:r>
          </w:p>
        </w:tc>
      </w:tr>
      <w:tr w:rsidR="00960658" w:rsidRPr="00960658" w14:paraId="5E9F8FEA" w14:textId="77777777" w:rsidTr="00960658">
        <w:trPr>
          <w:trHeight w:val="113"/>
          <w:jc w:val="center"/>
        </w:trPr>
        <w:tc>
          <w:tcPr>
            <w:tcW w:w="1811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7E807915" w14:textId="77777777" w:rsidR="003B4478" w:rsidRPr="00960658" w:rsidRDefault="003B4478" w:rsidP="003B4478">
            <w:pPr>
              <w:spacing w:line="276" w:lineRule="auto"/>
              <w:ind w:left="170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1B210F1" w14:textId="77777777" w:rsidR="003B4478" w:rsidRPr="00960658" w:rsidRDefault="003B4478" w:rsidP="003B4478">
            <w:pPr>
              <w:spacing w:line="276" w:lineRule="auto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4740C032" w14:textId="77777777" w:rsidR="003B4478" w:rsidRPr="00960658" w:rsidRDefault="003B4478" w:rsidP="003B4478">
            <w:pPr>
              <w:ind w:right="284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1A1A256B" w14:textId="77777777" w:rsidR="003B4478" w:rsidRPr="00960658" w:rsidRDefault="003B4478" w:rsidP="003B4478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781A38E2" w14:textId="77777777" w:rsidR="003B4478" w:rsidRPr="00960658" w:rsidRDefault="003B4478" w:rsidP="003B4478">
            <w:pPr>
              <w:ind w:right="397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1052D17" w14:textId="77777777" w:rsidR="003B4478" w:rsidRPr="00960658" w:rsidRDefault="003B4478" w:rsidP="003B4478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</w:tr>
      <w:tr w:rsidR="00960658" w:rsidRPr="00960658" w14:paraId="369F5259" w14:textId="77777777" w:rsidTr="00301C1C">
        <w:trPr>
          <w:trHeight w:val="851"/>
          <w:jc w:val="center"/>
        </w:trPr>
        <w:tc>
          <w:tcPr>
            <w:tcW w:w="1811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2A60E591" w14:textId="77777777" w:rsidR="003B4478" w:rsidRPr="00960658" w:rsidRDefault="003B4478" w:rsidP="003B4478">
            <w:pPr>
              <w:spacing w:line="276" w:lineRule="auto"/>
              <w:ind w:left="170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960658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47</w:t>
            </w:r>
          </w:p>
        </w:tc>
        <w:tc>
          <w:tcPr>
            <w:tcW w:w="3480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6253B22E" w14:textId="77777777" w:rsidR="003B4478" w:rsidRPr="00960658" w:rsidRDefault="003B4478" w:rsidP="003B4478">
            <w:pPr>
              <w:spacing w:line="276" w:lineRule="auto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960658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RETAIL TRADE, EXCEPT OF MOTOR VEHICLES</w:t>
            </w:r>
          </w:p>
        </w:tc>
        <w:tc>
          <w:tcPr>
            <w:tcW w:w="1495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FE78BFE" w14:textId="0A4207A3" w:rsidR="003B4478" w:rsidRPr="00960658" w:rsidRDefault="003B4478" w:rsidP="003B4478">
            <w:pPr>
              <w:ind w:right="284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b/>
                <w:color w:val="366092"/>
                <w:sz w:val="18"/>
                <w:szCs w:val="18"/>
              </w:rPr>
              <w:t>152,2</w:t>
            </w:r>
          </w:p>
        </w:tc>
        <w:tc>
          <w:tcPr>
            <w:tcW w:w="235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0F25DB9" w14:textId="77777777" w:rsidR="003B4478" w:rsidRPr="00960658" w:rsidRDefault="003B4478" w:rsidP="003B4478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5D0262DD" w14:textId="222BA2A0" w:rsidR="003B4478" w:rsidRPr="00960658" w:rsidRDefault="003B4478" w:rsidP="003B4478">
            <w:pPr>
              <w:ind w:right="397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b/>
                <w:color w:val="366092"/>
                <w:sz w:val="18"/>
                <w:szCs w:val="18"/>
              </w:rPr>
              <w:t>8,3</w:t>
            </w:r>
          </w:p>
        </w:tc>
        <w:tc>
          <w:tcPr>
            <w:tcW w:w="1438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F979E43" w14:textId="7F0AA69E" w:rsidR="003B4478" w:rsidRPr="00960658" w:rsidRDefault="003B4478" w:rsidP="003B4478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b/>
                <w:color w:val="366092"/>
                <w:sz w:val="18"/>
                <w:szCs w:val="18"/>
              </w:rPr>
              <w:t>7,3</w:t>
            </w:r>
          </w:p>
        </w:tc>
      </w:tr>
    </w:tbl>
    <w:p w14:paraId="34DB8B24" w14:textId="617FD6D0" w:rsidR="008C6CFC" w:rsidRDefault="008C6CFC" w:rsidP="008C6CFC">
      <w:pPr>
        <w:rPr>
          <w:rFonts w:ascii="Verdana" w:eastAsia="Malgun Gothic" w:hAnsi="Verdana" w:cs="Arial"/>
          <w:bCs/>
          <w:sz w:val="18"/>
          <w:szCs w:val="18"/>
        </w:rPr>
      </w:pPr>
      <w:r>
        <w:rPr>
          <w:rFonts w:ascii="Verdana" w:eastAsia="Malgun Gothic" w:hAnsi="Verdana" w:cs="Arial"/>
          <w:bCs/>
          <w:sz w:val="18"/>
          <w:szCs w:val="18"/>
        </w:rPr>
        <w:br w:type="page"/>
      </w:r>
    </w:p>
    <w:tbl>
      <w:tblPr>
        <w:tblW w:w="9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3465"/>
        <w:gridCol w:w="1493"/>
        <w:gridCol w:w="235"/>
        <w:gridCol w:w="1382"/>
        <w:gridCol w:w="1477"/>
      </w:tblGrid>
      <w:tr w:rsidR="00960658" w:rsidRPr="00960658" w14:paraId="71B02A48" w14:textId="77777777" w:rsidTr="00301C1C">
        <w:trPr>
          <w:trHeight w:val="284"/>
          <w:jc w:val="center"/>
        </w:trPr>
        <w:tc>
          <w:tcPr>
            <w:tcW w:w="9862" w:type="dxa"/>
            <w:gridSpan w:val="6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575C269" w14:textId="77777777" w:rsidR="008C6CFC" w:rsidRPr="00960658" w:rsidRDefault="008C6CFC" w:rsidP="00823308">
            <w:pPr>
              <w:jc w:val="both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960658">
              <w:rPr>
                <w:color w:val="366092"/>
              </w:rPr>
              <w:lastRenderedPageBreak/>
              <w:br w:type="page"/>
            </w:r>
            <w:r w:rsidRPr="00960658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br w:type="page"/>
            </w:r>
            <w:r w:rsidRPr="00960658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Table 2</w:t>
            </w:r>
          </w:p>
        </w:tc>
      </w:tr>
      <w:tr w:rsidR="00960658" w:rsidRPr="00960658" w14:paraId="70514519" w14:textId="77777777" w:rsidTr="00960658">
        <w:trPr>
          <w:trHeight w:val="680"/>
          <w:jc w:val="center"/>
        </w:trPr>
        <w:tc>
          <w:tcPr>
            <w:tcW w:w="1810" w:type="dxa"/>
            <w:vMerge w:val="restart"/>
            <w:tcBorders>
              <w:top w:val="single" w:sz="4" w:space="0" w:color="366092"/>
              <w:left w:val="nil"/>
              <w:bottom w:val="single" w:sz="4" w:space="0" w:color="365F91"/>
              <w:right w:val="nil"/>
            </w:tcBorders>
            <w:vAlign w:val="center"/>
          </w:tcPr>
          <w:p w14:paraId="0E52FAD4" w14:textId="77777777" w:rsidR="008C6CFC" w:rsidRPr="00960658" w:rsidRDefault="008C6CFC" w:rsidP="003B5E46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Code</w:t>
            </w:r>
          </w:p>
          <w:p w14:paraId="206D556F" w14:textId="77777777" w:rsidR="008C6CFC" w:rsidRPr="00960658" w:rsidRDefault="008C6CFC" w:rsidP="003B5E46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(</w:t>
            </w: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NACE </w:t>
            </w: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Rev</w:t>
            </w: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. 2</w:t>
            </w: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)</w:t>
            </w:r>
          </w:p>
        </w:tc>
        <w:tc>
          <w:tcPr>
            <w:tcW w:w="3465" w:type="dxa"/>
            <w:vMerge w:val="restart"/>
            <w:tcBorders>
              <w:top w:val="single" w:sz="4" w:space="0" w:color="366092"/>
              <w:left w:val="nil"/>
              <w:bottom w:val="single" w:sz="4" w:space="0" w:color="365F91"/>
              <w:right w:val="nil"/>
            </w:tcBorders>
            <w:vAlign w:val="center"/>
          </w:tcPr>
          <w:p w14:paraId="1D734291" w14:textId="77777777" w:rsidR="008C6CFC" w:rsidRPr="00960658" w:rsidRDefault="008C6CFC" w:rsidP="003B5E46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Economic Activity</w:t>
            </w:r>
          </w:p>
        </w:tc>
        <w:tc>
          <w:tcPr>
            <w:tcW w:w="1493" w:type="dxa"/>
            <w:tcBorders>
              <w:top w:val="single" w:sz="4" w:space="0" w:color="366092"/>
              <w:left w:val="nil"/>
              <w:bottom w:val="single" w:sz="4" w:space="0" w:color="365F91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9CD73D7" w14:textId="4B3B5FBC" w:rsidR="008C6CFC" w:rsidRPr="00960658" w:rsidRDefault="008C6CFC" w:rsidP="003B5E46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Volume</w:t>
            </w:r>
            <w:r w:rsidR="000429B7"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 xml:space="preserve"> </w:t>
            </w: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Index</w:t>
            </w: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(20</w:t>
            </w:r>
            <w:r w:rsidR="00BA7C26"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21</w:t>
            </w: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=100)</w:t>
            </w:r>
          </w:p>
        </w:tc>
        <w:tc>
          <w:tcPr>
            <w:tcW w:w="235" w:type="dxa"/>
            <w:vMerge w:val="restart"/>
            <w:tcBorders>
              <w:top w:val="single" w:sz="4" w:space="0" w:color="366092"/>
              <w:left w:val="nil"/>
              <w:right w:val="nil"/>
            </w:tcBorders>
            <w:vAlign w:val="center"/>
          </w:tcPr>
          <w:p w14:paraId="09E1DDAB" w14:textId="77777777" w:rsidR="008C6CFC" w:rsidRPr="00960658" w:rsidRDefault="008C6CFC" w:rsidP="003B5E46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859" w:type="dxa"/>
            <w:gridSpan w:val="2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901A570" w14:textId="77777777" w:rsidR="008C6CFC" w:rsidRPr="00960658" w:rsidRDefault="008C6CFC" w:rsidP="003B5E46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Percentage Change</w:t>
            </w:r>
          </w:p>
          <w:p w14:paraId="0F349BFF" w14:textId="77777777" w:rsidR="008C6CFC" w:rsidRPr="00960658" w:rsidRDefault="008C6CFC" w:rsidP="003B5E46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(%)</w:t>
            </w:r>
          </w:p>
        </w:tc>
      </w:tr>
      <w:tr w:rsidR="00960658" w:rsidRPr="00960658" w14:paraId="09D154D9" w14:textId="77777777" w:rsidTr="00960658">
        <w:trPr>
          <w:trHeight w:val="624"/>
          <w:jc w:val="center"/>
        </w:trPr>
        <w:tc>
          <w:tcPr>
            <w:tcW w:w="1810" w:type="dxa"/>
            <w:vMerge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  <w:vAlign w:val="center"/>
          </w:tcPr>
          <w:p w14:paraId="78D4CA83" w14:textId="77777777" w:rsidR="007948C3" w:rsidRPr="00960658" w:rsidRDefault="007948C3" w:rsidP="007948C3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3465" w:type="dxa"/>
            <w:vMerge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  <w:vAlign w:val="center"/>
          </w:tcPr>
          <w:p w14:paraId="1669FC4D" w14:textId="77777777" w:rsidR="007948C3" w:rsidRPr="00960658" w:rsidRDefault="007948C3" w:rsidP="007948C3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93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2B763A81" w14:textId="244F103B" w:rsidR="00301C1C" w:rsidRPr="00960658" w:rsidRDefault="00F72994" w:rsidP="00301C1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June</w:t>
            </w:r>
            <w:r w:rsidR="00301C1C"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</w:p>
          <w:p w14:paraId="7B00E16C" w14:textId="71AF3BC1" w:rsidR="007948C3" w:rsidRPr="00960658" w:rsidRDefault="00301C1C" w:rsidP="00301C1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6</w:t>
            </w:r>
          </w:p>
        </w:tc>
        <w:tc>
          <w:tcPr>
            <w:tcW w:w="235" w:type="dxa"/>
            <w:vMerge/>
            <w:tcBorders>
              <w:left w:val="nil"/>
              <w:bottom w:val="single" w:sz="4" w:space="0" w:color="366092"/>
              <w:right w:val="nil"/>
            </w:tcBorders>
            <w:vAlign w:val="center"/>
          </w:tcPr>
          <w:p w14:paraId="6BD4E910" w14:textId="77777777" w:rsidR="007948C3" w:rsidRPr="00960658" w:rsidRDefault="007948C3" w:rsidP="007948C3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2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0E79074D" w14:textId="722F1F93" w:rsidR="00301C1C" w:rsidRPr="00960658" w:rsidRDefault="00F72994" w:rsidP="00301C1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June</w:t>
            </w:r>
            <w:r w:rsidR="00301C1C"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</w:p>
          <w:p w14:paraId="67C6038C" w14:textId="5419CBD2" w:rsidR="007948C3" w:rsidRPr="00960658" w:rsidRDefault="00301C1C" w:rsidP="00301C1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6</w:t>
            </w: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/202</w:t>
            </w: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5</w:t>
            </w:r>
          </w:p>
        </w:tc>
        <w:tc>
          <w:tcPr>
            <w:tcW w:w="1477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6332D4EE" w14:textId="0AD07481" w:rsidR="00301C1C" w:rsidRPr="00960658" w:rsidRDefault="00301C1C" w:rsidP="00301C1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Jan-</w:t>
            </w:r>
            <w:r w:rsidR="00F72994"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Jun</w:t>
            </w: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</w:p>
          <w:p w14:paraId="64E394D3" w14:textId="301F920B" w:rsidR="007948C3" w:rsidRPr="00960658" w:rsidRDefault="00301C1C" w:rsidP="00301C1C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6</w:t>
            </w: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/202</w:t>
            </w:r>
            <w:r w:rsidRPr="00960658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5</w:t>
            </w:r>
          </w:p>
        </w:tc>
      </w:tr>
      <w:tr w:rsidR="00960658" w:rsidRPr="00960658" w14:paraId="71AB8DBF" w14:textId="77777777" w:rsidTr="00301C1C">
        <w:trPr>
          <w:trHeight w:val="68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0B56A" w14:textId="1469BB21" w:rsidR="003B4478" w:rsidRPr="00960658" w:rsidRDefault="003B4478" w:rsidP="003B4478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47.1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C8046" w14:textId="382BCE1C" w:rsidR="003B4478" w:rsidRPr="00960658" w:rsidRDefault="003B4478" w:rsidP="003B4478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Food, beverages or tobacco in non-</w:t>
            </w:r>
            <w:proofErr w:type="spellStart"/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specialised</w:t>
            </w:r>
            <w:proofErr w:type="spellEnd"/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 stores (supermarkets)</w:t>
            </w:r>
          </w:p>
        </w:tc>
        <w:tc>
          <w:tcPr>
            <w:tcW w:w="1493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7241ABF5" w14:textId="200076E3" w:rsidR="003B4478" w:rsidRPr="00960658" w:rsidRDefault="003B4478" w:rsidP="003B4478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122,6</w:t>
            </w:r>
          </w:p>
        </w:tc>
        <w:tc>
          <w:tcPr>
            <w:tcW w:w="235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5C6ECE7D" w14:textId="77777777" w:rsidR="003B4478" w:rsidRPr="00960658" w:rsidRDefault="003B4478" w:rsidP="003B4478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21F46E40" w14:textId="4CDDA4ED" w:rsidR="003B4478" w:rsidRPr="00960658" w:rsidRDefault="003B4478" w:rsidP="003B4478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2,1</w:t>
            </w:r>
          </w:p>
        </w:tc>
        <w:tc>
          <w:tcPr>
            <w:tcW w:w="1477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393642C0" w14:textId="6E0CF65B" w:rsidR="003B4478" w:rsidRPr="00960658" w:rsidRDefault="003B4478" w:rsidP="003B4478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4,9</w:t>
            </w:r>
          </w:p>
        </w:tc>
      </w:tr>
      <w:tr w:rsidR="00960658" w:rsidRPr="00960658" w14:paraId="483CA5F1" w14:textId="77777777" w:rsidTr="00301C1C">
        <w:trPr>
          <w:trHeight w:val="68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9DBF6" w14:textId="373CA579" w:rsidR="003B4478" w:rsidRPr="00960658" w:rsidRDefault="003B4478" w:rsidP="003B4478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47.2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844B5" w14:textId="69F283E5" w:rsidR="003B4478" w:rsidRPr="00960658" w:rsidRDefault="003B4478" w:rsidP="003B4478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Food, beverages and tobacco in </w:t>
            </w:r>
            <w:proofErr w:type="spellStart"/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specialised</w:t>
            </w:r>
            <w:proofErr w:type="spellEnd"/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 stores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0B383" w14:textId="0253EE3C" w:rsidR="003B4478" w:rsidRPr="00960658" w:rsidRDefault="003B4478" w:rsidP="003B4478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120,7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387AD" w14:textId="77777777" w:rsidR="003B4478" w:rsidRPr="00960658" w:rsidRDefault="003B4478" w:rsidP="003B4478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8BE95" w14:textId="68E719EF" w:rsidR="003B4478" w:rsidRPr="00960658" w:rsidRDefault="003B4478" w:rsidP="003B4478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-0,5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41F96" w14:textId="04DAD121" w:rsidR="003B4478" w:rsidRPr="00960658" w:rsidRDefault="003B4478" w:rsidP="003B4478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-0,6</w:t>
            </w:r>
          </w:p>
        </w:tc>
      </w:tr>
      <w:tr w:rsidR="00960658" w:rsidRPr="00960658" w14:paraId="6E0C8A62" w14:textId="77777777" w:rsidTr="00301C1C">
        <w:trPr>
          <w:trHeight w:val="624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6F055" w14:textId="2CA4ED8C" w:rsidR="003B4478" w:rsidRPr="00960658" w:rsidRDefault="003B4478" w:rsidP="003B4478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47.3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EC84A" w14:textId="1CC07069" w:rsidR="003B4478" w:rsidRPr="00960658" w:rsidRDefault="003B4478" w:rsidP="003B4478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Automotive fuel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6AFCD" w14:textId="5995874C" w:rsidR="003B4478" w:rsidRPr="00960658" w:rsidRDefault="003B4478" w:rsidP="003B4478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108,8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31B0D" w14:textId="77777777" w:rsidR="003B4478" w:rsidRPr="00960658" w:rsidRDefault="003B4478" w:rsidP="003B4478">
            <w:pPr>
              <w:spacing w:line="276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17173" w14:textId="5874642C" w:rsidR="003B4478" w:rsidRPr="00960658" w:rsidRDefault="003B4478" w:rsidP="003B4478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-3,5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A3DAB" w14:textId="0433C59A" w:rsidR="003B4478" w:rsidRPr="00960658" w:rsidRDefault="003B4478" w:rsidP="003B4478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-0,3</w:t>
            </w:r>
          </w:p>
        </w:tc>
      </w:tr>
      <w:tr w:rsidR="00960658" w:rsidRPr="00960658" w14:paraId="702817EB" w14:textId="77777777" w:rsidTr="00301C1C">
        <w:trPr>
          <w:trHeight w:val="68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5B375" w14:textId="4E39DE7D" w:rsidR="003B4478" w:rsidRPr="00960658" w:rsidRDefault="003B4478" w:rsidP="003B4478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47.4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27209" w14:textId="1DA52218" w:rsidR="003B4478" w:rsidRPr="00960658" w:rsidRDefault="003B4478" w:rsidP="003B4478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Information and communication equipment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D97B6" w14:textId="513061B6" w:rsidR="003B4478" w:rsidRPr="00960658" w:rsidRDefault="003B4478" w:rsidP="003B4478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156,2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21627" w14:textId="77777777" w:rsidR="003B4478" w:rsidRPr="00960658" w:rsidRDefault="003B4478" w:rsidP="003B4478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8CBE1" w14:textId="482168DF" w:rsidR="003B4478" w:rsidRPr="00960658" w:rsidRDefault="003B4478" w:rsidP="003B4478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20,1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25E4A" w14:textId="44C1001D" w:rsidR="003B4478" w:rsidRPr="00960658" w:rsidRDefault="003B4478" w:rsidP="003B4478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20,4</w:t>
            </w:r>
          </w:p>
        </w:tc>
      </w:tr>
      <w:tr w:rsidR="00960658" w:rsidRPr="00960658" w14:paraId="20638076" w14:textId="77777777" w:rsidTr="00301C1C">
        <w:trPr>
          <w:trHeight w:val="1077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A86CF" w14:textId="1D1937F4" w:rsidR="003B4478" w:rsidRPr="00960658" w:rsidRDefault="003B4478" w:rsidP="003B4478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47.5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29786" w14:textId="6319C42A" w:rsidR="003B4478" w:rsidRPr="00960658" w:rsidRDefault="003B4478" w:rsidP="003B4478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Other household equipment (construction materials, carpets, furniture, electrical appliances, lighting)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BF832" w14:textId="3B2E2EDA" w:rsidR="003B4478" w:rsidRPr="00960658" w:rsidRDefault="003B4478" w:rsidP="003B4478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138,3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D9492" w14:textId="77777777" w:rsidR="003B4478" w:rsidRPr="00960658" w:rsidRDefault="003B4478" w:rsidP="003B4478">
            <w:pPr>
              <w:spacing w:line="72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96900" w14:textId="75C8449F" w:rsidR="003B4478" w:rsidRPr="00960658" w:rsidRDefault="003B4478" w:rsidP="003B4478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14,1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DF52D" w14:textId="1EFD8964" w:rsidR="003B4478" w:rsidRPr="00960658" w:rsidRDefault="003B4478" w:rsidP="003B4478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12,3</w:t>
            </w:r>
          </w:p>
        </w:tc>
      </w:tr>
      <w:tr w:rsidR="00960658" w:rsidRPr="00960658" w14:paraId="442CA5CB" w14:textId="77777777" w:rsidTr="00301C1C">
        <w:trPr>
          <w:trHeight w:val="68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402CA" w14:textId="6B845D9C" w:rsidR="003B4478" w:rsidRPr="00960658" w:rsidRDefault="003B4478" w:rsidP="003B4478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47.6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BC3A4" w14:textId="6E876A1A" w:rsidR="003B4478" w:rsidRPr="00960658" w:rsidRDefault="003B4478" w:rsidP="003B4478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Cultural and recreation goods (books, stationery, sports equipment, toys)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D56A1" w14:textId="7F8C7E17" w:rsidR="003B4478" w:rsidRPr="00960658" w:rsidRDefault="003B4478" w:rsidP="003B4478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133,9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10F1E" w14:textId="77777777" w:rsidR="003B4478" w:rsidRPr="00960658" w:rsidRDefault="003B4478" w:rsidP="003B4478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DC750" w14:textId="4BCE4479" w:rsidR="003B4478" w:rsidRPr="00960658" w:rsidRDefault="003B4478" w:rsidP="003B4478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10,1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44AF6" w14:textId="4325A335" w:rsidR="003B4478" w:rsidRPr="00960658" w:rsidRDefault="003B4478" w:rsidP="003B4478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9,6</w:t>
            </w:r>
          </w:p>
        </w:tc>
      </w:tr>
      <w:tr w:rsidR="00960658" w:rsidRPr="00960658" w14:paraId="7D3CAEE5" w14:textId="77777777" w:rsidTr="00301C1C">
        <w:trPr>
          <w:trHeight w:val="624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855FC" w14:textId="50081EEF" w:rsidR="003B4478" w:rsidRPr="00960658" w:rsidRDefault="003B4478" w:rsidP="003B4478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47.71+47.72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7ADBD" w14:textId="5BFE6865" w:rsidR="003B4478" w:rsidRPr="00960658" w:rsidRDefault="003B4478" w:rsidP="003B4478">
            <w:pPr>
              <w:spacing w:line="276" w:lineRule="auto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Clothing and footwear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11BFA" w14:textId="15F30C83" w:rsidR="003B4478" w:rsidRPr="00960658" w:rsidRDefault="003B4478" w:rsidP="003B4478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176,0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B2A60" w14:textId="77777777" w:rsidR="003B4478" w:rsidRPr="00960658" w:rsidRDefault="003B4478" w:rsidP="003B4478">
            <w:pPr>
              <w:spacing w:line="36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57592" w14:textId="2833B26B" w:rsidR="003B4478" w:rsidRPr="00960658" w:rsidRDefault="003B4478" w:rsidP="003B4478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17,1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C53EF" w14:textId="62506885" w:rsidR="003B4478" w:rsidRPr="00960658" w:rsidRDefault="003B4478" w:rsidP="003B4478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10,0</w:t>
            </w:r>
          </w:p>
        </w:tc>
      </w:tr>
      <w:tr w:rsidR="00960658" w:rsidRPr="00960658" w14:paraId="7E9C9052" w14:textId="77777777" w:rsidTr="00301C1C">
        <w:trPr>
          <w:trHeight w:val="68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C2CEB" w14:textId="77777777" w:rsidR="003B4478" w:rsidRPr="00960658" w:rsidRDefault="003B4478" w:rsidP="003B4478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47.73+47.74</w:t>
            </w:r>
          </w:p>
          <w:p w14:paraId="1C0E7470" w14:textId="249C3F11" w:rsidR="003B4478" w:rsidRPr="00960658" w:rsidRDefault="003B4478" w:rsidP="003B4478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+47.75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5C03B" w14:textId="49F7DBC2" w:rsidR="003B4478" w:rsidRPr="00960658" w:rsidRDefault="003B4478" w:rsidP="003B4478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Pharmaceuticals, orthopedic goods, cosmetics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C8595" w14:textId="41C69241" w:rsidR="003B4478" w:rsidRPr="00960658" w:rsidRDefault="003B4478" w:rsidP="003B4478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124,8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D5935" w14:textId="77777777" w:rsidR="003B4478" w:rsidRPr="00960658" w:rsidRDefault="003B4478" w:rsidP="003B4478">
            <w:pPr>
              <w:spacing w:line="276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402F1" w14:textId="79E59C94" w:rsidR="003B4478" w:rsidRPr="00960658" w:rsidRDefault="003B4478" w:rsidP="003B4478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5,6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1DCB4" w14:textId="78B4D937" w:rsidR="003B4478" w:rsidRPr="00960658" w:rsidRDefault="003B4478" w:rsidP="003B4478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5,0</w:t>
            </w:r>
          </w:p>
        </w:tc>
      </w:tr>
      <w:tr w:rsidR="00960658" w:rsidRPr="00960658" w14:paraId="5D51E316" w14:textId="77777777" w:rsidTr="00960658">
        <w:trPr>
          <w:trHeight w:val="68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8B804" w14:textId="77777777" w:rsidR="003B4478" w:rsidRPr="00960658" w:rsidRDefault="003B4478" w:rsidP="003B4478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47.76+47.77</w:t>
            </w:r>
          </w:p>
          <w:p w14:paraId="23EB51A5" w14:textId="4EC4009F" w:rsidR="003B4478" w:rsidRPr="00960658" w:rsidRDefault="003B4478" w:rsidP="003B4478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+47.78+47.79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7F0D3" w14:textId="44B67EFD" w:rsidR="003B4478" w:rsidRPr="00960658" w:rsidRDefault="003B4478" w:rsidP="003B4478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Flowers, plants, watches, </w:t>
            </w:r>
            <w:proofErr w:type="spellStart"/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jewellery</w:t>
            </w:r>
            <w:proofErr w:type="spellEnd"/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 optical goods and second-hand goods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E85DF" w14:textId="4CFE1222" w:rsidR="003B4478" w:rsidRPr="00960658" w:rsidRDefault="003B4478" w:rsidP="003B4478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187,4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2B732" w14:textId="77777777" w:rsidR="003B4478" w:rsidRPr="00960658" w:rsidRDefault="003B4478" w:rsidP="003B4478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AC451" w14:textId="4A0A85A2" w:rsidR="003B4478" w:rsidRPr="00960658" w:rsidRDefault="003B4478" w:rsidP="003B4478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-1,4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A3863" w14:textId="10B5652E" w:rsidR="003B4478" w:rsidRPr="00960658" w:rsidRDefault="003B4478" w:rsidP="003B4478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-2,4</w:t>
            </w:r>
          </w:p>
        </w:tc>
      </w:tr>
      <w:tr w:rsidR="00960658" w:rsidRPr="00960658" w14:paraId="52E22BA1" w14:textId="77777777" w:rsidTr="00301C1C">
        <w:trPr>
          <w:trHeight w:val="624"/>
          <w:jc w:val="center"/>
        </w:trPr>
        <w:tc>
          <w:tcPr>
            <w:tcW w:w="1810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52545538" w14:textId="576DB943" w:rsidR="003B4478" w:rsidRPr="00960658" w:rsidRDefault="003B4478" w:rsidP="003B4478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47.8+47.9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0856264E" w14:textId="28327DC3" w:rsidR="003B4478" w:rsidRPr="00960658" w:rsidRDefault="003B4478" w:rsidP="003B4478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Retail sale not in stores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C083375" w14:textId="19F75A93" w:rsidR="003B4478" w:rsidRPr="00960658" w:rsidRDefault="003B4478" w:rsidP="003B4478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123,4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11AB0764" w14:textId="77777777" w:rsidR="003B4478" w:rsidRPr="00960658" w:rsidRDefault="003B4478" w:rsidP="003B4478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94752C7" w14:textId="415A6A1B" w:rsidR="003B4478" w:rsidRPr="00960658" w:rsidRDefault="003B4478" w:rsidP="003B4478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20,5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703F991F" w14:textId="44A56A32" w:rsidR="003B4478" w:rsidRPr="00960658" w:rsidRDefault="003B4478" w:rsidP="003B4478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4,8</w:t>
            </w:r>
          </w:p>
        </w:tc>
      </w:tr>
      <w:tr w:rsidR="00960658" w:rsidRPr="00960658" w14:paraId="2DFEB38D" w14:textId="77777777" w:rsidTr="00301C1C">
        <w:trPr>
          <w:trHeight w:val="624"/>
          <w:jc w:val="center"/>
        </w:trPr>
        <w:tc>
          <w:tcPr>
            <w:tcW w:w="1810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49B09295" w14:textId="27691AFB" w:rsidR="003B4478" w:rsidRPr="00960658" w:rsidRDefault="003B4478" w:rsidP="003B4478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47 </w:t>
            </w: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except</w:t>
            </w: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 47.3</w:t>
            </w:r>
          </w:p>
        </w:tc>
        <w:tc>
          <w:tcPr>
            <w:tcW w:w="3465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15F448D4" w14:textId="340F711D" w:rsidR="003B4478" w:rsidRPr="00960658" w:rsidRDefault="003B4478" w:rsidP="003B4478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Retail trade except of automotive fuel</w:t>
            </w:r>
          </w:p>
        </w:tc>
        <w:tc>
          <w:tcPr>
            <w:tcW w:w="1493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579AB9AB" w14:textId="18E7D895" w:rsidR="003B4478" w:rsidRPr="00960658" w:rsidRDefault="003B4478" w:rsidP="003B4478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135,7</w:t>
            </w:r>
          </w:p>
        </w:tc>
        <w:tc>
          <w:tcPr>
            <w:tcW w:w="235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65D1A7FD" w14:textId="77777777" w:rsidR="003B4478" w:rsidRPr="00960658" w:rsidRDefault="003B4478" w:rsidP="003B4478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37269111" w14:textId="116C8C7F" w:rsidR="003B4478" w:rsidRPr="00960658" w:rsidRDefault="003B4478" w:rsidP="003B4478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6,4</w:t>
            </w:r>
          </w:p>
        </w:tc>
        <w:tc>
          <w:tcPr>
            <w:tcW w:w="1477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5D981230" w14:textId="0C5698BD" w:rsidR="003B4478" w:rsidRPr="00960658" w:rsidRDefault="003B4478" w:rsidP="003B4478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6,5</w:t>
            </w:r>
          </w:p>
        </w:tc>
      </w:tr>
      <w:tr w:rsidR="00960658" w:rsidRPr="00960658" w14:paraId="02A6633B" w14:textId="77777777" w:rsidTr="00301C1C">
        <w:trPr>
          <w:trHeight w:val="624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2410E" w14:textId="23993B54" w:rsidR="003B4478" w:rsidRPr="00960658" w:rsidRDefault="003B4478" w:rsidP="003B4478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47.11+47.2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67673" w14:textId="4F73461E" w:rsidR="003B4478" w:rsidRPr="00960658" w:rsidRDefault="003B4478" w:rsidP="003B4478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Edible goods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AF4BE" w14:textId="712E51C4" w:rsidR="003B4478" w:rsidRPr="00960658" w:rsidRDefault="003B4478" w:rsidP="003B4478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bCs/>
                <w:color w:val="366092"/>
                <w:sz w:val="18"/>
                <w:szCs w:val="18"/>
              </w:rPr>
              <w:t>122,9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BE422" w14:textId="77777777" w:rsidR="003B4478" w:rsidRPr="00960658" w:rsidRDefault="003B4478" w:rsidP="003B4478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BAE4A" w14:textId="1903B482" w:rsidR="003B4478" w:rsidRPr="00960658" w:rsidRDefault="003B4478" w:rsidP="003B4478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bCs/>
                <w:color w:val="366092"/>
                <w:sz w:val="18"/>
                <w:szCs w:val="18"/>
              </w:rPr>
              <w:t>1,8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A20BB" w14:textId="3E308CB5" w:rsidR="003B4478" w:rsidRPr="00960658" w:rsidRDefault="003B4478" w:rsidP="003B4478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4,4</w:t>
            </w:r>
          </w:p>
        </w:tc>
      </w:tr>
      <w:tr w:rsidR="00960658" w:rsidRPr="00960658" w14:paraId="0B830BC7" w14:textId="77777777" w:rsidTr="00301C1C">
        <w:trPr>
          <w:trHeight w:val="680"/>
          <w:jc w:val="center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D4DA2" w14:textId="47241892" w:rsidR="003B4478" w:rsidRPr="00960658" w:rsidRDefault="003B4478" w:rsidP="003B4478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47.19+47.4 </w:t>
            </w: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to</w:t>
            </w: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 47.9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819FF" w14:textId="1455CBE9" w:rsidR="003B4478" w:rsidRPr="00960658" w:rsidRDefault="003B4478" w:rsidP="003B4478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60658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Non edible goods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A0376" w14:textId="6792DF68" w:rsidR="003B4478" w:rsidRPr="00960658" w:rsidRDefault="003B4478" w:rsidP="003B4478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bCs/>
                <w:color w:val="366092"/>
                <w:sz w:val="18"/>
                <w:szCs w:val="18"/>
              </w:rPr>
              <w:t>150,0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385B6" w14:textId="77777777" w:rsidR="003B4478" w:rsidRPr="00960658" w:rsidRDefault="003B4478" w:rsidP="003B4478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D414D" w14:textId="089188F4" w:rsidR="003B4478" w:rsidRPr="00960658" w:rsidRDefault="003B4478" w:rsidP="003B4478">
            <w:pPr>
              <w:ind w:right="39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bCs/>
                <w:color w:val="366092"/>
                <w:sz w:val="18"/>
                <w:szCs w:val="18"/>
              </w:rPr>
              <w:t>11,0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F0AEE" w14:textId="523FA8E5" w:rsidR="003B4478" w:rsidRPr="00960658" w:rsidRDefault="003B4478" w:rsidP="003B4478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960658">
              <w:rPr>
                <w:rFonts w:ascii="Verdana" w:hAnsi="Verdana"/>
                <w:color w:val="366092"/>
                <w:sz w:val="18"/>
                <w:szCs w:val="18"/>
              </w:rPr>
              <w:t>8,7</w:t>
            </w:r>
          </w:p>
        </w:tc>
      </w:tr>
      <w:tr w:rsidR="00960658" w:rsidRPr="00960658" w14:paraId="27203A2A" w14:textId="77777777" w:rsidTr="00960658">
        <w:trPr>
          <w:trHeight w:val="113"/>
          <w:jc w:val="center"/>
        </w:trPr>
        <w:tc>
          <w:tcPr>
            <w:tcW w:w="1810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1F3AE238" w14:textId="4A290B09" w:rsidR="003B4478" w:rsidRPr="00960658" w:rsidRDefault="003B4478" w:rsidP="003B4478">
            <w:pPr>
              <w:spacing w:line="276" w:lineRule="auto"/>
              <w:ind w:left="170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31054873" w14:textId="77777777" w:rsidR="003B4478" w:rsidRPr="00960658" w:rsidRDefault="003B4478" w:rsidP="003B4478">
            <w:pPr>
              <w:spacing w:line="276" w:lineRule="auto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32B92FE8" w14:textId="77777777" w:rsidR="003B4478" w:rsidRPr="00960658" w:rsidRDefault="003B4478" w:rsidP="003B4478">
            <w:pPr>
              <w:ind w:right="284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056F9FBE" w14:textId="77777777" w:rsidR="003B4478" w:rsidRPr="00960658" w:rsidRDefault="003B4478" w:rsidP="003B4478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64FE1F0" w14:textId="77777777" w:rsidR="003B4478" w:rsidRPr="00960658" w:rsidRDefault="003B4478" w:rsidP="003B4478">
            <w:pPr>
              <w:ind w:right="397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19B8A94" w14:textId="77777777" w:rsidR="003B4478" w:rsidRPr="00960658" w:rsidRDefault="003B4478" w:rsidP="003B4478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</w:tr>
      <w:tr w:rsidR="00960658" w:rsidRPr="00960658" w14:paraId="6972B420" w14:textId="77777777" w:rsidTr="00301C1C">
        <w:trPr>
          <w:trHeight w:val="851"/>
          <w:jc w:val="center"/>
        </w:trPr>
        <w:tc>
          <w:tcPr>
            <w:tcW w:w="1810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1A643467" w14:textId="064FBB10" w:rsidR="003B4478" w:rsidRPr="00960658" w:rsidRDefault="003B4478" w:rsidP="003B4478">
            <w:pPr>
              <w:spacing w:line="276" w:lineRule="auto"/>
              <w:ind w:left="170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960658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47</w:t>
            </w:r>
          </w:p>
        </w:tc>
        <w:tc>
          <w:tcPr>
            <w:tcW w:w="3465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113B106A" w14:textId="51E4AAB9" w:rsidR="003B4478" w:rsidRPr="00960658" w:rsidRDefault="003B4478" w:rsidP="003B4478">
            <w:pPr>
              <w:spacing w:line="276" w:lineRule="auto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960658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RETAIL TRADE, EXCEPT OF MOTOR VEHICLES</w:t>
            </w:r>
          </w:p>
        </w:tc>
        <w:tc>
          <w:tcPr>
            <w:tcW w:w="1493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21F16071" w14:textId="6F3F3221" w:rsidR="003B4478" w:rsidRPr="00960658" w:rsidRDefault="003B4478" w:rsidP="003B4478">
            <w:pPr>
              <w:ind w:right="284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b/>
                <w:color w:val="366092"/>
                <w:sz w:val="18"/>
                <w:szCs w:val="18"/>
              </w:rPr>
              <w:t>132,9</w:t>
            </w:r>
          </w:p>
        </w:tc>
        <w:tc>
          <w:tcPr>
            <w:tcW w:w="235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440D8FCA" w14:textId="77777777" w:rsidR="003B4478" w:rsidRPr="00960658" w:rsidRDefault="003B4478" w:rsidP="003B4478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57520FD3" w14:textId="66730D21" w:rsidR="003B4478" w:rsidRPr="00960658" w:rsidRDefault="003B4478" w:rsidP="003B4478">
            <w:pPr>
              <w:ind w:right="397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b/>
                <w:color w:val="366092"/>
                <w:sz w:val="18"/>
                <w:szCs w:val="18"/>
              </w:rPr>
              <w:t>5,5</w:t>
            </w:r>
          </w:p>
        </w:tc>
        <w:tc>
          <w:tcPr>
            <w:tcW w:w="1477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0235EA85" w14:textId="66CB8F9D" w:rsidR="003B4478" w:rsidRPr="00960658" w:rsidRDefault="003B4478" w:rsidP="003B4478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 w:rsidRPr="00960658">
              <w:rPr>
                <w:rFonts w:ascii="Verdana" w:hAnsi="Verdana"/>
                <w:b/>
                <w:color w:val="366092"/>
                <w:sz w:val="18"/>
                <w:szCs w:val="18"/>
              </w:rPr>
              <w:t>5,8</w:t>
            </w:r>
          </w:p>
        </w:tc>
      </w:tr>
    </w:tbl>
    <w:p w14:paraId="572F496D" w14:textId="77777777" w:rsidR="008C6CFC" w:rsidRPr="0013709C" w:rsidRDefault="008C6CFC" w:rsidP="008C6CFC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42B77F6E" w14:textId="77777777" w:rsidR="008C6CFC" w:rsidRDefault="008C6CFC" w:rsidP="008C6CFC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69B4B43F" w14:textId="77777777" w:rsidR="008C6CFC" w:rsidRDefault="008C6CFC" w:rsidP="008C6CFC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5473D623" w14:textId="77777777" w:rsidR="008C6CFC" w:rsidRPr="00133B45" w:rsidRDefault="008C6CFC" w:rsidP="008C6CFC">
      <w:pPr>
        <w:jc w:val="center"/>
        <w:rPr>
          <w:rFonts w:ascii="Verdana" w:eastAsia="Malgun Gothic" w:hAnsi="Verdana" w:cs="Arial"/>
          <w:b/>
          <w:u w:val="single"/>
        </w:rPr>
      </w:pPr>
      <w:r>
        <w:rPr>
          <w:rFonts w:ascii="Verdana" w:eastAsia="Malgun Gothic" w:hAnsi="Verdana" w:cs="Arial"/>
          <w:b/>
          <w:u w:val="single"/>
        </w:rPr>
        <w:br w:type="page"/>
      </w:r>
      <w:r w:rsidRPr="00133B45">
        <w:rPr>
          <w:rFonts w:ascii="Verdana" w:eastAsia="Malgun Gothic" w:hAnsi="Verdana" w:cs="Arial"/>
          <w:b/>
          <w:u w:val="single"/>
        </w:rPr>
        <w:lastRenderedPageBreak/>
        <w:t>METHODOLOGICAL INFORMATION</w:t>
      </w:r>
    </w:p>
    <w:p w14:paraId="7AEAE337" w14:textId="77777777" w:rsidR="008C6CFC" w:rsidRPr="00A24AF3" w:rsidRDefault="008C6CFC" w:rsidP="008C6CFC">
      <w:pPr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201BA167" w14:textId="77777777" w:rsidR="008C6CFC" w:rsidRPr="003971EB" w:rsidRDefault="008C6CFC" w:rsidP="008C6CFC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5F0BBFF6" w14:textId="55290B1D" w:rsidR="008C6CFC" w:rsidRPr="003971EB" w:rsidRDefault="008C6CFC" w:rsidP="00CD52F8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</w:pPr>
      <w:r w:rsidRPr="003971EB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 xml:space="preserve">Scope and </w:t>
      </w:r>
      <w:r w:rsidR="002F5354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C</w:t>
      </w:r>
      <w:r w:rsidRPr="003971EB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overage</w:t>
      </w:r>
    </w:p>
    <w:p w14:paraId="60D02E83" w14:textId="77777777" w:rsidR="008C6CFC" w:rsidRPr="003971EB" w:rsidRDefault="008C6CFC" w:rsidP="00CD52F8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2D9531E1" w14:textId="77777777" w:rsidR="008C6CFC" w:rsidRPr="003971EB" w:rsidRDefault="008C6CFC" w:rsidP="00CD52F8">
      <w:pPr>
        <w:tabs>
          <w:tab w:val="left" w:pos="1080"/>
          <w:tab w:val="left" w:pos="6840"/>
        </w:tabs>
        <w:jc w:val="both"/>
        <w:rPr>
          <w:rFonts w:ascii="Verdana" w:eastAsia="Times New Roman" w:hAnsi="Verdana" w:cs="Helvetica"/>
          <w:color w:val="000000"/>
          <w:sz w:val="18"/>
          <w:szCs w:val="18"/>
        </w:rPr>
      </w:pP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The purpose of the Turnover Ind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ex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of Retail Trade, except of Motor Vehicles is to monitor short-term developments in Retail Trade. The Ind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ex covers activities in d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ivision 47 of the Statistical Classification of Economic Activities of the European Union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,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NACE Rev.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2.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Turnover comprise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s the total amounts invoiced by an 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enterprise during the reference period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and this corresponds to the market sales of goods and services, 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excluding VAT but including other duties and taxes on the goods.</w:t>
      </w:r>
    </w:p>
    <w:p w14:paraId="3A89F7B8" w14:textId="77777777" w:rsidR="008C6CFC" w:rsidRPr="003971EB" w:rsidRDefault="008C6CFC" w:rsidP="00CD52F8">
      <w:pPr>
        <w:tabs>
          <w:tab w:val="left" w:pos="1080"/>
          <w:tab w:val="left" w:pos="6840"/>
        </w:tabs>
        <w:jc w:val="both"/>
        <w:rPr>
          <w:rFonts w:ascii="Verdana" w:eastAsia="Times New Roman" w:hAnsi="Verdana" w:cs="Helvetica"/>
          <w:color w:val="000000"/>
          <w:sz w:val="18"/>
          <w:szCs w:val="18"/>
        </w:rPr>
      </w:pPr>
    </w:p>
    <w:p w14:paraId="59F11147" w14:textId="5D2D60E6" w:rsidR="008C6CFC" w:rsidRPr="003971EB" w:rsidRDefault="008C6CFC" w:rsidP="00CD52F8">
      <w:pPr>
        <w:tabs>
          <w:tab w:val="left" w:pos="1080"/>
          <w:tab w:val="left" w:pos="6840"/>
        </w:tabs>
        <w:jc w:val="both"/>
        <w:rPr>
          <w:rFonts w:ascii="Verdana" w:eastAsia="Times New Roman" w:hAnsi="Verdana" w:cs="Helvetica"/>
          <w:color w:val="000000"/>
          <w:sz w:val="18"/>
          <w:szCs w:val="18"/>
        </w:rPr>
      </w:pPr>
      <w:r w:rsidRPr="003971EB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 xml:space="preserve">Data </w:t>
      </w:r>
      <w:r w:rsidR="002F5354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C</w:t>
      </w:r>
      <w:r w:rsidRPr="003971EB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ollection</w:t>
      </w:r>
    </w:p>
    <w:p w14:paraId="1030BCEB" w14:textId="77777777" w:rsidR="008C6CFC" w:rsidRPr="003971EB" w:rsidRDefault="008C6CFC" w:rsidP="00CD52F8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38CC3AF8" w14:textId="6F0091D0" w:rsidR="008C6CFC" w:rsidRPr="003971EB" w:rsidRDefault="008C6CFC" w:rsidP="00CD52F8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The Statistical Service collects data monthly by telephone enquiries</w:t>
      </w:r>
      <w:r w:rsidR="00683BF5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or e-mail. </w:t>
      </w:r>
    </w:p>
    <w:p w14:paraId="0DFF0D65" w14:textId="77777777" w:rsidR="008C6CFC" w:rsidRPr="003971EB" w:rsidRDefault="008C6CFC" w:rsidP="00CD52F8">
      <w:pPr>
        <w:jc w:val="both"/>
        <w:rPr>
          <w:rFonts w:ascii="Verdana" w:eastAsia="Times New Roman" w:hAnsi="Verdana" w:cs="Helvetica"/>
          <w:color w:val="000000"/>
          <w:sz w:val="18"/>
          <w:szCs w:val="18"/>
        </w:rPr>
      </w:pPr>
    </w:p>
    <w:p w14:paraId="0CB1923E" w14:textId="6B4B3B0B" w:rsidR="008C6CFC" w:rsidRPr="003971EB" w:rsidRDefault="008C6CFC" w:rsidP="00CD52F8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</w:pPr>
      <w:r w:rsidRPr="003971EB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 xml:space="preserve">Compilation </w:t>
      </w:r>
      <w:r w:rsidR="002F5354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M</w:t>
      </w:r>
      <w:r w:rsidRPr="003971EB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 xml:space="preserve">ethod and </w:t>
      </w:r>
      <w:r w:rsidR="002F5354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D</w:t>
      </w:r>
      <w:r w:rsidRPr="003971EB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 xml:space="preserve">issemination </w:t>
      </w:r>
      <w:r w:rsidR="002F5354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P</w:t>
      </w:r>
      <w:r w:rsidRPr="003971EB">
        <w:rPr>
          <w:rFonts w:ascii="Verdana" w:eastAsia="Times New Roman" w:hAnsi="Verdana" w:cs="Arial"/>
          <w:b/>
          <w:bCs/>
          <w:color w:val="000000"/>
          <w:sz w:val="18"/>
          <w:szCs w:val="18"/>
          <w:u w:val="single"/>
          <w:shd w:val="clear" w:color="auto" w:fill="FFFFFF"/>
        </w:rPr>
        <w:t>ractices</w:t>
      </w:r>
    </w:p>
    <w:p w14:paraId="134410FE" w14:textId="77777777" w:rsidR="008C6CFC" w:rsidRPr="003971EB" w:rsidRDefault="008C6CFC" w:rsidP="00CD52F8">
      <w:pPr>
        <w:tabs>
          <w:tab w:val="left" w:pos="1080"/>
          <w:tab w:val="left" w:pos="6840"/>
        </w:tabs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354CAA27" w14:textId="26ABBF9F" w:rsidR="008C6CFC" w:rsidRPr="003971EB" w:rsidRDefault="008C6CFC" w:rsidP="00CD52F8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The Ind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ex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is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using 20</w:t>
      </w:r>
      <w:r w:rsidR="00B37C8E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21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as the base year, meaning that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it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show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s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the monthly changes in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urno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ver in relation to the monthly t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urnover average of the year 20</w:t>
      </w:r>
      <w:r w:rsidR="00BA7C2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21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. In the base year, the average of the Turnover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I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nd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ex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for the twelve months is 100,0. For example, a month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ly Turnover I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ndex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of 105,3 means that the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urnover for the specific month has increased by 5,3% in relation to the average monthly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t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urnover of 20</w:t>
      </w:r>
      <w:r w:rsidR="00BA7C2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21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.</w:t>
      </w:r>
    </w:p>
    <w:p w14:paraId="592877C1" w14:textId="77777777" w:rsidR="008C6CFC" w:rsidRPr="003971EB" w:rsidRDefault="008C6CFC" w:rsidP="00CD52F8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0086FBF0" w14:textId="77777777" w:rsidR="008C6CFC" w:rsidRPr="003971EB" w:rsidRDefault="008C6CFC" w:rsidP="00CD52F8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The Turnover Value Index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is calculated at current prices, while 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the Turnover Volume Index is calculated at constant prices and is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derived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by deflating the Turnover Value Index</w:t>
      </w:r>
      <w:r w:rsidRPr="00C5484C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,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using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the 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Consumer Price Index (CPI) as deflator.</w:t>
      </w:r>
    </w:p>
    <w:p w14:paraId="557BCAFA" w14:textId="77777777" w:rsidR="008C6CFC" w:rsidRPr="003971EB" w:rsidRDefault="008C6CFC" w:rsidP="00CD52F8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0926B9C8" w14:textId="50E87F6F" w:rsidR="008C6CFC" w:rsidRPr="003971EB" w:rsidRDefault="008C6CFC" w:rsidP="00CD52F8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The aggregated Index is a we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ighted average of the Turnover </w:t>
      </w:r>
      <w:proofErr w:type="spellStart"/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Ι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ndices</w:t>
      </w:r>
      <w:proofErr w:type="spellEnd"/>
      <w:r w:rsidR="00BA7C2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 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of the various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c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lasses (subsets of activities) of Retail Trade, as defined in NACE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Rev. 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2. The weights used are derived from the results of the annual Wholesale and Retail Trade Survey in the base year (20</w:t>
      </w:r>
      <w:r w:rsidR="00BA7C26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21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) and reflect the share of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turnover of each c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lass in relation to the total turnover of the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r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 xml:space="preserve">etail </w:t>
      </w:r>
      <w:r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t</w:t>
      </w:r>
      <w:r w:rsidRPr="003971EB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  <w:t>rade sector.</w:t>
      </w:r>
    </w:p>
    <w:p w14:paraId="2DB1EE3F" w14:textId="77777777" w:rsidR="008C6CFC" w:rsidRPr="003971EB" w:rsidRDefault="008C6CFC" w:rsidP="00CD52F8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1E0DB065" w14:textId="77777777" w:rsidR="008C6CFC" w:rsidRPr="00ED3C4B" w:rsidRDefault="008C6CFC" w:rsidP="00CD52F8">
      <w:pPr>
        <w:jc w:val="both"/>
        <w:rPr>
          <w:rFonts w:ascii="Verdana" w:eastAsia="Times New Roman" w:hAnsi="Verdana" w:cs="Arial"/>
          <w:sz w:val="18"/>
          <w:szCs w:val="18"/>
          <w:shd w:val="clear" w:color="auto" w:fill="FFFFFF"/>
        </w:rPr>
      </w:pPr>
      <w:r w:rsidRPr="00AF74EC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The compilation of the Index follows the provisions of Regulation (EU) 2019/2152 on European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business statistics. The Index is </w:t>
      </w:r>
      <w:r w:rsidRPr="00ED3C4B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transmitted every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month </w:t>
      </w:r>
      <w:r w:rsidRPr="00ED3C4B">
        <w:rPr>
          <w:rFonts w:ascii="Verdana" w:eastAsia="Times New Roman" w:hAnsi="Verdana" w:cs="Arial"/>
          <w:sz w:val="18"/>
          <w:szCs w:val="18"/>
          <w:shd w:val="clear" w:color="auto" w:fill="FFFFFF"/>
        </w:rPr>
        <w:t>to the Statistical Office of the European Union (Eurostat). In addition to gross data, both seasonally and calendar adjusted data are transmitted. The Ind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ex is </w:t>
      </w:r>
      <w:r w:rsidRPr="00ED3C4B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published at national level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only </w:t>
      </w:r>
      <w:r w:rsidRPr="00ED3C4B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in </w:t>
      </w:r>
      <w:r>
        <w:rPr>
          <w:rFonts w:ascii="Verdana" w:eastAsia="Times New Roman" w:hAnsi="Verdana" w:cs="Arial"/>
          <w:sz w:val="18"/>
          <w:szCs w:val="18"/>
          <w:shd w:val="clear" w:color="auto" w:fill="FFFFFF"/>
        </w:rPr>
        <w:t>its</w:t>
      </w:r>
      <w:r w:rsidRPr="00ED3C4B">
        <w:rPr>
          <w:rFonts w:ascii="Verdana" w:eastAsia="Times New Roman" w:hAnsi="Verdana" w:cs="Arial"/>
          <w:sz w:val="18"/>
          <w:szCs w:val="18"/>
          <w:shd w:val="clear" w:color="auto" w:fill="FFFFFF"/>
        </w:rPr>
        <w:t xml:space="preserve"> gross form.</w:t>
      </w:r>
    </w:p>
    <w:p w14:paraId="0E34CD70" w14:textId="77777777" w:rsidR="008C6CFC" w:rsidRPr="003971EB" w:rsidRDefault="008C6CFC" w:rsidP="008C6CFC">
      <w:pPr>
        <w:jc w:val="both"/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</w:rPr>
      </w:pPr>
    </w:p>
    <w:p w14:paraId="1ABA04C0" w14:textId="77777777" w:rsidR="008C6CFC" w:rsidRPr="003971EB" w:rsidRDefault="008C6CFC" w:rsidP="008C6CFC">
      <w:pPr>
        <w:jc w:val="both"/>
        <w:rPr>
          <w:rFonts w:ascii="Verdana" w:eastAsia="Malgun Gothic" w:hAnsi="Verdana" w:cs="Arial"/>
          <w:iCs/>
          <w:sz w:val="18"/>
          <w:szCs w:val="18"/>
        </w:rPr>
      </w:pPr>
    </w:p>
    <w:p w14:paraId="6D550307" w14:textId="77777777" w:rsidR="008C6CFC" w:rsidRPr="00C40E2B" w:rsidRDefault="008C6CFC" w:rsidP="008C6CFC">
      <w:pPr>
        <w:rPr>
          <w:rFonts w:ascii="Verdana" w:hAnsi="Verdana"/>
          <w:b/>
          <w:i/>
          <w:sz w:val="18"/>
          <w:szCs w:val="18"/>
          <w:lang w:val="en-GB"/>
        </w:rPr>
      </w:pPr>
      <w:r w:rsidRPr="00C40E2B">
        <w:rPr>
          <w:rFonts w:ascii="Verdana" w:hAnsi="Verdana"/>
          <w:b/>
          <w:i/>
          <w:sz w:val="18"/>
          <w:szCs w:val="18"/>
          <w:lang w:val="en-GB"/>
        </w:rPr>
        <w:t xml:space="preserve">For more information: </w:t>
      </w:r>
    </w:p>
    <w:p w14:paraId="7162161B" w14:textId="77777777" w:rsidR="008C6CFC" w:rsidRDefault="008C6CFC" w:rsidP="008C6CFC">
      <w:pPr>
        <w:rPr>
          <w:rStyle w:val="Hyperlink"/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CYSTAT Portal</w:t>
      </w:r>
      <w:r w:rsidRPr="00040F97">
        <w:rPr>
          <w:rFonts w:ascii="Verdana" w:hAnsi="Verdana"/>
          <w:sz w:val="18"/>
          <w:szCs w:val="18"/>
          <w:lang w:val="en-GB"/>
        </w:rPr>
        <w:t xml:space="preserve">, subtheme </w:t>
      </w:r>
      <w:hyperlink r:id="rId9" w:history="1">
        <w:r w:rsidRPr="003061E3">
          <w:rPr>
            <w:rStyle w:val="Hyperlink"/>
            <w:rFonts w:ascii="Verdana" w:hAnsi="Verdana"/>
            <w:sz w:val="18"/>
            <w:szCs w:val="18"/>
            <w:lang w:val="en-GB"/>
          </w:rPr>
          <w:t>Trade</w:t>
        </w:r>
      </w:hyperlink>
    </w:p>
    <w:p w14:paraId="52E520EE" w14:textId="66805941" w:rsidR="00A94906" w:rsidRDefault="00A94906" w:rsidP="00A94906">
      <w:pPr>
        <w:rPr>
          <w:rFonts w:ascii="Verdana" w:hAnsi="Verdana"/>
          <w:color w:val="000000"/>
          <w:sz w:val="18"/>
          <w:szCs w:val="18"/>
        </w:rPr>
      </w:pPr>
      <w:hyperlink r:id="rId10" w:history="1">
        <w:r>
          <w:rPr>
            <w:rStyle w:val="Hyperlink"/>
            <w:rFonts w:ascii="Verdana" w:hAnsi="Verdana"/>
            <w:sz w:val="18"/>
            <w:szCs w:val="18"/>
          </w:rPr>
          <w:t>CYSTAT-DB</w:t>
        </w:r>
      </w:hyperlink>
      <w:r>
        <w:rPr>
          <w:rFonts w:ascii="Verdana" w:hAnsi="Verdana"/>
          <w:color w:val="000000"/>
          <w:sz w:val="18"/>
          <w:szCs w:val="18"/>
        </w:rPr>
        <w:t xml:space="preserve"> (Online Database)</w:t>
      </w:r>
    </w:p>
    <w:p w14:paraId="45707872" w14:textId="77777777" w:rsidR="007B42EC" w:rsidRPr="00DA031C" w:rsidRDefault="007B42EC" w:rsidP="007B42EC">
      <w:pPr>
        <w:jc w:val="both"/>
        <w:rPr>
          <w:rFonts w:ascii="Verdana" w:hAnsi="Verdana"/>
          <w:color w:val="000000"/>
          <w:sz w:val="18"/>
          <w:szCs w:val="18"/>
        </w:rPr>
      </w:pPr>
      <w:hyperlink r:id="rId11" w:history="1">
        <w:r>
          <w:rPr>
            <w:rStyle w:val="Hyperlink"/>
            <w:rFonts w:ascii="Verdana" w:hAnsi="Verdana"/>
            <w:sz w:val="18"/>
            <w:szCs w:val="18"/>
          </w:rPr>
          <w:t>Predefined Tables</w:t>
        </w:r>
      </w:hyperlink>
      <w:r>
        <w:rPr>
          <w:rFonts w:ascii="Verdana" w:hAnsi="Verdana"/>
          <w:color w:val="000000"/>
          <w:sz w:val="18"/>
          <w:szCs w:val="18"/>
        </w:rPr>
        <w:t xml:space="preserve"> (Excel)</w:t>
      </w:r>
    </w:p>
    <w:p w14:paraId="3042E425" w14:textId="7629BB45" w:rsidR="00DA031C" w:rsidRPr="00DA031C" w:rsidRDefault="00DA031C" w:rsidP="00A94906">
      <w:pPr>
        <w:jc w:val="both"/>
        <w:rPr>
          <w:rFonts w:ascii="Verdana" w:hAnsi="Verdana"/>
          <w:color w:val="000000"/>
          <w:sz w:val="18"/>
          <w:szCs w:val="18"/>
        </w:rPr>
      </w:pPr>
      <w:hyperlink r:id="rId12" w:tooltip="Methodological Information" w:history="1">
        <w:r w:rsidRPr="00DA031C">
          <w:rPr>
            <w:rStyle w:val="Hyperlink"/>
            <w:rFonts w:ascii="Verdana" w:hAnsi="Verdana"/>
            <w:sz w:val="18"/>
            <w:szCs w:val="18"/>
          </w:rPr>
          <w:t>Methodological Information</w:t>
        </w:r>
      </w:hyperlink>
    </w:p>
    <w:p w14:paraId="397A6B30" w14:textId="42F8D0E0" w:rsidR="008C6CFC" w:rsidRPr="00517A51" w:rsidRDefault="008C6CFC" w:rsidP="008C6CFC">
      <w:pPr>
        <w:rPr>
          <w:rFonts w:ascii="Verdana" w:hAnsi="Verdana"/>
          <w:b/>
          <w:bCs/>
          <w:sz w:val="18"/>
          <w:szCs w:val="18"/>
          <w:shd w:val="clear" w:color="auto" w:fill="FFFFFF"/>
        </w:rPr>
      </w:pPr>
    </w:p>
    <w:p w14:paraId="5667F13B" w14:textId="77777777" w:rsidR="0075553F" w:rsidRPr="00AE1832" w:rsidRDefault="0075553F" w:rsidP="0075553F">
      <w:pPr>
        <w:jc w:val="both"/>
        <w:rPr>
          <w:rFonts w:ascii="Verdana" w:eastAsia="Malgun Gothic" w:hAnsi="Verdana" w:cs="Arial"/>
          <w:b/>
          <w:sz w:val="18"/>
          <w:szCs w:val="18"/>
        </w:rPr>
      </w:pPr>
      <w:r>
        <w:rPr>
          <w:rFonts w:ascii="Verdana" w:eastAsia="Malgun Gothic" w:hAnsi="Verdana" w:cs="Arial"/>
          <w:b/>
          <w:sz w:val="18"/>
          <w:szCs w:val="18"/>
        </w:rPr>
        <w:t>Data for base year 2021=100 are available</w:t>
      </w:r>
      <w:r w:rsidRPr="00AE1832">
        <w:rPr>
          <w:rFonts w:ascii="Verdana" w:eastAsia="Malgun Gothic" w:hAnsi="Verdana" w:cs="Arial"/>
          <w:b/>
          <w:sz w:val="18"/>
          <w:szCs w:val="18"/>
        </w:rPr>
        <w:t xml:space="preserve"> only </w:t>
      </w:r>
      <w:r>
        <w:rPr>
          <w:rFonts w:ascii="Verdana" w:eastAsia="Malgun Gothic" w:hAnsi="Verdana" w:cs="Arial"/>
          <w:b/>
          <w:sz w:val="18"/>
          <w:szCs w:val="18"/>
        </w:rPr>
        <w:t>i</w:t>
      </w:r>
      <w:r w:rsidRPr="00AE1832">
        <w:rPr>
          <w:rFonts w:ascii="Verdana" w:eastAsia="Malgun Gothic" w:hAnsi="Verdana" w:cs="Arial"/>
          <w:b/>
          <w:sz w:val="18"/>
          <w:szCs w:val="18"/>
        </w:rPr>
        <w:t>n the CYSTAT-DB Online Database.</w:t>
      </w:r>
    </w:p>
    <w:p w14:paraId="286EF392" w14:textId="77777777" w:rsidR="008C6CFC" w:rsidRPr="00BA7C26" w:rsidRDefault="008C6CFC" w:rsidP="008C6CFC">
      <w:pPr>
        <w:jc w:val="both"/>
        <w:rPr>
          <w:rFonts w:ascii="Verdana" w:hAnsi="Verdana"/>
          <w:b/>
          <w:bCs/>
          <w:color w:val="FF0000"/>
          <w:sz w:val="18"/>
          <w:szCs w:val="18"/>
          <w:shd w:val="clear" w:color="auto" w:fill="FFFFFF"/>
        </w:rPr>
      </w:pPr>
    </w:p>
    <w:p w14:paraId="4382E76E" w14:textId="77777777" w:rsidR="008C6CFC" w:rsidRPr="00517A51" w:rsidRDefault="008C6CFC" w:rsidP="008C6CFC">
      <w:pPr>
        <w:jc w:val="both"/>
        <w:rPr>
          <w:rFonts w:ascii="Verdana" w:eastAsia="Malgun Gothic" w:hAnsi="Verdana" w:cs="Arial"/>
          <w:bCs/>
          <w:iCs/>
          <w:sz w:val="18"/>
          <w:szCs w:val="18"/>
          <w:lang w:val="pt-PT"/>
        </w:rPr>
      </w:pPr>
      <w:proofErr w:type="spellStart"/>
      <w:r w:rsidRPr="00517A51">
        <w:rPr>
          <w:rFonts w:ascii="Verdana" w:hAnsi="Verdana"/>
          <w:bCs/>
          <w:i/>
          <w:sz w:val="18"/>
          <w:szCs w:val="18"/>
          <w:u w:val="single"/>
          <w:shd w:val="clear" w:color="auto" w:fill="FFFFFF"/>
          <w:lang w:val="pt-PT"/>
        </w:rPr>
        <w:t>Contact</w:t>
      </w:r>
      <w:proofErr w:type="spellEnd"/>
    </w:p>
    <w:p w14:paraId="0FF53411" w14:textId="77777777" w:rsidR="008C6CFC" w:rsidRPr="00517A51" w:rsidRDefault="008C6CFC" w:rsidP="008C6CFC">
      <w:pPr>
        <w:jc w:val="both"/>
        <w:rPr>
          <w:rFonts w:ascii="Verdana" w:hAnsi="Verdana"/>
          <w:color w:val="0000FF"/>
          <w:sz w:val="18"/>
          <w:szCs w:val="18"/>
          <w:u w:val="single"/>
          <w:shd w:val="clear" w:color="auto" w:fill="FFFFFF"/>
          <w:lang w:val="pt-PT"/>
        </w:rPr>
      </w:pPr>
      <w:proofErr w:type="spellStart"/>
      <w:r w:rsidRPr="00517A51">
        <w:rPr>
          <w:rFonts w:ascii="Verdana" w:eastAsia="Malgun Gothic" w:hAnsi="Verdana" w:cs="Arial"/>
          <w:bCs/>
          <w:iCs/>
          <w:sz w:val="18"/>
          <w:szCs w:val="18"/>
          <w:lang w:val="pt-PT"/>
        </w:rPr>
        <w:t>Evangelia</w:t>
      </w:r>
      <w:proofErr w:type="spellEnd"/>
      <w:r w:rsidRPr="00517A51">
        <w:rPr>
          <w:rFonts w:ascii="Verdana" w:eastAsia="Malgun Gothic" w:hAnsi="Verdana" w:cs="Arial"/>
          <w:bCs/>
          <w:iCs/>
          <w:sz w:val="18"/>
          <w:szCs w:val="18"/>
          <w:lang w:val="pt-PT"/>
        </w:rPr>
        <w:t xml:space="preserve"> </w:t>
      </w:r>
      <w:proofErr w:type="spellStart"/>
      <w:r w:rsidRPr="00517A51">
        <w:rPr>
          <w:rFonts w:ascii="Verdana" w:eastAsia="Malgun Gothic" w:hAnsi="Verdana" w:cs="Arial"/>
          <w:bCs/>
          <w:iCs/>
          <w:sz w:val="18"/>
          <w:szCs w:val="18"/>
          <w:lang w:val="pt-PT"/>
        </w:rPr>
        <w:t>Efstathiou</w:t>
      </w:r>
      <w:proofErr w:type="spellEnd"/>
      <w:r w:rsidRPr="00517A51">
        <w:rPr>
          <w:rFonts w:ascii="Verdana" w:eastAsia="Malgun Gothic" w:hAnsi="Verdana" w:cs="Arial"/>
          <w:bCs/>
          <w:iCs/>
          <w:sz w:val="18"/>
          <w:szCs w:val="18"/>
          <w:lang w:val="pt-PT"/>
        </w:rPr>
        <w:t>: Tel.: 2260</w:t>
      </w:r>
      <w:r w:rsidRPr="00517A51">
        <w:rPr>
          <w:rFonts w:ascii="Verdana" w:hAnsi="Verdana"/>
          <w:sz w:val="18"/>
          <w:szCs w:val="18"/>
          <w:shd w:val="clear" w:color="auto" w:fill="FFFFFF"/>
          <w:lang w:val="pt-PT"/>
        </w:rPr>
        <w:t>2196</w:t>
      </w:r>
      <w:r w:rsidRPr="00517A51">
        <w:rPr>
          <w:rFonts w:ascii="Verdana" w:eastAsia="Malgun Gothic" w:hAnsi="Verdana" w:cs="Arial"/>
          <w:bCs/>
          <w:iCs/>
          <w:sz w:val="18"/>
          <w:szCs w:val="18"/>
          <w:lang w:val="pt-PT"/>
        </w:rPr>
        <w:t xml:space="preserve">, E-mail: </w:t>
      </w:r>
      <w:hyperlink r:id="rId13" w:history="1">
        <w:r w:rsidRPr="00517A51">
          <w:rPr>
            <w:rStyle w:val="Hyperlink"/>
            <w:rFonts w:ascii="Verdana" w:hAnsi="Verdana"/>
            <w:sz w:val="18"/>
            <w:szCs w:val="18"/>
            <w:shd w:val="clear" w:color="auto" w:fill="FFFFFF"/>
            <w:lang w:val="pt-PT"/>
          </w:rPr>
          <w:t>eefstathiou@cystat.mof.gov.cy</w:t>
        </w:r>
      </w:hyperlink>
    </w:p>
    <w:p w14:paraId="0D6C756C" w14:textId="77777777" w:rsidR="008C6CFC" w:rsidRPr="00517A51" w:rsidRDefault="008C6CFC" w:rsidP="008C6CFC">
      <w:pPr>
        <w:jc w:val="both"/>
        <w:rPr>
          <w:rFonts w:ascii="Verdana" w:hAnsi="Verdana"/>
          <w:sz w:val="18"/>
          <w:szCs w:val="18"/>
          <w:shd w:val="clear" w:color="auto" w:fill="FFFFFF"/>
          <w:lang w:val="pt-PT"/>
        </w:rPr>
      </w:pPr>
    </w:p>
    <w:p w14:paraId="18BCE224" w14:textId="213C3328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1D83423A" w14:textId="4F90637E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7145A9FE" w14:textId="18977195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48F101BD" w14:textId="60DC8C7F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0806C001" w14:textId="06008E01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5E547336" w14:textId="68D4B6F5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437BB4C3" w14:textId="7BD27BEC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54E8F9D4" w14:textId="08C525D7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0E496B32" w14:textId="31A21895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3295E78B" w14:textId="3BE08A0D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301CE44C" w14:textId="5F6F0DB3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426D80EA" w14:textId="7DF778A1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19DBC0B6" w14:textId="1E7CC249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33363EE4" w14:textId="1C661B35" w:rsidR="00C26329" w:rsidRPr="009B3F2E" w:rsidRDefault="00C26329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sectPr w:rsidR="00C26329" w:rsidRPr="009B3F2E" w:rsidSect="000D0FF0"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810" w:right="1185" w:bottom="1021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D97F5" w14:textId="77777777" w:rsidR="005C717A" w:rsidRDefault="005C717A" w:rsidP="00FB398F">
      <w:r>
        <w:separator/>
      </w:r>
    </w:p>
  </w:endnote>
  <w:endnote w:type="continuationSeparator" w:id="0">
    <w:p w14:paraId="31E0E9F9" w14:textId="77777777" w:rsidR="005C717A" w:rsidRDefault="005C717A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90DA2" w14:textId="77777777" w:rsidR="004E4F42" w:rsidRPr="000A1A88" w:rsidRDefault="004E4F42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27122D">
      <w:fldChar w:fldCharType="begin"/>
    </w:r>
    <w:r w:rsidR="004D4950">
      <w:instrText xml:space="preserve"> PAGE   \* MERGEFORMAT </w:instrText>
    </w:r>
    <w:r w:rsidR="0027122D">
      <w:fldChar w:fldCharType="separate"/>
    </w:r>
    <w:r w:rsidR="006A1575">
      <w:rPr>
        <w:noProof/>
      </w:rPr>
      <w:t>3</w:t>
    </w:r>
    <w:r w:rsidR="0027122D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2CE26" w14:textId="18798761" w:rsidR="0060256A" w:rsidRPr="00D20737" w:rsidRDefault="0060256A" w:rsidP="0060256A">
    <w:pPr>
      <w:pStyle w:val="Footer"/>
      <w:pBdr>
        <w:top w:val="single" w:sz="4" w:space="1" w:color="auto"/>
      </w:pBdr>
      <w:tabs>
        <w:tab w:val="left" w:pos="4500"/>
      </w:tabs>
      <w:jc w:val="center"/>
      <w:rPr>
        <w:rFonts w:ascii="Verdana" w:hAnsi="Verdana" w:cs="Arial"/>
        <w:sz w:val="16"/>
        <w:szCs w:val="16"/>
      </w:rPr>
    </w:pPr>
    <w:r w:rsidRPr="00D20737">
      <w:rPr>
        <w:rFonts w:ascii="Verdana" w:hAnsi="Verdana" w:cs="Arial"/>
        <w:sz w:val="16"/>
        <w:szCs w:val="16"/>
      </w:rPr>
      <w:t>Address: Micha</w:t>
    </w:r>
    <w:r w:rsidR="00EF6A66" w:rsidRPr="00D20737">
      <w:rPr>
        <w:rFonts w:ascii="Verdana" w:hAnsi="Verdana" w:cs="Arial"/>
        <w:sz w:val="16"/>
        <w:szCs w:val="16"/>
      </w:rPr>
      <w:t>el</w:t>
    </w:r>
    <w:r w:rsidRPr="00D20737">
      <w:rPr>
        <w:rFonts w:ascii="Verdana" w:hAnsi="Verdana" w:cs="Arial"/>
        <w:sz w:val="16"/>
        <w:szCs w:val="16"/>
      </w:rPr>
      <w:t xml:space="preserve"> Karaoli Str., 1444 Nicosia, Cyprus</w:t>
    </w:r>
  </w:p>
  <w:p w14:paraId="052D47F9" w14:textId="3A3C69F4" w:rsidR="00D20737" w:rsidRPr="009C2547" w:rsidRDefault="00122143" w:rsidP="0060256A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pt-PT"/>
      </w:rPr>
    </w:pPr>
    <w:r w:rsidRPr="00D20737">
      <w:rPr>
        <w:rFonts w:ascii="Verdana" w:hAnsi="Verdana" w:cs="Arial"/>
        <w:sz w:val="16"/>
        <w:szCs w:val="16"/>
        <w:lang w:val="pt-PT"/>
      </w:rPr>
      <w:t>Tel.: 22 602129,</w:t>
    </w:r>
    <w:r w:rsidR="009E0FD9" w:rsidRPr="00D20737">
      <w:rPr>
        <w:rFonts w:ascii="Verdana" w:hAnsi="Verdana" w:cs="Arial"/>
        <w:sz w:val="16"/>
        <w:szCs w:val="16"/>
        <w:lang w:val="pt-PT"/>
      </w:rPr>
      <w:t xml:space="preserve"> </w:t>
    </w:r>
    <w:r w:rsidR="0060256A" w:rsidRPr="00D20737">
      <w:rPr>
        <w:rFonts w:ascii="Verdana" w:hAnsi="Verdana" w:cs="Arial"/>
        <w:sz w:val="16"/>
        <w:szCs w:val="16"/>
        <w:lang w:val="pt-PT"/>
      </w:rPr>
      <w:t xml:space="preserve">E-mail: </w:t>
    </w:r>
    <w:hyperlink r:id="rId1" w:history="1">
      <w:r w:rsidR="00D20737" w:rsidRPr="00D20737">
        <w:rPr>
          <w:rStyle w:val="Hyperlink"/>
          <w:rFonts w:ascii="Verdana" w:hAnsi="Verdana" w:cs="Arial"/>
          <w:sz w:val="16"/>
          <w:szCs w:val="16"/>
          <w:lang w:val="pt-PT"/>
        </w:rPr>
        <w:t>enquiries@cystat.mof.gov.cy</w:t>
      </w:r>
    </w:hyperlink>
  </w:p>
  <w:p w14:paraId="53D85FE4" w14:textId="7CB0C89E" w:rsidR="004E4F42" w:rsidRPr="00B4398D" w:rsidRDefault="0060256A" w:rsidP="0060256A">
    <w:pPr>
      <w:pStyle w:val="Footer"/>
      <w:tabs>
        <w:tab w:val="left" w:pos="4500"/>
      </w:tabs>
      <w:jc w:val="center"/>
      <w:rPr>
        <w:rFonts w:ascii="Arial" w:hAnsi="Arial" w:cs="Arial"/>
        <w:sz w:val="16"/>
        <w:szCs w:val="16"/>
        <w:lang w:val="pt-PT"/>
      </w:rPr>
    </w:pPr>
    <w:r w:rsidRPr="00D20737">
      <w:rPr>
        <w:rFonts w:ascii="Verdana" w:hAnsi="Verdana" w:cs="Arial"/>
        <w:sz w:val="16"/>
        <w:szCs w:val="16"/>
        <w:lang w:val="pt-PT"/>
      </w:rPr>
      <w:t xml:space="preserve">Web </w:t>
    </w:r>
    <w:r w:rsidR="00D20737" w:rsidRPr="009C2547">
      <w:rPr>
        <w:rFonts w:ascii="Verdana" w:hAnsi="Verdana" w:cs="Arial"/>
        <w:sz w:val="16"/>
        <w:szCs w:val="16"/>
        <w:lang w:val="pt-PT"/>
      </w:rPr>
      <w:t>P</w:t>
    </w:r>
    <w:r w:rsidR="00B4398D" w:rsidRPr="00D20737">
      <w:rPr>
        <w:rFonts w:ascii="Verdana" w:hAnsi="Verdana" w:cs="Arial"/>
        <w:sz w:val="16"/>
        <w:szCs w:val="16"/>
        <w:lang w:val="pt-PT"/>
      </w:rPr>
      <w:t>ortal</w:t>
    </w:r>
    <w:r w:rsidRPr="00D20737">
      <w:rPr>
        <w:rFonts w:ascii="Verdana" w:hAnsi="Verdana" w:cs="Arial"/>
        <w:sz w:val="16"/>
        <w:szCs w:val="16"/>
        <w:lang w:val="pt-PT"/>
      </w:rPr>
      <w:t xml:space="preserve">: </w:t>
    </w:r>
    <w:hyperlink r:id="rId2" w:history="1">
      <w:r w:rsidRPr="00D20737">
        <w:rPr>
          <w:rStyle w:val="Hyperlink"/>
          <w:rFonts w:ascii="Verdana" w:hAnsi="Verdana" w:cs="Arial"/>
          <w:sz w:val="16"/>
          <w:szCs w:val="16"/>
          <w:lang w:val="pt-PT"/>
        </w:rPr>
        <w:t>http://www.cystat.gov.cy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A7824" w14:textId="77777777" w:rsidR="005C717A" w:rsidRDefault="005C717A" w:rsidP="00FB398F">
      <w:r>
        <w:separator/>
      </w:r>
    </w:p>
  </w:footnote>
  <w:footnote w:type="continuationSeparator" w:id="0">
    <w:p w14:paraId="4A856487" w14:textId="77777777" w:rsidR="005C717A" w:rsidRDefault="005C717A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A5FAC" w14:textId="77777777" w:rsidR="004E4F42" w:rsidRPr="00AC704B" w:rsidRDefault="004E4F42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967F2" w14:textId="5EABCFB4" w:rsidR="004E4F42" w:rsidRDefault="00572BC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noProof/>
        <w:sz w:val="18"/>
        <w:szCs w:val="18"/>
        <w:lang w:val="en-GB" w:eastAsia="en-GB"/>
      </w:rPr>
      <w:drawing>
        <wp:anchor distT="0" distB="0" distL="114300" distR="114300" simplePos="0" relativeHeight="251656192" behindDoc="0" locked="0" layoutInCell="1" allowOverlap="1" wp14:anchorId="32E0FAFD" wp14:editId="023C4EE8">
          <wp:simplePos x="0" y="0"/>
          <wp:positionH relativeFrom="column">
            <wp:posOffset>523875</wp:posOffset>
          </wp:positionH>
          <wp:positionV relativeFrom="paragraph">
            <wp:posOffset>168910</wp:posOffset>
          </wp:positionV>
          <wp:extent cx="676275" cy="676275"/>
          <wp:effectExtent l="0" t="0" r="0" b="0"/>
          <wp:wrapNone/>
          <wp:docPr id="7" name="Picture 4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097BAC" wp14:editId="495B209F">
              <wp:simplePos x="0" y="0"/>
              <wp:positionH relativeFrom="column">
                <wp:posOffset>4772660</wp:posOffset>
              </wp:positionH>
              <wp:positionV relativeFrom="paragraph">
                <wp:posOffset>-69215</wp:posOffset>
              </wp:positionV>
              <wp:extent cx="1287780" cy="1047750"/>
              <wp:effectExtent l="0" t="0" r="8255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778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3E188" w14:textId="4C03A6AD" w:rsidR="004E4F42" w:rsidRDefault="00572BC2" w:rsidP="000932CF">
                          <w:r w:rsidRPr="009342E9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021891AE" wp14:editId="0209C628">
                                <wp:extent cx="1095375" cy="790575"/>
                                <wp:effectExtent l="0" t="0" r="0" b="0"/>
                                <wp:docPr id="5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5375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097BAC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375.8pt;margin-top:-5.45pt;width:101.4pt;height:82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" strokecolor="white">
              <v:textbox>
                <w:txbxContent>
                  <w:p w14:paraId="30E3E188" w14:textId="4C03A6AD" w:rsidR="004E4F42" w:rsidRDefault="00572BC2" w:rsidP="000932CF">
                    <w:r w:rsidRPr="009342E9"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021891AE" wp14:editId="0209C628">
                          <wp:extent cx="1095375" cy="790575"/>
                          <wp:effectExtent l="0" t="0" r="0" b="0"/>
                          <wp:docPr id="5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5375" cy="790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DA656E" wp14:editId="702CCDA2">
              <wp:simplePos x="0" y="0"/>
              <wp:positionH relativeFrom="column">
                <wp:posOffset>3439160</wp:posOffset>
              </wp:positionH>
              <wp:positionV relativeFrom="paragraph">
                <wp:posOffset>-221615</wp:posOffset>
              </wp:positionV>
              <wp:extent cx="1468755" cy="1200150"/>
              <wp:effectExtent l="0" t="0" r="0" b="0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75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4A44B8" w14:textId="1A6E57A8" w:rsidR="004E4F42" w:rsidRDefault="00572BC2" w:rsidP="000932CF">
                          <w:r w:rsidRPr="009342E9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0399641B" wp14:editId="3E67427C">
                                <wp:extent cx="1276350" cy="1009650"/>
                                <wp:effectExtent l="0" t="0" r="0" b="0"/>
                                <wp:docPr id="4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35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DA656E" id="Text Box 15" o:spid="_x0000_s1027" type="#_x0000_t202" style="position:absolute;left:0;text-align:left;margin-left:270.8pt;margin-top:-17.45pt;width:115.65pt;height:94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" strokecolor="white">
              <v:textbox>
                <w:txbxContent>
                  <w:p w14:paraId="604A44B8" w14:textId="1A6E57A8" w:rsidR="004E4F42" w:rsidRDefault="00572BC2" w:rsidP="000932CF">
                    <w:r w:rsidRPr="009342E9"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0399641B" wp14:editId="3E67427C">
                          <wp:extent cx="1276350" cy="1009650"/>
                          <wp:effectExtent l="0" t="0" r="0" b="0"/>
                          <wp:docPr id="4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350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4A059333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52ECF5C6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rPr>
        <w:rFonts w:ascii="Arial" w:hAnsi="Arial" w:cs="Arial"/>
        <w:bCs/>
        <w:sz w:val="18"/>
        <w:szCs w:val="18"/>
      </w:rPr>
    </w:pPr>
  </w:p>
  <w:p w14:paraId="679D9C7F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center" w:pos="4581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  <w:r>
      <w:rPr>
        <w:rFonts w:ascii="Arial" w:hAnsi="Arial" w:cs="Arial"/>
        <w:bCs/>
        <w:sz w:val="18"/>
        <w:szCs w:val="18"/>
      </w:rPr>
      <w:tab/>
    </w:r>
  </w:p>
  <w:p w14:paraId="24899FBC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18"/>
        <w:szCs w:val="18"/>
      </w:rPr>
    </w:pPr>
  </w:p>
  <w:p w14:paraId="4EC1C2D7" w14:textId="2246FC23" w:rsidR="00364377" w:rsidRPr="00D20737" w:rsidRDefault="00572BC2" w:rsidP="00364377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 w:cs="Arial"/>
        <w:bCs/>
        <w:sz w:val="20"/>
        <w:szCs w:val="20"/>
        <w:lang w:val="en-US"/>
      </w:rPr>
    </w:pPr>
    <w:r w:rsidRPr="0027122D"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71EED2" wp14:editId="4D0A3E9E">
              <wp:simplePos x="0" y="0"/>
              <wp:positionH relativeFrom="column">
                <wp:posOffset>4102100</wp:posOffset>
              </wp:positionH>
              <wp:positionV relativeFrom="paragraph">
                <wp:posOffset>-140335</wp:posOffset>
              </wp:positionV>
              <wp:extent cx="1828800" cy="533400"/>
              <wp:effectExtent l="0" t="0" r="0" b="0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6D2ABB" w14:textId="77777777" w:rsidR="0060256A" w:rsidRPr="00D20737" w:rsidRDefault="0060256A" w:rsidP="0060256A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D20737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>STATISTICAL SERVICE</w:t>
                          </w:r>
                        </w:p>
                        <w:p w14:paraId="464BD7D4" w14:textId="77777777" w:rsidR="0060256A" w:rsidRPr="00D20737" w:rsidRDefault="0060256A" w:rsidP="0060256A">
                          <w:pPr>
                            <w:jc w:val="center"/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</w:pPr>
                          <w:r w:rsidRPr="00D20737"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  <w:t>1444 NICOSIA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71EED2" id="Text Box 21" o:spid="_x0000_s1028" type="#_x0000_t202" style="position:absolute;margin-left:323pt;margin-top:-11.05pt;width:2in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" stroked="f">
              <v:textbox>
                <w:txbxContent>
                  <w:p w14:paraId="236D2ABB" w14:textId="77777777" w:rsidR="0060256A" w:rsidRPr="00D20737" w:rsidRDefault="0060256A" w:rsidP="0060256A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D20737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>STATISTICAL SERVICE</w:t>
                    </w:r>
                  </w:p>
                  <w:p w14:paraId="464BD7D4" w14:textId="77777777" w:rsidR="0060256A" w:rsidRPr="00D20737" w:rsidRDefault="0060256A" w:rsidP="0060256A">
                    <w:pPr>
                      <w:jc w:val="center"/>
                      <w:rPr>
                        <w:rFonts w:ascii="Verdana" w:hAnsi="Verdana" w:cs="Arial"/>
                        <w:sz w:val="20"/>
                        <w:szCs w:val="20"/>
                      </w:rPr>
                    </w:pPr>
                    <w:r w:rsidRPr="00D20737">
                      <w:rPr>
                        <w:rFonts w:ascii="Verdana" w:hAnsi="Verdana" w:cs="Arial"/>
                        <w:sz w:val="20"/>
                        <w:szCs w:val="20"/>
                      </w:rPr>
                      <w:t>1444 NICOSIA</w:t>
                    </w:r>
                  </w:p>
                </w:txbxContent>
              </v:textbox>
            </v:shape>
          </w:pict>
        </mc:Fallback>
      </mc:AlternateContent>
    </w:r>
    <w:r w:rsidR="004E4F42" w:rsidRPr="00AC704B">
      <w:rPr>
        <w:rFonts w:ascii="Arial" w:hAnsi="Arial" w:cs="Arial"/>
        <w:bCs/>
        <w:sz w:val="18"/>
        <w:szCs w:val="18"/>
        <w:lang w:val="en-US"/>
      </w:rPr>
      <w:t xml:space="preserve">    </w:t>
    </w:r>
    <w:r w:rsidR="00D20737">
      <w:rPr>
        <w:rFonts w:ascii="Arial" w:hAnsi="Arial" w:cs="Arial"/>
        <w:bCs/>
        <w:sz w:val="18"/>
        <w:szCs w:val="18"/>
      </w:rPr>
      <w:t xml:space="preserve"> </w:t>
    </w:r>
    <w:r w:rsidR="00364377" w:rsidRPr="00D20737">
      <w:rPr>
        <w:rFonts w:ascii="Verdana" w:hAnsi="Verdana" w:cs="Arial"/>
        <w:bCs/>
        <w:sz w:val="20"/>
        <w:szCs w:val="20"/>
        <w:lang w:val="en-US"/>
      </w:rPr>
      <w:t>REPUBLIC OF CYPRUS</w:t>
    </w:r>
    <w:r w:rsidR="00364377" w:rsidRPr="00D20737">
      <w:rPr>
        <w:rFonts w:ascii="Verdana" w:hAnsi="Verdana"/>
        <w:b/>
        <w:bCs/>
        <w:sz w:val="20"/>
        <w:szCs w:val="20"/>
        <w:lang w:val="en-US"/>
      </w:rPr>
      <w:t xml:space="preserve"> </w:t>
    </w:r>
    <w:r w:rsidR="00364377" w:rsidRPr="00D20737">
      <w:rPr>
        <w:rFonts w:ascii="Verdana" w:hAnsi="Verdana"/>
        <w:b/>
        <w:bCs/>
        <w:sz w:val="20"/>
        <w:szCs w:val="20"/>
        <w:lang w:val="en-US"/>
      </w:rPr>
      <w:tab/>
    </w:r>
  </w:p>
  <w:p w14:paraId="7A5CA03F" w14:textId="74B3C5C1" w:rsidR="004E4F42" w:rsidRPr="00AC704B" w:rsidRDefault="0060256A" w:rsidP="00364377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/>
        <w:bCs/>
        <w:sz w:val="20"/>
        <w:szCs w:val="20"/>
        <w:lang w:val="en-US"/>
      </w:rPr>
      <w:t xml:space="preserve">   </w:t>
    </w:r>
    <w:r w:rsidR="00364377">
      <w:rPr>
        <w:rFonts w:ascii="Arial" w:hAnsi="Arial" w:cs="Arial"/>
        <w:b/>
        <w:bCs/>
        <w:sz w:val="20"/>
        <w:szCs w:val="20"/>
        <w:lang w:val="en-US"/>
      </w:rPr>
      <w:t xml:space="preserve">  </w:t>
    </w:r>
    <w:r w:rsidR="004E4F42" w:rsidRPr="00AC704B">
      <w:rPr>
        <w:rFonts w:ascii="Arial" w:hAnsi="Arial" w:cs="Arial"/>
        <w:b/>
        <w:bCs/>
        <w:sz w:val="22"/>
        <w:szCs w:val="22"/>
        <w:lang w:val="en-US"/>
      </w:rPr>
      <w:tab/>
    </w:r>
    <w:r w:rsidR="004E4F42" w:rsidRPr="00AC704B">
      <w:rPr>
        <w:b/>
        <w:bCs/>
        <w:sz w:val="22"/>
        <w:szCs w:val="22"/>
        <w:lang w:val="en-US"/>
      </w:rPr>
      <w:tab/>
    </w:r>
  </w:p>
  <w:p w14:paraId="4E7C918A" w14:textId="77777777" w:rsidR="004E4F42" w:rsidRPr="0060256A" w:rsidRDefault="004E4F42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B6101E"/>
    <w:multiLevelType w:val="hybridMultilevel"/>
    <w:tmpl w:val="00109C0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6674750">
    <w:abstractNumId w:val="4"/>
  </w:num>
  <w:num w:numId="2" w16cid:durableId="1746948340">
    <w:abstractNumId w:val="1"/>
  </w:num>
  <w:num w:numId="3" w16cid:durableId="1978533606">
    <w:abstractNumId w:val="2"/>
  </w:num>
  <w:num w:numId="4" w16cid:durableId="707069584">
    <w:abstractNumId w:val="3"/>
  </w:num>
  <w:num w:numId="5" w16cid:durableId="428895587">
    <w:abstractNumId w:val="0"/>
  </w:num>
  <w:num w:numId="6" w16cid:durableId="1658266034">
    <w:abstractNumId w:val="5"/>
  </w:num>
  <w:num w:numId="7" w16cid:durableId="14962607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98F"/>
    <w:rsid w:val="00003060"/>
    <w:rsid w:val="00004F86"/>
    <w:rsid w:val="0000542E"/>
    <w:rsid w:val="00005CAE"/>
    <w:rsid w:val="00007EC7"/>
    <w:rsid w:val="00010143"/>
    <w:rsid w:val="00013E40"/>
    <w:rsid w:val="000161B1"/>
    <w:rsid w:val="00022290"/>
    <w:rsid w:val="00022797"/>
    <w:rsid w:val="00025A39"/>
    <w:rsid w:val="00027853"/>
    <w:rsid w:val="00030E18"/>
    <w:rsid w:val="00031D32"/>
    <w:rsid w:val="00032767"/>
    <w:rsid w:val="00034372"/>
    <w:rsid w:val="0003603D"/>
    <w:rsid w:val="00036591"/>
    <w:rsid w:val="00036FA9"/>
    <w:rsid w:val="00042171"/>
    <w:rsid w:val="000429B7"/>
    <w:rsid w:val="00045088"/>
    <w:rsid w:val="00045A06"/>
    <w:rsid w:val="00050391"/>
    <w:rsid w:val="00055291"/>
    <w:rsid w:val="000563D3"/>
    <w:rsid w:val="00057E44"/>
    <w:rsid w:val="00061299"/>
    <w:rsid w:val="00070576"/>
    <w:rsid w:val="00072754"/>
    <w:rsid w:val="00073DB1"/>
    <w:rsid w:val="00073F36"/>
    <w:rsid w:val="000752BB"/>
    <w:rsid w:val="00075945"/>
    <w:rsid w:val="00081794"/>
    <w:rsid w:val="00081ADF"/>
    <w:rsid w:val="00084637"/>
    <w:rsid w:val="00084911"/>
    <w:rsid w:val="00084A02"/>
    <w:rsid w:val="00084BF7"/>
    <w:rsid w:val="00086C2E"/>
    <w:rsid w:val="000870E9"/>
    <w:rsid w:val="000928EF"/>
    <w:rsid w:val="000932CF"/>
    <w:rsid w:val="00095219"/>
    <w:rsid w:val="00095ADA"/>
    <w:rsid w:val="00095BB8"/>
    <w:rsid w:val="00096ED8"/>
    <w:rsid w:val="00097EA2"/>
    <w:rsid w:val="000A1A88"/>
    <w:rsid w:val="000A2B5C"/>
    <w:rsid w:val="000A2E87"/>
    <w:rsid w:val="000A3601"/>
    <w:rsid w:val="000A627A"/>
    <w:rsid w:val="000A6FA8"/>
    <w:rsid w:val="000B04BC"/>
    <w:rsid w:val="000B12F1"/>
    <w:rsid w:val="000B6F3B"/>
    <w:rsid w:val="000C170E"/>
    <w:rsid w:val="000C4E72"/>
    <w:rsid w:val="000D0FF0"/>
    <w:rsid w:val="000D1E7A"/>
    <w:rsid w:val="000D4D8A"/>
    <w:rsid w:val="000D5032"/>
    <w:rsid w:val="000D71A4"/>
    <w:rsid w:val="000E06CF"/>
    <w:rsid w:val="000E24B1"/>
    <w:rsid w:val="000E2735"/>
    <w:rsid w:val="000E311B"/>
    <w:rsid w:val="000E32D6"/>
    <w:rsid w:val="000E4F1E"/>
    <w:rsid w:val="000E550C"/>
    <w:rsid w:val="000E57F2"/>
    <w:rsid w:val="000E72A7"/>
    <w:rsid w:val="000F04E6"/>
    <w:rsid w:val="000F1162"/>
    <w:rsid w:val="000F1239"/>
    <w:rsid w:val="000F3467"/>
    <w:rsid w:val="000F38DE"/>
    <w:rsid w:val="000F5D6C"/>
    <w:rsid w:val="001044F3"/>
    <w:rsid w:val="00106852"/>
    <w:rsid w:val="00110F9D"/>
    <w:rsid w:val="00114A67"/>
    <w:rsid w:val="001151F8"/>
    <w:rsid w:val="001201FB"/>
    <w:rsid w:val="00122143"/>
    <w:rsid w:val="00122F68"/>
    <w:rsid w:val="001253B6"/>
    <w:rsid w:val="00127320"/>
    <w:rsid w:val="00127456"/>
    <w:rsid w:val="00127779"/>
    <w:rsid w:val="001312D8"/>
    <w:rsid w:val="0013137B"/>
    <w:rsid w:val="001319B9"/>
    <w:rsid w:val="00136728"/>
    <w:rsid w:val="0015118B"/>
    <w:rsid w:val="001519CE"/>
    <w:rsid w:val="001608C1"/>
    <w:rsid w:val="00161CF3"/>
    <w:rsid w:val="00162C00"/>
    <w:rsid w:val="001639EF"/>
    <w:rsid w:val="00163CD2"/>
    <w:rsid w:val="00164276"/>
    <w:rsid w:val="0016589F"/>
    <w:rsid w:val="00166FC4"/>
    <w:rsid w:val="0017133F"/>
    <w:rsid w:val="00176558"/>
    <w:rsid w:val="0017756A"/>
    <w:rsid w:val="0017769A"/>
    <w:rsid w:val="0018341B"/>
    <w:rsid w:val="00183DFC"/>
    <w:rsid w:val="00184384"/>
    <w:rsid w:val="00186717"/>
    <w:rsid w:val="00187FFC"/>
    <w:rsid w:val="00190D27"/>
    <w:rsid w:val="00196E17"/>
    <w:rsid w:val="001A04B8"/>
    <w:rsid w:val="001A2018"/>
    <w:rsid w:val="001A3DD4"/>
    <w:rsid w:val="001B2C39"/>
    <w:rsid w:val="001B3675"/>
    <w:rsid w:val="001B3CEA"/>
    <w:rsid w:val="001B54AB"/>
    <w:rsid w:val="001B5E10"/>
    <w:rsid w:val="001B6AB3"/>
    <w:rsid w:val="001B6ED2"/>
    <w:rsid w:val="001B7017"/>
    <w:rsid w:val="001B73D5"/>
    <w:rsid w:val="001B7749"/>
    <w:rsid w:val="001C0681"/>
    <w:rsid w:val="001C14B9"/>
    <w:rsid w:val="001C28EA"/>
    <w:rsid w:val="001C44E7"/>
    <w:rsid w:val="001C4773"/>
    <w:rsid w:val="001C5B64"/>
    <w:rsid w:val="001C61EC"/>
    <w:rsid w:val="001C62B3"/>
    <w:rsid w:val="001C70AB"/>
    <w:rsid w:val="001C7C8C"/>
    <w:rsid w:val="001D0D6A"/>
    <w:rsid w:val="001D20A4"/>
    <w:rsid w:val="001D4D9B"/>
    <w:rsid w:val="001D7188"/>
    <w:rsid w:val="001D7F00"/>
    <w:rsid w:val="001E00D1"/>
    <w:rsid w:val="001E0E58"/>
    <w:rsid w:val="001E14F3"/>
    <w:rsid w:val="001E15ED"/>
    <w:rsid w:val="001E61AA"/>
    <w:rsid w:val="001E7D09"/>
    <w:rsid w:val="001F0852"/>
    <w:rsid w:val="001F0B75"/>
    <w:rsid w:val="001F0DC6"/>
    <w:rsid w:val="001F5FA1"/>
    <w:rsid w:val="001F6211"/>
    <w:rsid w:val="001F7398"/>
    <w:rsid w:val="0020309E"/>
    <w:rsid w:val="0020426A"/>
    <w:rsid w:val="00204D88"/>
    <w:rsid w:val="00205BA0"/>
    <w:rsid w:val="0020675A"/>
    <w:rsid w:val="00210B58"/>
    <w:rsid w:val="00211813"/>
    <w:rsid w:val="00211DFF"/>
    <w:rsid w:val="00213010"/>
    <w:rsid w:val="00217DA6"/>
    <w:rsid w:val="00222423"/>
    <w:rsid w:val="00225B28"/>
    <w:rsid w:val="002313AC"/>
    <w:rsid w:val="00235FB2"/>
    <w:rsid w:val="00237BC1"/>
    <w:rsid w:val="002430B4"/>
    <w:rsid w:val="00243174"/>
    <w:rsid w:val="002447D0"/>
    <w:rsid w:val="002454C5"/>
    <w:rsid w:val="00245E19"/>
    <w:rsid w:val="0024685F"/>
    <w:rsid w:val="00246AEB"/>
    <w:rsid w:val="00250005"/>
    <w:rsid w:val="0025254F"/>
    <w:rsid w:val="0025566D"/>
    <w:rsid w:val="0025595C"/>
    <w:rsid w:val="00257149"/>
    <w:rsid w:val="002576E7"/>
    <w:rsid w:val="00260357"/>
    <w:rsid w:val="00261AAD"/>
    <w:rsid w:val="00264F04"/>
    <w:rsid w:val="00267554"/>
    <w:rsid w:val="00270CD0"/>
    <w:rsid w:val="0027122D"/>
    <w:rsid w:val="00274258"/>
    <w:rsid w:val="0028338F"/>
    <w:rsid w:val="00285C24"/>
    <w:rsid w:val="00286B5A"/>
    <w:rsid w:val="00290AFD"/>
    <w:rsid w:val="0029145F"/>
    <w:rsid w:val="002915C4"/>
    <w:rsid w:val="00295210"/>
    <w:rsid w:val="00297669"/>
    <w:rsid w:val="002A1D1C"/>
    <w:rsid w:val="002A4D64"/>
    <w:rsid w:val="002A535D"/>
    <w:rsid w:val="002B0328"/>
    <w:rsid w:val="002B04D9"/>
    <w:rsid w:val="002B27FB"/>
    <w:rsid w:val="002B33E2"/>
    <w:rsid w:val="002B5753"/>
    <w:rsid w:val="002B6554"/>
    <w:rsid w:val="002C320E"/>
    <w:rsid w:val="002C36F6"/>
    <w:rsid w:val="002C7272"/>
    <w:rsid w:val="002D05F0"/>
    <w:rsid w:val="002D30D9"/>
    <w:rsid w:val="002D595E"/>
    <w:rsid w:val="002D7D4A"/>
    <w:rsid w:val="002E0E3E"/>
    <w:rsid w:val="002E1906"/>
    <w:rsid w:val="002E3846"/>
    <w:rsid w:val="002E3F78"/>
    <w:rsid w:val="002F39FF"/>
    <w:rsid w:val="002F3E7C"/>
    <w:rsid w:val="002F400C"/>
    <w:rsid w:val="002F4D76"/>
    <w:rsid w:val="002F5354"/>
    <w:rsid w:val="002F6407"/>
    <w:rsid w:val="002F6D26"/>
    <w:rsid w:val="0030054D"/>
    <w:rsid w:val="00300754"/>
    <w:rsid w:val="00301A7F"/>
    <w:rsid w:val="00301C1C"/>
    <w:rsid w:val="0030231E"/>
    <w:rsid w:val="003042C4"/>
    <w:rsid w:val="00304769"/>
    <w:rsid w:val="00304CB4"/>
    <w:rsid w:val="003118FA"/>
    <w:rsid w:val="00313F37"/>
    <w:rsid w:val="003141D0"/>
    <w:rsid w:val="003168C1"/>
    <w:rsid w:val="003200A7"/>
    <w:rsid w:val="0032059A"/>
    <w:rsid w:val="00322FBE"/>
    <w:rsid w:val="00325632"/>
    <w:rsid w:val="00327549"/>
    <w:rsid w:val="00333328"/>
    <w:rsid w:val="003342A5"/>
    <w:rsid w:val="00336725"/>
    <w:rsid w:val="00336C36"/>
    <w:rsid w:val="00337C3D"/>
    <w:rsid w:val="00343815"/>
    <w:rsid w:val="0035071A"/>
    <w:rsid w:val="00350963"/>
    <w:rsid w:val="00351DFE"/>
    <w:rsid w:val="003522BB"/>
    <w:rsid w:val="00352F6C"/>
    <w:rsid w:val="003556EA"/>
    <w:rsid w:val="00361750"/>
    <w:rsid w:val="00364377"/>
    <w:rsid w:val="003649E4"/>
    <w:rsid w:val="00367D74"/>
    <w:rsid w:val="00372DB8"/>
    <w:rsid w:val="00374887"/>
    <w:rsid w:val="00377ABB"/>
    <w:rsid w:val="00377CD8"/>
    <w:rsid w:val="003826E6"/>
    <w:rsid w:val="0038341E"/>
    <w:rsid w:val="003854F5"/>
    <w:rsid w:val="00386FC7"/>
    <w:rsid w:val="00390A32"/>
    <w:rsid w:val="00396C89"/>
    <w:rsid w:val="00397A6F"/>
    <w:rsid w:val="00397B85"/>
    <w:rsid w:val="003A3C7D"/>
    <w:rsid w:val="003A40F2"/>
    <w:rsid w:val="003A50D1"/>
    <w:rsid w:val="003A5605"/>
    <w:rsid w:val="003B196D"/>
    <w:rsid w:val="003B2710"/>
    <w:rsid w:val="003B4478"/>
    <w:rsid w:val="003B4608"/>
    <w:rsid w:val="003B5E46"/>
    <w:rsid w:val="003C1B8E"/>
    <w:rsid w:val="003C2392"/>
    <w:rsid w:val="003C2CA3"/>
    <w:rsid w:val="003C5174"/>
    <w:rsid w:val="003C5240"/>
    <w:rsid w:val="003C534D"/>
    <w:rsid w:val="003D14E0"/>
    <w:rsid w:val="003D1EA5"/>
    <w:rsid w:val="003D3348"/>
    <w:rsid w:val="003D67C8"/>
    <w:rsid w:val="003D6822"/>
    <w:rsid w:val="003D724C"/>
    <w:rsid w:val="003E0CE2"/>
    <w:rsid w:val="003E3B50"/>
    <w:rsid w:val="003E7E85"/>
    <w:rsid w:val="003F414D"/>
    <w:rsid w:val="003F49E4"/>
    <w:rsid w:val="003F4D2F"/>
    <w:rsid w:val="003F5272"/>
    <w:rsid w:val="003F5E32"/>
    <w:rsid w:val="003F75F6"/>
    <w:rsid w:val="004029B9"/>
    <w:rsid w:val="00404670"/>
    <w:rsid w:val="00405827"/>
    <w:rsid w:val="004129BC"/>
    <w:rsid w:val="00414CA0"/>
    <w:rsid w:val="00415E84"/>
    <w:rsid w:val="0041722D"/>
    <w:rsid w:val="00417434"/>
    <w:rsid w:val="004202C7"/>
    <w:rsid w:val="00420CAD"/>
    <w:rsid w:val="00422F54"/>
    <w:rsid w:val="0042370A"/>
    <w:rsid w:val="00431516"/>
    <w:rsid w:val="00431F97"/>
    <w:rsid w:val="00432EBB"/>
    <w:rsid w:val="00434BF6"/>
    <w:rsid w:val="00435348"/>
    <w:rsid w:val="004361B3"/>
    <w:rsid w:val="0044249D"/>
    <w:rsid w:val="0044379F"/>
    <w:rsid w:val="00445BF7"/>
    <w:rsid w:val="00446FB1"/>
    <w:rsid w:val="00447620"/>
    <w:rsid w:val="0046078F"/>
    <w:rsid w:val="00463214"/>
    <w:rsid w:val="004633CF"/>
    <w:rsid w:val="0046434D"/>
    <w:rsid w:val="004656FA"/>
    <w:rsid w:val="00467931"/>
    <w:rsid w:val="00471D77"/>
    <w:rsid w:val="004736C0"/>
    <w:rsid w:val="004752A5"/>
    <w:rsid w:val="00475587"/>
    <w:rsid w:val="004801F3"/>
    <w:rsid w:val="00480BC2"/>
    <w:rsid w:val="00485B33"/>
    <w:rsid w:val="00486CE0"/>
    <w:rsid w:val="0049063A"/>
    <w:rsid w:val="004929C2"/>
    <w:rsid w:val="00493FDD"/>
    <w:rsid w:val="0049586B"/>
    <w:rsid w:val="00496600"/>
    <w:rsid w:val="004A1728"/>
    <w:rsid w:val="004A1C29"/>
    <w:rsid w:val="004A237F"/>
    <w:rsid w:val="004A3E44"/>
    <w:rsid w:val="004A469C"/>
    <w:rsid w:val="004A672C"/>
    <w:rsid w:val="004A7983"/>
    <w:rsid w:val="004B09E8"/>
    <w:rsid w:val="004B0B48"/>
    <w:rsid w:val="004B2896"/>
    <w:rsid w:val="004B29A2"/>
    <w:rsid w:val="004B2A9D"/>
    <w:rsid w:val="004B38E9"/>
    <w:rsid w:val="004B3FBA"/>
    <w:rsid w:val="004B556F"/>
    <w:rsid w:val="004B6599"/>
    <w:rsid w:val="004C174A"/>
    <w:rsid w:val="004C181C"/>
    <w:rsid w:val="004C35CE"/>
    <w:rsid w:val="004C42FC"/>
    <w:rsid w:val="004C6CA7"/>
    <w:rsid w:val="004C77BD"/>
    <w:rsid w:val="004C77BE"/>
    <w:rsid w:val="004D0DD6"/>
    <w:rsid w:val="004D11D0"/>
    <w:rsid w:val="004D4357"/>
    <w:rsid w:val="004D4950"/>
    <w:rsid w:val="004D66DB"/>
    <w:rsid w:val="004E2393"/>
    <w:rsid w:val="004E27EC"/>
    <w:rsid w:val="004E3745"/>
    <w:rsid w:val="004E42BE"/>
    <w:rsid w:val="004E463A"/>
    <w:rsid w:val="004E4F42"/>
    <w:rsid w:val="004E5E2B"/>
    <w:rsid w:val="004E63D5"/>
    <w:rsid w:val="004F03FD"/>
    <w:rsid w:val="004F0656"/>
    <w:rsid w:val="004F1B15"/>
    <w:rsid w:val="004F2674"/>
    <w:rsid w:val="004F3436"/>
    <w:rsid w:val="004F41EA"/>
    <w:rsid w:val="004F4DC9"/>
    <w:rsid w:val="004F52F0"/>
    <w:rsid w:val="004F6250"/>
    <w:rsid w:val="004F677C"/>
    <w:rsid w:val="004F6D8F"/>
    <w:rsid w:val="005004FF"/>
    <w:rsid w:val="00502571"/>
    <w:rsid w:val="00504503"/>
    <w:rsid w:val="00505503"/>
    <w:rsid w:val="0051107B"/>
    <w:rsid w:val="00511D14"/>
    <w:rsid w:val="00512F9C"/>
    <w:rsid w:val="00514814"/>
    <w:rsid w:val="0051503B"/>
    <w:rsid w:val="005157C6"/>
    <w:rsid w:val="00517A51"/>
    <w:rsid w:val="00522917"/>
    <w:rsid w:val="00523889"/>
    <w:rsid w:val="00527CDB"/>
    <w:rsid w:val="00527D21"/>
    <w:rsid w:val="005313D6"/>
    <w:rsid w:val="005317FB"/>
    <w:rsid w:val="00533551"/>
    <w:rsid w:val="005341C9"/>
    <w:rsid w:val="005369CA"/>
    <w:rsid w:val="00536DE9"/>
    <w:rsid w:val="00540668"/>
    <w:rsid w:val="00541E08"/>
    <w:rsid w:val="00545594"/>
    <w:rsid w:val="00547504"/>
    <w:rsid w:val="00554432"/>
    <w:rsid w:val="0055789A"/>
    <w:rsid w:val="00557F18"/>
    <w:rsid w:val="00563A2C"/>
    <w:rsid w:val="005652D1"/>
    <w:rsid w:val="005660A0"/>
    <w:rsid w:val="00566A4F"/>
    <w:rsid w:val="00566D67"/>
    <w:rsid w:val="00567C93"/>
    <w:rsid w:val="00567D64"/>
    <w:rsid w:val="00572BC2"/>
    <w:rsid w:val="00585026"/>
    <w:rsid w:val="00585A3F"/>
    <w:rsid w:val="00591FDF"/>
    <w:rsid w:val="005938ED"/>
    <w:rsid w:val="0059478C"/>
    <w:rsid w:val="00595BFF"/>
    <w:rsid w:val="005964B6"/>
    <w:rsid w:val="00596C97"/>
    <w:rsid w:val="005978D4"/>
    <w:rsid w:val="005A07C7"/>
    <w:rsid w:val="005A3176"/>
    <w:rsid w:val="005A47BB"/>
    <w:rsid w:val="005A4B81"/>
    <w:rsid w:val="005B20EF"/>
    <w:rsid w:val="005B2A67"/>
    <w:rsid w:val="005B3DCD"/>
    <w:rsid w:val="005B4AD4"/>
    <w:rsid w:val="005B4FAA"/>
    <w:rsid w:val="005B5A38"/>
    <w:rsid w:val="005B5CC7"/>
    <w:rsid w:val="005C098D"/>
    <w:rsid w:val="005C2798"/>
    <w:rsid w:val="005C36C3"/>
    <w:rsid w:val="005C3FE3"/>
    <w:rsid w:val="005C56EE"/>
    <w:rsid w:val="005C5D4B"/>
    <w:rsid w:val="005C717A"/>
    <w:rsid w:val="005C792B"/>
    <w:rsid w:val="005D1714"/>
    <w:rsid w:val="005D2D39"/>
    <w:rsid w:val="005D6ECD"/>
    <w:rsid w:val="005D7638"/>
    <w:rsid w:val="005E4077"/>
    <w:rsid w:val="005E40AD"/>
    <w:rsid w:val="005E493C"/>
    <w:rsid w:val="005F12F5"/>
    <w:rsid w:val="005F4B4F"/>
    <w:rsid w:val="005F703C"/>
    <w:rsid w:val="005F7C7D"/>
    <w:rsid w:val="005F7D0E"/>
    <w:rsid w:val="0060256A"/>
    <w:rsid w:val="00603B47"/>
    <w:rsid w:val="00603F21"/>
    <w:rsid w:val="006044B7"/>
    <w:rsid w:val="00605931"/>
    <w:rsid w:val="006071CE"/>
    <w:rsid w:val="006075B5"/>
    <w:rsid w:val="006100EF"/>
    <w:rsid w:val="0061018C"/>
    <w:rsid w:val="0061094E"/>
    <w:rsid w:val="00611262"/>
    <w:rsid w:val="00613440"/>
    <w:rsid w:val="00613BE3"/>
    <w:rsid w:val="006211AF"/>
    <w:rsid w:val="0062327B"/>
    <w:rsid w:val="0062506C"/>
    <w:rsid w:val="00630820"/>
    <w:rsid w:val="00632777"/>
    <w:rsid w:val="00633750"/>
    <w:rsid w:val="00633810"/>
    <w:rsid w:val="006339CB"/>
    <w:rsid w:val="00633DA7"/>
    <w:rsid w:val="00634491"/>
    <w:rsid w:val="00634CE9"/>
    <w:rsid w:val="0063679C"/>
    <w:rsid w:val="00637055"/>
    <w:rsid w:val="00641D59"/>
    <w:rsid w:val="00644507"/>
    <w:rsid w:val="00646880"/>
    <w:rsid w:val="00647D2A"/>
    <w:rsid w:val="006527E1"/>
    <w:rsid w:val="006537BB"/>
    <w:rsid w:val="0065711B"/>
    <w:rsid w:val="00664F9F"/>
    <w:rsid w:val="00671785"/>
    <w:rsid w:val="00672BA9"/>
    <w:rsid w:val="00673005"/>
    <w:rsid w:val="006804BE"/>
    <w:rsid w:val="00681967"/>
    <w:rsid w:val="006820E9"/>
    <w:rsid w:val="00683BF5"/>
    <w:rsid w:val="0069008E"/>
    <w:rsid w:val="0069087E"/>
    <w:rsid w:val="00691191"/>
    <w:rsid w:val="00691A6E"/>
    <w:rsid w:val="006925C4"/>
    <w:rsid w:val="00692C19"/>
    <w:rsid w:val="0069309C"/>
    <w:rsid w:val="006A02B7"/>
    <w:rsid w:val="006A1575"/>
    <w:rsid w:val="006A2BC2"/>
    <w:rsid w:val="006A6946"/>
    <w:rsid w:val="006A7184"/>
    <w:rsid w:val="006A7A9F"/>
    <w:rsid w:val="006B3CE2"/>
    <w:rsid w:val="006B404E"/>
    <w:rsid w:val="006B46D5"/>
    <w:rsid w:val="006B46F4"/>
    <w:rsid w:val="006C54A9"/>
    <w:rsid w:val="006C6AE1"/>
    <w:rsid w:val="006C7AF3"/>
    <w:rsid w:val="006D6548"/>
    <w:rsid w:val="006E0E20"/>
    <w:rsid w:val="006E4256"/>
    <w:rsid w:val="006E4BBA"/>
    <w:rsid w:val="006E5F43"/>
    <w:rsid w:val="006E60A6"/>
    <w:rsid w:val="006F0F69"/>
    <w:rsid w:val="006F116B"/>
    <w:rsid w:val="006F117F"/>
    <w:rsid w:val="006F13DF"/>
    <w:rsid w:val="006F1E66"/>
    <w:rsid w:val="006F4E35"/>
    <w:rsid w:val="00701D43"/>
    <w:rsid w:val="00702F26"/>
    <w:rsid w:val="0070313E"/>
    <w:rsid w:val="00703799"/>
    <w:rsid w:val="00705139"/>
    <w:rsid w:val="00705C5C"/>
    <w:rsid w:val="00706EE7"/>
    <w:rsid w:val="00711475"/>
    <w:rsid w:val="00725261"/>
    <w:rsid w:val="0072548A"/>
    <w:rsid w:val="0072712C"/>
    <w:rsid w:val="007277A6"/>
    <w:rsid w:val="00730721"/>
    <w:rsid w:val="0073093F"/>
    <w:rsid w:val="00735063"/>
    <w:rsid w:val="007354AF"/>
    <w:rsid w:val="00735616"/>
    <w:rsid w:val="00736DFD"/>
    <w:rsid w:val="0073748A"/>
    <w:rsid w:val="007405C8"/>
    <w:rsid w:val="007437AB"/>
    <w:rsid w:val="007475E0"/>
    <w:rsid w:val="007534F8"/>
    <w:rsid w:val="007545AD"/>
    <w:rsid w:val="0075553F"/>
    <w:rsid w:val="00760BFA"/>
    <w:rsid w:val="00763722"/>
    <w:rsid w:val="00764BC1"/>
    <w:rsid w:val="00767F80"/>
    <w:rsid w:val="00770869"/>
    <w:rsid w:val="00770FDA"/>
    <w:rsid w:val="007711BA"/>
    <w:rsid w:val="007712AF"/>
    <w:rsid w:val="007738AA"/>
    <w:rsid w:val="007766C7"/>
    <w:rsid w:val="00780A62"/>
    <w:rsid w:val="00783241"/>
    <w:rsid w:val="007838EC"/>
    <w:rsid w:val="00784BDC"/>
    <w:rsid w:val="00792F28"/>
    <w:rsid w:val="007948C3"/>
    <w:rsid w:val="007953C7"/>
    <w:rsid w:val="0079543F"/>
    <w:rsid w:val="00795880"/>
    <w:rsid w:val="007A27F8"/>
    <w:rsid w:val="007A3725"/>
    <w:rsid w:val="007A4367"/>
    <w:rsid w:val="007A5A57"/>
    <w:rsid w:val="007B0867"/>
    <w:rsid w:val="007B0FE2"/>
    <w:rsid w:val="007B1AC1"/>
    <w:rsid w:val="007B42EC"/>
    <w:rsid w:val="007B5A08"/>
    <w:rsid w:val="007B5F0D"/>
    <w:rsid w:val="007B693D"/>
    <w:rsid w:val="007B730D"/>
    <w:rsid w:val="007C377C"/>
    <w:rsid w:val="007C5262"/>
    <w:rsid w:val="007D0338"/>
    <w:rsid w:val="007D1637"/>
    <w:rsid w:val="007D62B6"/>
    <w:rsid w:val="007E041B"/>
    <w:rsid w:val="007E199A"/>
    <w:rsid w:val="007E2415"/>
    <w:rsid w:val="007E32E9"/>
    <w:rsid w:val="007E39F3"/>
    <w:rsid w:val="007E5360"/>
    <w:rsid w:val="007E68F4"/>
    <w:rsid w:val="007F0240"/>
    <w:rsid w:val="007F178F"/>
    <w:rsid w:val="007F31BA"/>
    <w:rsid w:val="007F4078"/>
    <w:rsid w:val="0080014B"/>
    <w:rsid w:val="00800D48"/>
    <w:rsid w:val="00801793"/>
    <w:rsid w:val="00803642"/>
    <w:rsid w:val="00806EA2"/>
    <w:rsid w:val="00810199"/>
    <w:rsid w:val="00812A2B"/>
    <w:rsid w:val="00814A4C"/>
    <w:rsid w:val="00817E9F"/>
    <w:rsid w:val="00820B77"/>
    <w:rsid w:val="00820C01"/>
    <w:rsid w:val="00820CB0"/>
    <w:rsid w:val="00823E77"/>
    <w:rsid w:val="00825C24"/>
    <w:rsid w:val="00826247"/>
    <w:rsid w:val="00826975"/>
    <w:rsid w:val="0082762D"/>
    <w:rsid w:val="00831106"/>
    <w:rsid w:val="00831AAB"/>
    <w:rsid w:val="0083574E"/>
    <w:rsid w:val="0083640C"/>
    <w:rsid w:val="0084157B"/>
    <w:rsid w:val="00842BFB"/>
    <w:rsid w:val="00842F36"/>
    <w:rsid w:val="00846B85"/>
    <w:rsid w:val="00847DC3"/>
    <w:rsid w:val="00847F49"/>
    <w:rsid w:val="00847FCE"/>
    <w:rsid w:val="00850910"/>
    <w:rsid w:val="008535C5"/>
    <w:rsid w:val="00853765"/>
    <w:rsid w:val="0085516F"/>
    <w:rsid w:val="00861278"/>
    <w:rsid w:val="00867186"/>
    <w:rsid w:val="00870AF6"/>
    <w:rsid w:val="00873EDC"/>
    <w:rsid w:val="00880495"/>
    <w:rsid w:val="00880872"/>
    <w:rsid w:val="00881268"/>
    <w:rsid w:val="00881730"/>
    <w:rsid w:val="0088394A"/>
    <w:rsid w:val="008849FB"/>
    <w:rsid w:val="008860BD"/>
    <w:rsid w:val="00887399"/>
    <w:rsid w:val="0088779E"/>
    <w:rsid w:val="008912AF"/>
    <w:rsid w:val="00892114"/>
    <w:rsid w:val="00892659"/>
    <w:rsid w:val="00892CB9"/>
    <w:rsid w:val="0089341C"/>
    <w:rsid w:val="008935CB"/>
    <w:rsid w:val="00894417"/>
    <w:rsid w:val="00896B3F"/>
    <w:rsid w:val="008A1107"/>
    <w:rsid w:val="008B0E7E"/>
    <w:rsid w:val="008B344B"/>
    <w:rsid w:val="008B5FF0"/>
    <w:rsid w:val="008B65BD"/>
    <w:rsid w:val="008B7900"/>
    <w:rsid w:val="008C6CFC"/>
    <w:rsid w:val="008C71BF"/>
    <w:rsid w:val="008C7FE0"/>
    <w:rsid w:val="008D3F22"/>
    <w:rsid w:val="008D43CF"/>
    <w:rsid w:val="008D5717"/>
    <w:rsid w:val="008E3CFB"/>
    <w:rsid w:val="008E44A9"/>
    <w:rsid w:val="008E6B4D"/>
    <w:rsid w:val="008E6BFF"/>
    <w:rsid w:val="008F21AF"/>
    <w:rsid w:val="008F2400"/>
    <w:rsid w:val="008F3B8A"/>
    <w:rsid w:val="008F61BA"/>
    <w:rsid w:val="008F6E3C"/>
    <w:rsid w:val="008F7C55"/>
    <w:rsid w:val="008F7CD5"/>
    <w:rsid w:val="008F7F49"/>
    <w:rsid w:val="0090338C"/>
    <w:rsid w:val="00914A23"/>
    <w:rsid w:val="009265A7"/>
    <w:rsid w:val="009267FF"/>
    <w:rsid w:val="00930754"/>
    <w:rsid w:val="00931164"/>
    <w:rsid w:val="0093252C"/>
    <w:rsid w:val="00934F68"/>
    <w:rsid w:val="009353F6"/>
    <w:rsid w:val="009355AC"/>
    <w:rsid w:val="009355B9"/>
    <w:rsid w:val="00935F38"/>
    <w:rsid w:val="0093609B"/>
    <w:rsid w:val="00936436"/>
    <w:rsid w:val="00937586"/>
    <w:rsid w:val="00942AC2"/>
    <w:rsid w:val="00944554"/>
    <w:rsid w:val="009472F8"/>
    <w:rsid w:val="00947889"/>
    <w:rsid w:val="00953CDF"/>
    <w:rsid w:val="0095405B"/>
    <w:rsid w:val="00957B48"/>
    <w:rsid w:val="00960658"/>
    <w:rsid w:val="00960E98"/>
    <w:rsid w:val="00963A82"/>
    <w:rsid w:val="00964B0B"/>
    <w:rsid w:val="00965C51"/>
    <w:rsid w:val="00966DD4"/>
    <w:rsid w:val="00972912"/>
    <w:rsid w:val="00972CA0"/>
    <w:rsid w:val="00973A0E"/>
    <w:rsid w:val="00976AF8"/>
    <w:rsid w:val="00976D1F"/>
    <w:rsid w:val="00977DD0"/>
    <w:rsid w:val="00981C81"/>
    <w:rsid w:val="00983BA1"/>
    <w:rsid w:val="00985E48"/>
    <w:rsid w:val="00992209"/>
    <w:rsid w:val="0099290A"/>
    <w:rsid w:val="00995144"/>
    <w:rsid w:val="009A1ABA"/>
    <w:rsid w:val="009A2D24"/>
    <w:rsid w:val="009A456C"/>
    <w:rsid w:val="009A4B24"/>
    <w:rsid w:val="009A5FA7"/>
    <w:rsid w:val="009A6784"/>
    <w:rsid w:val="009B00E0"/>
    <w:rsid w:val="009B292A"/>
    <w:rsid w:val="009B389A"/>
    <w:rsid w:val="009B3DC6"/>
    <w:rsid w:val="009B3F2E"/>
    <w:rsid w:val="009B76D5"/>
    <w:rsid w:val="009B7AA8"/>
    <w:rsid w:val="009C165D"/>
    <w:rsid w:val="009C210D"/>
    <w:rsid w:val="009C2547"/>
    <w:rsid w:val="009C37F7"/>
    <w:rsid w:val="009C3CEA"/>
    <w:rsid w:val="009C583D"/>
    <w:rsid w:val="009D10A2"/>
    <w:rsid w:val="009D2611"/>
    <w:rsid w:val="009D3227"/>
    <w:rsid w:val="009D79B0"/>
    <w:rsid w:val="009D79D2"/>
    <w:rsid w:val="009E0FD9"/>
    <w:rsid w:val="009E247C"/>
    <w:rsid w:val="009E31BA"/>
    <w:rsid w:val="009E3E4C"/>
    <w:rsid w:val="009F0528"/>
    <w:rsid w:val="009F0806"/>
    <w:rsid w:val="009F0B47"/>
    <w:rsid w:val="009F1860"/>
    <w:rsid w:val="009F233B"/>
    <w:rsid w:val="009F2BB9"/>
    <w:rsid w:val="009F3AC3"/>
    <w:rsid w:val="009F4EE3"/>
    <w:rsid w:val="00A007B6"/>
    <w:rsid w:val="00A03271"/>
    <w:rsid w:val="00A032F8"/>
    <w:rsid w:val="00A05D16"/>
    <w:rsid w:val="00A0659F"/>
    <w:rsid w:val="00A079BA"/>
    <w:rsid w:val="00A15B83"/>
    <w:rsid w:val="00A2256D"/>
    <w:rsid w:val="00A22C37"/>
    <w:rsid w:val="00A25B43"/>
    <w:rsid w:val="00A33875"/>
    <w:rsid w:val="00A360A1"/>
    <w:rsid w:val="00A402B3"/>
    <w:rsid w:val="00A542C0"/>
    <w:rsid w:val="00A544B7"/>
    <w:rsid w:val="00A54AAA"/>
    <w:rsid w:val="00A55EFA"/>
    <w:rsid w:val="00A618CF"/>
    <w:rsid w:val="00A62770"/>
    <w:rsid w:val="00A62EEB"/>
    <w:rsid w:val="00A62F2A"/>
    <w:rsid w:val="00A64F1A"/>
    <w:rsid w:val="00A65251"/>
    <w:rsid w:val="00A660FF"/>
    <w:rsid w:val="00A6625A"/>
    <w:rsid w:val="00A66266"/>
    <w:rsid w:val="00A70B3D"/>
    <w:rsid w:val="00A73395"/>
    <w:rsid w:val="00A80077"/>
    <w:rsid w:val="00A82B4C"/>
    <w:rsid w:val="00A83F77"/>
    <w:rsid w:val="00A867BF"/>
    <w:rsid w:val="00A90F9D"/>
    <w:rsid w:val="00A93263"/>
    <w:rsid w:val="00A93A4C"/>
    <w:rsid w:val="00A93B38"/>
    <w:rsid w:val="00A94906"/>
    <w:rsid w:val="00A94D5D"/>
    <w:rsid w:val="00AA1D9B"/>
    <w:rsid w:val="00AA2543"/>
    <w:rsid w:val="00AA3804"/>
    <w:rsid w:val="00AA55C2"/>
    <w:rsid w:val="00AB0ACA"/>
    <w:rsid w:val="00AB1D41"/>
    <w:rsid w:val="00AB44D6"/>
    <w:rsid w:val="00AC025A"/>
    <w:rsid w:val="00AC08B7"/>
    <w:rsid w:val="00AC098A"/>
    <w:rsid w:val="00AC13C6"/>
    <w:rsid w:val="00AC5E9A"/>
    <w:rsid w:val="00AC704B"/>
    <w:rsid w:val="00AD0309"/>
    <w:rsid w:val="00AD2751"/>
    <w:rsid w:val="00AD553E"/>
    <w:rsid w:val="00AD5848"/>
    <w:rsid w:val="00AE11A8"/>
    <w:rsid w:val="00AE2050"/>
    <w:rsid w:val="00AE5ADA"/>
    <w:rsid w:val="00AF47CE"/>
    <w:rsid w:val="00AF6145"/>
    <w:rsid w:val="00AF61F8"/>
    <w:rsid w:val="00AF74EC"/>
    <w:rsid w:val="00B00E2D"/>
    <w:rsid w:val="00B01386"/>
    <w:rsid w:val="00B01BB5"/>
    <w:rsid w:val="00B01F62"/>
    <w:rsid w:val="00B03B5B"/>
    <w:rsid w:val="00B04AF4"/>
    <w:rsid w:val="00B05214"/>
    <w:rsid w:val="00B056FF"/>
    <w:rsid w:val="00B062F7"/>
    <w:rsid w:val="00B0736F"/>
    <w:rsid w:val="00B12479"/>
    <w:rsid w:val="00B12E5A"/>
    <w:rsid w:val="00B15EDA"/>
    <w:rsid w:val="00B17B60"/>
    <w:rsid w:val="00B264F3"/>
    <w:rsid w:val="00B30D97"/>
    <w:rsid w:val="00B31738"/>
    <w:rsid w:val="00B3181A"/>
    <w:rsid w:val="00B31BE4"/>
    <w:rsid w:val="00B32506"/>
    <w:rsid w:val="00B34CFC"/>
    <w:rsid w:val="00B35A7C"/>
    <w:rsid w:val="00B37C8E"/>
    <w:rsid w:val="00B41242"/>
    <w:rsid w:val="00B42BF4"/>
    <w:rsid w:val="00B4398D"/>
    <w:rsid w:val="00B44040"/>
    <w:rsid w:val="00B450D1"/>
    <w:rsid w:val="00B51824"/>
    <w:rsid w:val="00B52442"/>
    <w:rsid w:val="00B53D47"/>
    <w:rsid w:val="00B54A25"/>
    <w:rsid w:val="00B618C3"/>
    <w:rsid w:val="00B63652"/>
    <w:rsid w:val="00B64B8F"/>
    <w:rsid w:val="00B668B0"/>
    <w:rsid w:val="00B70EB3"/>
    <w:rsid w:val="00B70ED1"/>
    <w:rsid w:val="00B70F5C"/>
    <w:rsid w:val="00B71873"/>
    <w:rsid w:val="00B726A2"/>
    <w:rsid w:val="00B75AE5"/>
    <w:rsid w:val="00B76DA5"/>
    <w:rsid w:val="00B800C0"/>
    <w:rsid w:val="00B8132B"/>
    <w:rsid w:val="00B8493B"/>
    <w:rsid w:val="00B84C5A"/>
    <w:rsid w:val="00B858F5"/>
    <w:rsid w:val="00B85ADA"/>
    <w:rsid w:val="00B90AF5"/>
    <w:rsid w:val="00B914F9"/>
    <w:rsid w:val="00B925EA"/>
    <w:rsid w:val="00B929A6"/>
    <w:rsid w:val="00B93668"/>
    <w:rsid w:val="00BA0491"/>
    <w:rsid w:val="00BA68C6"/>
    <w:rsid w:val="00BA7C26"/>
    <w:rsid w:val="00BA7D53"/>
    <w:rsid w:val="00BB0F29"/>
    <w:rsid w:val="00BB12F1"/>
    <w:rsid w:val="00BB276E"/>
    <w:rsid w:val="00BB3FEE"/>
    <w:rsid w:val="00BB5EB0"/>
    <w:rsid w:val="00BB7A27"/>
    <w:rsid w:val="00BC2301"/>
    <w:rsid w:val="00BC245A"/>
    <w:rsid w:val="00BC340C"/>
    <w:rsid w:val="00BC3EBD"/>
    <w:rsid w:val="00BC4148"/>
    <w:rsid w:val="00BD16FA"/>
    <w:rsid w:val="00BD21C2"/>
    <w:rsid w:val="00BD31F1"/>
    <w:rsid w:val="00BD41C3"/>
    <w:rsid w:val="00BD488B"/>
    <w:rsid w:val="00BD4AA0"/>
    <w:rsid w:val="00BD7CCC"/>
    <w:rsid w:val="00BE002A"/>
    <w:rsid w:val="00BE058B"/>
    <w:rsid w:val="00BE07A8"/>
    <w:rsid w:val="00BE1BC9"/>
    <w:rsid w:val="00BE2D3E"/>
    <w:rsid w:val="00BE3E29"/>
    <w:rsid w:val="00BE5CDA"/>
    <w:rsid w:val="00BE608F"/>
    <w:rsid w:val="00BE6D90"/>
    <w:rsid w:val="00BE7BED"/>
    <w:rsid w:val="00BF0004"/>
    <w:rsid w:val="00BF09B9"/>
    <w:rsid w:val="00BF1B2F"/>
    <w:rsid w:val="00BF23BB"/>
    <w:rsid w:val="00BF26BE"/>
    <w:rsid w:val="00BF33DD"/>
    <w:rsid w:val="00BF3476"/>
    <w:rsid w:val="00BF4FE4"/>
    <w:rsid w:val="00BF5755"/>
    <w:rsid w:val="00BF5917"/>
    <w:rsid w:val="00BF684B"/>
    <w:rsid w:val="00C016F3"/>
    <w:rsid w:val="00C1399D"/>
    <w:rsid w:val="00C15193"/>
    <w:rsid w:val="00C15609"/>
    <w:rsid w:val="00C15F6A"/>
    <w:rsid w:val="00C23EA7"/>
    <w:rsid w:val="00C24223"/>
    <w:rsid w:val="00C24807"/>
    <w:rsid w:val="00C256F3"/>
    <w:rsid w:val="00C2617C"/>
    <w:rsid w:val="00C26329"/>
    <w:rsid w:val="00C270A2"/>
    <w:rsid w:val="00C315B5"/>
    <w:rsid w:val="00C32D3A"/>
    <w:rsid w:val="00C35E28"/>
    <w:rsid w:val="00C426AF"/>
    <w:rsid w:val="00C433F9"/>
    <w:rsid w:val="00C44B6A"/>
    <w:rsid w:val="00C44C7B"/>
    <w:rsid w:val="00C469C1"/>
    <w:rsid w:val="00C50659"/>
    <w:rsid w:val="00C51B39"/>
    <w:rsid w:val="00C5338A"/>
    <w:rsid w:val="00C54EF9"/>
    <w:rsid w:val="00C56BBF"/>
    <w:rsid w:val="00C572AA"/>
    <w:rsid w:val="00C57A9A"/>
    <w:rsid w:val="00C6016A"/>
    <w:rsid w:val="00C60B3F"/>
    <w:rsid w:val="00C61F95"/>
    <w:rsid w:val="00C623EB"/>
    <w:rsid w:val="00C62436"/>
    <w:rsid w:val="00C6258A"/>
    <w:rsid w:val="00C64C6B"/>
    <w:rsid w:val="00C65138"/>
    <w:rsid w:val="00C6678B"/>
    <w:rsid w:val="00C66F2E"/>
    <w:rsid w:val="00C6785C"/>
    <w:rsid w:val="00C70FD1"/>
    <w:rsid w:val="00C733AA"/>
    <w:rsid w:val="00C805BC"/>
    <w:rsid w:val="00C83027"/>
    <w:rsid w:val="00C8436D"/>
    <w:rsid w:val="00C84B8A"/>
    <w:rsid w:val="00C84F8E"/>
    <w:rsid w:val="00C8586C"/>
    <w:rsid w:val="00C85E65"/>
    <w:rsid w:val="00C87CA1"/>
    <w:rsid w:val="00C90EFC"/>
    <w:rsid w:val="00C911B4"/>
    <w:rsid w:val="00C91B3B"/>
    <w:rsid w:val="00C9288B"/>
    <w:rsid w:val="00C93BFD"/>
    <w:rsid w:val="00C94262"/>
    <w:rsid w:val="00C976E1"/>
    <w:rsid w:val="00CA0404"/>
    <w:rsid w:val="00CA0B16"/>
    <w:rsid w:val="00CA148E"/>
    <w:rsid w:val="00CA3A9A"/>
    <w:rsid w:val="00CA52D6"/>
    <w:rsid w:val="00CA6182"/>
    <w:rsid w:val="00CB6BC1"/>
    <w:rsid w:val="00CB7021"/>
    <w:rsid w:val="00CB788A"/>
    <w:rsid w:val="00CC07CF"/>
    <w:rsid w:val="00CC5B96"/>
    <w:rsid w:val="00CC5C38"/>
    <w:rsid w:val="00CC7D4C"/>
    <w:rsid w:val="00CD3294"/>
    <w:rsid w:val="00CD4524"/>
    <w:rsid w:val="00CD52F8"/>
    <w:rsid w:val="00CD7233"/>
    <w:rsid w:val="00CD784D"/>
    <w:rsid w:val="00CD7966"/>
    <w:rsid w:val="00CE0325"/>
    <w:rsid w:val="00CE08D0"/>
    <w:rsid w:val="00CE0B31"/>
    <w:rsid w:val="00CE39B0"/>
    <w:rsid w:val="00CF40F8"/>
    <w:rsid w:val="00CF545D"/>
    <w:rsid w:val="00D008DA"/>
    <w:rsid w:val="00D02A5A"/>
    <w:rsid w:val="00D0416F"/>
    <w:rsid w:val="00D05851"/>
    <w:rsid w:val="00D10D93"/>
    <w:rsid w:val="00D10FED"/>
    <w:rsid w:val="00D11736"/>
    <w:rsid w:val="00D12EE8"/>
    <w:rsid w:val="00D13C9C"/>
    <w:rsid w:val="00D15FF1"/>
    <w:rsid w:val="00D167F4"/>
    <w:rsid w:val="00D16C0B"/>
    <w:rsid w:val="00D20737"/>
    <w:rsid w:val="00D2092A"/>
    <w:rsid w:val="00D2216D"/>
    <w:rsid w:val="00D309A8"/>
    <w:rsid w:val="00D31A6F"/>
    <w:rsid w:val="00D33293"/>
    <w:rsid w:val="00D33DD9"/>
    <w:rsid w:val="00D353D1"/>
    <w:rsid w:val="00D367DB"/>
    <w:rsid w:val="00D36E05"/>
    <w:rsid w:val="00D40B24"/>
    <w:rsid w:val="00D44F27"/>
    <w:rsid w:val="00D45304"/>
    <w:rsid w:val="00D461C7"/>
    <w:rsid w:val="00D46CB2"/>
    <w:rsid w:val="00D501A9"/>
    <w:rsid w:val="00D50424"/>
    <w:rsid w:val="00D51541"/>
    <w:rsid w:val="00D523E1"/>
    <w:rsid w:val="00D56F0D"/>
    <w:rsid w:val="00D57D3E"/>
    <w:rsid w:val="00D62BF0"/>
    <w:rsid w:val="00D668C6"/>
    <w:rsid w:val="00D66C6E"/>
    <w:rsid w:val="00D724EF"/>
    <w:rsid w:val="00D73EF7"/>
    <w:rsid w:val="00D843F4"/>
    <w:rsid w:val="00D84C5A"/>
    <w:rsid w:val="00D87F13"/>
    <w:rsid w:val="00D90625"/>
    <w:rsid w:val="00D92C6D"/>
    <w:rsid w:val="00DA031C"/>
    <w:rsid w:val="00DB2152"/>
    <w:rsid w:val="00DB355C"/>
    <w:rsid w:val="00DC23CF"/>
    <w:rsid w:val="00DC4598"/>
    <w:rsid w:val="00DC6562"/>
    <w:rsid w:val="00DD7618"/>
    <w:rsid w:val="00DE017E"/>
    <w:rsid w:val="00DE130D"/>
    <w:rsid w:val="00DE24CF"/>
    <w:rsid w:val="00DE407C"/>
    <w:rsid w:val="00DE4177"/>
    <w:rsid w:val="00DE7C7D"/>
    <w:rsid w:val="00DF2241"/>
    <w:rsid w:val="00DF2992"/>
    <w:rsid w:val="00DF2CE7"/>
    <w:rsid w:val="00DF2D0C"/>
    <w:rsid w:val="00DF44A1"/>
    <w:rsid w:val="00DF5633"/>
    <w:rsid w:val="00DF56D8"/>
    <w:rsid w:val="00DF7116"/>
    <w:rsid w:val="00E0193C"/>
    <w:rsid w:val="00E01B9D"/>
    <w:rsid w:val="00E04F5E"/>
    <w:rsid w:val="00E0522E"/>
    <w:rsid w:val="00E0628D"/>
    <w:rsid w:val="00E120F4"/>
    <w:rsid w:val="00E155F9"/>
    <w:rsid w:val="00E17172"/>
    <w:rsid w:val="00E17CCF"/>
    <w:rsid w:val="00E3181C"/>
    <w:rsid w:val="00E3280A"/>
    <w:rsid w:val="00E350DF"/>
    <w:rsid w:val="00E368E4"/>
    <w:rsid w:val="00E372AF"/>
    <w:rsid w:val="00E372D1"/>
    <w:rsid w:val="00E37D68"/>
    <w:rsid w:val="00E40EAE"/>
    <w:rsid w:val="00E43244"/>
    <w:rsid w:val="00E436AC"/>
    <w:rsid w:val="00E44FF8"/>
    <w:rsid w:val="00E46021"/>
    <w:rsid w:val="00E5066A"/>
    <w:rsid w:val="00E51093"/>
    <w:rsid w:val="00E52CF9"/>
    <w:rsid w:val="00E53CC7"/>
    <w:rsid w:val="00E54FFE"/>
    <w:rsid w:val="00E57025"/>
    <w:rsid w:val="00E635FD"/>
    <w:rsid w:val="00E63F34"/>
    <w:rsid w:val="00E66154"/>
    <w:rsid w:val="00E6715A"/>
    <w:rsid w:val="00E735DC"/>
    <w:rsid w:val="00E74C26"/>
    <w:rsid w:val="00E75DC9"/>
    <w:rsid w:val="00E80EF9"/>
    <w:rsid w:val="00E81215"/>
    <w:rsid w:val="00E81610"/>
    <w:rsid w:val="00E82CC2"/>
    <w:rsid w:val="00E84910"/>
    <w:rsid w:val="00E85B28"/>
    <w:rsid w:val="00E90881"/>
    <w:rsid w:val="00E91976"/>
    <w:rsid w:val="00E947A6"/>
    <w:rsid w:val="00E97FC7"/>
    <w:rsid w:val="00EA0690"/>
    <w:rsid w:val="00EA3956"/>
    <w:rsid w:val="00EA48F9"/>
    <w:rsid w:val="00EA5571"/>
    <w:rsid w:val="00EB73E6"/>
    <w:rsid w:val="00EC02A5"/>
    <w:rsid w:val="00EC14BC"/>
    <w:rsid w:val="00EC176B"/>
    <w:rsid w:val="00EC33CD"/>
    <w:rsid w:val="00EC5BE5"/>
    <w:rsid w:val="00EC72E3"/>
    <w:rsid w:val="00ED24D4"/>
    <w:rsid w:val="00ED2650"/>
    <w:rsid w:val="00ED721A"/>
    <w:rsid w:val="00ED72AC"/>
    <w:rsid w:val="00EE05B1"/>
    <w:rsid w:val="00EE0751"/>
    <w:rsid w:val="00EE3206"/>
    <w:rsid w:val="00EE393D"/>
    <w:rsid w:val="00EF01CF"/>
    <w:rsid w:val="00EF3A2F"/>
    <w:rsid w:val="00EF6A66"/>
    <w:rsid w:val="00EF7AF9"/>
    <w:rsid w:val="00F00FD1"/>
    <w:rsid w:val="00F01495"/>
    <w:rsid w:val="00F01EE6"/>
    <w:rsid w:val="00F028A4"/>
    <w:rsid w:val="00F04CA1"/>
    <w:rsid w:val="00F10138"/>
    <w:rsid w:val="00F13F92"/>
    <w:rsid w:val="00F14101"/>
    <w:rsid w:val="00F152DF"/>
    <w:rsid w:val="00F20E1C"/>
    <w:rsid w:val="00F22ECA"/>
    <w:rsid w:val="00F240E8"/>
    <w:rsid w:val="00F244FA"/>
    <w:rsid w:val="00F257BB"/>
    <w:rsid w:val="00F274E2"/>
    <w:rsid w:val="00F30687"/>
    <w:rsid w:val="00F3363A"/>
    <w:rsid w:val="00F34699"/>
    <w:rsid w:val="00F36156"/>
    <w:rsid w:val="00F366A2"/>
    <w:rsid w:val="00F374EF"/>
    <w:rsid w:val="00F44F43"/>
    <w:rsid w:val="00F450E1"/>
    <w:rsid w:val="00F50DF4"/>
    <w:rsid w:val="00F57AFE"/>
    <w:rsid w:val="00F6278E"/>
    <w:rsid w:val="00F63849"/>
    <w:rsid w:val="00F63C41"/>
    <w:rsid w:val="00F63E96"/>
    <w:rsid w:val="00F6642F"/>
    <w:rsid w:val="00F701E3"/>
    <w:rsid w:val="00F71F8C"/>
    <w:rsid w:val="00F72994"/>
    <w:rsid w:val="00F735D8"/>
    <w:rsid w:val="00F80265"/>
    <w:rsid w:val="00F80362"/>
    <w:rsid w:val="00F8143B"/>
    <w:rsid w:val="00F84619"/>
    <w:rsid w:val="00F86AD4"/>
    <w:rsid w:val="00F90D6B"/>
    <w:rsid w:val="00F92EE4"/>
    <w:rsid w:val="00F931AB"/>
    <w:rsid w:val="00F93537"/>
    <w:rsid w:val="00F951D2"/>
    <w:rsid w:val="00F970E3"/>
    <w:rsid w:val="00FA0113"/>
    <w:rsid w:val="00FA12B2"/>
    <w:rsid w:val="00FA7610"/>
    <w:rsid w:val="00FB02BD"/>
    <w:rsid w:val="00FB24EE"/>
    <w:rsid w:val="00FB28EC"/>
    <w:rsid w:val="00FB3925"/>
    <w:rsid w:val="00FB398F"/>
    <w:rsid w:val="00FB4EF8"/>
    <w:rsid w:val="00FB51F1"/>
    <w:rsid w:val="00FB6692"/>
    <w:rsid w:val="00FB78DD"/>
    <w:rsid w:val="00FC125E"/>
    <w:rsid w:val="00FC1ED4"/>
    <w:rsid w:val="00FC3EF3"/>
    <w:rsid w:val="00FD2049"/>
    <w:rsid w:val="00FD2140"/>
    <w:rsid w:val="00FD5BDE"/>
    <w:rsid w:val="00FD68EC"/>
    <w:rsid w:val="00FE0476"/>
    <w:rsid w:val="00FE1AE6"/>
    <w:rsid w:val="00FE24A5"/>
    <w:rsid w:val="00FE31E5"/>
    <w:rsid w:val="00FE546B"/>
    <w:rsid w:val="00FE6E7E"/>
    <w:rsid w:val="00FF18EC"/>
    <w:rsid w:val="00FF19AD"/>
    <w:rsid w:val="00FF1EB5"/>
    <w:rsid w:val="00FF292D"/>
    <w:rsid w:val="00FF298D"/>
    <w:rsid w:val="00FF3DBA"/>
    <w:rsid w:val="00FF4B55"/>
    <w:rsid w:val="00FF6287"/>
    <w:rsid w:val="00FF6A74"/>
    <w:rsid w:val="00FF73FB"/>
    <w:rsid w:val="00FF7578"/>
    <w:rsid w:val="00FF76BA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9E9073"/>
  <w15:docId w15:val="{4F08EDC4-14CE-4D81-A9F0-9EA4F972C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 w:eastAsia="el-GR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paragraph" w:styleId="NoSpacing">
    <w:name w:val="No Spacing"/>
    <w:uiPriority w:val="1"/>
    <w:qFormat/>
    <w:rsid w:val="00BB7A27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0B6F3B"/>
    <w:rPr>
      <w:color w:val="8000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61EC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A03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eefstathiou@cystat.mof.gov.c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ystat.gov.cy/en/MethodologicalDetails?m=2322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ystat.gov.cy/en/KeyFiguresList?s=5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cystatdb23px.cystat.gov.cy/pxweb/en/8.CYSTAT-DB/8.CYSTAT-DB__Trade__Wholesal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ystat.gov.cy/en/SubthemeStatistics?s=52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68DA3-5BB2-4C63-B518-EF0C38EA8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5538</CharactersWithSpaces>
  <SharedDoc>false</SharedDoc>
  <HLinks>
    <vt:vector size="30" baseType="variant">
      <vt:variant>
        <vt:i4>3801088</vt:i4>
      </vt:variant>
      <vt:variant>
        <vt:i4>9</vt:i4>
      </vt:variant>
      <vt:variant>
        <vt:i4>0</vt:i4>
      </vt:variant>
      <vt:variant>
        <vt:i4>5</vt:i4>
      </vt:variant>
      <vt:variant>
        <vt:lpwstr>mailto:kfrangou@cystat.mof.gov.cy</vt:lpwstr>
      </vt:variant>
      <vt:variant>
        <vt:lpwstr/>
      </vt:variant>
      <vt:variant>
        <vt:i4>2228234</vt:i4>
      </vt:variant>
      <vt:variant>
        <vt:i4>6</vt:i4>
      </vt:variant>
      <vt:variant>
        <vt:i4>0</vt:i4>
      </vt:variant>
      <vt:variant>
        <vt:i4>5</vt:i4>
      </vt:variant>
      <vt:variant>
        <vt:lpwstr>mailto:mgeorgiou@cystat.mof.gov.cy</vt:lpwstr>
      </vt:variant>
      <vt:variant>
        <vt:lpwstr/>
      </vt:variant>
      <vt:variant>
        <vt:i4>5374023</vt:i4>
      </vt:variant>
      <vt:variant>
        <vt:i4>3</vt:i4>
      </vt:variant>
      <vt:variant>
        <vt:i4>0</vt:i4>
      </vt:variant>
      <vt:variant>
        <vt:i4>5</vt:i4>
      </vt:variant>
      <vt:variant>
        <vt:lpwstr>http://www.cystat.gov.cy/mof/cystat/statistics.nsf/services_72main_en/services_72main_en?OpenForm&amp;sub=2&amp;sel=2</vt:lpwstr>
      </vt:variant>
      <vt:variant>
        <vt:lpwstr/>
      </vt:variant>
      <vt:variant>
        <vt:i4>5505095</vt:i4>
      </vt:variant>
      <vt:variant>
        <vt:i4>0</vt:i4>
      </vt:variant>
      <vt:variant>
        <vt:i4>0</vt:i4>
      </vt:variant>
      <vt:variant>
        <vt:i4>5</vt:i4>
      </vt:variant>
      <vt:variant>
        <vt:lpwstr>http://www.cystat.gov.cy/mof/cystat/statistics.nsf/services_74main_en/services_74main_en?OpenForm&amp;sub=4&amp;sel=2</vt:lpwstr>
      </vt:variant>
      <vt:variant>
        <vt:lpwstr/>
      </vt:variant>
      <vt:variant>
        <vt:i4>4980827</vt:i4>
      </vt:variant>
      <vt:variant>
        <vt:i4>3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Christos Papageorgiou</cp:lastModifiedBy>
  <cp:revision>293</cp:revision>
  <cp:lastPrinted>2026-07-30T12:00:00Z</cp:lastPrinted>
  <dcterms:created xsi:type="dcterms:W3CDTF">2025-02-04T10:07:00Z</dcterms:created>
  <dcterms:modified xsi:type="dcterms:W3CDTF">2026-08-03T08:12:00Z</dcterms:modified>
</cp:coreProperties>
</file>