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3E688" w14:textId="77777777" w:rsidR="00226BEA" w:rsidRPr="00BC0E2D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</w:t>
      </w:r>
    </w:p>
    <w:p w14:paraId="07044683" w14:textId="76F5F138" w:rsidR="0023237B" w:rsidRPr="00EE2DCB" w:rsidRDefault="0023237B" w:rsidP="00EE2DCB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</w:t>
      </w:r>
    </w:p>
    <w:p w14:paraId="4A11B38E" w14:textId="5CDC3B2B" w:rsidR="0023237B" w:rsidRPr="00463B07" w:rsidRDefault="0023237B" w:rsidP="00463B07">
      <w:pPr>
        <w:tabs>
          <w:tab w:val="left" w:pos="1080"/>
          <w:tab w:val="left" w:pos="7088"/>
        </w:tabs>
        <w:jc w:val="center"/>
        <w:rPr>
          <w:rFonts w:ascii="Verdana" w:hAnsi="Verdana" w:cs="Arial"/>
          <w:sz w:val="18"/>
          <w:szCs w:val="18"/>
          <w:lang w:val="el-GR"/>
        </w:rPr>
      </w:pPr>
      <w:r w:rsidRPr="00EE2DCB">
        <w:rPr>
          <w:rFonts w:ascii="Verdana" w:hAnsi="Verdana" w:cs="Arial"/>
          <w:sz w:val="18"/>
          <w:szCs w:val="18"/>
          <w:lang w:val="el-GR"/>
        </w:rPr>
        <w:t xml:space="preserve">                                                                                                           </w:t>
      </w:r>
      <w:r w:rsidR="007D4956">
        <w:rPr>
          <w:rFonts w:ascii="Verdana" w:hAnsi="Verdana" w:cs="Arial"/>
          <w:sz w:val="18"/>
          <w:szCs w:val="18"/>
          <w:lang w:val="el-GR"/>
        </w:rPr>
        <w:t xml:space="preserve">      </w:t>
      </w:r>
      <w:r w:rsidR="004C162E" w:rsidRPr="00816ED5">
        <w:rPr>
          <w:rFonts w:ascii="Verdana" w:hAnsi="Verdana" w:cs="Arial"/>
          <w:sz w:val="18"/>
          <w:szCs w:val="18"/>
          <w:lang w:val="el-GR"/>
        </w:rPr>
        <w:t>4</w:t>
      </w:r>
      <w:r w:rsidR="0084699C" w:rsidRPr="00233D2A">
        <w:rPr>
          <w:rFonts w:ascii="Verdana" w:hAnsi="Verdana" w:cs="Arial"/>
          <w:sz w:val="18"/>
          <w:szCs w:val="18"/>
          <w:lang w:val="el-GR"/>
        </w:rPr>
        <w:t xml:space="preserve"> </w:t>
      </w:r>
      <w:r w:rsidR="0084699C">
        <w:rPr>
          <w:rFonts w:ascii="Verdana" w:hAnsi="Verdana" w:cs="Arial"/>
          <w:sz w:val="18"/>
          <w:szCs w:val="18"/>
          <w:lang w:val="el-GR"/>
        </w:rPr>
        <w:t>Μαρτί</w:t>
      </w:r>
      <w:r w:rsidR="006B26BC">
        <w:rPr>
          <w:rFonts w:ascii="Verdana" w:hAnsi="Verdana" w:cs="Arial"/>
          <w:sz w:val="18"/>
          <w:szCs w:val="18"/>
          <w:lang w:val="el-GR"/>
        </w:rPr>
        <w:t>ου</w:t>
      </w:r>
      <w:r w:rsidRPr="00EE2DCB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A8263A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24222F9F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4E89A2DB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113978F6" w14:textId="77777777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EBEE1C" w14:textId="07CDADBE" w:rsidR="0023237B" w:rsidRPr="00EE2DCB" w:rsidRDefault="0023237B" w:rsidP="00EE2DC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EE2DCB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341A84EF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86A99B7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7F9F7" w14:textId="28C72B87" w:rsidR="0023237B" w:rsidRPr="0091039E" w:rsidRDefault="006B4D01" w:rsidP="0091039E">
      <w:pPr>
        <w:pStyle w:val="Heading6"/>
        <w:jc w:val="left"/>
        <w:rPr>
          <w:rFonts w:ascii="Verdana" w:eastAsia="Malgun Gothic" w:hAnsi="Verdana" w:cs="Arial"/>
          <w:szCs w:val="22"/>
        </w:rPr>
      </w:pPr>
      <w:r>
        <w:rPr>
          <w:rFonts w:ascii="Verdana" w:eastAsia="Malgun Gothic" w:hAnsi="Verdana" w:cs="Arial"/>
          <w:b w:val="0"/>
          <w:szCs w:val="22"/>
          <w:lang w:val="en-US"/>
        </w:rPr>
        <w:t>E</w:t>
      </w:r>
      <w:r w:rsidR="0023237B" w:rsidRPr="00EE2DCB">
        <w:rPr>
          <w:rFonts w:ascii="Verdana" w:eastAsia="Malgun Gothic" w:hAnsi="Verdana" w:cs="Arial"/>
          <w:b w:val="0"/>
          <w:szCs w:val="22"/>
        </w:rPr>
        <w:t>ΣΟΔΑ ΑΠΟ ΤΟΝ ΤΟΥΡΙΣΜΟ:</w:t>
      </w:r>
      <w:r w:rsidR="00B467E2">
        <w:rPr>
          <w:rFonts w:ascii="Verdana" w:eastAsia="Malgun Gothic" w:hAnsi="Verdana" w:cs="Arial"/>
          <w:b w:val="0"/>
          <w:szCs w:val="22"/>
        </w:rPr>
        <w:t xml:space="preserve"> </w:t>
      </w:r>
      <w:r w:rsidR="009912E0">
        <w:rPr>
          <w:rFonts w:ascii="Verdana" w:eastAsia="Malgun Gothic" w:hAnsi="Verdana" w:cs="Arial"/>
          <w:szCs w:val="22"/>
        </w:rPr>
        <w:t>ΔΕΚΕΜΒΡΙΟΣ</w:t>
      </w:r>
      <w:r w:rsidR="0023237B" w:rsidRPr="00EE2DCB">
        <w:rPr>
          <w:rFonts w:ascii="Verdana" w:eastAsia="Malgun Gothic" w:hAnsi="Verdana" w:cs="Arial"/>
          <w:b w:val="0"/>
          <w:szCs w:val="22"/>
        </w:rPr>
        <w:t xml:space="preserve"> </w:t>
      </w:r>
      <w:r w:rsidR="001B628A" w:rsidRPr="00EE2DCB">
        <w:rPr>
          <w:rFonts w:ascii="Verdana" w:eastAsia="Malgun Gothic" w:hAnsi="Verdana" w:cs="Arial"/>
          <w:szCs w:val="22"/>
        </w:rPr>
        <w:t>202</w:t>
      </w:r>
      <w:r w:rsidR="00BF2502">
        <w:rPr>
          <w:rFonts w:ascii="Verdana" w:eastAsia="Malgun Gothic" w:hAnsi="Verdana" w:cs="Arial"/>
          <w:szCs w:val="22"/>
        </w:rPr>
        <w:t>4</w:t>
      </w:r>
    </w:p>
    <w:p w14:paraId="5D5D5591" w14:textId="77777777" w:rsidR="0023237B" w:rsidRPr="00EE2DCB" w:rsidRDefault="0023237B" w:rsidP="00EE2DC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0A87789" w14:textId="77777777" w:rsidR="0023237B" w:rsidRPr="00EE2DCB" w:rsidRDefault="0023237B" w:rsidP="007056B6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39FEB722" w14:textId="5EDDC0F7" w:rsidR="0023237B" w:rsidRPr="00EE2DCB" w:rsidRDefault="0023237B" w:rsidP="003A225F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EE2DCB">
        <w:rPr>
          <w:rFonts w:ascii="Verdana" w:eastAsia="Malgun Gothic" w:hAnsi="Verdana" w:cs="Arial"/>
          <w:b/>
          <w:lang w:val="el-GR"/>
        </w:rPr>
        <w:t xml:space="preserve">Έσοδα από τον Τουρισμό </w:t>
      </w:r>
      <w:r w:rsidR="009912E0">
        <w:rPr>
          <w:rFonts w:ascii="Verdana" w:eastAsia="Malgun Gothic" w:hAnsi="Verdana" w:cs="Arial"/>
          <w:b/>
          <w:lang w:val="el-GR"/>
        </w:rPr>
        <w:t>17</w:t>
      </w:r>
      <w:r w:rsidR="009B3240">
        <w:rPr>
          <w:rFonts w:ascii="Verdana" w:eastAsia="Malgun Gothic" w:hAnsi="Verdana" w:cs="Arial"/>
          <w:b/>
          <w:lang w:val="el-GR"/>
        </w:rPr>
        <w:t>,</w:t>
      </w:r>
      <w:r w:rsidR="00A8263A">
        <w:rPr>
          <w:rFonts w:ascii="Verdana" w:eastAsia="Malgun Gothic" w:hAnsi="Verdana" w:cs="Arial"/>
          <w:b/>
          <w:lang w:val="el-GR"/>
        </w:rPr>
        <w:t>0</w:t>
      </w:r>
      <w:r w:rsidRPr="00EE2DCB">
        <w:rPr>
          <w:rFonts w:ascii="Verdana" w:eastAsia="Malgun Gothic" w:hAnsi="Verdana" w:cs="Arial"/>
          <w:b/>
          <w:lang w:val="el-GR"/>
        </w:rPr>
        <w:t>%</w:t>
      </w:r>
    </w:p>
    <w:p w14:paraId="7BC4708F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3A1F1CA7" w14:textId="77777777" w:rsidR="0023237B" w:rsidRPr="00EE2DCB" w:rsidRDefault="0023237B" w:rsidP="007056B6">
      <w:pPr>
        <w:tabs>
          <w:tab w:val="left" w:pos="1080"/>
          <w:tab w:val="left" w:pos="6840"/>
        </w:tabs>
        <w:jc w:val="both"/>
        <w:rPr>
          <w:rFonts w:ascii="Verdana" w:hAnsi="Verdana" w:cs="Arial"/>
          <w:sz w:val="18"/>
          <w:szCs w:val="18"/>
          <w:lang w:val="el-GR"/>
        </w:rPr>
      </w:pPr>
    </w:p>
    <w:p w14:paraId="569B1280" w14:textId="57C8D8E0" w:rsidR="0023237B" w:rsidRPr="00EE2DC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  <w:r w:rsidRPr="00EE2DCB">
        <w:rPr>
          <w:rFonts w:ascii="Verdana" w:eastAsia="Malgun Gothic" w:hAnsi="Verdana"/>
          <w:sz w:val="18"/>
          <w:szCs w:val="18"/>
        </w:rPr>
        <w:t>Με βάση τα αποτελέσματα της Έρευνας Ταξιδιωτών</w:t>
      </w:r>
      <w:r w:rsidR="00680416" w:rsidRPr="00680416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τα έσοδα από τον τουρισμό τον </w:t>
      </w:r>
      <w:r w:rsidR="00801B91">
        <w:rPr>
          <w:rFonts w:ascii="Verdana" w:eastAsia="Malgun Gothic" w:hAnsi="Verdana"/>
          <w:sz w:val="18"/>
          <w:szCs w:val="18"/>
        </w:rPr>
        <w:t>Δεκέμβριο</w:t>
      </w:r>
      <w:r w:rsidR="00B62C97">
        <w:rPr>
          <w:rFonts w:ascii="Verdana" w:eastAsia="Malgun Gothic" w:hAnsi="Verdana"/>
          <w:sz w:val="18"/>
          <w:szCs w:val="18"/>
        </w:rPr>
        <w:t xml:space="preserve"> </w:t>
      </w:r>
      <w:r w:rsidR="00062AF6" w:rsidRPr="00EE2DCB">
        <w:rPr>
          <w:rFonts w:ascii="Verdana" w:eastAsia="Malgun Gothic" w:hAnsi="Verdana"/>
          <w:sz w:val="18"/>
          <w:szCs w:val="18"/>
        </w:rPr>
        <w:t>202</w:t>
      </w:r>
      <w:r w:rsidR="00BF2502">
        <w:rPr>
          <w:rFonts w:ascii="Verdana" w:eastAsia="Malgun Gothic" w:hAnsi="Verdana"/>
          <w:sz w:val="18"/>
          <w:szCs w:val="18"/>
        </w:rPr>
        <w:t>4</w:t>
      </w:r>
      <w:r w:rsidR="00C12D23" w:rsidRPr="00C12D23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ανήλθαν σε €</w:t>
      </w:r>
      <w:r w:rsidR="00DC61ED">
        <w:rPr>
          <w:rFonts w:ascii="Verdana" w:eastAsia="Malgun Gothic" w:hAnsi="Verdana"/>
          <w:sz w:val="18"/>
          <w:szCs w:val="18"/>
        </w:rPr>
        <w:t>86</w:t>
      </w:r>
      <w:r w:rsidR="00277D3E" w:rsidRPr="00277D3E">
        <w:rPr>
          <w:rFonts w:ascii="Verdana" w:eastAsia="Malgun Gothic" w:hAnsi="Verdana"/>
          <w:sz w:val="18"/>
          <w:szCs w:val="18"/>
        </w:rPr>
        <w:t>,</w:t>
      </w:r>
      <w:r w:rsidR="00DC61ED">
        <w:rPr>
          <w:rFonts w:ascii="Verdana" w:eastAsia="Malgun Gothic" w:hAnsi="Verdana"/>
          <w:sz w:val="18"/>
          <w:szCs w:val="18"/>
        </w:rPr>
        <w:t>9</w:t>
      </w:r>
      <w:r w:rsidR="00277D3E">
        <w:rPr>
          <w:rFonts w:ascii="Verdana" w:eastAsia="Malgun Gothic" w:hAnsi="Verdana"/>
          <w:sz w:val="18"/>
          <w:szCs w:val="18"/>
        </w:rPr>
        <w:t xml:space="preserve"> </w:t>
      </w:r>
      <w:r w:rsidRPr="00EE2DCB">
        <w:rPr>
          <w:rFonts w:ascii="Verdana" w:eastAsia="Malgun Gothic" w:hAnsi="Verdana"/>
          <w:sz w:val="18"/>
          <w:szCs w:val="18"/>
        </w:rPr>
        <w:t>εκ.</w:t>
      </w:r>
      <w:r w:rsidR="004E093B" w:rsidRPr="004E093B">
        <w:rPr>
          <w:rFonts w:ascii="Verdana" w:eastAsia="Malgun Gothic" w:hAnsi="Verdana"/>
          <w:sz w:val="18"/>
          <w:szCs w:val="18"/>
        </w:rPr>
        <w:t>,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  <w:r w:rsidR="0018127D">
        <w:rPr>
          <w:rFonts w:ascii="Verdana" w:eastAsia="Malgun Gothic" w:hAnsi="Verdana"/>
          <w:sz w:val="18"/>
          <w:szCs w:val="18"/>
        </w:rPr>
        <w:t xml:space="preserve">παρουσιάζοντας </w:t>
      </w:r>
      <w:bookmarkStart w:id="0" w:name="_Hlk183431318"/>
      <w:r w:rsidR="00DF4B4B">
        <w:rPr>
          <w:rFonts w:ascii="Verdana" w:eastAsia="Malgun Gothic" w:hAnsi="Verdana"/>
          <w:sz w:val="18"/>
          <w:szCs w:val="18"/>
        </w:rPr>
        <w:t>αύξηση</w:t>
      </w:r>
      <w:bookmarkEnd w:id="0"/>
      <w:r w:rsidR="0018127D">
        <w:rPr>
          <w:rFonts w:ascii="Verdana" w:eastAsia="Malgun Gothic" w:hAnsi="Verdana"/>
          <w:sz w:val="18"/>
          <w:szCs w:val="18"/>
        </w:rPr>
        <w:t xml:space="preserve"> </w:t>
      </w:r>
      <w:r w:rsidR="001C611B">
        <w:rPr>
          <w:rFonts w:ascii="Verdana" w:eastAsia="Malgun Gothic" w:hAnsi="Verdana"/>
          <w:sz w:val="18"/>
          <w:szCs w:val="18"/>
        </w:rPr>
        <w:t>17</w:t>
      </w:r>
      <w:r w:rsidR="009B3240">
        <w:rPr>
          <w:rFonts w:ascii="Verdana" w:eastAsia="Malgun Gothic" w:hAnsi="Verdana"/>
          <w:sz w:val="18"/>
          <w:szCs w:val="18"/>
        </w:rPr>
        <w:t>,</w:t>
      </w:r>
      <w:r w:rsidR="00387482">
        <w:rPr>
          <w:rFonts w:ascii="Verdana" w:eastAsia="Malgun Gothic" w:hAnsi="Verdana"/>
          <w:sz w:val="18"/>
          <w:szCs w:val="18"/>
        </w:rPr>
        <w:t>0</w:t>
      </w:r>
      <w:r w:rsidR="0018127D">
        <w:rPr>
          <w:rFonts w:ascii="Verdana" w:eastAsia="Malgun Gothic" w:hAnsi="Verdana"/>
          <w:sz w:val="18"/>
          <w:szCs w:val="18"/>
        </w:rPr>
        <w:t xml:space="preserve">% σε σύγκριση με </w:t>
      </w:r>
      <w:r w:rsidRPr="00EE2DCB">
        <w:rPr>
          <w:rFonts w:ascii="Verdana" w:eastAsia="Malgun Gothic" w:hAnsi="Verdana"/>
          <w:sz w:val="18"/>
          <w:szCs w:val="18"/>
        </w:rPr>
        <w:t>τον αντίστοιχο μήνα του προηγούμενου χρόνου</w:t>
      </w:r>
      <w:r w:rsidR="0018127D">
        <w:rPr>
          <w:rFonts w:ascii="Verdana" w:eastAsia="Malgun Gothic" w:hAnsi="Verdana"/>
          <w:sz w:val="18"/>
          <w:szCs w:val="18"/>
        </w:rPr>
        <w:t xml:space="preserve"> (€</w:t>
      </w:r>
      <w:r w:rsidR="001C611B">
        <w:rPr>
          <w:rFonts w:ascii="Verdana" w:eastAsia="Malgun Gothic" w:hAnsi="Verdana"/>
          <w:sz w:val="18"/>
          <w:szCs w:val="18"/>
        </w:rPr>
        <w:t>74</w:t>
      </w:r>
      <w:r w:rsidR="009B3240">
        <w:rPr>
          <w:rFonts w:ascii="Verdana" w:eastAsia="Malgun Gothic" w:hAnsi="Verdana"/>
          <w:sz w:val="18"/>
          <w:szCs w:val="18"/>
        </w:rPr>
        <w:t>,</w:t>
      </w:r>
      <w:r w:rsidR="001C611B">
        <w:rPr>
          <w:rFonts w:ascii="Verdana" w:eastAsia="Malgun Gothic" w:hAnsi="Verdana"/>
          <w:sz w:val="18"/>
          <w:szCs w:val="18"/>
        </w:rPr>
        <w:t>3</w:t>
      </w:r>
      <w:r w:rsidR="0018127D">
        <w:rPr>
          <w:rFonts w:ascii="Verdana" w:eastAsia="Malgun Gothic" w:hAnsi="Verdana"/>
          <w:sz w:val="18"/>
          <w:szCs w:val="18"/>
        </w:rPr>
        <w:t xml:space="preserve"> εκ.)</w:t>
      </w:r>
      <w:r w:rsidR="00277D3E">
        <w:rPr>
          <w:rFonts w:ascii="Verdana" w:eastAsia="Malgun Gothic" w:hAnsi="Verdana"/>
          <w:sz w:val="18"/>
          <w:szCs w:val="18"/>
        </w:rPr>
        <w:t>.</w:t>
      </w:r>
      <w:r w:rsidRPr="00EE2DCB">
        <w:rPr>
          <w:rFonts w:ascii="Verdana" w:eastAsia="Malgun Gothic" w:hAnsi="Verdana"/>
          <w:sz w:val="18"/>
          <w:szCs w:val="18"/>
        </w:rPr>
        <w:t xml:space="preserve"> </w:t>
      </w:r>
    </w:p>
    <w:p w14:paraId="16219E8E" w14:textId="77777777" w:rsidR="0023237B" w:rsidRDefault="0023237B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4F8C9AC6" w14:textId="4E8FA30D" w:rsidR="00033DC5" w:rsidRDefault="00033DC5" w:rsidP="00033DC5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sz w:val="18"/>
          <w:szCs w:val="18"/>
        </w:rPr>
        <w:t xml:space="preserve">Για την περίοδο Ιανουαρίου – </w:t>
      </w:r>
      <w:r w:rsidR="00A71034">
        <w:rPr>
          <w:rFonts w:ascii="Verdana" w:eastAsia="Malgun Gothic" w:hAnsi="Verdana"/>
          <w:sz w:val="18"/>
          <w:szCs w:val="18"/>
        </w:rPr>
        <w:t>Δεκε</w:t>
      </w:r>
      <w:r w:rsidR="00977C50">
        <w:rPr>
          <w:rFonts w:ascii="Verdana" w:eastAsia="Malgun Gothic" w:hAnsi="Verdana"/>
          <w:sz w:val="18"/>
          <w:szCs w:val="18"/>
        </w:rPr>
        <w:t>μβρ</w:t>
      </w:r>
      <w:r w:rsidR="009B3240">
        <w:rPr>
          <w:rFonts w:ascii="Verdana" w:eastAsia="Malgun Gothic" w:hAnsi="Verdana"/>
          <w:sz w:val="18"/>
          <w:szCs w:val="18"/>
        </w:rPr>
        <w:t>ίου</w:t>
      </w:r>
      <w:r w:rsidRPr="00E80D1F">
        <w:rPr>
          <w:rFonts w:ascii="Verdana" w:eastAsia="Malgun Gothic" w:hAnsi="Verdana"/>
          <w:sz w:val="18"/>
          <w:szCs w:val="18"/>
        </w:rPr>
        <w:t xml:space="preserve"> </w:t>
      </w:r>
      <w:r>
        <w:rPr>
          <w:rFonts w:ascii="Verdana" w:eastAsia="Malgun Gothic" w:hAnsi="Verdana"/>
          <w:sz w:val="18"/>
          <w:szCs w:val="18"/>
        </w:rPr>
        <w:t>2024</w:t>
      </w:r>
      <w:r w:rsidRPr="00E80D1F">
        <w:rPr>
          <w:rFonts w:ascii="Verdana" w:eastAsia="Malgun Gothic" w:hAnsi="Verdana"/>
          <w:sz w:val="18"/>
          <w:szCs w:val="18"/>
        </w:rPr>
        <w:t xml:space="preserve"> τα έσοδα από τον τουρισμό υπολογίζονται σε €</w:t>
      </w:r>
      <w:r w:rsidR="00977C50">
        <w:rPr>
          <w:rFonts w:ascii="Verdana" w:eastAsia="Malgun Gothic" w:hAnsi="Verdana"/>
          <w:sz w:val="18"/>
          <w:szCs w:val="18"/>
        </w:rPr>
        <w:t>3</w:t>
      </w:r>
      <w:r w:rsidR="00DF4B4B">
        <w:rPr>
          <w:rFonts w:ascii="Verdana" w:eastAsia="Malgun Gothic" w:hAnsi="Verdana"/>
          <w:sz w:val="18"/>
          <w:szCs w:val="18"/>
        </w:rPr>
        <w:t>.</w:t>
      </w:r>
      <w:r w:rsidR="00A71034">
        <w:rPr>
          <w:rFonts w:ascii="Verdana" w:eastAsia="Malgun Gothic" w:hAnsi="Verdana"/>
          <w:sz w:val="18"/>
          <w:szCs w:val="18"/>
        </w:rPr>
        <w:t>209</w:t>
      </w:r>
      <w:r w:rsidR="00162490" w:rsidRPr="00162490">
        <w:rPr>
          <w:rFonts w:ascii="Verdana" w:eastAsia="Malgun Gothic" w:hAnsi="Verdana"/>
          <w:sz w:val="18"/>
          <w:szCs w:val="18"/>
        </w:rPr>
        <w:t>,</w:t>
      </w:r>
      <w:r w:rsidR="00A71034">
        <w:rPr>
          <w:rFonts w:ascii="Verdana" w:eastAsia="Malgun Gothic" w:hAnsi="Verdana"/>
          <w:sz w:val="18"/>
          <w:szCs w:val="18"/>
        </w:rPr>
        <w:t>4</w:t>
      </w:r>
      <w:r w:rsidRPr="00E80D1F">
        <w:rPr>
          <w:rFonts w:ascii="Verdana" w:eastAsia="Malgun Gothic" w:hAnsi="Verdana"/>
          <w:sz w:val="18"/>
          <w:szCs w:val="18"/>
        </w:rPr>
        <w:t xml:space="preserve"> εκ. σε σύγκριση με €</w:t>
      </w:r>
      <w:r w:rsidR="00563430">
        <w:rPr>
          <w:rFonts w:ascii="Verdana" w:eastAsia="Malgun Gothic" w:hAnsi="Verdana"/>
          <w:sz w:val="18"/>
          <w:szCs w:val="18"/>
        </w:rPr>
        <w:t>2</w:t>
      </w:r>
      <w:r w:rsidR="00DF4B4B">
        <w:rPr>
          <w:rFonts w:ascii="Verdana" w:eastAsia="Malgun Gothic" w:hAnsi="Verdana"/>
          <w:sz w:val="18"/>
          <w:szCs w:val="18"/>
        </w:rPr>
        <w:t>.</w:t>
      </w:r>
      <w:r w:rsidR="00977C50">
        <w:rPr>
          <w:rFonts w:ascii="Verdana" w:eastAsia="Malgun Gothic" w:hAnsi="Verdana"/>
          <w:sz w:val="18"/>
          <w:szCs w:val="18"/>
        </w:rPr>
        <w:t>9</w:t>
      </w:r>
      <w:r w:rsidR="00A71034">
        <w:rPr>
          <w:rFonts w:ascii="Verdana" w:eastAsia="Malgun Gothic" w:hAnsi="Verdana"/>
          <w:sz w:val="18"/>
          <w:szCs w:val="18"/>
        </w:rPr>
        <w:t>90</w:t>
      </w:r>
      <w:r w:rsidR="00162490" w:rsidRPr="00162490">
        <w:rPr>
          <w:rFonts w:ascii="Verdana" w:eastAsia="Malgun Gothic" w:hAnsi="Verdana"/>
          <w:sz w:val="18"/>
          <w:szCs w:val="18"/>
        </w:rPr>
        <w:t>,</w:t>
      </w:r>
      <w:r w:rsidR="00A71034">
        <w:rPr>
          <w:rFonts w:ascii="Verdana" w:eastAsia="Malgun Gothic" w:hAnsi="Verdana"/>
          <w:sz w:val="18"/>
          <w:szCs w:val="18"/>
        </w:rPr>
        <w:t>6</w:t>
      </w:r>
      <w:r w:rsidR="00901EC4" w:rsidRPr="00901EC4">
        <w:rPr>
          <w:rFonts w:ascii="Verdana" w:eastAsia="Malgun Gothic" w:hAnsi="Verdana"/>
          <w:sz w:val="18"/>
          <w:szCs w:val="18"/>
        </w:rPr>
        <w:t xml:space="preserve"> </w:t>
      </w:r>
      <w:r w:rsidRPr="00E80D1F">
        <w:rPr>
          <w:rFonts w:ascii="Verdana" w:eastAsia="Malgun Gothic" w:hAnsi="Verdana"/>
          <w:sz w:val="18"/>
          <w:szCs w:val="18"/>
        </w:rPr>
        <w:t xml:space="preserve">εκ. την αντίστοιχη περίοδο του </w:t>
      </w:r>
      <w:r>
        <w:rPr>
          <w:rFonts w:ascii="Verdana" w:eastAsia="Malgun Gothic" w:hAnsi="Verdana"/>
          <w:sz w:val="18"/>
          <w:szCs w:val="18"/>
        </w:rPr>
        <w:t xml:space="preserve">2023, σημειώνοντας αύξηση </w:t>
      </w:r>
      <w:r w:rsidR="00977C50">
        <w:rPr>
          <w:rFonts w:ascii="Verdana" w:eastAsia="Malgun Gothic" w:hAnsi="Verdana"/>
          <w:sz w:val="18"/>
          <w:szCs w:val="18"/>
        </w:rPr>
        <w:t>7</w:t>
      </w:r>
      <w:r>
        <w:rPr>
          <w:rFonts w:ascii="Verdana" w:eastAsia="Malgun Gothic" w:hAnsi="Verdana"/>
          <w:sz w:val="18"/>
          <w:szCs w:val="18"/>
        </w:rPr>
        <w:t>,</w:t>
      </w:r>
      <w:r w:rsidR="00A71034">
        <w:rPr>
          <w:rFonts w:ascii="Verdana" w:eastAsia="Malgun Gothic" w:hAnsi="Verdana"/>
          <w:sz w:val="18"/>
          <w:szCs w:val="18"/>
        </w:rPr>
        <w:t>3</w:t>
      </w:r>
      <w:r>
        <w:rPr>
          <w:rFonts w:ascii="Verdana" w:eastAsia="Malgun Gothic" w:hAnsi="Verdana"/>
          <w:sz w:val="18"/>
          <w:szCs w:val="18"/>
        </w:rPr>
        <w:t>%</w:t>
      </w:r>
      <w:r w:rsidRPr="00BA1A29">
        <w:rPr>
          <w:rFonts w:ascii="Verdana" w:eastAsia="Malgun Gothic" w:hAnsi="Verdana"/>
          <w:sz w:val="18"/>
          <w:szCs w:val="18"/>
        </w:rPr>
        <w:t>.</w:t>
      </w:r>
      <w:r w:rsidRPr="0085283B">
        <w:rPr>
          <w:rFonts w:ascii="Verdana" w:eastAsia="Malgun Gothic" w:hAnsi="Verdana"/>
          <w:sz w:val="18"/>
          <w:szCs w:val="18"/>
        </w:rPr>
        <w:t xml:space="preserve"> </w:t>
      </w:r>
    </w:p>
    <w:p w14:paraId="11178D18" w14:textId="77777777" w:rsidR="00033DC5" w:rsidRDefault="00033DC5" w:rsidP="007056B6">
      <w:pPr>
        <w:pStyle w:val="BodyText"/>
        <w:rPr>
          <w:rFonts w:ascii="Verdana" w:eastAsia="Malgun Gothic" w:hAnsi="Verdana"/>
          <w:sz w:val="18"/>
          <w:szCs w:val="18"/>
        </w:rPr>
      </w:pPr>
    </w:p>
    <w:p w14:paraId="01944A53" w14:textId="77777777" w:rsidR="00035B09" w:rsidRDefault="00035B09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1DF6733C" w14:textId="1AC547AF" w:rsidR="00BF2502" w:rsidRPr="00885C65" w:rsidRDefault="00BF2502" w:rsidP="00035B09">
      <w:pPr>
        <w:pStyle w:val="BodyText"/>
        <w:ind w:right="176"/>
        <w:rPr>
          <w:rFonts w:ascii="Verdana" w:eastAsia="Malgun Gothic" w:hAnsi="Verdana"/>
          <w:sz w:val="18"/>
          <w:szCs w:val="18"/>
        </w:rPr>
      </w:pPr>
    </w:p>
    <w:p w14:paraId="4A75205A" w14:textId="7AB72960" w:rsidR="001B628A" w:rsidRPr="00EE2DCB" w:rsidRDefault="00D7466D" w:rsidP="00816ED5">
      <w:pPr>
        <w:pStyle w:val="BodyText"/>
        <w:jc w:val="center"/>
        <w:rPr>
          <w:rFonts w:ascii="Verdana" w:eastAsia="Malgun Gothic" w:hAnsi="Verdana"/>
          <w:sz w:val="18"/>
          <w:szCs w:val="18"/>
        </w:rPr>
      </w:pPr>
      <w:r>
        <w:rPr>
          <w:rFonts w:ascii="Verdana" w:eastAsia="Malgun Gothic" w:hAnsi="Verdana"/>
          <w:noProof/>
          <w:sz w:val="18"/>
          <w:szCs w:val="18"/>
        </w:rPr>
        <w:drawing>
          <wp:inline distT="0" distB="0" distL="0" distR="0" wp14:anchorId="33B02330" wp14:editId="3B20F72C">
            <wp:extent cx="6078220" cy="3956685"/>
            <wp:effectExtent l="0" t="0" r="0" b="5715"/>
            <wp:docPr id="11199366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66E9E0" w14:textId="1B54991A" w:rsidR="0023237B" w:rsidRPr="006725DA" w:rsidRDefault="0023237B" w:rsidP="0017153E">
      <w:pPr>
        <w:tabs>
          <w:tab w:val="left" w:pos="1080"/>
          <w:tab w:val="left" w:pos="6840"/>
        </w:tabs>
        <w:ind w:right="86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2926ED4D" w14:textId="3F409E79" w:rsidR="0023237B" w:rsidRDefault="0023237B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D2D2836" w14:textId="77777777" w:rsidR="008A69BC" w:rsidRPr="00575205" w:rsidRDefault="008A69BC" w:rsidP="00EE2DCB">
      <w:pPr>
        <w:tabs>
          <w:tab w:val="left" w:pos="1080"/>
          <w:tab w:val="left" w:pos="6840"/>
        </w:tabs>
        <w:ind w:right="86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6A5BEB" w14:textId="77777777" w:rsidR="0023237B" w:rsidRPr="00E56359" w:rsidRDefault="0023237B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A5D5289" w14:textId="77777777" w:rsidR="00226BEA" w:rsidRPr="00E56359" w:rsidRDefault="00226BEA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4F7C947" w14:textId="77777777" w:rsidR="00226BEA" w:rsidRPr="00E56359" w:rsidRDefault="00226BEA" w:rsidP="0017153E">
      <w:pPr>
        <w:tabs>
          <w:tab w:val="left" w:pos="1080"/>
          <w:tab w:val="left" w:pos="6840"/>
        </w:tabs>
        <w:ind w:right="-4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2395040" w14:textId="77777777" w:rsidR="00E56359" w:rsidRDefault="00E56359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</w:p>
    <w:p w14:paraId="58B05143" w14:textId="5109DB92" w:rsidR="0023237B" w:rsidRPr="00C83C31" w:rsidRDefault="0023237B" w:rsidP="007056B6">
      <w:pPr>
        <w:pStyle w:val="BodyText"/>
        <w:rPr>
          <w:rFonts w:ascii="Verdana" w:eastAsia="Malgun Gothic" w:hAnsi="Verdana"/>
          <w:b/>
          <w:sz w:val="18"/>
          <w:szCs w:val="18"/>
          <w:u w:val="single"/>
        </w:rPr>
      </w:pPr>
      <w:r w:rsidRPr="00C83C31">
        <w:rPr>
          <w:rFonts w:ascii="Verdana" w:eastAsia="Malgun Gothic" w:hAnsi="Verdana"/>
          <w:b/>
          <w:sz w:val="18"/>
          <w:szCs w:val="18"/>
          <w:u w:val="single"/>
        </w:rPr>
        <w:lastRenderedPageBreak/>
        <w:t xml:space="preserve">Ανάλυση </w:t>
      </w:r>
      <w:r w:rsidR="00EE2DCB" w:rsidRPr="00C83C31">
        <w:rPr>
          <w:rFonts w:ascii="Verdana" w:eastAsia="Malgun Gothic" w:hAnsi="Verdana"/>
          <w:b/>
          <w:sz w:val="18"/>
          <w:szCs w:val="18"/>
          <w:u w:val="single"/>
        </w:rPr>
        <w:t>Δαπανών</w:t>
      </w:r>
    </w:p>
    <w:p w14:paraId="7F2A596B" w14:textId="77777777" w:rsidR="008103E0" w:rsidRPr="00C83C31" w:rsidRDefault="008103E0" w:rsidP="00EE2DCB">
      <w:pPr>
        <w:pStyle w:val="BodyText"/>
        <w:ind w:right="502"/>
        <w:rPr>
          <w:rFonts w:ascii="Verdana" w:eastAsia="Malgun Gothic" w:hAnsi="Verdana"/>
          <w:sz w:val="18"/>
          <w:szCs w:val="18"/>
        </w:rPr>
      </w:pPr>
    </w:p>
    <w:p w14:paraId="16B55529" w14:textId="482596F7" w:rsidR="00D86C13" w:rsidRPr="00C83C31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  <w:r w:rsidRPr="00C83C31">
        <w:rPr>
          <w:rFonts w:ascii="Verdana" w:eastAsia="Malgun Gothic" w:hAnsi="Verdana"/>
          <w:sz w:val="18"/>
          <w:szCs w:val="18"/>
        </w:rPr>
        <w:t>H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 κατά κεφαλή δαπάνη </w:t>
      </w:r>
      <w:r w:rsidR="0064195E" w:rsidRPr="00C83C31">
        <w:rPr>
          <w:rFonts w:ascii="Verdana" w:eastAsia="Malgun Gothic" w:hAnsi="Verdana"/>
          <w:sz w:val="18"/>
          <w:szCs w:val="18"/>
          <w:lang w:val="el-GR"/>
        </w:rPr>
        <w:t xml:space="preserve">τουριστών 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τον </w:t>
      </w:r>
      <w:r w:rsidR="00801B91">
        <w:rPr>
          <w:rFonts w:ascii="Verdana" w:eastAsia="Malgun Gothic" w:hAnsi="Verdana"/>
          <w:sz w:val="18"/>
          <w:szCs w:val="18"/>
          <w:lang w:val="el-GR"/>
        </w:rPr>
        <w:t>Δεκέμβριο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F2502" w:rsidRPr="00C83C31">
        <w:rPr>
          <w:rFonts w:ascii="Verdana" w:eastAsia="Malgun Gothic" w:hAnsi="Verdana"/>
          <w:sz w:val="18"/>
          <w:szCs w:val="18"/>
          <w:lang w:val="el-GR"/>
        </w:rPr>
        <w:t>4</w:t>
      </w:r>
      <w:r w:rsidR="008B6D35" w:rsidRPr="00C83C31">
        <w:rPr>
          <w:rFonts w:ascii="Verdana" w:eastAsia="Malgun Gothic" w:hAnsi="Verdana"/>
          <w:sz w:val="18"/>
          <w:szCs w:val="18"/>
          <w:lang w:val="el-GR"/>
        </w:rPr>
        <w:t xml:space="preserve"> ανέρχεται σε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FA7D84">
        <w:rPr>
          <w:rFonts w:ascii="Verdana" w:eastAsia="Malgun Gothic" w:hAnsi="Verdana"/>
          <w:sz w:val="18"/>
          <w:szCs w:val="18"/>
          <w:lang w:val="el-GR"/>
        </w:rPr>
        <w:t>653</w:t>
      </w:r>
      <w:r w:rsidR="003C60BE" w:rsidRPr="00C83C31">
        <w:rPr>
          <w:rFonts w:ascii="Verdana" w:eastAsia="Malgun Gothic" w:hAnsi="Verdana"/>
          <w:sz w:val="18"/>
          <w:szCs w:val="18"/>
          <w:lang w:val="el-GR"/>
        </w:rPr>
        <w:t>,</w:t>
      </w:r>
      <w:r w:rsidR="00533FB8">
        <w:rPr>
          <w:rFonts w:ascii="Verdana" w:eastAsia="Malgun Gothic" w:hAnsi="Verdana"/>
          <w:sz w:val="18"/>
          <w:szCs w:val="18"/>
          <w:lang w:val="el-GR"/>
        </w:rPr>
        <w:t>2</w:t>
      </w:r>
      <w:r w:rsidR="00FA7D84">
        <w:rPr>
          <w:rFonts w:ascii="Verdana" w:eastAsia="Malgun Gothic" w:hAnsi="Verdana"/>
          <w:sz w:val="18"/>
          <w:szCs w:val="18"/>
          <w:lang w:val="el-GR"/>
        </w:rPr>
        <w:t>7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σε σύγκριση με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FA7D84">
        <w:rPr>
          <w:rFonts w:ascii="Verdana" w:hAnsi="Verdana"/>
          <w:sz w:val="18"/>
          <w:szCs w:val="18"/>
          <w:lang w:val="el-GR"/>
        </w:rPr>
        <w:t>600</w:t>
      </w:r>
      <w:r w:rsidR="003C60BE" w:rsidRPr="00C83C31">
        <w:rPr>
          <w:rFonts w:ascii="Verdana" w:hAnsi="Verdana"/>
          <w:sz w:val="18"/>
          <w:szCs w:val="18"/>
          <w:lang w:val="el-GR"/>
        </w:rPr>
        <w:t>,</w:t>
      </w:r>
      <w:r w:rsidR="00FA7D84">
        <w:rPr>
          <w:rFonts w:ascii="Verdana" w:hAnsi="Verdana"/>
          <w:sz w:val="18"/>
          <w:szCs w:val="18"/>
          <w:lang w:val="el-GR"/>
        </w:rPr>
        <w:t>79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 τον </w:t>
      </w:r>
      <w:r w:rsidR="00801B91">
        <w:rPr>
          <w:rFonts w:ascii="Verdana" w:eastAsia="Malgun Gothic" w:hAnsi="Verdana"/>
          <w:sz w:val="18"/>
          <w:szCs w:val="18"/>
          <w:lang w:val="el-GR"/>
        </w:rPr>
        <w:t>Δεκέμβριο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202</w:t>
      </w:r>
      <w:r w:rsidR="00BF2502" w:rsidRPr="00C83C31">
        <w:rPr>
          <w:rFonts w:ascii="Verdana" w:eastAsia="Malgun Gothic" w:hAnsi="Verdana"/>
          <w:sz w:val="18"/>
          <w:szCs w:val="18"/>
          <w:lang w:val="el-GR"/>
        </w:rPr>
        <w:t>3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, σημειώνοντας </w:t>
      </w:r>
      <w:r w:rsidR="002E6F6E" w:rsidRPr="002E6F6E">
        <w:rPr>
          <w:rFonts w:ascii="Verdana" w:eastAsia="Malgun Gothic" w:hAnsi="Verdana"/>
          <w:sz w:val="18"/>
          <w:szCs w:val="18"/>
          <w:lang w:val="el-GR"/>
        </w:rPr>
        <w:t>αύξηση</w:t>
      </w:r>
      <w:r w:rsidR="009B46AC" w:rsidRPr="00C83C31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533FB8">
        <w:rPr>
          <w:rFonts w:ascii="Verdana" w:eastAsia="Malgun Gothic" w:hAnsi="Verdana"/>
          <w:sz w:val="18"/>
          <w:szCs w:val="18"/>
          <w:lang w:val="el-GR"/>
        </w:rPr>
        <w:t>8</w:t>
      </w:r>
      <w:r w:rsidR="00A24D17" w:rsidRPr="00C83C31">
        <w:rPr>
          <w:rFonts w:ascii="Verdana" w:eastAsia="Malgun Gothic" w:hAnsi="Verdana"/>
          <w:sz w:val="18"/>
          <w:szCs w:val="18"/>
          <w:lang w:val="el-GR"/>
        </w:rPr>
        <w:t>,</w:t>
      </w:r>
      <w:r w:rsidR="00FA7D84">
        <w:rPr>
          <w:rFonts w:ascii="Verdana" w:eastAsia="Malgun Gothic" w:hAnsi="Verdana"/>
          <w:sz w:val="18"/>
          <w:szCs w:val="18"/>
          <w:lang w:val="el-GR"/>
        </w:rPr>
        <w:t>7</w:t>
      </w:r>
      <w:r w:rsidRPr="00C83C31">
        <w:rPr>
          <w:rFonts w:ascii="Verdana" w:eastAsia="Malgun Gothic" w:hAnsi="Verdana"/>
          <w:sz w:val="18"/>
          <w:szCs w:val="18"/>
          <w:lang w:val="el-GR"/>
        </w:rPr>
        <w:t xml:space="preserve">%. </w:t>
      </w:r>
    </w:p>
    <w:p w14:paraId="4590BFF7" w14:textId="77777777" w:rsidR="00D86C13" w:rsidRPr="00C83C31" w:rsidRDefault="00D86C13" w:rsidP="00D86C13">
      <w:pPr>
        <w:tabs>
          <w:tab w:val="left" w:pos="540"/>
        </w:tabs>
        <w:jc w:val="both"/>
        <w:rPr>
          <w:rFonts w:ascii="Verdana" w:eastAsia="Malgun Gothic" w:hAnsi="Verdana"/>
          <w:sz w:val="18"/>
          <w:szCs w:val="18"/>
          <w:lang w:val="el-GR"/>
        </w:rPr>
      </w:pPr>
    </w:p>
    <w:p w14:paraId="5D2137CD" w14:textId="4CB9FB49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 w:rsidRPr="00C83C31">
        <w:rPr>
          <w:rFonts w:ascii="Verdana" w:hAnsi="Verdana"/>
          <w:sz w:val="18"/>
          <w:szCs w:val="18"/>
          <w:lang w:val="el-GR"/>
        </w:rPr>
        <w:t>Οι Βρετανοί τουρίστες (η μ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εγαλύτερη τουριστική αγορά με </w:t>
      </w:r>
      <w:r w:rsidR="00AB2DCD">
        <w:rPr>
          <w:rFonts w:ascii="Verdana" w:hAnsi="Verdana"/>
          <w:sz w:val="18"/>
          <w:szCs w:val="18"/>
          <w:lang w:val="el-GR"/>
        </w:rPr>
        <w:t>2</w:t>
      </w:r>
      <w:r w:rsidR="001D41DB">
        <w:rPr>
          <w:rFonts w:ascii="Verdana" w:hAnsi="Verdana"/>
          <w:sz w:val="18"/>
          <w:szCs w:val="18"/>
          <w:lang w:val="el-GR"/>
        </w:rPr>
        <w:t>3</w:t>
      </w:r>
      <w:r w:rsidR="0085536F" w:rsidRPr="00C83C31">
        <w:rPr>
          <w:rFonts w:ascii="Verdana" w:hAnsi="Verdana"/>
          <w:sz w:val="18"/>
          <w:szCs w:val="18"/>
          <w:lang w:val="el-GR"/>
        </w:rPr>
        <w:t>,</w:t>
      </w:r>
      <w:r w:rsidR="001D41DB">
        <w:rPr>
          <w:rFonts w:ascii="Verdana" w:hAnsi="Verdana"/>
          <w:sz w:val="18"/>
          <w:szCs w:val="18"/>
          <w:lang w:val="el-GR"/>
        </w:rPr>
        <w:t>7</w:t>
      </w:r>
      <w:r w:rsidRPr="00C83C31">
        <w:rPr>
          <w:rFonts w:ascii="Verdana" w:hAnsi="Verdana"/>
          <w:sz w:val="18"/>
          <w:szCs w:val="18"/>
          <w:lang w:val="el-GR"/>
        </w:rPr>
        <w:t xml:space="preserve">% του συνόλου των τουριστών τον </w:t>
      </w:r>
      <w:r w:rsidR="00801B91">
        <w:rPr>
          <w:rFonts w:ascii="Verdana" w:eastAsia="Malgun Gothic" w:hAnsi="Verdana"/>
          <w:sz w:val="18"/>
          <w:szCs w:val="18"/>
          <w:lang w:val="el-GR"/>
        </w:rPr>
        <w:t>Δεκέμβριο</w:t>
      </w:r>
      <w:r w:rsidR="00BC0E2D" w:rsidRPr="00C83C31">
        <w:rPr>
          <w:rFonts w:ascii="Verdana" w:eastAsia="Malgun Gothic" w:hAnsi="Verdana"/>
          <w:sz w:val="18"/>
          <w:szCs w:val="18"/>
          <w:lang w:val="el-GR"/>
        </w:rPr>
        <w:t xml:space="preserve"> </w:t>
      </w:r>
      <w:r w:rsidR="00B96684" w:rsidRPr="00C83C31">
        <w:rPr>
          <w:rFonts w:ascii="Verdana" w:hAnsi="Verdana"/>
          <w:sz w:val="18"/>
          <w:szCs w:val="18"/>
          <w:lang w:val="el-GR"/>
        </w:rPr>
        <w:t>202</w:t>
      </w:r>
      <w:r w:rsidR="009065E8" w:rsidRPr="00C83C31">
        <w:rPr>
          <w:rFonts w:ascii="Verdana" w:hAnsi="Verdana"/>
          <w:sz w:val="18"/>
          <w:szCs w:val="18"/>
          <w:lang w:val="el-GR"/>
        </w:rPr>
        <w:t>4</w:t>
      </w:r>
      <w:r w:rsidR="00B96684" w:rsidRPr="00C83C31">
        <w:rPr>
          <w:rFonts w:ascii="Verdana" w:hAnsi="Verdana"/>
          <w:sz w:val="18"/>
          <w:szCs w:val="18"/>
          <w:lang w:val="el-GR"/>
        </w:rPr>
        <w:t>) ξόδεψαν κατά μέσο όρο €</w:t>
      </w:r>
      <w:r w:rsidR="001D41DB">
        <w:rPr>
          <w:rFonts w:ascii="Verdana" w:hAnsi="Verdana"/>
          <w:sz w:val="18"/>
          <w:szCs w:val="18"/>
          <w:lang w:val="el-GR"/>
        </w:rPr>
        <w:t>64</w:t>
      </w:r>
      <w:r w:rsidR="001F0C9C" w:rsidRPr="00C83C31">
        <w:rPr>
          <w:rFonts w:ascii="Verdana" w:hAnsi="Verdana"/>
          <w:sz w:val="18"/>
          <w:szCs w:val="18"/>
          <w:lang w:val="el-GR"/>
        </w:rPr>
        <w:t>,</w:t>
      </w:r>
      <w:r w:rsidR="001D41DB">
        <w:rPr>
          <w:rFonts w:ascii="Verdana" w:hAnsi="Verdana"/>
          <w:sz w:val="18"/>
          <w:szCs w:val="18"/>
          <w:lang w:val="el-GR"/>
        </w:rPr>
        <w:t>12</w:t>
      </w:r>
      <w:r w:rsidRPr="00C83C31">
        <w:rPr>
          <w:rFonts w:ascii="Verdana" w:hAnsi="Verdana"/>
          <w:sz w:val="18"/>
          <w:szCs w:val="18"/>
          <w:lang w:val="el-GR"/>
        </w:rPr>
        <w:t xml:space="preserve"> ημερησίως, ενώ οι </w:t>
      </w:r>
      <w:r w:rsidR="002F5D23">
        <w:rPr>
          <w:rFonts w:ascii="Verdana" w:hAnsi="Verdana"/>
          <w:sz w:val="18"/>
          <w:szCs w:val="18"/>
          <w:lang w:val="el-GR"/>
        </w:rPr>
        <w:t>Ισραηλιν</w:t>
      </w:r>
      <w:r w:rsidR="009658BC">
        <w:rPr>
          <w:rFonts w:ascii="Verdana" w:hAnsi="Verdana"/>
          <w:sz w:val="18"/>
          <w:szCs w:val="18"/>
          <w:lang w:val="el-GR"/>
        </w:rPr>
        <w:t>οί</w:t>
      </w:r>
      <w:r w:rsidR="002F5D23">
        <w:rPr>
          <w:rFonts w:ascii="Verdana" w:hAnsi="Verdana"/>
          <w:sz w:val="18"/>
          <w:szCs w:val="18"/>
          <w:lang w:val="el-GR"/>
        </w:rPr>
        <w:t xml:space="preserve"> </w:t>
      </w:r>
      <w:r w:rsidR="002932FE" w:rsidRPr="00C83C31">
        <w:rPr>
          <w:rFonts w:ascii="Verdana" w:hAnsi="Verdana"/>
          <w:sz w:val="18"/>
          <w:szCs w:val="18"/>
          <w:lang w:val="el-GR"/>
        </w:rPr>
        <w:t>τ</w:t>
      </w:r>
      <w:r w:rsidRPr="00C83C31">
        <w:rPr>
          <w:rFonts w:ascii="Verdana" w:hAnsi="Verdana"/>
          <w:sz w:val="18"/>
          <w:szCs w:val="18"/>
          <w:lang w:val="el-GR"/>
        </w:rPr>
        <w:t xml:space="preserve">ουρίστες (η δεύτερη μεγαλύτερη τουριστική αγορά 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κατά τον συγκεκριμένο μήνα με </w:t>
      </w:r>
      <w:r w:rsidR="0040670A">
        <w:rPr>
          <w:rFonts w:ascii="Verdana" w:hAnsi="Verdana"/>
          <w:sz w:val="18"/>
          <w:szCs w:val="18"/>
          <w:lang w:val="el-GR"/>
        </w:rPr>
        <w:t>17,4</w:t>
      </w:r>
      <w:r w:rsidRPr="00C83C31">
        <w:rPr>
          <w:rFonts w:ascii="Verdana" w:hAnsi="Verdana"/>
          <w:sz w:val="18"/>
          <w:szCs w:val="18"/>
          <w:lang w:val="el-GR"/>
        </w:rPr>
        <w:t>% του συν</w:t>
      </w:r>
      <w:r w:rsidR="0033509A" w:rsidRPr="00C83C31">
        <w:rPr>
          <w:rFonts w:ascii="Verdana" w:hAnsi="Verdana"/>
          <w:sz w:val="18"/>
          <w:szCs w:val="18"/>
          <w:lang w:val="el-GR"/>
        </w:rPr>
        <w:t>όλου) ξόδεψαν κατά μέσο όρο €</w:t>
      </w:r>
      <w:r w:rsidR="00A945CE">
        <w:rPr>
          <w:rFonts w:ascii="Verdana" w:hAnsi="Verdana"/>
          <w:sz w:val="18"/>
          <w:szCs w:val="18"/>
          <w:lang w:val="el-GR"/>
        </w:rPr>
        <w:t>162</w:t>
      </w:r>
      <w:r w:rsidR="00112F0D" w:rsidRPr="00C83C31">
        <w:rPr>
          <w:rFonts w:ascii="Verdana" w:hAnsi="Verdana"/>
          <w:sz w:val="18"/>
          <w:szCs w:val="18"/>
          <w:lang w:val="el-GR"/>
        </w:rPr>
        <w:t>,</w:t>
      </w:r>
      <w:r w:rsidR="00A945CE">
        <w:rPr>
          <w:rFonts w:ascii="Verdana" w:hAnsi="Verdana"/>
          <w:sz w:val="18"/>
          <w:szCs w:val="18"/>
          <w:lang w:val="el-GR"/>
        </w:rPr>
        <w:t>55</w:t>
      </w:r>
      <w:r w:rsidR="004A3911" w:rsidRPr="00C83C31">
        <w:rPr>
          <w:rFonts w:ascii="Verdana" w:hAnsi="Verdana"/>
          <w:sz w:val="18"/>
          <w:szCs w:val="18"/>
          <w:lang w:val="el-GR"/>
        </w:rPr>
        <w:t>. Οι τουρίστες από τ</w:t>
      </w:r>
      <w:r w:rsidR="002F5D23">
        <w:rPr>
          <w:rFonts w:ascii="Verdana" w:hAnsi="Verdana"/>
          <w:sz w:val="18"/>
          <w:szCs w:val="18"/>
          <w:lang w:val="el-GR"/>
        </w:rPr>
        <w:t>ην Πολωνία</w:t>
      </w:r>
      <w:r w:rsidR="002932FE" w:rsidRPr="00C83C31">
        <w:rPr>
          <w:rFonts w:ascii="Verdana" w:hAnsi="Verdana"/>
          <w:sz w:val="18"/>
          <w:szCs w:val="18"/>
          <w:lang w:val="el-GR"/>
        </w:rPr>
        <w:t xml:space="preserve"> (</w:t>
      </w:r>
      <w:r w:rsidR="00B96684" w:rsidRPr="00C83C31">
        <w:rPr>
          <w:rFonts w:ascii="Verdana" w:hAnsi="Verdana"/>
          <w:sz w:val="18"/>
          <w:szCs w:val="18"/>
          <w:lang w:val="el-GR"/>
        </w:rPr>
        <w:t xml:space="preserve">τρίτη μεγαλύτερη αγορά με </w:t>
      </w:r>
      <w:r w:rsidR="0040670A">
        <w:rPr>
          <w:rFonts w:ascii="Verdana" w:hAnsi="Verdana"/>
          <w:sz w:val="18"/>
          <w:szCs w:val="18"/>
          <w:lang w:val="el-GR"/>
        </w:rPr>
        <w:t>9,4</w:t>
      </w:r>
      <w:r w:rsidR="004A3911" w:rsidRPr="00C83C31">
        <w:rPr>
          <w:rFonts w:ascii="Verdana" w:hAnsi="Verdana"/>
          <w:sz w:val="18"/>
          <w:szCs w:val="18"/>
          <w:lang w:val="el-GR"/>
        </w:rPr>
        <w:t xml:space="preserve">%), ξόδεψαν </w:t>
      </w:r>
      <w:r w:rsidR="00BE0FAC" w:rsidRPr="00C83C31">
        <w:rPr>
          <w:rFonts w:ascii="Verdana" w:hAnsi="Verdana"/>
          <w:sz w:val="18"/>
          <w:szCs w:val="18"/>
          <w:lang w:val="el-GR"/>
        </w:rPr>
        <w:t>€</w:t>
      </w:r>
      <w:r w:rsidR="00A945CE">
        <w:rPr>
          <w:rFonts w:ascii="Verdana" w:hAnsi="Verdana"/>
          <w:sz w:val="18"/>
          <w:szCs w:val="18"/>
          <w:lang w:val="el-GR"/>
        </w:rPr>
        <w:t>72</w:t>
      </w:r>
      <w:r w:rsidR="0033509A" w:rsidRPr="00C83C31">
        <w:rPr>
          <w:rFonts w:ascii="Verdana" w:hAnsi="Verdana"/>
          <w:sz w:val="18"/>
          <w:szCs w:val="18"/>
          <w:lang w:val="el-GR"/>
        </w:rPr>
        <w:t>,</w:t>
      </w:r>
      <w:r w:rsidR="00A945CE">
        <w:rPr>
          <w:rFonts w:ascii="Verdana" w:hAnsi="Verdana"/>
          <w:sz w:val="18"/>
          <w:szCs w:val="18"/>
          <w:lang w:val="el-GR"/>
        </w:rPr>
        <w:t>17</w:t>
      </w:r>
      <w:r w:rsidRPr="00C83C31">
        <w:rPr>
          <w:rFonts w:ascii="Verdana" w:hAnsi="Verdana"/>
          <w:sz w:val="18"/>
          <w:szCs w:val="18"/>
          <w:lang w:val="el-GR"/>
        </w:rPr>
        <w:t xml:space="preserve"> ημερησίως. </w:t>
      </w:r>
    </w:p>
    <w:p w14:paraId="5E66A1D7" w14:textId="77777777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</w:p>
    <w:p w14:paraId="225BA44D" w14:textId="77777777" w:rsidR="00886986" w:rsidRPr="00C83C31" w:rsidRDefault="00886986" w:rsidP="00886986">
      <w:pPr>
        <w:jc w:val="both"/>
        <w:rPr>
          <w:rFonts w:ascii="Verdana" w:hAnsi="Verdana"/>
          <w:sz w:val="18"/>
          <w:szCs w:val="18"/>
          <w:lang w:val="el-GR"/>
        </w:rPr>
      </w:pPr>
      <w:r w:rsidRPr="00C83C31">
        <w:rPr>
          <w:rFonts w:ascii="Verdana" w:hAnsi="Verdana"/>
          <w:sz w:val="18"/>
          <w:szCs w:val="18"/>
          <w:lang w:val="el-GR"/>
        </w:rPr>
        <w:t>Αναλυτικά στοιχεία για την κατά κεφαλή και για την ημερήσια δαπάνη των τουριστών κατά χώρα συνήθους διαμονής παρουσιάζονται στον πίνακα που ακολουθεί.</w:t>
      </w:r>
    </w:p>
    <w:p w14:paraId="5F0F601D" w14:textId="77777777" w:rsidR="004851CF" w:rsidRPr="00C83C31" w:rsidRDefault="004851CF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BE7246E" w14:textId="77777777" w:rsidR="00557324" w:rsidRPr="00C83C31" w:rsidRDefault="00557324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460" w:type="dxa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1282"/>
        <w:gridCol w:w="1345"/>
        <w:gridCol w:w="1034"/>
        <w:gridCol w:w="878"/>
        <w:gridCol w:w="1282"/>
        <w:gridCol w:w="1345"/>
        <w:gridCol w:w="1037"/>
        <w:gridCol w:w="921"/>
      </w:tblGrid>
      <w:tr w:rsidR="00781532" w:rsidRPr="00C83C31" w14:paraId="581018E4" w14:textId="77777777" w:rsidTr="00BC27FE">
        <w:trPr>
          <w:trHeight w:val="284"/>
          <w:jc w:val="center"/>
        </w:trPr>
        <w:tc>
          <w:tcPr>
            <w:tcW w:w="1336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D6D7F62" w14:textId="77777777" w:rsidR="00781532" w:rsidRPr="00C83C31" w:rsidRDefault="00781532" w:rsidP="00781532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Πίνακας</w:t>
            </w:r>
          </w:p>
        </w:tc>
        <w:tc>
          <w:tcPr>
            <w:tcW w:w="4539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CBC89FA" w14:textId="77777777" w:rsidR="00781532" w:rsidRPr="00C83C31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4585" w:type="dxa"/>
            <w:gridSpan w:val="4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3805F837" w14:textId="77777777" w:rsidR="00781532" w:rsidRPr="00C83C31" w:rsidRDefault="00781532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</w:tr>
      <w:tr w:rsidR="000E576A" w:rsidRPr="00C83C31" w14:paraId="2FCA481A" w14:textId="77777777" w:rsidTr="00BC27FE">
        <w:trPr>
          <w:trHeight w:val="315"/>
          <w:jc w:val="center"/>
        </w:trPr>
        <w:tc>
          <w:tcPr>
            <w:tcW w:w="1336" w:type="dxa"/>
            <w:vMerge w:val="restart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C97C488" w14:textId="77777777" w:rsidR="000E576A" w:rsidRPr="00C83C31" w:rsidRDefault="000E576A" w:rsidP="000E576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Χώρα </w:t>
            </w:r>
            <w:r w:rsidR="00781532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Σ</w:t>
            </w: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υνήθους </w:t>
            </w:r>
            <w:r w:rsidR="00781532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Δ</w:t>
            </w: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ιαμονής</w:t>
            </w:r>
          </w:p>
        </w:tc>
        <w:tc>
          <w:tcPr>
            <w:tcW w:w="4539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55B9036" w14:textId="52E533E6" w:rsidR="000E576A" w:rsidRPr="00C83C31" w:rsidRDefault="00801B91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Δεκέμβριο</w:t>
            </w:r>
            <w:r w:rsidR="003A225F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ς</w:t>
            </w:r>
            <w:r w:rsidR="007A383A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FB04FF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4585" w:type="dxa"/>
            <w:gridSpan w:val="4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4B85CBC" w14:textId="5EA5E18E" w:rsidR="000E576A" w:rsidRPr="00C83C31" w:rsidRDefault="00801B91" w:rsidP="007A383A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Δεκέμβριο</w:t>
            </w:r>
            <w:r w:rsidR="003A225F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ς</w:t>
            </w:r>
            <w:r w:rsidR="007A383A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0E576A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202</w:t>
            </w:r>
            <w:r w:rsidR="00FB04FF"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0E576A" w:rsidRPr="00C83C31" w14:paraId="5029BF14" w14:textId="77777777" w:rsidTr="00BC27FE">
        <w:trPr>
          <w:trHeight w:val="480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7E3CE2EF" w14:textId="77777777" w:rsidR="000E576A" w:rsidRPr="00C83C31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0DAF4B2" w14:textId="6FC89FAE" w:rsidR="000E576A" w:rsidRPr="00A376BC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  <w:r w:rsidR="00A376B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r w:rsidR="00A376B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Τουριστών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AEA0C88" w14:textId="76D25BAA" w:rsidR="000E576A" w:rsidRPr="00252FC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252FC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Μέση Διάρκεια Παραμονής</w:t>
            </w:r>
            <w:r w:rsidR="00252FC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912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2FEF9C45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Δαπάνη (€)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164AC070" w14:textId="4ADE0E7B" w:rsidR="000E576A" w:rsidRPr="00A376BC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Αφίξεις</w:t>
            </w:r>
            <w:r w:rsidR="00A376BC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Τουριστών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CC53319" w14:textId="31BDE36D" w:rsidR="000E576A" w:rsidRPr="00252FC7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Μέση Διάρκεια Παραμονής</w:t>
            </w:r>
            <w:r w:rsidR="00252FC7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4461894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Δαπάνη (€)</w:t>
            </w:r>
          </w:p>
        </w:tc>
      </w:tr>
      <w:tr w:rsidR="000E576A" w:rsidRPr="00C83C31" w14:paraId="7A06A473" w14:textId="77777777" w:rsidTr="00BC27FE">
        <w:trPr>
          <w:trHeight w:val="585"/>
          <w:jc w:val="center"/>
        </w:trPr>
        <w:tc>
          <w:tcPr>
            <w:tcW w:w="1336" w:type="dxa"/>
            <w:vMerge/>
            <w:tcBorders>
              <w:top w:val="single" w:sz="8" w:space="0" w:color="366092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C944FE2" w14:textId="77777777" w:rsidR="000E576A" w:rsidRPr="00C83C31" w:rsidRDefault="000E576A" w:rsidP="000E576A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0C98757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1E59E05C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900F565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Κατά Κεφαλή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4D32AF0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Κατά Ημέρα</w:t>
            </w:r>
          </w:p>
        </w:tc>
        <w:tc>
          <w:tcPr>
            <w:tcW w:w="1282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24230DC9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366092"/>
              <w:right w:val="nil"/>
            </w:tcBorders>
            <w:vAlign w:val="center"/>
            <w:hideMark/>
          </w:tcPr>
          <w:p w14:paraId="6FD48E44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4862B406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Κατά Κεφαλή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0DA1249F" w14:textId="77777777" w:rsidR="000E576A" w:rsidRPr="00C83C31" w:rsidRDefault="000E576A" w:rsidP="00781532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</w:rPr>
              <w:t>Κατά Ημέρα</w:t>
            </w:r>
          </w:p>
        </w:tc>
      </w:tr>
      <w:tr w:rsidR="00233D2A" w:rsidRPr="00C83C31" w14:paraId="2F043455" w14:textId="77777777" w:rsidTr="00BC27FE">
        <w:trPr>
          <w:trHeight w:val="397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6BDFD4EC" w14:textId="77777777" w:rsidR="00233D2A" w:rsidRPr="00C83C31" w:rsidRDefault="00233D2A" w:rsidP="00233D2A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ΣΥΝΟΛΟ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04F85966" w14:textId="67A72B09" w:rsidR="00233D2A" w:rsidRPr="00C83C31" w:rsidRDefault="00233D2A" w:rsidP="00233D2A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123.630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68A54AD" w14:textId="6F6D5F7A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9,5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43DF5AA6" w14:textId="358178D4" w:rsidR="00233D2A" w:rsidRPr="00C83C31" w:rsidRDefault="00233D2A" w:rsidP="00233D2A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600,79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AA55810" w14:textId="35F750B2" w:rsidR="00233D2A" w:rsidRPr="00C83C31" w:rsidRDefault="00233D2A" w:rsidP="00233D2A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63,24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64303BC5" w14:textId="783C6B76" w:rsidR="00233D2A" w:rsidRPr="00C83C31" w:rsidRDefault="00233D2A" w:rsidP="00233D2A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133.063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2971EC3B" w14:textId="56BB8708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128049FC" w14:textId="4BE515AF" w:rsidR="00233D2A" w:rsidRPr="00C83C31" w:rsidRDefault="00233D2A" w:rsidP="00233D2A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653,27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</w:tcPr>
          <w:p w14:paraId="5EA30503" w14:textId="29D4FD48" w:rsidR="00233D2A" w:rsidRPr="00C83C31" w:rsidRDefault="00233D2A" w:rsidP="00233D2A">
            <w:pPr>
              <w:jc w:val="right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76,86</w:t>
            </w:r>
          </w:p>
        </w:tc>
      </w:tr>
      <w:tr w:rsidR="00233D2A" w:rsidRPr="00C83C31" w14:paraId="44A647A9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87E77" w14:textId="77777777" w:rsidR="00233D2A" w:rsidRPr="00C83C31" w:rsidRDefault="00233D2A" w:rsidP="00233D2A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Αυστρία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F8700D" w14:textId="4CF3BBD8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1.067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EF6DE1" w14:textId="155C2FAE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70B54" w14:textId="20A9301C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590,96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5A975E" w14:textId="51427F51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115,87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16DC2C0" w14:textId="527D36A9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1.708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D4EBCF" w14:textId="25B7E177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7368C" w14:textId="3E671A56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A4643D" w14:textId="46D11EFE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233D2A" w:rsidRPr="00C83C31" w14:paraId="3B6934E5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7ED85" w14:textId="77777777" w:rsidR="00233D2A" w:rsidRPr="00C83C31" w:rsidRDefault="00233D2A" w:rsidP="00233D2A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Βέλγιο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FD9F6" w14:textId="6BA56E91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765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59999E" w14:textId="5399267D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727C7" w14:textId="3727DB53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6DCDFE" w14:textId="51D3D53B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438454CD" w14:textId="3C94CDC7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2.508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B619E8" w14:textId="2E4B3AE5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CC687" w14:textId="23C5D578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28FC71" w14:textId="15E09064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233D2A" w:rsidRPr="00C83C31" w14:paraId="372612B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F17B9" w14:textId="77777777" w:rsidR="00233D2A" w:rsidRPr="00C83C31" w:rsidRDefault="00233D2A" w:rsidP="00233D2A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Γαλλία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DDE894" w14:textId="792E43FC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2.857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303D78" w14:textId="4FE5C308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B31E47" w14:textId="5D43B540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693,07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9D6309" w14:textId="0876F1A7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66,01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CED1090" w14:textId="55AD685F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1.315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A111F1" w14:textId="5D4EE6EA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3A3C25" w14:textId="39C93830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221902" w14:textId="1F98B501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233D2A" w:rsidRPr="00C83C31" w14:paraId="22F11084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961D5" w14:textId="77777777" w:rsidR="00233D2A" w:rsidRPr="00C83C31" w:rsidRDefault="00233D2A" w:rsidP="00233D2A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Γερμανία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1AFEB2" w14:textId="6F07F69A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6.259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A9D618" w14:textId="683DC1FC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731FB" w14:textId="6F981031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654,67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54D2A" w14:textId="498D167C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65,47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EBE1C27" w14:textId="74A41E9B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7.535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4ABA1E" w14:textId="779102A6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E259" w14:textId="0326EE2F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690,36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4234D1" w14:textId="2852FC33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79,35</w:t>
            </w:r>
          </w:p>
        </w:tc>
      </w:tr>
      <w:tr w:rsidR="00233D2A" w:rsidRPr="00C83C31" w14:paraId="03DB484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36296" w14:textId="77777777" w:rsidR="00233D2A" w:rsidRPr="00C83C31" w:rsidRDefault="00233D2A" w:rsidP="00233D2A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Δανία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9C4AC" w14:textId="6D68AE5C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BACC75" w14:textId="6F18E1DF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427368" w14:textId="543211E8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21A87" w14:textId="4C806383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1D053EF" w14:textId="009A85EB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682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0B5B7" w14:textId="62673366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808AA" w14:textId="238E9771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316421" w14:textId="365D3ED3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233D2A" w:rsidRPr="00C83C31" w14:paraId="12EC33F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113DB" w14:textId="022067AB" w:rsidR="00233D2A" w:rsidRPr="00C83C31" w:rsidRDefault="00233D2A" w:rsidP="00233D2A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 xml:space="preserve">Ελβετία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36B4A" w14:textId="5BED9B20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1.733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07A83C" w14:textId="4F39916D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CDE209" w14:textId="2BF1B1DF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653DC1" w14:textId="55F0079C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EFEB75B" w14:textId="43855639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1.476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CCF845" w14:textId="3B7DB716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5D6394" w14:textId="62DC6E1F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20FFD" w14:textId="78856CFE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233D2A" w:rsidRPr="00C83C31" w14:paraId="6F12225B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2DA36" w14:textId="77777777" w:rsidR="00233D2A" w:rsidRPr="00C83C31" w:rsidRDefault="00233D2A" w:rsidP="00233D2A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Ελλάδα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C9FBAB" w14:textId="4519C69F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12.792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8B5D9" w14:textId="6B1959EB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10,4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F520CB" w14:textId="54EEBD4B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409,89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F7F937" w14:textId="7C7D6368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39,41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9209B49" w14:textId="6147C531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11.969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1ED01" w14:textId="498BDF40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9,0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1DFCA7" w14:textId="2A6128CE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399,03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7282D6" w14:textId="4E0C96D5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44,34</w:t>
            </w:r>
          </w:p>
        </w:tc>
      </w:tr>
      <w:tr w:rsidR="00233D2A" w:rsidRPr="00C83C31" w14:paraId="7AF6167B" w14:textId="77777777" w:rsidTr="00BC27FE">
        <w:trPr>
          <w:trHeight w:val="851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8D23C" w14:textId="58207E39" w:rsidR="00233D2A" w:rsidRPr="00C83C31" w:rsidRDefault="00233D2A" w:rsidP="00233D2A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Ην</w:t>
            </w:r>
            <w:r w:rsidRPr="00C83C31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ωμένες</w:t>
            </w:r>
          </w:p>
          <w:p w14:paraId="25BCFC5D" w14:textId="07116127" w:rsidR="00233D2A" w:rsidRPr="00C83C31" w:rsidRDefault="00233D2A" w:rsidP="00233D2A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Πολιτείες Αμερικής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2A46A3" w14:textId="1D4A809A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2.315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C6AA" w14:textId="4A875F29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A62D5D" w14:textId="182766DF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273F2C" w14:textId="79D3D19D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FAF5486" w14:textId="5B7414BC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3.728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4A74D7" w14:textId="7C0A1ACA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145FB" w14:textId="250EA91B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967AE8" w14:textId="72414E7C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233D2A" w:rsidRPr="00C83C31" w14:paraId="794FBDC0" w14:textId="77777777" w:rsidTr="00BC27FE">
        <w:trPr>
          <w:trHeight w:val="567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964CB" w14:textId="77777777" w:rsidR="00233D2A" w:rsidRPr="00C83C31" w:rsidRDefault="00233D2A" w:rsidP="00233D2A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Ηνωμένο Βασίλειο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2CA02E" w14:textId="43982746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28.973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9D5C9" w14:textId="6C5564DD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5B4807" w14:textId="04740DCA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697,20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6FD60" w14:textId="3CC69A46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56,23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6D9314A1" w14:textId="2409112D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31.501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8B4CA4" w14:textId="021ABA65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11,8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07F5A4" w14:textId="3D05D986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756,59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6741B0" w14:textId="77CADE6E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64,12</w:t>
            </w:r>
          </w:p>
        </w:tc>
      </w:tr>
      <w:tr w:rsidR="00233D2A" w:rsidRPr="00C83C31" w14:paraId="7667FC11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F58AA" w14:textId="77777777" w:rsidR="00233D2A" w:rsidRPr="00C83C31" w:rsidRDefault="00233D2A" w:rsidP="00233D2A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Ισραήλ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692ED3" w14:textId="49F2675B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11.109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62FEB" w14:textId="3E74ECAB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D91DFD" w14:textId="1FDA1CA4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621,57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606807" w14:textId="721777D1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95,63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2283846D" w14:textId="3DD5C5CA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23.168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7BFFB3" w14:textId="38D940F1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3,8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0D2F0C" w14:textId="07C7647A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617,69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D2C1F6" w14:textId="7C607326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162,55</w:t>
            </w:r>
          </w:p>
        </w:tc>
      </w:tr>
      <w:tr w:rsidR="00233D2A" w:rsidRPr="00C83C31" w14:paraId="5635B0BC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3E0234" w14:textId="77777777" w:rsidR="00233D2A" w:rsidRPr="00C83C31" w:rsidRDefault="00233D2A" w:rsidP="00233D2A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Ιταλία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E73943" w14:textId="5FC15090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1.694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8CBE44" w14:textId="29A69101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C2B84" w14:textId="3860588A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709,17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CE47AF" w14:textId="79EDE8D2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86,48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6A0F186" w14:textId="0A13CB94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1.681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E5959" w14:textId="206E923D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96A9F6" w14:textId="3AB7EC6D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031B29" w14:textId="3ED4F633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233D2A" w:rsidRPr="00C83C31" w14:paraId="0244FD7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A0904" w14:textId="77777777" w:rsidR="00233D2A" w:rsidRPr="00C83C31" w:rsidRDefault="00233D2A" w:rsidP="00233D2A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Λίβανος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8CDCC" w14:textId="14C07793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2.699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BE1CC" w14:textId="4AF8E38E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625561" w14:textId="031C6BBF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725742" w14:textId="5B55AC59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708A63D4" w14:textId="23190D16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1.372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24A897" w14:textId="135F8A7D" w:rsidR="00233D2A" w:rsidRPr="0072506B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n-GB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12,1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6463FA" w14:textId="581ED02E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667,25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5C2D5D" w14:textId="7F06EB9B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55,14</w:t>
            </w:r>
          </w:p>
        </w:tc>
      </w:tr>
      <w:tr w:rsidR="00233D2A" w:rsidRPr="00C83C31" w14:paraId="7A2C528C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BC7171" w14:textId="77777777" w:rsidR="00233D2A" w:rsidRPr="00C83C31" w:rsidRDefault="00233D2A" w:rsidP="00233D2A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Νορβηγία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58C0E3" w14:textId="063A581A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756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ECB2C3" w14:textId="0307BC82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92A4B3" w14:textId="1873F298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C55A45" w14:textId="153319D7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724CAA2" w14:textId="2C2C1751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576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E59DB" w14:textId="0D12BD39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49F874" w14:textId="37443078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CD6870" w14:textId="12E8DC05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233D2A" w:rsidRPr="00C83C31" w14:paraId="5C11EDBE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7B81A" w14:textId="77777777" w:rsidR="00233D2A" w:rsidRPr="00C83C31" w:rsidRDefault="00233D2A" w:rsidP="00233D2A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Ολλανδία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0E7F02" w14:textId="55EE8AAD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1.347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B4717" w14:textId="43A53B6C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53359E" w14:textId="5F50E433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545,82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3CB667" w14:textId="269EF741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73,76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02E7C9C" w14:textId="42081EEC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2.321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6F5BCB" w14:textId="596543F5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13C89" w14:textId="484A9259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C19AE" w14:textId="133BD09C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233D2A" w:rsidRPr="00C83C31" w14:paraId="573B8DF1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A8171" w14:textId="77777777" w:rsidR="00233D2A" w:rsidRPr="00C83C31" w:rsidRDefault="00233D2A" w:rsidP="00233D2A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Πολωνία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A4A9B5" w14:textId="46EAFD9C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14.233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0F86E9" w14:textId="491A88A3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B73964" w14:textId="74B6B9E0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384,39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217344" w14:textId="7446FD07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69,89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5B4FE28A" w14:textId="7CEA8E32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12.473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B2B9CD" w14:textId="2D5FCA8D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5,4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8EB601" w14:textId="0B3B5774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389,73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E9179C" w14:textId="73F466BC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72,17</w:t>
            </w:r>
          </w:p>
        </w:tc>
      </w:tr>
      <w:tr w:rsidR="00233D2A" w:rsidRPr="00C83C31" w14:paraId="2EDB47D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14153" w14:textId="77777777" w:rsidR="00233D2A" w:rsidRPr="00C83C31" w:rsidRDefault="00233D2A" w:rsidP="00233D2A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Σουηδία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F3E0C5" w14:textId="27C9A987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1.343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02DAAE" w14:textId="126E7C80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21,4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8C1B73" w14:textId="3F10E626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866,89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060D9A" w14:textId="48C1EA2F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40,51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0A44AC7C" w14:textId="44E874D1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1.881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99B4DE" w14:textId="4F3187AE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BC5562" w14:textId="3A3636A2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454F1" w14:textId="7CA4B70F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233D2A" w:rsidRPr="00C83C31" w14:paraId="50299EA0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FD5FA" w14:textId="77777777" w:rsidR="00233D2A" w:rsidRPr="00C83C31" w:rsidRDefault="00233D2A" w:rsidP="00233D2A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Φινλανδία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0AD9D" w14:textId="337B75CC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585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31390D" w14:textId="45FE30E9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4,7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667978" w14:textId="7EFA3D35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363,71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ED0F4" w14:textId="0405552E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77,39</w:t>
            </w:r>
          </w:p>
        </w:tc>
        <w:tc>
          <w:tcPr>
            <w:tcW w:w="1282" w:type="dxa"/>
            <w:tcBorders>
              <w:top w:val="nil"/>
              <w:left w:val="double" w:sz="6" w:space="0" w:color="366092"/>
              <w:bottom w:val="nil"/>
              <w:right w:val="nil"/>
            </w:tcBorders>
            <w:shd w:val="clear" w:color="000000" w:fill="FFFFFF"/>
            <w:vAlign w:val="center"/>
          </w:tcPr>
          <w:p w14:paraId="16B2EABF" w14:textId="5D680FF6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516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E46D83" w14:textId="3959D650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4A2969" w14:textId="26A5BD6C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236D6D" w14:textId="76BCCCB3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u</w:t>
            </w:r>
          </w:p>
        </w:tc>
      </w:tr>
      <w:tr w:rsidR="00233D2A" w:rsidRPr="00C83C31" w14:paraId="7DC64FA7" w14:textId="77777777" w:rsidTr="00BC27FE">
        <w:trPr>
          <w:trHeight w:val="403"/>
          <w:jc w:val="center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B74A85" w14:textId="1BBED5D3" w:rsidR="00233D2A" w:rsidRPr="00C83C31" w:rsidRDefault="00233D2A" w:rsidP="00233D2A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Άλλες</w:t>
            </w:r>
            <w:r w:rsidRPr="00C83C31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 xml:space="preserve"> </w:t>
            </w:r>
            <w:r w:rsidRPr="00C83C31">
              <w:rPr>
                <w:rFonts w:ascii="Verdana" w:hAnsi="Verdana" w:cs="Calibri"/>
                <w:color w:val="365F91"/>
                <w:sz w:val="18"/>
                <w:szCs w:val="18"/>
              </w:rPr>
              <w:t>Χώρες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B2CDD1" w14:textId="3078960C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32.777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ED4A5" w14:textId="1979C118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8,2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809263" w14:textId="3E6054B5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613,70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double" w:sz="6" w:space="0" w:color="366092"/>
            </w:tcBorders>
            <w:shd w:val="clear" w:color="000000" w:fill="FFFFFF"/>
            <w:vAlign w:val="center"/>
          </w:tcPr>
          <w:p w14:paraId="207CAEA4" w14:textId="2A9889A7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74,84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4498C6" w14:textId="59C9A367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26.653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A5E3E8" w14:textId="21AA2C57" w:rsidR="00233D2A" w:rsidRPr="00C83C31" w:rsidRDefault="00233D2A" w:rsidP="00233D2A">
            <w:pPr>
              <w:ind w:right="340"/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7,9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251E69" w14:textId="2C05DB7D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741,55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0C87E5" w14:textId="6E17FB5E" w:rsidR="00233D2A" w:rsidRPr="00C83C31" w:rsidRDefault="00233D2A" w:rsidP="00233D2A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93,87</w:t>
            </w:r>
          </w:p>
        </w:tc>
      </w:tr>
      <w:tr w:rsidR="004D3E14" w:rsidRPr="00C83C31" w14:paraId="12990E7F" w14:textId="77777777" w:rsidTr="00BC27FE">
        <w:trPr>
          <w:trHeight w:val="99"/>
          <w:jc w:val="center"/>
        </w:trPr>
        <w:tc>
          <w:tcPr>
            <w:tcW w:w="1336" w:type="dxa"/>
            <w:tcBorders>
              <w:top w:val="nil"/>
              <w:left w:val="nil"/>
              <w:bottom w:val="single" w:sz="8" w:space="0" w:color="366092"/>
              <w:right w:val="nil"/>
            </w:tcBorders>
            <w:shd w:val="clear" w:color="000000" w:fill="FFFFFF"/>
            <w:noWrap/>
            <w:vAlign w:val="center"/>
            <w:hideMark/>
          </w:tcPr>
          <w:p w14:paraId="3BEAB659" w14:textId="77777777" w:rsidR="004D3E14" w:rsidRPr="00C83C31" w:rsidRDefault="004D3E14" w:rsidP="000E576A">
            <w:pPr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366257C3" w14:textId="77777777" w:rsidR="004D3E14" w:rsidRPr="00C83C31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75CDAF19" w14:textId="77777777" w:rsidR="004D3E14" w:rsidRPr="00C83C31" w:rsidRDefault="004D3E14" w:rsidP="00EA152F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6EC35B6C" w14:textId="77777777" w:rsidR="004D3E14" w:rsidRPr="00C83C31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nil"/>
              <w:bottom w:val="single" w:sz="8" w:space="0" w:color="366092"/>
              <w:right w:val="double" w:sz="6" w:space="0" w:color="366092"/>
            </w:tcBorders>
            <w:shd w:val="clear" w:color="000000" w:fill="FFFFFF"/>
            <w:vAlign w:val="center"/>
            <w:hideMark/>
          </w:tcPr>
          <w:p w14:paraId="57973C7D" w14:textId="77777777" w:rsidR="004D3E14" w:rsidRPr="00C83C31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282" w:type="dxa"/>
            <w:tcBorders>
              <w:left w:val="nil"/>
              <w:bottom w:val="single" w:sz="8" w:space="0" w:color="366092"/>
              <w:right w:val="nil"/>
            </w:tcBorders>
            <w:shd w:val="clear" w:color="000000" w:fill="FFFFFF"/>
            <w:vAlign w:val="center"/>
            <w:hideMark/>
          </w:tcPr>
          <w:p w14:paraId="5FF863CC" w14:textId="77777777" w:rsidR="004D3E14" w:rsidRPr="00C83C31" w:rsidRDefault="004D3E14" w:rsidP="000E576A">
            <w:pPr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345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7196186" w14:textId="77777777" w:rsidR="004D3E14" w:rsidRPr="00C83C31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1037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03BF3869" w14:textId="77777777" w:rsidR="004D3E14" w:rsidRPr="00C83C31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  <w:tc>
          <w:tcPr>
            <w:tcW w:w="921" w:type="dxa"/>
            <w:tcBorders>
              <w:left w:val="nil"/>
              <w:bottom w:val="single" w:sz="8" w:space="0" w:color="1F497D"/>
              <w:right w:val="nil"/>
            </w:tcBorders>
            <w:shd w:val="clear" w:color="000000" w:fill="FFFFFF"/>
            <w:vAlign w:val="center"/>
            <w:hideMark/>
          </w:tcPr>
          <w:p w14:paraId="59E3C8BE" w14:textId="77777777" w:rsidR="004D3E14" w:rsidRPr="00C83C31" w:rsidRDefault="004D3E14" w:rsidP="000E576A">
            <w:pPr>
              <w:jc w:val="center"/>
              <w:rPr>
                <w:rFonts w:ascii="Verdana" w:eastAsia="Times New Roman" w:hAnsi="Verdana" w:cs="Calibri"/>
                <w:color w:val="365F91"/>
                <w:sz w:val="18"/>
                <w:szCs w:val="18"/>
              </w:rPr>
            </w:pPr>
          </w:p>
        </w:tc>
      </w:tr>
    </w:tbl>
    <w:p w14:paraId="0D48974A" w14:textId="77777777" w:rsidR="007F2442" w:rsidRPr="00A173BE" w:rsidRDefault="007F2442" w:rsidP="00A13F15">
      <w:pPr>
        <w:rPr>
          <w:rFonts w:ascii="Verdana" w:hAnsi="Verdana" w:cs="Calibri"/>
          <w:color w:val="365F91"/>
          <w:sz w:val="16"/>
          <w:szCs w:val="16"/>
          <w:lang w:val="el-GR"/>
        </w:rPr>
      </w:pPr>
      <w:r w:rsidRPr="00C83C31">
        <w:rPr>
          <w:rFonts w:ascii="Verdana" w:hAnsi="Verdana" w:cs="Calibri"/>
          <w:color w:val="365F91"/>
          <w:sz w:val="16"/>
          <w:szCs w:val="16"/>
        </w:rPr>
        <w:t>u</w:t>
      </w:r>
      <w:r w:rsidRPr="00C83C31">
        <w:rPr>
          <w:rFonts w:ascii="Verdana" w:hAnsi="Verdana" w:cs="Calibri"/>
          <w:color w:val="365F91"/>
          <w:sz w:val="16"/>
          <w:szCs w:val="16"/>
          <w:lang w:val="el-GR"/>
        </w:rPr>
        <w:t>:  Στοιχεία με μειωμένη αξιοπιστία.</w:t>
      </w:r>
    </w:p>
    <w:p w14:paraId="59824F54" w14:textId="77777777" w:rsidR="000D7981" w:rsidRPr="00312372" w:rsidRDefault="000D7981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6E472CD" w14:textId="77777777" w:rsidR="000213B7" w:rsidRPr="00312372" w:rsidRDefault="000213B7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514F917" w14:textId="77777777" w:rsidR="0073764B" w:rsidRPr="00312372" w:rsidRDefault="0073764B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47E7903" w14:textId="77777777" w:rsidR="00313925" w:rsidRPr="00312372" w:rsidRDefault="00313925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E5743A7" w14:textId="77777777" w:rsidR="00A173BE" w:rsidRPr="008A69BC" w:rsidRDefault="00A173BE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4E9A89C" w14:textId="77777777" w:rsidR="00312372" w:rsidRPr="008A69BC" w:rsidRDefault="00312372" w:rsidP="0031237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30A4C04C" w14:textId="216B17D8" w:rsidR="00223E27" w:rsidRPr="00EE2DCB" w:rsidRDefault="00223E27" w:rsidP="00EE2DC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E2DCB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B71EE63" w14:textId="77777777" w:rsidR="00223E27" w:rsidRPr="00EE2DCB" w:rsidRDefault="00223E27" w:rsidP="00EE2DC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D33072" w14:textId="77777777" w:rsidR="00223E27" w:rsidRPr="00EE2DCB" w:rsidRDefault="00223E27" w:rsidP="00EE2DCB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F64F2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Ορισμοί</w:t>
      </w:r>
    </w:p>
    <w:p w14:paraId="40470E17" w14:textId="77777777" w:rsidR="00894473" w:rsidRDefault="00894473" w:rsidP="00894473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00F4657F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Τουρίστες</w:t>
      </w:r>
      <w:r>
        <w:rPr>
          <w:rFonts w:ascii="Verdana" w:hAnsi="Verdana"/>
          <w:sz w:val="18"/>
          <w:szCs w:val="18"/>
          <w:lang w:val="el-GR"/>
        </w:rPr>
        <w:t xml:space="preserve"> - Θεωρούνται οι επισκέπτες που παραμένουν τουλάχιστον μία νύκτα στην Κύπρο.</w:t>
      </w:r>
    </w:p>
    <w:p w14:paraId="3AE66425" w14:textId="77777777" w:rsidR="00894473" w:rsidRDefault="00894473" w:rsidP="00894473">
      <w:pPr>
        <w:ind w:right="176"/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</w:p>
    <w:p w14:paraId="339CC35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>Αφίξεις τουριστών</w:t>
      </w:r>
      <w:r>
        <w:rPr>
          <w:rFonts w:ascii="Verdana" w:hAnsi="Verdana"/>
          <w:sz w:val="18"/>
          <w:szCs w:val="18"/>
          <w:lang w:val="el-GR"/>
        </w:rPr>
        <w:t xml:space="preserve"> - Ο όρος αναφέρεται σε αριθμό επισκέψεων και όχι σε αριθμό ατόμων. Αυτό διαφέρει με την έννοια ότι ένα άτομο μπορεί να κάνει περισσότερες από μία επισκέψεις τη δεδομένη περίοδο αναφοράς.</w:t>
      </w:r>
    </w:p>
    <w:p w14:paraId="1FFE0AF7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6FF767F7" w14:textId="77777777" w:rsidR="00DB006C" w:rsidRPr="004851CF" w:rsidRDefault="00894473" w:rsidP="00DB006C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b/>
          <w:bCs/>
          <w:sz w:val="18"/>
          <w:szCs w:val="18"/>
          <w:lang w:val="el-GR"/>
        </w:rPr>
        <w:t xml:space="preserve">Έσοδα από τον Τουρισμό - </w:t>
      </w:r>
      <w:r w:rsidR="00DB006C">
        <w:rPr>
          <w:rFonts w:ascii="Verdana" w:hAnsi="Verdana"/>
          <w:sz w:val="18"/>
          <w:szCs w:val="18"/>
          <w:lang w:val="el-GR"/>
        </w:rPr>
        <w:t>Αφορούν τα έσοδα από τους τουρίστες, κατά τη διάρκεια του ταξιδιού τους στην Κύπρο.</w:t>
      </w:r>
    </w:p>
    <w:p w14:paraId="015C5E74" w14:textId="77777777" w:rsidR="00DB006C" w:rsidRPr="004851CF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FA03506" w14:textId="77777777" w:rsidR="00DB006C" w:rsidRDefault="00DB006C" w:rsidP="00DB006C">
      <w:pPr>
        <w:jc w:val="both"/>
        <w:rPr>
          <w:rFonts w:ascii="Verdana" w:hAnsi="Verdana"/>
          <w:sz w:val="18"/>
          <w:szCs w:val="18"/>
          <w:lang w:val="el-GR"/>
        </w:rPr>
      </w:pPr>
    </w:p>
    <w:p w14:paraId="501EF974" w14:textId="77777777" w:rsidR="00894473" w:rsidRDefault="00894473" w:rsidP="00894473">
      <w:pPr>
        <w:jc w:val="both"/>
        <w:rPr>
          <w:rFonts w:ascii="Verdana" w:hAnsi="Verdana"/>
          <w:b/>
          <w:bCs/>
          <w:sz w:val="18"/>
          <w:szCs w:val="18"/>
          <w:u w:val="single"/>
          <w:lang w:val="el-GR"/>
        </w:rPr>
      </w:pPr>
      <w:r>
        <w:rPr>
          <w:rFonts w:ascii="Verdana" w:hAnsi="Verdana"/>
          <w:b/>
          <w:bCs/>
          <w:sz w:val="18"/>
          <w:szCs w:val="18"/>
          <w:u w:val="single"/>
          <w:lang w:val="el-GR"/>
        </w:rPr>
        <w:t>Πηγή Στοιχείων και Κάλυψη</w:t>
      </w:r>
    </w:p>
    <w:p w14:paraId="4F54A703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D98100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Τα στοιχεία για τις δαπάνες τουριστών προκύπτουν από την Έρευνα Ταξιδιωτών η οποία διενεργείται στις αίθουσες αναχωρήσεων των αεροδρομίων Λάρνακας και Πάφου. Η συλλογή στοιχείων γίνεται με προσωπικές συνεντεύξεις με τη χρήση ηλεκτρονικού ερωτηματολογίου (μέθοδος </w:t>
      </w:r>
      <w:r>
        <w:rPr>
          <w:rFonts w:ascii="Verdana" w:hAnsi="Verdana"/>
          <w:sz w:val="18"/>
          <w:szCs w:val="18"/>
        </w:rPr>
        <w:t>CAPI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– </w:t>
      </w:r>
      <w:r>
        <w:rPr>
          <w:rFonts w:ascii="Verdana" w:hAnsi="Verdana"/>
          <w:sz w:val="18"/>
          <w:szCs w:val="18"/>
        </w:rPr>
        <w:t>Computer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Assisted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Personal</w:t>
      </w:r>
      <w:r w:rsidRPr="00894473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</w:rPr>
        <w:t>Interviewing</w:t>
      </w:r>
      <w:r>
        <w:rPr>
          <w:rFonts w:ascii="Verdana" w:hAnsi="Verdana"/>
          <w:sz w:val="18"/>
          <w:szCs w:val="18"/>
          <w:lang w:val="el-GR"/>
        </w:rPr>
        <w:t>).</w:t>
      </w:r>
    </w:p>
    <w:p w14:paraId="4DACCD7D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</w:p>
    <w:p w14:paraId="79541D88" w14:textId="77777777" w:rsidR="00894473" w:rsidRDefault="00894473" w:rsidP="00894473">
      <w:pPr>
        <w:ind w:right="176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Τα στοιχεία αναφέρονται στις ελεγχόμενες από το Κράτος περιοχές. Δεν περιλαμβάνουν τους ταξιδιώτες που έρχονται και φεύγουν παράνομα μέσω λιμανιών και αεροδρομίων της κατεχόμενης περιοχής της Κύπρου.</w:t>
      </w:r>
    </w:p>
    <w:p w14:paraId="69355EF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26CCC23A" w14:textId="77777777" w:rsidR="00816ED5" w:rsidRDefault="00816ED5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3F892BF5" w14:textId="77777777" w:rsidR="00894473" w:rsidRDefault="00894473" w:rsidP="00894473">
      <w:pPr>
        <w:rPr>
          <w:rFonts w:ascii="Verdana" w:hAnsi="Verdana"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C682402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Τουρισμός</w:t>
        </w:r>
      </w:hyperlink>
    </w:p>
    <w:p w14:paraId="123A1794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</w:t>
        </w:r>
        <w:r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>
          <w:rPr>
            <w:rStyle w:val="Hyperlink"/>
            <w:rFonts w:ascii="Verdana" w:hAnsi="Verdana"/>
            <w:sz w:val="18"/>
            <w:szCs w:val="18"/>
          </w:rPr>
          <w:t>DB</w:t>
        </w:r>
      </w:hyperlink>
      <w:r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59A73ABE" w14:textId="77777777" w:rsidR="00894473" w:rsidRDefault="00894473" w:rsidP="00894473">
      <w:pPr>
        <w:rPr>
          <w:rFonts w:ascii="Verdana" w:hAnsi="Verdana"/>
          <w:sz w:val="18"/>
          <w:szCs w:val="18"/>
          <w:lang w:val="el-GR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>
        <w:rPr>
          <w:rFonts w:ascii="Verdana" w:hAnsi="Verdana"/>
          <w:sz w:val="18"/>
          <w:szCs w:val="18"/>
          <w:lang w:val="el-GR"/>
        </w:rPr>
        <w:t xml:space="preserve"> (</w:t>
      </w:r>
      <w:r>
        <w:rPr>
          <w:rFonts w:ascii="Verdana" w:hAnsi="Verdana"/>
          <w:sz w:val="18"/>
          <w:szCs w:val="18"/>
        </w:rPr>
        <w:t>Excel</w:t>
      </w:r>
      <w:r>
        <w:rPr>
          <w:rFonts w:ascii="Verdana" w:hAnsi="Verdana"/>
          <w:sz w:val="18"/>
          <w:szCs w:val="18"/>
          <w:lang w:val="el-GR"/>
        </w:rPr>
        <w:t>)</w:t>
      </w:r>
    </w:p>
    <w:p w14:paraId="7F856AC7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hyperlink r:id="rId12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  <w:r w:rsidRPr="00894473">
        <w:rPr>
          <w:rFonts w:ascii="Verdana" w:hAnsi="Verdana"/>
          <w:color w:val="0000FF"/>
          <w:sz w:val="18"/>
          <w:szCs w:val="18"/>
          <w:u w:val="single"/>
          <w:lang w:val="el-GR"/>
        </w:rPr>
        <w:t xml:space="preserve"> </w:t>
      </w:r>
    </w:p>
    <w:p w14:paraId="3C5E59BE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</w:p>
    <w:p w14:paraId="0AA594D6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i/>
          <w:iCs/>
          <w:sz w:val="18"/>
          <w:szCs w:val="18"/>
          <w:u w:val="single"/>
          <w:lang w:val="el-GR"/>
        </w:rPr>
        <w:t>Επικοινωνία</w:t>
      </w:r>
      <w:r>
        <w:rPr>
          <w:rFonts w:ascii="Verdana" w:hAnsi="Verdana"/>
          <w:sz w:val="18"/>
          <w:szCs w:val="18"/>
          <w:lang w:val="el-GR"/>
        </w:rPr>
        <w:t xml:space="preserve"> </w:t>
      </w:r>
    </w:p>
    <w:p w14:paraId="0D4B7BCF" w14:textId="77777777" w:rsidR="00894473" w:rsidRDefault="00894473" w:rsidP="00894473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Λουκία Παναγίδου: Τηλ:+35722602152, Ηλ. Ταχ.: </w:t>
      </w:r>
      <w:hyperlink r:id="rId13" w:history="1">
        <w:r>
          <w:rPr>
            <w:rStyle w:val="Hyperlink"/>
            <w:rFonts w:ascii="Verdana" w:hAnsi="Verdana"/>
            <w:sz w:val="18"/>
            <w:szCs w:val="18"/>
            <w:lang w:val="el-GR"/>
          </w:rPr>
          <w:t>lpanagidou@cystat.mof.gov.cy</w:t>
        </w:r>
      </w:hyperlink>
    </w:p>
    <w:p w14:paraId="23D9722B" w14:textId="77777777" w:rsidR="007437AB" w:rsidRPr="00EE2DCB" w:rsidRDefault="007437AB" w:rsidP="00EE2DC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7FD97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A6956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BE465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9E559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46931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84CDC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9D6AE5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EAD80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6E8D2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29569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EB1D98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5DB220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B5C0F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B8635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C8403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53A98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9BD1C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CB6D1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9244B2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0638AB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5CDFBE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C5CEF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EBE9E" w14:textId="77777777" w:rsidR="002D50EB" w:rsidRDefault="002D50EB" w:rsidP="00FB398F">
      <w:r>
        <w:separator/>
      </w:r>
    </w:p>
  </w:endnote>
  <w:endnote w:type="continuationSeparator" w:id="0">
    <w:p w14:paraId="34651D52" w14:textId="77777777" w:rsidR="002D50EB" w:rsidRDefault="002D50EB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5160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163D1">
      <w:fldChar w:fldCharType="begin"/>
    </w:r>
    <w:r w:rsidR="004D4950">
      <w:instrText xml:space="preserve"> PAGE   \* MERGEFORMAT </w:instrText>
    </w:r>
    <w:r w:rsidR="002163D1">
      <w:fldChar w:fldCharType="separate"/>
    </w:r>
    <w:r w:rsidR="00127A6D">
      <w:rPr>
        <w:noProof/>
      </w:rPr>
      <w:t>3</w:t>
    </w:r>
    <w:r w:rsidR="002163D1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50658" w14:textId="77777777" w:rsidR="004E4F42" w:rsidRPr="008A69BC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8A69BC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8A69BC">
      <w:rPr>
        <w:rFonts w:ascii="Verdana" w:hAnsi="Verdana" w:cs="Arial"/>
        <w:sz w:val="16"/>
        <w:szCs w:val="16"/>
        <w:lang w:val="el-GR"/>
      </w:rPr>
      <w:t>ήλ</w:t>
    </w:r>
    <w:r w:rsidRPr="008A69BC">
      <w:rPr>
        <w:rFonts w:ascii="Verdana" w:hAnsi="Verdana" w:cs="Arial"/>
        <w:sz w:val="16"/>
        <w:szCs w:val="16"/>
        <w:lang w:val="el-GR"/>
      </w:rPr>
      <w:t xml:space="preserve"> Καραολή, 1444 Λευκωσία, Κύπρος</w:t>
    </w:r>
  </w:p>
  <w:p w14:paraId="4F8117F6" w14:textId="2B33EEFE" w:rsidR="004E4F42" w:rsidRPr="008A69BC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 w:rsidRPr="008A69BC">
      <w:rPr>
        <w:rFonts w:ascii="Verdana" w:hAnsi="Verdana" w:cs="Arial"/>
        <w:sz w:val="16"/>
        <w:szCs w:val="16"/>
        <w:lang w:val="el-GR"/>
      </w:rPr>
      <w:t>Τηλ</w:t>
    </w:r>
    <w:r w:rsidRPr="00A8263A">
      <w:rPr>
        <w:rFonts w:ascii="Verdana" w:hAnsi="Verdana" w:cs="Arial"/>
        <w:sz w:val="16"/>
        <w:szCs w:val="16"/>
        <w:lang w:val="el-GR"/>
      </w:rPr>
      <w:t xml:space="preserve">.: 22 602129, </w:t>
    </w:r>
    <w:r w:rsidRPr="008A69BC">
      <w:rPr>
        <w:rFonts w:ascii="Verdana" w:hAnsi="Verdana" w:cs="Arial"/>
        <w:sz w:val="16"/>
        <w:szCs w:val="16"/>
        <w:lang w:val="de-DE"/>
      </w:rPr>
      <w:t xml:space="preserve">E-mail: </w:t>
    </w:r>
    <w:hyperlink r:id="rId1" w:history="1">
      <w:r w:rsidRPr="008A69BC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Pr="008A69BC">
      <w:rPr>
        <w:rFonts w:ascii="Verdana" w:hAnsi="Verdana" w:cs="Arial"/>
        <w:sz w:val="16"/>
        <w:szCs w:val="16"/>
        <w:lang w:val="de-DE"/>
      </w:rPr>
      <w:t xml:space="preserve">  </w:t>
    </w:r>
  </w:p>
  <w:p w14:paraId="268128D6" w14:textId="469E5F0A" w:rsidR="004E4F42" w:rsidRPr="008A69BC" w:rsidRDefault="008A69BC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r>
      <w:rPr>
        <w:rFonts w:ascii="Verdana" w:hAnsi="Verdana" w:cs="Arial"/>
        <w:sz w:val="16"/>
        <w:szCs w:val="16"/>
        <w:lang w:val="el-GR"/>
      </w:rPr>
      <w:t>Διαδικτυακή</w:t>
    </w:r>
    <w:r w:rsidRPr="008A69BC">
      <w:rPr>
        <w:rFonts w:ascii="Verdana" w:hAnsi="Verdana" w:cs="Arial"/>
        <w:sz w:val="16"/>
        <w:szCs w:val="16"/>
        <w:lang w:val="de-DE"/>
      </w:rPr>
      <w:t xml:space="preserve"> </w:t>
    </w:r>
    <w:r>
      <w:rPr>
        <w:rFonts w:ascii="Verdana" w:hAnsi="Verdana" w:cs="Arial"/>
        <w:sz w:val="16"/>
        <w:szCs w:val="16"/>
        <w:lang w:val="el-GR"/>
      </w:rPr>
      <w:t>Πύλη</w:t>
    </w:r>
    <w:r w:rsidR="004E4F42" w:rsidRPr="008A69BC">
      <w:rPr>
        <w:rFonts w:ascii="Verdana" w:hAnsi="Verdana" w:cs="Arial"/>
        <w:sz w:val="16"/>
        <w:szCs w:val="16"/>
        <w:lang w:val="de-DE"/>
      </w:rPr>
      <w:t xml:space="preserve">: </w:t>
    </w:r>
    <w:hyperlink r:id="rId2" w:history="1">
      <w:r w:rsidRPr="00D85B3E">
        <w:rPr>
          <w:rStyle w:val="Hyperlink"/>
          <w:rFonts w:ascii="Verdana" w:hAnsi="Verdana" w:cs="Arial"/>
          <w:sz w:val="16"/>
          <w:szCs w:val="16"/>
          <w:lang w:val="de-DE"/>
        </w:rPr>
        <w:t>https://www.cystat.gov.cy</w:t>
      </w:r>
    </w:hyperlink>
    <w:r w:rsidR="004E4F42" w:rsidRPr="008A69BC">
      <w:rPr>
        <w:rFonts w:ascii="Verdana" w:hAnsi="Verdana" w:cs="Arial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8CDED" w14:textId="77777777" w:rsidR="002D50EB" w:rsidRDefault="002D50EB" w:rsidP="00FB398F">
      <w:r>
        <w:separator/>
      </w:r>
    </w:p>
  </w:footnote>
  <w:footnote w:type="continuationSeparator" w:id="0">
    <w:p w14:paraId="41727835" w14:textId="77777777" w:rsidR="002D50EB" w:rsidRDefault="002D50EB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CF9B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0217C" w14:textId="63D9E077" w:rsidR="004E4F42" w:rsidRDefault="00E413E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4EA19BDF" wp14:editId="76F48652">
          <wp:simplePos x="0" y="0"/>
          <wp:positionH relativeFrom="column">
            <wp:posOffset>523875</wp:posOffset>
          </wp:positionH>
          <wp:positionV relativeFrom="paragraph">
            <wp:posOffset>54610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2BB9">
      <w:rPr>
        <w:noProof/>
      </w:rPr>
      <w:drawing>
        <wp:anchor distT="0" distB="0" distL="114300" distR="114300" simplePos="0" relativeHeight="251662336" behindDoc="0" locked="0" layoutInCell="1" allowOverlap="1" wp14:anchorId="03D8C43D" wp14:editId="4388C0FE">
          <wp:simplePos x="0" y="0"/>
          <wp:positionH relativeFrom="column">
            <wp:posOffset>3594735</wp:posOffset>
          </wp:positionH>
          <wp:positionV relativeFrom="paragraph">
            <wp:posOffset>-22860</wp:posOffset>
          </wp:positionV>
          <wp:extent cx="1276350" cy="752475"/>
          <wp:effectExtent l="0" t="0" r="0" b="9525"/>
          <wp:wrapNone/>
          <wp:docPr id="5303621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40" b="14906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27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E1A9D2" wp14:editId="2B36A98E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42302684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9806B4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641BDFED" wp14:editId="20BCD307">
                                <wp:extent cx="1093470" cy="904875"/>
                                <wp:effectExtent l="0" t="0" r="0" b="9525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090" cy="9062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1A9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099806B4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641BDFED" wp14:editId="20BCD307">
                          <wp:extent cx="1093470" cy="904875"/>
                          <wp:effectExtent l="0" t="0" r="0" b="9525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090" cy="9062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9418117" w14:textId="4F579AD6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71023089" w14:textId="3DADFCCE" w:rsidR="004E4F42" w:rsidRDefault="004E4F42" w:rsidP="00E413E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jc w:val="center"/>
      <w:rPr>
        <w:rFonts w:ascii="Arial" w:hAnsi="Arial" w:cs="Arial"/>
        <w:bCs/>
        <w:sz w:val="18"/>
        <w:szCs w:val="18"/>
      </w:rPr>
    </w:pPr>
  </w:p>
  <w:p w14:paraId="7C0CE829" w14:textId="13C32662" w:rsidR="004E4F42" w:rsidRDefault="00E413EF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30587" wp14:editId="1F774534">
              <wp:simplePos x="0" y="0"/>
              <wp:positionH relativeFrom="column">
                <wp:posOffset>3813810</wp:posOffset>
              </wp:positionH>
              <wp:positionV relativeFrom="paragraph">
                <wp:posOffset>138430</wp:posOffset>
              </wp:positionV>
              <wp:extent cx="2028825" cy="438150"/>
              <wp:effectExtent l="0" t="0" r="9525" b="0"/>
              <wp:wrapNone/>
              <wp:docPr id="33436257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91B607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8A69BC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3010F9F" w14:textId="77777777" w:rsidR="004E4F42" w:rsidRPr="008A69BC" w:rsidRDefault="004E4F42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30587" id="Text Box 1" o:spid="_x0000_s1027" type="#_x0000_t202" style="position:absolute;margin-left:300.3pt;margin-top:10.9pt;width:15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739g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" stroked="f">
              <v:textbox>
                <w:txbxContent>
                  <w:p w14:paraId="4A91B607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8A69BC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3010F9F" w14:textId="77777777" w:rsidR="004E4F42" w:rsidRPr="008A69BC" w:rsidRDefault="004E4F42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F12D18" wp14:editId="2E10E1F8">
              <wp:simplePos x="0" y="0"/>
              <wp:positionH relativeFrom="column">
                <wp:posOffset>-142875</wp:posOffset>
              </wp:positionH>
              <wp:positionV relativeFrom="paragraph">
                <wp:posOffset>139700</wp:posOffset>
              </wp:positionV>
              <wp:extent cx="2028825" cy="438150"/>
              <wp:effectExtent l="0" t="0" r="9525" b="0"/>
              <wp:wrapNone/>
              <wp:docPr id="5749945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9748398" w14:textId="0BA517AD" w:rsidR="008A69BC" w:rsidRPr="008A69BC" w:rsidRDefault="008A69BC" w:rsidP="008A69BC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8A69BC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ΚΥΠΡΙΑΚΗ ΔΗΜΟΚΡΑΤΙΑ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F12D18" id="_x0000_s1028" type="#_x0000_t202" style="position:absolute;margin-left:-11.25pt;margin-top:11pt;width:159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" stroked="f">
              <v:textbox>
                <w:txbxContent>
                  <w:p w14:paraId="09748398" w14:textId="0BA517AD" w:rsidR="008A69BC" w:rsidRPr="008A69BC" w:rsidRDefault="008A69BC" w:rsidP="008A69BC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8A69BC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ΚΥΠΡΙΑΚΗ ΔΗΜΟΚΡΑΤΙΑ</w:t>
                    </w:r>
                  </w:p>
                </w:txbxContent>
              </v:textbox>
            </v:shape>
          </w:pict>
        </mc:Fallback>
      </mc:AlternateContent>
    </w:r>
    <w:r w:rsidR="004E4F42">
      <w:rPr>
        <w:rFonts w:ascii="Arial" w:hAnsi="Arial" w:cs="Arial"/>
        <w:bCs/>
        <w:sz w:val="18"/>
        <w:szCs w:val="18"/>
      </w:rPr>
      <w:tab/>
    </w:r>
    <w:r w:rsidR="004E4F42">
      <w:rPr>
        <w:rFonts w:ascii="Arial" w:hAnsi="Arial" w:cs="Arial"/>
        <w:bCs/>
        <w:sz w:val="18"/>
        <w:szCs w:val="18"/>
      </w:rPr>
      <w:tab/>
    </w:r>
  </w:p>
  <w:p w14:paraId="4AD3CD86" w14:textId="37EF97CA" w:rsidR="004E4F42" w:rsidRPr="008A69BC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8A69BC">
      <w:rPr>
        <w:rFonts w:ascii="Verdana" w:hAnsi="Verdana"/>
        <w:b/>
        <w:bCs/>
        <w:sz w:val="20"/>
        <w:szCs w:val="20"/>
        <w:lang w:val="en-US"/>
      </w:rPr>
      <w:tab/>
    </w:r>
  </w:p>
  <w:p w14:paraId="6A04D703" w14:textId="48384D49" w:rsidR="004E4F42" w:rsidRPr="00E413EF" w:rsidRDefault="004E4F42" w:rsidP="008A69BC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/>
        <w:sz w:val="16"/>
        <w:szCs w:val="16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8911256">
    <w:abstractNumId w:val="4"/>
  </w:num>
  <w:num w:numId="2" w16cid:durableId="70856581">
    <w:abstractNumId w:val="1"/>
  </w:num>
  <w:num w:numId="3" w16cid:durableId="2013754546">
    <w:abstractNumId w:val="2"/>
  </w:num>
  <w:num w:numId="4" w16cid:durableId="2069567204">
    <w:abstractNumId w:val="3"/>
  </w:num>
  <w:num w:numId="5" w16cid:durableId="1181428086">
    <w:abstractNumId w:val="0"/>
  </w:num>
  <w:num w:numId="6" w16cid:durableId="1677343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8F7"/>
    <w:rsid w:val="00006F86"/>
    <w:rsid w:val="00013E40"/>
    <w:rsid w:val="000161B1"/>
    <w:rsid w:val="000213B7"/>
    <w:rsid w:val="000222DA"/>
    <w:rsid w:val="00025A39"/>
    <w:rsid w:val="00027853"/>
    <w:rsid w:val="00027CF3"/>
    <w:rsid w:val="00027E34"/>
    <w:rsid w:val="00030E18"/>
    <w:rsid w:val="00031D32"/>
    <w:rsid w:val="000336F3"/>
    <w:rsid w:val="00033DC5"/>
    <w:rsid w:val="00034D18"/>
    <w:rsid w:val="00035B09"/>
    <w:rsid w:val="0003603D"/>
    <w:rsid w:val="000428FD"/>
    <w:rsid w:val="00045088"/>
    <w:rsid w:val="000456F8"/>
    <w:rsid w:val="00045A06"/>
    <w:rsid w:val="00050391"/>
    <w:rsid w:val="00050E32"/>
    <w:rsid w:val="00053821"/>
    <w:rsid w:val="0005386F"/>
    <w:rsid w:val="00054AC9"/>
    <w:rsid w:val="00055291"/>
    <w:rsid w:val="00055C7B"/>
    <w:rsid w:val="000563D3"/>
    <w:rsid w:val="000577A7"/>
    <w:rsid w:val="00057E44"/>
    <w:rsid w:val="00061061"/>
    <w:rsid w:val="00061299"/>
    <w:rsid w:val="00062AF6"/>
    <w:rsid w:val="000635CE"/>
    <w:rsid w:val="00064959"/>
    <w:rsid w:val="00070576"/>
    <w:rsid w:val="00072002"/>
    <w:rsid w:val="0007207D"/>
    <w:rsid w:val="00073B96"/>
    <w:rsid w:val="000752BB"/>
    <w:rsid w:val="00075556"/>
    <w:rsid w:val="000758B5"/>
    <w:rsid w:val="0008019F"/>
    <w:rsid w:val="00080FD7"/>
    <w:rsid w:val="00081ADF"/>
    <w:rsid w:val="00084366"/>
    <w:rsid w:val="00084A02"/>
    <w:rsid w:val="00084BF7"/>
    <w:rsid w:val="000870E9"/>
    <w:rsid w:val="00087B6A"/>
    <w:rsid w:val="00091DCF"/>
    <w:rsid w:val="00091EE8"/>
    <w:rsid w:val="000932CF"/>
    <w:rsid w:val="00096ED8"/>
    <w:rsid w:val="000A166E"/>
    <w:rsid w:val="000A1A88"/>
    <w:rsid w:val="000A2B5C"/>
    <w:rsid w:val="000A2F31"/>
    <w:rsid w:val="000A3601"/>
    <w:rsid w:val="000A6FA8"/>
    <w:rsid w:val="000B392C"/>
    <w:rsid w:val="000B57EA"/>
    <w:rsid w:val="000C1070"/>
    <w:rsid w:val="000C2719"/>
    <w:rsid w:val="000C369C"/>
    <w:rsid w:val="000C4E72"/>
    <w:rsid w:val="000C529E"/>
    <w:rsid w:val="000C7FEA"/>
    <w:rsid w:val="000D1E7A"/>
    <w:rsid w:val="000D4B21"/>
    <w:rsid w:val="000D73C7"/>
    <w:rsid w:val="000D7981"/>
    <w:rsid w:val="000E1985"/>
    <w:rsid w:val="000E24B1"/>
    <w:rsid w:val="000E2735"/>
    <w:rsid w:val="000E32D6"/>
    <w:rsid w:val="000E4CB0"/>
    <w:rsid w:val="000E576A"/>
    <w:rsid w:val="000E57F2"/>
    <w:rsid w:val="000E72A7"/>
    <w:rsid w:val="000F1162"/>
    <w:rsid w:val="000F14D2"/>
    <w:rsid w:val="000F168A"/>
    <w:rsid w:val="000F3467"/>
    <w:rsid w:val="000F38DE"/>
    <w:rsid w:val="000F532A"/>
    <w:rsid w:val="000F5696"/>
    <w:rsid w:val="000F5D6C"/>
    <w:rsid w:val="001005DD"/>
    <w:rsid w:val="00102CCE"/>
    <w:rsid w:val="00106852"/>
    <w:rsid w:val="00110F9D"/>
    <w:rsid w:val="00111301"/>
    <w:rsid w:val="00111644"/>
    <w:rsid w:val="00112F0D"/>
    <w:rsid w:val="001132A9"/>
    <w:rsid w:val="001145C1"/>
    <w:rsid w:val="00114A67"/>
    <w:rsid w:val="00114D94"/>
    <w:rsid w:val="0011751D"/>
    <w:rsid w:val="00117F64"/>
    <w:rsid w:val="00120D4F"/>
    <w:rsid w:val="00123A4D"/>
    <w:rsid w:val="001253B6"/>
    <w:rsid w:val="001262C3"/>
    <w:rsid w:val="00127320"/>
    <w:rsid w:val="00127456"/>
    <w:rsid w:val="00127A6D"/>
    <w:rsid w:val="001312D8"/>
    <w:rsid w:val="0013132C"/>
    <w:rsid w:val="0013137B"/>
    <w:rsid w:val="00133B06"/>
    <w:rsid w:val="0014179E"/>
    <w:rsid w:val="00141FFB"/>
    <w:rsid w:val="001430C9"/>
    <w:rsid w:val="0014630D"/>
    <w:rsid w:val="00146B84"/>
    <w:rsid w:val="00146CEA"/>
    <w:rsid w:val="0015118B"/>
    <w:rsid w:val="001519CE"/>
    <w:rsid w:val="00151EAF"/>
    <w:rsid w:val="00154BB4"/>
    <w:rsid w:val="0015599C"/>
    <w:rsid w:val="00156E34"/>
    <w:rsid w:val="00157B91"/>
    <w:rsid w:val="001600B9"/>
    <w:rsid w:val="00161CF3"/>
    <w:rsid w:val="00162490"/>
    <w:rsid w:val="00162494"/>
    <w:rsid w:val="00162C00"/>
    <w:rsid w:val="001639EF"/>
    <w:rsid w:val="0016589F"/>
    <w:rsid w:val="00167CA4"/>
    <w:rsid w:val="001712CF"/>
    <w:rsid w:val="0017153E"/>
    <w:rsid w:val="0017293A"/>
    <w:rsid w:val="001731B3"/>
    <w:rsid w:val="0017769A"/>
    <w:rsid w:val="00177DB9"/>
    <w:rsid w:val="0018127D"/>
    <w:rsid w:val="001827DF"/>
    <w:rsid w:val="00183DFC"/>
    <w:rsid w:val="001841B3"/>
    <w:rsid w:val="00184384"/>
    <w:rsid w:val="00186717"/>
    <w:rsid w:val="00186CBE"/>
    <w:rsid w:val="00187C89"/>
    <w:rsid w:val="00187FFC"/>
    <w:rsid w:val="0019391C"/>
    <w:rsid w:val="00195D2E"/>
    <w:rsid w:val="001979A4"/>
    <w:rsid w:val="001A0F65"/>
    <w:rsid w:val="001A2018"/>
    <w:rsid w:val="001B2236"/>
    <w:rsid w:val="001B2C39"/>
    <w:rsid w:val="001B3675"/>
    <w:rsid w:val="001B3A69"/>
    <w:rsid w:val="001B5E10"/>
    <w:rsid w:val="001B628A"/>
    <w:rsid w:val="001B6AB3"/>
    <w:rsid w:val="001B73D5"/>
    <w:rsid w:val="001C0681"/>
    <w:rsid w:val="001C4B90"/>
    <w:rsid w:val="001C611B"/>
    <w:rsid w:val="001C62B3"/>
    <w:rsid w:val="001C7C8C"/>
    <w:rsid w:val="001C7CD8"/>
    <w:rsid w:val="001C7D56"/>
    <w:rsid w:val="001D0D6A"/>
    <w:rsid w:val="001D0DFE"/>
    <w:rsid w:val="001D1960"/>
    <w:rsid w:val="001D20A4"/>
    <w:rsid w:val="001D41DB"/>
    <w:rsid w:val="001D6E8A"/>
    <w:rsid w:val="001E00D1"/>
    <w:rsid w:val="001E0E58"/>
    <w:rsid w:val="001E14F3"/>
    <w:rsid w:val="001E15ED"/>
    <w:rsid w:val="001E2912"/>
    <w:rsid w:val="001E409D"/>
    <w:rsid w:val="001E61AA"/>
    <w:rsid w:val="001F0C9C"/>
    <w:rsid w:val="0020309E"/>
    <w:rsid w:val="002059A6"/>
    <w:rsid w:val="00205AE2"/>
    <w:rsid w:val="00210B58"/>
    <w:rsid w:val="0021310D"/>
    <w:rsid w:val="0021637C"/>
    <w:rsid w:val="002163D1"/>
    <w:rsid w:val="002215EC"/>
    <w:rsid w:val="00222423"/>
    <w:rsid w:val="00223E27"/>
    <w:rsid w:val="00225B28"/>
    <w:rsid w:val="00226891"/>
    <w:rsid w:val="00226BEA"/>
    <w:rsid w:val="00230D9B"/>
    <w:rsid w:val="002313AC"/>
    <w:rsid w:val="0023237B"/>
    <w:rsid w:val="0023354C"/>
    <w:rsid w:val="00233D2A"/>
    <w:rsid w:val="0023461B"/>
    <w:rsid w:val="00235FB2"/>
    <w:rsid w:val="0023632B"/>
    <w:rsid w:val="00237BC1"/>
    <w:rsid w:val="00240F2E"/>
    <w:rsid w:val="002430B4"/>
    <w:rsid w:val="002447D0"/>
    <w:rsid w:val="002454C5"/>
    <w:rsid w:val="00245E19"/>
    <w:rsid w:val="00246AEB"/>
    <w:rsid w:val="00250005"/>
    <w:rsid w:val="0025072D"/>
    <w:rsid w:val="00250F08"/>
    <w:rsid w:val="00250FC4"/>
    <w:rsid w:val="002522FA"/>
    <w:rsid w:val="0025254F"/>
    <w:rsid w:val="00252FC7"/>
    <w:rsid w:val="0025366B"/>
    <w:rsid w:val="00254A64"/>
    <w:rsid w:val="0025566D"/>
    <w:rsid w:val="0025595C"/>
    <w:rsid w:val="00257149"/>
    <w:rsid w:val="002576E7"/>
    <w:rsid w:val="00260357"/>
    <w:rsid w:val="00263345"/>
    <w:rsid w:val="002639DA"/>
    <w:rsid w:val="00264F04"/>
    <w:rsid w:val="002653F1"/>
    <w:rsid w:val="00266588"/>
    <w:rsid w:val="00267554"/>
    <w:rsid w:val="00277D3E"/>
    <w:rsid w:val="00281F18"/>
    <w:rsid w:val="0028338F"/>
    <w:rsid w:val="00284AAE"/>
    <w:rsid w:val="002915C4"/>
    <w:rsid w:val="002932FE"/>
    <w:rsid w:val="00293362"/>
    <w:rsid w:val="00296EA8"/>
    <w:rsid w:val="00297E6B"/>
    <w:rsid w:val="002A1D1C"/>
    <w:rsid w:val="002A34C6"/>
    <w:rsid w:val="002A4D64"/>
    <w:rsid w:val="002A6695"/>
    <w:rsid w:val="002B18B3"/>
    <w:rsid w:val="002B4969"/>
    <w:rsid w:val="002B6554"/>
    <w:rsid w:val="002C2195"/>
    <w:rsid w:val="002C23E4"/>
    <w:rsid w:val="002C5CEF"/>
    <w:rsid w:val="002D05F0"/>
    <w:rsid w:val="002D2199"/>
    <w:rsid w:val="002D2829"/>
    <w:rsid w:val="002D29B0"/>
    <w:rsid w:val="002D50EB"/>
    <w:rsid w:val="002D7D4A"/>
    <w:rsid w:val="002E3846"/>
    <w:rsid w:val="002E39E8"/>
    <w:rsid w:val="002E3F78"/>
    <w:rsid w:val="002E454B"/>
    <w:rsid w:val="002E478A"/>
    <w:rsid w:val="002E6F6E"/>
    <w:rsid w:val="002F0395"/>
    <w:rsid w:val="002F0923"/>
    <w:rsid w:val="002F0BB4"/>
    <w:rsid w:val="002F163C"/>
    <w:rsid w:val="002F1703"/>
    <w:rsid w:val="002F2303"/>
    <w:rsid w:val="002F35E0"/>
    <w:rsid w:val="002F3816"/>
    <w:rsid w:val="002F400C"/>
    <w:rsid w:val="002F4CA0"/>
    <w:rsid w:val="002F4D76"/>
    <w:rsid w:val="002F5D23"/>
    <w:rsid w:val="002F6D26"/>
    <w:rsid w:val="003007C2"/>
    <w:rsid w:val="003014F5"/>
    <w:rsid w:val="0030231E"/>
    <w:rsid w:val="003042C4"/>
    <w:rsid w:val="00304CB4"/>
    <w:rsid w:val="00304CC7"/>
    <w:rsid w:val="00307238"/>
    <w:rsid w:val="00307BAB"/>
    <w:rsid w:val="00312372"/>
    <w:rsid w:val="00313925"/>
    <w:rsid w:val="00313F37"/>
    <w:rsid w:val="003141D0"/>
    <w:rsid w:val="003168C1"/>
    <w:rsid w:val="00322FBE"/>
    <w:rsid w:val="00325632"/>
    <w:rsid w:val="00327549"/>
    <w:rsid w:val="0033081F"/>
    <w:rsid w:val="003342A5"/>
    <w:rsid w:val="00334616"/>
    <w:rsid w:val="0033509A"/>
    <w:rsid w:val="00336891"/>
    <w:rsid w:val="00336C36"/>
    <w:rsid w:val="0033791D"/>
    <w:rsid w:val="00343116"/>
    <w:rsid w:val="00343815"/>
    <w:rsid w:val="00343C8E"/>
    <w:rsid w:val="00343FB1"/>
    <w:rsid w:val="003462BB"/>
    <w:rsid w:val="00347FCA"/>
    <w:rsid w:val="00350F33"/>
    <w:rsid w:val="003522BB"/>
    <w:rsid w:val="00352761"/>
    <w:rsid w:val="00352F6C"/>
    <w:rsid w:val="0035351D"/>
    <w:rsid w:val="003556EA"/>
    <w:rsid w:val="00357390"/>
    <w:rsid w:val="00360165"/>
    <w:rsid w:val="00361874"/>
    <w:rsid w:val="00362350"/>
    <w:rsid w:val="00365AA0"/>
    <w:rsid w:val="0036643E"/>
    <w:rsid w:val="00382873"/>
    <w:rsid w:val="00384B2A"/>
    <w:rsid w:val="003858EA"/>
    <w:rsid w:val="00386FC7"/>
    <w:rsid w:val="00387482"/>
    <w:rsid w:val="00390A32"/>
    <w:rsid w:val="00394CA6"/>
    <w:rsid w:val="003A1E91"/>
    <w:rsid w:val="003A225F"/>
    <w:rsid w:val="003A40F2"/>
    <w:rsid w:val="003A50D1"/>
    <w:rsid w:val="003B0422"/>
    <w:rsid w:val="003B0D3E"/>
    <w:rsid w:val="003B196D"/>
    <w:rsid w:val="003B2710"/>
    <w:rsid w:val="003B31DF"/>
    <w:rsid w:val="003B4608"/>
    <w:rsid w:val="003C2392"/>
    <w:rsid w:val="003C2E88"/>
    <w:rsid w:val="003C5174"/>
    <w:rsid w:val="003C5240"/>
    <w:rsid w:val="003C60BE"/>
    <w:rsid w:val="003C76E6"/>
    <w:rsid w:val="003D0CAF"/>
    <w:rsid w:val="003D14E0"/>
    <w:rsid w:val="003D1D13"/>
    <w:rsid w:val="003D1EA5"/>
    <w:rsid w:val="003D2FF3"/>
    <w:rsid w:val="003D3348"/>
    <w:rsid w:val="003D4E63"/>
    <w:rsid w:val="003D5A7F"/>
    <w:rsid w:val="003D6822"/>
    <w:rsid w:val="003D69B3"/>
    <w:rsid w:val="003D724C"/>
    <w:rsid w:val="003E0842"/>
    <w:rsid w:val="003E0CE2"/>
    <w:rsid w:val="003E454B"/>
    <w:rsid w:val="003F47BF"/>
    <w:rsid w:val="003F49E4"/>
    <w:rsid w:val="003F4D2F"/>
    <w:rsid w:val="003F58E1"/>
    <w:rsid w:val="003F5E32"/>
    <w:rsid w:val="003F6C30"/>
    <w:rsid w:val="003F75F6"/>
    <w:rsid w:val="00400562"/>
    <w:rsid w:val="004034AC"/>
    <w:rsid w:val="00404670"/>
    <w:rsid w:val="0040670A"/>
    <w:rsid w:val="00406AB7"/>
    <w:rsid w:val="004143D3"/>
    <w:rsid w:val="00414CA0"/>
    <w:rsid w:val="00422F54"/>
    <w:rsid w:val="00427214"/>
    <w:rsid w:val="00427217"/>
    <w:rsid w:val="00431516"/>
    <w:rsid w:val="00433C99"/>
    <w:rsid w:val="004361B3"/>
    <w:rsid w:val="0043755C"/>
    <w:rsid w:val="0044249D"/>
    <w:rsid w:val="00442582"/>
    <w:rsid w:val="0044379F"/>
    <w:rsid w:val="00444FCC"/>
    <w:rsid w:val="00446FB1"/>
    <w:rsid w:val="00447198"/>
    <w:rsid w:val="0045087E"/>
    <w:rsid w:val="00452753"/>
    <w:rsid w:val="0046078F"/>
    <w:rsid w:val="00461A77"/>
    <w:rsid w:val="00462CC0"/>
    <w:rsid w:val="00463214"/>
    <w:rsid w:val="00463B07"/>
    <w:rsid w:val="0046434D"/>
    <w:rsid w:val="004656FA"/>
    <w:rsid w:val="00470295"/>
    <w:rsid w:val="004708C3"/>
    <w:rsid w:val="00471D77"/>
    <w:rsid w:val="0047494B"/>
    <w:rsid w:val="00475587"/>
    <w:rsid w:val="0048091F"/>
    <w:rsid w:val="00480BC2"/>
    <w:rsid w:val="00480C28"/>
    <w:rsid w:val="004845C3"/>
    <w:rsid w:val="004851CF"/>
    <w:rsid w:val="00492848"/>
    <w:rsid w:val="004929C2"/>
    <w:rsid w:val="00493FDD"/>
    <w:rsid w:val="0049586B"/>
    <w:rsid w:val="004A3911"/>
    <w:rsid w:val="004A3E44"/>
    <w:rsid w:val="004A715D"/>
    <w:rsid w:val="004A731F"/>
    <w:rsid w:val="004B2018"/>
    <w:rsid w:val="004B2813"/>
    <w:rsid w:val="004B2896"/>
    <w:rsid w:val="004B38E9"/>
    <w:rsid w:val="004B3FBA"/>
    <w:rsid w:val="004B46D7"/>
    <w:rsid w:val="004B4D02"/>
    <w:rsid w:val="004B6599"/>
    <w:rsid w:val="004B6FFB"/>
    <w:rsid w:val="004C162E"/>
    <w:rsid w:val="004C4E1E"/>
    <w:rsid w:val="004C5455"/>
    <w:rsid w:val="004C6813"/>
    <w:rsid w:val="004C6CA7"/>
    <w:rsid w:val="004C7304"/>
    <w:rsid w:val="004D3E14"/>
    <w:rsid w:val="004D4357"/>
    <w:rsid w:val="004D4380"/>
    <w:rsid w:val="004D4950"/>
    <w:rsid w:val="004E093B"/>
    <w:rsid w:val="004E1D17"/>
    <w:rsid w:val="004E2393"/>
    <w:rsid w:val="004E2CEB"/>
    <w:rsid w:val="004E3745"/>
    <w:rsid w:val="004E42BE"/>
    <w:rsid w:val="004E4F42"/>
    <w:rsid w:val="004E5EA7"/>
    <w:rsid w:val="004E63D5"/>
    <w:rsid w:val="004E6488"/>
    <w:rsid w:val="004F03FD"/>
    <w:rsid w:val="004F2720"/>
    <w:rsid w:val="004F52F0"/>
    <w:rsid w:val="004F6250"/>
    <w:rsid w:val="004F677C"/>
    <w:rsid w:val="004F6CBC"/>
    <w:rsid w:val="004F6D8F"/>
    <w:rsid w:val="00500922"/>
    <w:rsid w:val="005013C6"/>
    <w:rsid w:val="0050306A"/>
    <w:rsid w:val="00505444"/>
    <w:rsid w:val="00505503"/>
    <w:rsid w:val="0051107B"/>
    <w:rsid w:val="005111EF"/>
    <w:rsid w:val="00512F9C"/>
    <w:rsid w:val="00513618"/>
    <w:rsid w:val="00514162"/>
    <w:rsid w:val="00514BEF"/>
    <w:rsid w:val="005210E2"/>
    <w:rsid w:val="00524DF5"/>
    <w:rsid w:val="00527CDB"/>
    <w:rsid w:val="00531003"/>
    <w:rsid w:val="00531AF4"/>
    <w:rsid w:val="0053265B"/>
    <w:rsid w:val="00533FB8"/>
    <w:rsid w:val="005341C9"/>
    <w:rsid w:val="005369CA"/>
    <w:rsid w:val="00536DE9"/>
    <w:rsid w:val="00541E08"/>
    <w:rsid w:val="00550C81"/>
    <w:rsid w:val="00554FE0"/>
    <w:rsid w:val="00557324"/>
    <w:rsid w:val="0055789A"/>
    <w:rsid w:val="005606D6"/>
    <w:rsid w:val="00560952"/>
    <w:rsid w:val="00561455"/>
    <w:rsid w:val="00563430"/>
    <w:rsid w:val="005652D1"/>
    <w:rsid w:val="00565571"/>
    <w:rsid w:val="00565EB0"/>
    <w:rsid w:val="0056609A"/>
    <w:rsid w:val="005660A0"/>
    <w:rsid w:val="00566A4F"/>
    <w:rsid w:val="00567D64"/>
    <w:rsid w:val="00570A97"/>
    <w:rsid w:val="0057126F"/>
    <w:rsid w:val="00575205"/>
    <w:rsid w:val="005759C6"/>
    <w:rsid w:val="005866A3"/>
    <w:rsid w:val="00586D32"/>
    <w:rsid w:val="00587075"/>
    <w:rsid w:val="00590916"/>
    <w:rsid w:val="00591BEF"/>
    <w:rsid w:val="00592994"/>
    <w:rsid w:val="005978D4"/>
    <w:rsid w:val="005A23FA"/>
    <w:rsid w:val="005A7736"/>
    <w:rsid w:val="005B2A67"/>
    <w:rsid w:val="005B39E9"/>
    <w:rsid w:val="005B3DCD"/>
    <w:rsid w:val="005B3F0F"/>
    <w:rsid w:val="005B4AD4"/>
    <w:rsid w:val="005C18BC"/>
    <w:rsid w:val="005C2798"/>
    <w:rsid w:val="005C2EE1"/>
    <w:rsid w:val="005C36C3"/>
    <w:rsid w:val="005C56EE"/>
    <w:rsid w:val="005D1714"/>
    <w:rsid w:val="005D4E5A"/>
    <w:rsid w:val="005D7638"/>
    <w:rsid w:val="005E6A6B"/>
    <w:rsid w:val="005F122A"/>
    <w:rsid w:val="005F12F5"/>
    <w:rsid w:val="005F18C4"/>
    <w:rsid w:val="005F6E24"/>
    <w:rsid w:val="005F7C7D"/>
    <w:rsid w:val="006017D0"/>
    <w:rsid w:val="006044B7"/>
    <w:rsid w:val="00604CB5"/>
    <w:rsid w:val="006056FF"/>
    <w:rsid w:val="006071CE"/>
    <w:rsid w:val="006075B5"/>
    <w:rsid w:val="0061018C"/>
    <w:rsid w:val="0061094E"/>
    <w:rsid w:val="00613440"/>
    <w:rsid w:val="00613BE3"/>
    <w:rsid w:val="006149D2"/>
    <w:rsid w:val="00614DD7"/>
    <w:rsid w:val="00615591"/>
    <w:rsid w:val="006178CD"/>
    <w:rsid w:val="00622814"/>
    <w:rsid w:val="00623212"/>
    <w:rsid w:val="0062327B"/>
    <w:rsid w:val="00632777"/>
    <w:rsid w:val="00632DA5"/>
    <w:rsid w:val="00633750"/>
    <w:rsid w:val="00634491"/>
    <w:rsid w:val="006346C4"/>
    <w:rsid w:val="006351A8"/>
    <w:rsid w:val="00635674"/>
    <w:rsid w:val="0063679C"/>
    <w:rsid w:val="00637055"/>
    <w:rsid w:val="0064195E"/>
    <w:rsid w:val="00641D59"/>
    <w:rsid w:val="0064418B"/>
    <w:rsid w:val="00644507"/>
    <w:rsid w:val="006457B7"/>
    <w:rsid w:val="00646880"/>
    <w:rsid w:val="00646FA2"/>
    <w:rsid w:val="00647269"/>
    <w:rsid w:val="00647712"/>
    <w:rsid w:val="00647D2A"/>
    <w:rsid w:val="0065011E"/>
    <w:rsid w:val="006502B1"/>
    <w:rsid w:val="006537BB"/>
    <w:rsid w:val="0065643E"/>
    <w:rsid w:val="006640EC"/>
    <w:rsid w:val="00667E07"/>
    <w:rsid w:val="0067037E"/>
    <w:rsid w:val="00671780"/>
    <w:rsid w:val="00671785"/>
    <w:rsid w:val="006725DA"/>
    <w:rsid w:val="00672BA9"/>
    <w:rsid w:val="00673005"/>
    <w:rsid w:val="006760BF"/>
    <w:rsid w:val="00680416"/>
    <w:rsid w:val="006804BE"/>
    <w:rsid w:val="0068191E"/>
    <w:rsid w:val="00682132"/>
    <w:rsid w:val="00683BEC"/>
    <w:rsid w:val="0068434A"/>
    <w:rsid w:val="00684662"/>
    <w:rsid w:val="00686481"/>
    <w:rsid w:val="00687DA3"/>
    <w:rsid w:val="0069008E"/>
    <w:rsid w:val="0069087E"/>
    <w:rsid w:val="006923BE"/>
    <w:rsid w:val="006925C4"/>
    <w:rsid w:val="00692697"/>
    <w:rsid w:val="00693376"/>
    <w:rsid w:val="00696630"/>
    <w:rsid w:val="006A02B7"/>
    <w:rsid w:val="006A7019"/>
    <w:rsid w:val="006B1783"/>
    <w:rsid w:val="006B26BC"/>
    <w:rsid w:val="006B433F"/>
    <w:rsid w:val="006B46D5"/>
    <w:rsid w:val="006B46F4"/>
    <w:rsid w:val="006B4D01"/>
    <w:rsid w:val="006C0C19"/>
    <w:rsid w:val="006C2281"/>
    <w:rsid w:val="006C32FD"/>
    <w:rsid w:val="006C3BE1"/>
    <w:rsid w:val="006C4FC9"/>
    <w:rsid w:val="006C7AF3"/>
    <w:rsid w:val="006D048F"/>
    <w:rsid w:val="006D0B9D"/>
    <w:rsid w:val="006D6548"/>
    <w:rsid w:val="006D6C29"/>
    <w:rsid w:val="006E0E20"/>
    <w:rsid w:val="006E4256"/>
    <w:rsid w:val="006E4BBA"/>
    <w:rsid w:val="006E5F43"/>
    <w:rsid w:val="006E60A6"/>
    <w:rsid w:val="006F0085"/>
    <w:rsid w:val="006F0F69"/>
    <w:rsid w:val="006F116B"/>
    <w:rsid w:val="006F117F"/>
    <w:rsid w:val="006F13DF"/>
    <w:rsid w:val="006F14C7"/>
    <w:rsid w:val="006F23F0"/>
    <w:rsid w:val="006F2780"/>
    <w:rsid w:val="006F3C61"/>
    <w:rsid w:val="00702F26"/>
    <w:rsid w:val="0070313E"/>
    <w:rsid w:val="00703799"/>
    <w:rsid w:val="007056B6"/>
    <w:rsid w:val="0070579F"/>
    <w:rsid w:val="00705C5C"/>
    <w:rsid w:val="00711475"/>
    <w:rsid w:val="00711A9C"/>
    <w:rsid w:val="00715D4B"/>
    <w:rsid w:val="00715F48"/>
    <w:rsid w:val="00716535"/>
    <w:rsid w:val="007167E3"/>
    <w:rsid w:val="007248E1"/>
    <w:rsid w:val="0072506B"/>
    <w:rsid w:val="0072548A"/>
    <w:rsid w:val="00727408"/>
    <w:rsid w:val="007277A6"/>
    <w:rsid w:val="0073051C"/>
    <w:rsid w:val="00730C88"/>
    <w:rsid w:val="00732DB2"/>
    <w:rsid w:val="007333E0"/>
    <w:rsid w:val="0073764B"/>
    <w:rsid w:val="007437AB"/>
    <w:rsid w:val="00744074"/>
    <w:rsid w:val="00745425"/>
    <w:rsid w:val="00746DDE"/>
    <w:rsid w:val="007521B1"/>
    <w:rsid w:val="007534D1"/>
    <w:rsid w:val="007534F8"/>
    <w:rsid w:val="007545AD"/>
    <w:rsid w:val="00754A4D"/>
    <w:rsid w:val="00754FA4"/>
    <w:rsid w:val="0075673C"/>
    <w:rsid w:val="007571ED"/>
    <w:rsid w:val="00760552"/>
    <w:rsid w:val="00761CC7"/>
    <w:rsid w:val="00761EFD"/>
    <w:rsid w:val="00763722"/>
    <w:rsid w:val="00764BC1"/>
    <w:rsid w:val="007672FF"/>
    <w:rsid w:val="00770869"/>
    <w:rsid w:val="007738AA"/>
    <w:rsid w:val="00777741"/>
    <w:rsid w:val="00780486"/>
    <w:rsid w:val="0078094C"/>
    <w:rsid w:val="00780A62"/>
    <w:rsid w:val="00781532"/>
    <w:rsid w:val="00783241"/>
    <w:rsid w:val="00784BDC"/>
    <w:rsid w:val="0079106E"/>
    <w:rsid w:val="00792F28"/>
    <w:rsid w:val="007935CA"/>
    <w:rsid w:val="0079543F"/>
    <w:rsid w:val="00795880"/>
    <w:rsid w:val="007A2BA1"/>
    <w:rsid w:val="007A383A"/>
    <w:rsid w:val="007A4367"/>
    <w:rsid w:val="007A59B6"/>
    <w:rsid w:val="007A63B4"/>
    <w:rsid w:val="007A7B6B"/>
    <w:rsid w:val="007B0867"/>
    <w:rsid w:val="007B1AC1"/>
    <w:rsid w:val="007B5A08"/>
    <w:rsid w:val="007B65E6"/>
    <w:rsid w:val="007B693D"/>
    <w:rsid w:val="007C3AB9"/>
    <w:rsid w:val="007C4CDC"/>
    <w:rsid w:val="007C6114"/>
    <w:rsid w:val="007D4956"/>
    <w:rsid w:val="007E041B"/>
    <w:rsid w:val="007E199A"/>
    <w:rsid w:val="007E1AED"/>
    <w:rsid w:val="007E2415"/>
    <w:rsid w:val="007E39F3"/>
    <w:rsid w:val="007E405E"/>
    <w:rsid w:val="007E4757"/>
    <w:rsid w:val="007E68F4"/>
    <w:rsid w:val="007E6DE2"/>
    <w:rsid w:val="007E7436"/>
    <w:rsid w:val="007F0949"/>
    <w:rsid w:val="007F2442"/>
    <w:rsid w:val="007F31BA"/>
    <w:rsid w:val="007F4078"/>
    <w:rsid w:val="007F5E18"/>
    <w:rsid w:val="0080014B"/>
    <w:rsid w:val="00800154"/>
    <w:rsid w:val="00801793"/>
    <w:rsid w:val="00801B91"/>
    <w:rsid w:val="00802266"/>
    <w:rsid w:val="00803642"/>
    <w:rsid w:val="008063B2"/>
    <w:rsid w:val="00806EA2"/>
    <w:rsid w:val="008103E0"/>
    <w:rsid w:val="00811E57"/>
    <w:rsid w:val="00812A2B"/>
    <w:rsid w:val="00812A9F"/>
    <w:rsid w:val="008131C7"/>
    <w:rsid w:val="008139C6"/>
    <w:rsid w:val="00813CF1"/>
    <w:rsid w:val="00814A4C"/>
    <w:rsid w:val="008165AA"/>
    <w:rsid w:val="00816ED5"/>
    <w:rsid w:val="00817B36"/>
    <w:rsid w:val="00820CD0"/>
    <w:rsid w:val="00826B18"/>
    <w:rsid w:val="00831AAB"/>
    <w:rsid w:val="008321C9"/>
    <w:rsid w:val="00833BCD"/>
    <w:rsid w:val="00834B82"/>
    <w:rsid w:val="0083574E"/>
    <w:rsid w:val="0083640C"/>
    <w:rsid w:val="008374E3"/>
    <w:rsid w:val="0084081E"/>
    <w:rsid w:val="00840D3A"/>
    <w:rsid w:val="0084157B"/>
    <w:rsid w:val="00842235"/>
    <w:rsid w:val="00842BFB"/>
    <w:rsid w:val="008456D2"/>
    <w:rsid w:val="0084699C"/>
    <w:rsid w:val="00846B85"/>
    <w:rsid w:val="00847DC3"/>
    <w:rsid w:val="00847F49"/>
    <w:rsid w:val="008508DB"/>
    <w:rsid w:val="008535C5"/>
    <w:rsid w:val="00853765"/>
    <w:rsid w:val="0085516F"/>
    <w:rsid w:val="0085536F"/>
    <w:rsid w:val="00856AD1"/>
    <w:rsid w:val="00867186"/>
    <w:rsid w:val="00870AF6"/>
    <w:rsid w:val="008744C6"/>
    <w:rsid w:val="00877452"/>
    <w:rsid w:val="008807CF"/>
    <w:rsid w:val="00881268"/>
    <w:rsid w:val="0088271A"/>
    <w:rsid w:val="0088394A"/>
    <w:rsid w:val="00885C65"/>
    <w:rsid w:val="008860BD"/>
    <w:rsid w:val="00886986"/>
    <w:rsid w:val="00887399"/>
    <w:rsid w:val="0088779E"/>
    <w:rsid w:val="00890407"/>
    <w:rsid w:val="008912AF"/>
    <w:rsid w:val="00892114"/>
    <w:rsid w:val="0089251F"/>
    <w:rsid w:val="008926F9"/>
    <w:rsid w:val="00892CB9"/>
    <w:rsid w:val="008935CB"/>
    <w:rsid w:val="00894473"/>
    <w:rsid w:val="00895842"/>
    <w:rsid w:val="008A0D1A"/>
    <w:rsid w:val="008A3C5D"/>
    <w:rsid w:val="008A69BC"/>
    <w:rsid w:val="008B0B2D"/>
    <w:rsid w:val="008B0E7E"/>
    <w:rsid w:val="008B2F83"/>
    <w:rsid w:val="008B65BD"/>
    <w:rsid w:val="008B6C71"/>
    <w:rsid w:val="008B6D35"/>
    <w:rsid w:val="008B7900"/>
    <w:rsid w:val="008C1E3D"/>
    <w:rsid w:val="008C3463"/>
    <w:rsid w:val="008C71BF"/>
    <w:rsid w:val="008C7926"/>
    <w:rsid w:val="008C7FE0"/>
    <w:rsid w:val="008D1727"/>
    <w:rsid w:val="008D41A1"/>
    <w:rsid w:val="008D5717"/>
    <w:rsid w:val="008E2910"/>
    <w:rsid w:val="008E2F9C"/>
    <w:rsid w:val="008E3C70"/>
    <w:rsid w:val="008E44A9"/>
    <w:rsid w:val="008E5107"/>
    <w:rsid w:val="008E542C"/>
    <w:rsid w:val="008E6659"/>
    <w:rsid w:val="008E6B4D"/>
    <w:rsid w:val="008E6BFF"/>
    <w:rsid w:val="008F1BC4"/>
    <w:rsid w:val="008F21AF"/>
    <w:rsid w:val="008F2400"/>
    <w:rsid w:val="008F5348"/>
    <w:rsid w:val="008F61BA"/>
    <w:rsid w:val="008F6E3C"/>
    <w:rsid w:val="008F7C55"/>
    <w:rsid w:val="008F7CFE"/>
    <w:rsid w:val="00901EC4"/>
    <w:rsid w:val="0090458B"/>
    <w:rsid w:val="009065E8"/>
    <w:rsid w:val="0091039E"/>
    <w:rsid w:val="00914A23"/>
    <w:rsid w:val="0092446A"/>
    <w:rsid w:val="00924821"/>
    <w:rsid w:val="00926E8E"/>
    <w:rsid w:val="00927061"/>
    <w:rsid w:val="00930754"/>
    <w:rsid w:val="00930B26"/>
    <w:rsid w:val="0093347A"/>
    <w:rsid w:val="0093384D"/>
    <w:rsid w:val="00933C62"/>
    <w:rsid w:val="00934F68"/>
    <w:rsid w:val="009350A6"/>
    <w:rsid w:val="009355AC"/>
    <w:rsid w:val="00935F38"/>
    <w:rsid w:val="009366BF"/>
    <w:rsid w:val="00937586"/>
    <w:rsid w:val="00946E55"/>
    <w:rsid w:val="00947889"/>
    <w:rsid w:val="009478BD"/>
    <w:rsid w:val="00950D9C"/>
    <w:rsid w:val="0095226F"/>
    <w:rsid w:val="0095242B"/>
    <w:rsid w:val="00960E98"/>
    <w:rsid w:val="0096314C"/>
    <w:rsid w:val="00963188"/>
    <w:rsid w:val="00963A82"/>
    <w:rsid w:val="009658BC"/>
    <w:rsid w:val="0096623D"/>
    <w:rsid w:val="0097101C"/>
    <w:rsid w:val="00972912"/>
    <w:rsid w:val="00972F1C"/>
    <w:rsid w:val="00976617"/>
    <w:rsid w:val="00976D1F"/>
    <w:rsid w:val="00977C50"/>
    <w:rsid w:val="00981228"/>
    <w:rsid w:val="00981C81"/>
    <w:rsid w:val="009912E0"/>
    <w:rsid w:val="00996EBD"/>
    <w:rsid w:val="009A2D24"/>
    <w:rsid w:val="009A456C"/>
    <w:rsid w:val="009A678A"/>
    <w:rsid w:val="009B00E0"/>
    <w:rsid w:val="009B0709"/>
    <w:rsid w:val="009B292A"/>
    <w:rsid w:val="009B3240"/>
    <w:rsid w:val="009B3648"/>
    <w:rsid w:val="009B3F5F"/>
    <w:rsid w:val="009B46AC"/>
    <w:rsid w:val="009B5305"/>
    <w:rsid w:val="009B6CC8"/>
    <w:rsid w:val="009B72C0"/>
    <w:rsid w:val="009B76D5"/>
    <w:rsid w:val="009C165D"/>
    <w:rsid w:val="009C3CEA"/>
    <w:rsid w:val="009C583D"/>
    <w:rsid w:val="009C5D0C"/>
    <w:rsid w:val="009D2109"/>
    <w:rsid w:val="009D2611"/>
    <w:rsid w:val="009D3E44"/>
    <w:rsid w:val="009D791D"/>
    <w:rsid w:val="009D79D2"/>
    <w:rsid w:val="009E13DB"/>
    <w:rsid w:val="009E2213"/>
    <w:rsid w:val="009E247C"/>
    <w:rsid w:val="009E31BA"/>
    <w:rsid w:val="009E3ACC"/>
    <w:rsid w:val="009E581B"/>
    <w:rsid w:val="009F0528"/>
    <w:rsid w:val="009F0806"/>
    <w:rsid w:val="009F0D83"/>
    <w:rsid w:val="009F233B"/>
    <w:rsid w:val="009F2E4A"/>
    <w:rsid w:val="009F53E1"/>
    <w:rsid w:val="009F5FD6"/>
    <w:rsid w:val="009F660B"/>
    <w:rsid w:val="009F79E6"/>
    <w:rsid w:val="00A023AC"/>
    <w:rsid w:val="00A05D16"/>
    <w:rsid w:val="00A06088"/>
    <w:rsid w:val="00A0659F"/>
    <w:rsid w:val="00A079BA"/>
    <w:rsid w:val="00A13F15"/>
    <w:rsid w:val="00A14E8C"/>
    <w:rsid w:val="00A15A25"/>
    <w:rsid w:val="00A170C2"/>
    <w:rsid w:val="00A173BE"/>
    <w:rsid w:val="00A20C70"/>
    <w:rsid w:val="00A22425"/>
    <w:rsid w:val="00A24D17"/>
    <w:rsid w:val="00A25106"/>
    <w:rsid w:val="00A31DCB"/>
    <w:rsid w:val="00A31E45"/>
    <w:rsid w:val="00A33875"/>
    <w:rsid w:val="00A360A1"/>
    <w:rsid w:val="00A376BC"/>
    <w:rsid w:val="00A402B3"/>
    <w:rsid w:val="00A409CE"/>
    <w:rsid w:val="00A40A34"/>
    <w:rsid w:val="00A42803"/>
    <w:rsid w:val="00A544B7"/>
    <w:rsid w:val="00A56004"/>
    <w:rsid w:val="00A56DFF"/>
    <w:rsid w:val="00A618CF"/>
    <w:rsid w:val="00A61E2B"/>
    <w:rsid w:val="00A62770"/>
    <w:rsid w:val="00A62EEB"/>
    <w:rsid w:val="00A660FF"/>
    <w:rsid w:val="00A71034"/>
    <w:rsid w:val="00A719F5"/>
    <w:rsid w:val="00A72533"/>
    <w:rsid w:val="00A73395"/>
    <w:rsid w:val="00A74AAD"/>
    <w:rsid w:val="00A771E3"/>
    <w:rsid w:val="00A81F00"/>
    <w:rsid w:val="00A82631"/>
    <w:rsid w:val="00A8263A"/>
    <w:rsid w:val="00A8268E"/>
    <w:rsid w:val="00A82B4C"/>
    <w:rsid w:val="00A83181"/>
    <w:rsid w:val="00A83B94"/>
    <w:rsid w:val="00A843ED"/>
    <w:rsid w:val="00A85669"/>
    <w:rsid w:val="00A877E6"/>
    <w:rsid w:val="00A93A4C"/>
    <w:rsid w:val="00A945CE"/>
    <w:rsid w:val="00A94D5D"/>
    <w:rsid w:val="00AA07AB"/>
    <w:rsid w:val="00AA0EFB"/>
    <w:rsid w:val="00AA1D9B"/>
    <w:rsid w:val="00AA2543"/>
    <w:rsid w:val="00AA2981"/>
    <w:rsid w:val="00AA3804"/>
    <w:rsid w:val="00AA4595"/>
    <w:rsid w:val="00AA55C2"/>
    <w:rsid w:val="00AB0ACA"/>
    <w:rsid w:val="00AB0BC6"/>
    <w:rsid w:val="00AB1D41"/>
    <w:rsid w:val="00AB2AD8"/>
    <w:rsid w:val="00AB2DCD"/>
    <w:rsid w:val="00AC44AF"/>
    <w:rsid w:val="00AC4EB1"/>
    <w:rsid w:val="00AC5E9A"/>
    <w:rsid w:val="00AC704B"/>
    <w:rsid w:val="00AD553E"/>
    <w:rsid w:val="00AD5848"/>
    <w:rsid w:val="00AD6D99"/>
    <w:rsid w:val="00AE3D94"/>
    <w:rsid w:val="00AE4FB9"/>
    <w:rsid w:val="00AE50F8"/>
    <w:rsid w:val="00AE5ADA"/>
    <w:rsid w:val="00AE6D47"/>
    <w:rsid w:val="00AE7029"/>
    <w:rsid w:val="00AF0334"/>
    <w:rsid w:val="00AF11DA"/>
    <w:rsid w:val="00AF6145"/>
    <w:rsid w:val="00B01386"/>
    <w:rsid w:val="00B01915"/>
    <w:rsid w:val="00B01BB5"/>
    <w:rsid w:val="00B026CC"/>
    <w:rsid w:val="00B04AF4"/>
    <w:rsid w:val="00B05214"/>
    <w:rsid w:val="00B05219"/>
    <w:rsid w:val="00B13527"/>
    <w:rsid w:val="00B248C7"/>
    <w:rsid w:val="00B24CA6"/>
    <w:rsid w:val="00B277BA"/>
    <w:rsid w:val="00B30D97"/>
    <w:rsid w:val="00B31074"/>
    <w:rsid w:val="00B3181A"/>
    <w:rsid w:val="00B35A7C"/>
    <w:rsid w:val="00B43BBD"/>
    <w:rsid w:val="00B44ECD"/>
    <w:rsid w:val="00B450D1"/>
    <w:rsid w:val="00B45D19"/>
    <w:rsid w:val="00B467E2"/>
    <w:rsid w:val="00B50565"/>
    <w:rsid w:val="00B510FC"/>
    <w:rsid w:val="00B53D47"/>
    <w:rsid w:val="00B54A25"/>
    <w:rsid w:val="00B552A3"/>
    <w:rsid w:val="00B57C37"/>
    <w:rsid w:val="00B618C3"/>
    <w:rsid w:val="00B62C97"/>
    <w:rsid w:val="00B63652"/>
    <w:rsid w:val="00B6492A"/>
    <w:rsid w:val="00B668B0"/>
    <w:rsid w:val="00B67949"/>
    <w:rsid w:val="00B70F5C"/>
    <w:rsid w:val="00B71873"/>
    <w:rsid w:val="00B75AE5"/>
    <w:rsid w:val="00B76C9D"/>
    <w:rsid w:val="00B800C0"/>
    <w:rsid w:val="00B8132B"/>
    <w:rsid w:val="00B830D9"/>
    <w:rsid w:val="00B8453F"/>
    <w:rsid w:val="00B84C5A"/>
    <w:rsid w:val="00B850FC"/>
    <w:rsid w:val="00B858F5"/>
    <w:rsid w:val="00B86F43"/>
    <w:rsid w:val="00B930F1"/>
    <w:rsid w:val="00B93668"/>
    <w:rsid w:val="00B944B2"/>
    <w:rsid w:val="00B9464A"/>
    <w:rsid w:val="00B96684"/>
    <w:rsid w:val="00B9776E"/>
    <w:rsid w:val="00BA009E"/>
    <w:rsid w:val="00BA1A29"/>
    <w:rsid w:val="00BA2E41"/>
    <w:rsid w:val="00BA3009"/>
    <w:rsid w:val="00BA4C9A"/>
    <w:rsid w:val="00BA50C6"/>
    <w:rsid w:val="00BA68C6"/>
    <w:rsid w:val="00BB12F1"/>
    <w:rsid w:val="00BB276E"/>
    <w:rsid w:val="00BB3FEE"/>
    <w:rsid w:val="00BB4AC0"/>
    <w:rsid w:val="00BB4C0A"/>
    <w:rsid w:val="00BB5EB0"/>
    <w:rsid w:val="00BC0E2D"/>
    <w:rsid w:val="00BC1056"/>
    <w:rsid w:val="00BC245A"/>
    <w:rsid w:val="00BC27FE"/>
    <w:rsid w:val="00BD0665"/>
    <w:rsid w:val="00BD16FA"/>
    <w:rsid w:val="00BD41C3"/>
    <w:rsid w:val="00BD488B"/>
    <w:rsid w:val="00BD688D"/>
    <w:rsid w:val="00BD7CCC"/>
    <w:rsid w:val="00BE002A"/>
    <w:rsid w:val="00BE0283"/>
    <w:rsid w:val="00BE033B"/>
    <w:rsid w:val="00BE08C9"/>
    <w:rsid w:val="00BE0FAC"/>
    <w:rsid w:val="00BE1BC9"/>
    <w:rsid w:val="00BE5CDA"/>
    <w:rsid w:val="00BE608F"/>
    <w:rsid w:val="00BF128C"/>
    <w:rsid w:val="00BF23BB"/>
    <w:rsid w:val="00BF2502"/>
    <w:rsid w:val="00BF33DD"/>
    <w:rsid w:val="00BF5755"/>
    <w:rsid w:val="00BF684B"/>
    <w:rsid w:val="00C000C0"/>
    <w:rsid w:val="00C016F3"/>
    <w:rsid w:val="00C01C80"/>
    <w:rsid w:val="00C1150F"/>
    <w:rsid w:val="00C12D23"/>
    <w:rsid w:val="00C15193"/>
    <w:rsid w:val="00C15609"/>
    <w:rsid w:val="00C15F6A"/>
    <w:rsid w:val="00C17D90"/>
    <w:rsid w:val="00C238FE"/>
    <w:rsid w:val="00C23EA7"/>
    <w:rsid w:val="00C256F3"/>
    <w:rsid w:val="00C25D76"/>
    <w:rsid w:val="00C270A2"/>
    <w:rsid w:val="00C315B5"/>
    <w:rsid w:val="00C332E8"/>
    <w:rsid w:val="00C35E28"/>
    <w:rsid w:val="00C426AF"/>
    <w:rsid w:val="00C42CF8"/>
    <w:rsid w:val="00C43C0F"/>
    <w:rsid w:val="00C44CDD"/>
    <w:rsid w:val="00C469C1"/>
    <w:rsid w:val="00C47492"/>
    <w:rsid w:val="00C50659"/>
    <w:rsid w:val="00C51B39"/>
    <w:rsid w:val="00C5338A"/>
    <w:rsid w:val="00C541BC"/>
    <w:rsid w:val="00C54EF9"/>
    <w:rsid w:val="00C56BBF"/>
    <w:rsid w:val="00C572AA"/>
    <w:rsid w:val="00C57A9A"/>
    <w:rsid w:val="00C6016A"/>
    <w:rsid w:val="00C60B3F"/>
    <w:rsid w:val="00C61E8B"/>
    <w:rsid w:val="00C623EB"/>
    <w:rsid w:val="00C632E8"/>
    <w:rsid w:val="00C64C6B"/>
    <w:rsid w:val="00C66E37"/>
    <w:rsid w:val="00C66F2E"/>
    <w:rsid w:val="00C675E4"/>
    <w:rsid w:val="00C67697"/>
    <w:rsid w:val="00C6785C"/>
    <w:rsid w:val="00C67DBD"/>
    <w:rsid w:val="00C70FD1"/>
    <w:rsid w:val="00C7151B"/>
    <w:rsid w:val="00C725C2"/>
    <w:rsid w:val="00C72B76"/>
    <w:rsid w:val="00C733AA"/>
    <w:rsid w:val="00C775E4"/>
    <w:rsid w:val="00C805D5"/>
    <w:rsid w:val="00C83027"/>
    <w:rsid w:val="00C83C31"/>
    <w:rsid w:val="00C84B8A"/>
    <w:rsid w:val="00C85E65"/>
    <w:rsid w:val="00C87CA1"/>
    <w:rsid w:val="00C911B4"/>
    <w:rsid w:val="00C91B3B"/>
    <w:rsid w:val="00C933C3"/>
    <w:rsid w:val="00C94262"/>
    <w:rsid w:val="00C95C23"/>
    <w:rsid w:val="00C976E1"/>
    <w:rsid w:val="00CA0078"/>
    <w:rsid w:val="00CA148E"/>
    <w:rsid w:val="00CA3A9A"/>
    <w:rsid w:val="00CA3B04"/>
    <w:rsid w:val="00CB18EB"/>
    <w:rsid w:val="00CB6BC1"/>
    <w:rsid w:val="00CB7021"/>
    <w:rsid w:val="00CC1ACB"/>
    <w:rsid w:val="00CC3E55"/>
    <w:rsid w:val="00CC5507"/>
    <w:rsid w:val="00CC5674"/>
    <w:rsid w:val="00CD3294"/>
    <w:rsid w:val="00CD4524"/>
    <w:rsid w:val="00CD5328"/>
    <w:rsid w:val="00CD57D2"/>
    <w:rsid w:val="00CD72CE"/>
    <w:rsid w:val="00CD784D"/>
    <w:rsid w:val="00CF1B1F"/>
    <w:rsid w:val="00CF3A1C"/>
    <w:rsid w:val="00CF3C6E"/>
    <w:rsid w:val="00CF40F8"/>
    <w:rsid w:val="00D000B3"/>
    <w:rsid w:val="00D008DA"/>
    <w:rsid w:val="00D0416F"/>
    <w:rsid w:val="00D05851"/>
    <w:rsid w:val="00D05B10"/>
    <w:rsid w:val="00D0674E"/>
    <w:rsid w:val="00D06BD3"/>
    <w:rsid w:val="00D10FED"/>
    <w:rsid w:val="00D11736"/>
    <w:rsid w:val="00D12EE8"/>
    <w:rsid w:val="00D1348C"/>
    <w:rsid w:val="00D1362B"/>
    <w:rsid w:val="00D14CDF"/>
    <w:rsid w:val="00D15FF1"/>
    <w:rsid w:val="00D167F4"/>
    <w:rsid w:val="00D16FD4"/>
    <w:rsid w:val="00D20201"/>
    <w:rsid w:val="00D2092A"/>
    <w:rsid w:val="00D21494"/>
    <w:rsid w:val="00D2216D"/>
    <w:rsid w:val="00D22AFD"/>
    <w:rsid w:val="00D27820"/>
    <w:rsid w:val="00D31A6F"/>
    <w:rsid w:val="00D347E0"/>
    <w:rsid w:val="00D350C4"/>
    <w:rsid w:val="00D353D1"/>
    <w:rsid w:val="00D367DB"/>
    <w:rsid w:val="00D36E05"/>
    <w:rsid w:val="00D4167F"/>
    <w:rsid w:val="00D417E8"/>
    <w:rsid w:val="00D42475"/>
    <w:rsid w:val="00D4308E"/>
    <w:rsid w:val="00D4329F"/>
    <w:rsid w:val="00D449B0"/>
    <w:rsid w:val="00D44F27"/>
    <w:rsid w:val="00D45304"/>
    <w:rsid w:val="00D46165"/>
    <w:rsid w:val="00D461C7"/>
    <w:rsid w:val="00D500EC"/>
    <w:rsid w:val="00D50424"/>
    <w:rsid w:val="00D525C9"/>
    <w:rsid w:val="00D57D3E"/>
    <w:rsid w:val="00D64A22"/>
    <w:rsid w:val="00D7338B"/>
    <w:rsid w:val="00D7426C"/>
    <w:rsid w:val="00D7466D"/>
    <w:rsid w:val="00D76249"/>
    <w:rsid w:val="00D76497"/>
    <w:rsid w:val="00D847E5"/>
    <w:rsid w:val="00D8492D"/>
    <w:rsid w:val="00D86C13"/>
    <w:rsid w:val="00D924C2"/>
    <w:rsid w:val="00D94050"/>
    <w:rsid w:val="00D96FE6"/>
    <w:rsid w:val="00DA023C"/>
    <w:rsid w:val="00DA1EDA"/>
    <w:rsid w:val="00DA7D12"/>
    <w:rsid w:val="00DB006C"/>
    <w:rsid w:val="00DB06C4"/>
    <w:rsid w:val="00DB36BA"/>
    <w:rsid w:val="00DB4657"/>
    <w:rsid w:val="00DB61A5"/>
    <w:rsid w:val="00DB6ACE"/>
    <w:rsid w:val="00DC0648"/>
    <w:rsid w:val="00DC2300"/>
    <w:rsid w:val="00DC23CF"/>
    <w:rsid w:val="00DC61ED"/>
    <w:rsid w:val="00DC6562"/>
    <w:rsid w:val="00DD3631"/>
    <w:rsid w:val="00DD5CA8"/>
    <w:rsid w:val="00DE130D"/>
    <w:rsid w:val="00DE24CF"/>
    <w:rsid w:val="00DE407C"/>
    <w:rsid w:val="00DE7C7D"/>
    <w:rsid w:val="00DF2992"/>
    <w:rsid w:val="00DF2D0C"/>
    <w:rsid w:val="00DF4065"/>
    <w:rsid w:val="00DF4B4B"/>
    <w:rsid w:val="00DF6E5B"/>
    <w:rsid w:val="00DF72C4"/>
    <w:rsid w:val="00E00058"/>
    <w:rsid w:val="00E01B9D"/>
    <w:rsid w:val="00E0226E"/>
    <w:rsid w:val="00E03548"/>
    <w:rsid w:val="00E0468F"/>
    <w:rsid w:val="00E04F5E"/>
    <w:rsid w:val="00E0522E"/>
    <w:rsid w:val="00E11B9E"/>
    <w:rsid w:val="00E120F4"/>
    <w:rsid w:val="00E13BAC"/>
    <w:rsid w:val="00E15AA2"/>
    <w:rsid w:val="00E17172"/>
    <w:rsid w:val="00E2043B"/>
    <w:rsid w:val="00E2064A"/>
    <w:rsid w:val="00E20B96"/>
    <w:rsid w:val="00E24568"/>
    <w:rsid w:val="00E2522E"/>
    <w:rsid w:val="00E3181C"/>
    <w:rsid w:val="00E3280A"/>
    <w:rsid w:val="00E341C6"/>
    <w:rsid w:val="00E372AF"/>
    <w:rsid w:val="00E37D68"/>
    <w:rsid w:val="00E40282"/>
    <w:rsid w:val="00E40EAE"/>
    <w:rsid w:val="00E413EF"/>
    <w:rsid w:val="00E436AC"/>
    <w:rsid w:val="00E43C23"/>
    <w:rsid w:val="00E448A1"/>
    <w:rsid w:val="00E44F7A"/>
    <w:rsid w:val="00E44FF8"/>
    <w:rsid w:val="00E5066A"/>
    <w:rsid w:val="00E52179"/>
    <w:rsid w:val="00E5267C"/>
    <w:rsid w:val="00E52CF9"/>
    <w:rsid w:val="00E53246"/>
    <w:rsid w:val="00E56359"/>
    <w:rsid w:val="00E61B18"/>
    <w:rsid w:val="00E63F34"/>
    <w:rsid w:val="00E63FEA"/>
    <w:rsid w:val="00E64BB7"/>
    <w:rsid w:val="00E66781"/>
    <w:rsid w:val="00E6715A"/>
    <w:rsid w:val="00E677D5"/>
    <w:rsid w:val="00E75DC9"/>
    <w:rsid w:val="00E81610"/>
    <w:rsid w:val="00E8191B"/>
    <w:rsid w:val="00E81F0A"/>
    <w:rsid w:val="00E83647"/>
    <w:rsid w:val="00E8409A"/>
    <w:rsid w:val="00E84910"/>
    <w:rsid w:val="00E85B28"/>
    <w:rsid w:val="00E91976"/>
    <w:rsid w:val="00E91DA9"/>
    <w:rsid w:val="00E92DA7"/>
    <w:rsid w:val="00E947A6"/>
    <w:rsid w:val="00E96EA8"/>
    <w:rsid w:val="00E97FC7"/>
    <w:rsid w:val="00EA0690"/>
    <w:rsid w:val="00EA152F"/>
    <w:rsid w:val="00EA3956"/>
    <w:rsid w:val="00EA67E0"/>
    <w:rsid w:val="00EA7136"/>
    <w:rsid w:val="00EB1BD8"/>
    <w:rsid w:val="00EB325A"/>
    <w:rsid w:val="00EC02A5"/>
    <w:rsid w:val="00EC176B"/>
    <w:rsid w:val="00EC33CD"/>
    <w:rsid w:val="00EC5BE5"/>
    <w:rsid w:val="00EC727F"/>
    <w:rsid w:val="00EC7CA1"/>
    <w:rsid w:val="00ED1EF4"/>
    <w:rsid w:val="00ED2650"/>
    <w:rsid w:val="00ED4B38"/>
    <w:rsid w:val="00ED5E24"/>
    <w:rsid w:val="00ED721A"/>
    <w:rsid w:val="00EE0302"/>
    <w:rsid w:val="00EE0674"/>
    <w:rsid w:val="00EE0E49"/>
    <w:rsid w:val="00EE1211"/>
    <w:rsid w:val="00EE1767"/>
    <w:rsid w:val="00EE2DCB"/>
    <w:rsid w:val="00EE3597"/>
    <w:rsid w:val="00EE393D"/>
    <w:rsid w:val="00EE4C44"/>
    <w:rsid w:val="00EF01CF"/>
    <w:rsid w:val="00EF1350"/>
    <w:rsid w:val="00EF2E44"/>
    <w:rsid w:val="00EF6668"/>
    <w:rsid w:val="00EF6A47"/>
    <w:rsid w:val="00EF7AF9"/>
    <w:rsid w:val="00F00952"/>
    <w:rsid w:val="00F01495"/>
    <w:rsid w:val="00F10138"/>
    <w:rsid w:val="00F11E69"/>
    <w:rsid w:val="00F12B67"/>
    <w:rsid w:val="00F13004"/>
    <w:rsid w:val="00F13F92"/>
    <w:rsid w:val="00F1750D"/>
    <w:rsid w:val="00F2061E"/>
    <w:rsid w:val="00F20917"/>
    <w:rsid w:val="00F212BD"/>
    <w:rsid w:val="00F22ECA"/>
    <w:rsid w:val="00F240E8"/>
    <w:rsid w:val="00F244FA"/>
    <w:rsid w:val="00F2667E"/>
    <w:rsid w:val="00F2746E"/>
    <w:rsid w:val="00F30803"/>
    <w:rsid w:val="00F34F2D"/>
    <w:rsid w:val="00F3585F"/>
    <w:rsid w:val="00F366A2"/>
    <w:rsid w:val="00F3741D"/>
    <w:rsid w:val="00F41790"/>
    <w:rsid w:val="00F429B6"/>
    <w:rsid w:val="00F43265"/>
    <w:rsid w:val="00F44F43"/>
    <w:rsid w:val="00F450C0"/>
    <w:rsid w:val="00F450E1"/>
    <w:rsid w:val="00F46B20"/>
    <w:rsid w:val="00F46D7A"/>
    <w:rsid w:val="00F50DF4"/>
    <w:rsid w:val="00F51ECB"/>
    <w:rsid w:val="00F542AB"/>
    <w:rsid w:val="00F557A9"/>
    <w:rsid w:val="00F57AFE"/>
    <w:rsid w:val="00F624C3"/>
    <w:rsid w:val="00F6278E"/>
    <w:rsid w:val="00F63C41"/>
    <w:rsid w:val="00F63E96"/>
    <w:rsid w:val="00F6424C"/>
    <w:rsid w:val="00F67E58"/>
    <w:rsid w:val="00F701E3"/>
    <w:rsid w:val="00F71008"/>
    <w:rsid w:val="00F71F8C"/>
    <w:rsid w:val="00F73CB5"/>
    <w:rsid w:val="00F74140"/>
    <w:rsid w:val="00F751DE"/>
    <w:rsid w:val="00F768E7"/>
    <w:rsid w:val="00F86AD4"/>
    <w:rsid w:val="00F879AF"/>
    <w:rsid w:val="00F90E74"/>
    <w:rsid w:val="00F917B2"/>
    <w:rsid w:val="00F92084"/>
    <w:rsid w:val="00F93A47"/>
    <w:rsid w:val="00FA0113"/>
    <w:rsid w:val="00FA12B2"/>
    <w:rsid w:val="00FA1CB0"/>
    <w:rsid w:val="00FA2A2E"/>
    <w:rsid w:val="00FA7610"/>
    <w:rsid w:val="00FA7D84"/>
    <w:rsid w:val="00FB02BD"/>
    <w:rsid w:val="00FB0428"/>
    <w:rsid w:val="00FB04FF"/>
    <w:rsid w:val="00FB0898"/>
    <w:rsid w:val="00FB186A"/>
    <w:rsid w:val="00FB398F"/>
    <w:rsid w:val="00FB3F4B"/>
    <w:rsid w:val="00FB4EF8"/>
    <w:rsid w:val="00FB54AE"/>
    <w:rsid w:val="00FB709A"/>
    <w:rsid w:val="00FB741E"/>
    <w:rsid w:val="00FB78DD"/>
    <w:rsid w:val="00FC2ACF"/>
    <w:rsid w:val="00FC3EF3"/>
    <w:rsid w:val="00FC41C6"/>
    <w:rsid w:val="00FC5A0A"/>
    <w:rsid w:val="00FC5D35"/>
    <w:rsid w:val="00FD0DE8"/>
    <w:rsid w:val="00FD2049"/>
    <w:rsid w:val="00FD2140"/>
    <w:rsid w:val="00FD5B5F"/>
    <w:rsid w:val="00FD5BDE"/>
    <w:rsid w:val="00FD68EC"/>
    <w:rsid w:val="00FE03F9"/>
    <w:rsid w:val="00FE24A5"/>
    <w:rsid w:val="00FE31E5"/>
    <w:rsid w:val="00FE3535"/>
    <w:rsid w:val="00FE4037"/>
    <w:rsid w:val="00FE6441"/>
    <w:rsid w:val="00FF19AD"/>
    <w:rsid w:val="00FF1EB5"/>
    <w:rsid w:val="00FF292D"/>
    <w:rsid w:val="00FF298D"/>
    <w:rsid w:val="00FF423E"/>
    <w:rsid w:val="00FF4B55"/>
    <w:rsid w:val="00FF6287"/>
    <w:rsid w:val="00FF6A74"/>
    <w:rsid w:val="00FF6BBC"/>
    <w:rsid w:val="00FF73FB"/>
    <w:rsid w:val="00FF7556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1DBBC"/>
  <w15:docId w15:val="{84D3E5CD-145B-4408-8514-9741A7A7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paragraph" w:styleId="BodyText">
    <w:name w:val="Body Text"/>
    <w:basedOn w:val="Normal"/>
    <w:link w:val="BodyTextChar"/>
    <w:rsid w:val="00223E27"/>
    <w:pPr>
      <w:jc w:val="both"/>
    </w:pPr>
    <w:rPr>
      <w:rFonts w:ascii="Arial" w:eastAsia="Times New Roman" w:hAnsi="Arial"/>
      <w:sz w:val="20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223E27"/>
    <w:rPr>
      <w:rFonts w:ascii="Arial" w:eastAsia="Times New Roman" w:hAnsi="Arial"/>
      <w:lang w:val="el-GR"/>
    </w:rPr>
  </w:style>
  <w:style w:type="paragraph" w:styleId="Revision">
    <w:name w:val="Revision"/>
    <w:hidden/>
    <w:uiPriority w:val="99"/>
    <w:semiHidden/>
    <w:rsid w:val="00362350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61E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EF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D2F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D2FF3"/>
    <w:rPr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6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panagid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7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Tourism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1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B7CA-8BC4-414C-8101-37D3AAA2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4219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128</cp:revision>
  <cp:lastPrinted>2025-03-04T09:12:00Z</cp:lastPrinted>
  <dcterms:created xsi:type="dcterms:W3CDTF">2024-06-27T17:09:00Z</dcterms:created>
  <dcterms:modified xsi:type="dcterms:W3CDTF">2025-03-04T09:14:00Z</dcterms:modified>
</cp:coreProperties>
</file>